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92" w:rsidRPr="00B80EBB" w:rsidRDefault="000A7692" w:rsidP="000A7692">
      <w:pPr>
        <w:jc w:val="center"/>
      </w:pPr>
      <w:r w:rsidRPr="00B80EBB">
        <w:t>Сведения</w:t>
      </w:r>
    </w:p>
    <w:p w:rsidR="000A7692" w:rsidRPr="00B80EBB" w:rsidRDefault="000A7692" w:rsidP="000A7692">
      <w:pPr>
        <w:jc w:val="center"/>
      </w:pPr>
      <w:r w:rsidRPr="00B80EBB">
        <w:t xml:space="preserve">о доходах, расходах, об имуществе и обязательствах имущественного характера </w:t>
      </w:r>
      <w:proofErr w:type="gramStart"/>
      <w:r w:rsidRPr="00B80EBB">
        <w:t>руководителей  муниципальных</w:t>
      </w:r>
      <w:proofErr w:type="gramEnd"/>
      <w:r w:rsidRPr="00B80EBB">
        <w:t xml:space="preserve"> учреждений Красноармейского </w:t>
      </w:r>
      <w:r w:rsidR="00C21E69" w:rsidRPr="00B80EBB">
        <w:t>муниципального округа</w:t>
      </w:r>
      <w:r w:rsidRPr="00B80EBB">
        <w:t xml:space="preserve"> Чувашской Республики, и членов семьи, за период с 1 января 202</w:t>
      </w:r>
      <w:r w:rsidR="00C21E69" w:rsidRPr="00B80EBB">
        <w:t>1</w:t>
      </w:r>
      <w:r w:rsidRPr="00B80EBB">
        <w:t xml:space="preserve"> по 31 декабря 202</w:t>
      </w:r>
      <w:r w:rsidR="00C21E69" w:rsidRPr="00B80EBB">
        <w:t>1</w:t>
      </w:r>
      <w:r w:rsidRPr="00B80EBB">
        <w:t xml:space="preserve"> года </w:t>
      </w:r>
    </w:p>
    <w:p w:rsidR="000A7692" w:rsidRPr="00B80EBB" w:rsidRDefault="000A7692" w:rsidP="000A7692">
      <w:pPr>
        <w:jc w:val="center"/>
        <w:rPr>
          <w:b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557"/>
        <w:gridCol w:w="1730"/>
        <w:gridCol w:w="1213"/>
        <w:gridCol w:w="1037"/>
        <w:gridCol w:w="1557"/>
        <w:gridCol w:w="1730"/>
        <w:gridCol w:w="1037"/>
        <w:gridCol w:w="1213"/>
        <w:gridCol w:w="2481"/>
      </w:tblGrid>
      <w:tr w:rsidR="00B80EBB" w:rsidRPr="00B80EBB" w:rsidTr="00E67822">
        <w:tc>
          <w:tcPr>
            <w:tcW w:w="596" w:type="pct"/>
            <w:vMerge w:val="restart"/>
            <w:vAlign w:val="center"/>
          </w:tcPr>
          <w:p w:rsidR="009735B1" w:rsidRPr="00B80EBB" w:rsidRDefault="009735B1" w:rsidP="009735B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35B1" w:rsidRPr="00B80EBB" w:rsidRDefault="009735B1" w:rsidP="009735B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35B1" w:rsidRPr="00B80EBB" w:rsidRDefault="009735B1" w:rsidP="009735B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735B1" w:rsidRPr="00B80EBB" w:rsidRDefault="009735B1" w:rsidP="009735B1">
            <w:pPr>
              <w:jc w:val="center"/>
              <w:rPr>
                <w:rFonts w:eastAsia="Calibri"/>
                <w:sz w:val="22"/>
                <w:szCs w:val="22"/>
              </w:rPr>
            </w:pPr>
            <w:r w:rsidRPr="00B80EBB">
              <w:rPr>
                <w:rFonts w:eastAsia="Calibri"/>
                <w:sz w:val="22"/>
                <w:szCs w:val="22"/>
              </w:rPr>
              <w:t xml:space="preserve">Фамилия и </w:t>
            </w:r>
          </w:p>
          <w:p w:rsidR="009735B1" w:rsidRPr="00B80EBB" w:rsidRDefault="009735B1" w:rsidP="009735B1">
            <w:pPr>
              <w:jc w:val="center"/>
              <w:rPr>
                <w:rFonts w:eastAsia="Calibri"/>
                <w:sz w:val="22"/>
                <w:szCs w:val="22"/>
              </w:rPr>
            </w:pPr>
            <w:r w:rsidRPr="00B80EBB">
              <w:rPr>
                <w:rFonts w:eastAsia="Calibri"/>
                <w:sz w:val="22"/>
                <w:szCs w:val="22"/>
              </w:rPr>
              <w:t xml:space="preserve">инициалы </w:t>
            </w:r>
          </w:p>
          <w:p w:rsidR="009735B1" w:rsidRPr="00B80EBB" w:rsidRDefault="009735B1" w:rsidP="009735B1">
            <w:pPr>
              <w:jc w:val="center"/>
              <w:rPr>
                <w:rFonts w:eastAsia="Calibri"/>
                <w:sz w:val="22"/>
                <w:szCs w:val="22"/>
              </w:rPr>
            </w:pPr>
            <w:r w:rsidRPr="00B80EBB">
              <w:rPr>
                <w:rFonts w:eastAsia="Calibri"/>
                <w:sz w:val="22"/>
                <w:szCs w:val="22"/>
              </w:rPr>
              <w:t xml:space="preserve">лица, чьи </w:t>
            </w:r>
          </w:p>
          <w:p w:rsidR="009735B1" w:rsidRPr="00B80EBB" w:rsidRDefault="009735B1" w:rsidP="009735B1">
            <w:pPr>
              <w:jc w:val="center"/>
              <w:rPr>
                <w:rFonts w:eastAsia="Calibri"/>
                <w:sz w:val="22"/>
                <w:szCs w:val="22"/>
              </w:rPr>
            </w:pPr>
            <w:r w:rsidRPr="00B80EBB">
              <w:rPr>
                <w:rFonts w:eastAsia="Calibri"/>
                <w:sz w:val="22"/>
                <w:szCs w:val="22"/>
              </w:rPr>
              <w:t xml:space="preserve">сведения </w:t>
            </w:r>
          </w:p>
          <w:p w:rsidR="000A7692" w:rsidRPr="00B80EBB" w:rsidRDefault="009735B1" w:rsidP="009735B1">
            <w:pPr>
              <w:jc w:val="center"/>
            </w:pPr>
            <w:r w:rsidRPr="00B80EBB">
              <w:rPr>
                <w:rFonts w:eastAsia="Calibri"/>
                <w:sz w:val="22"/>
                <w:szCs w:val="22"/>
              </w:rPr>
              <w:t>размещаются</w:t>
            </w:r>
          </w:p>
        </w:tc>
        <w:tc>
          <w:tcPr>
            <w:tcW w:w="506" w:type="pct"/>
            <w:vMerge w:val="restart"/>
            <w:vAlign w:val="center"/>
          </w:tcPr>
          <w:p w:rsidR="000A7692" w:rsidRPr="00B80EBB" w:rsidRDefault="000A7692" w:rsidP="00E67822">
            <w:pPr>
              <w:jc w:val="center"/>
            </w:pPr>
          </w:p>
          <w:p w:rsidR="000A7692" w:rsidRPr="00B80EBB" w:rsidRDefault="000A7692" w:rsidP="00E67822">
            <w:pPr>
              <w:jc w:val="center"/>
            </w:pPr>
          </w:p>
          <w:p w:rsidR="000A7692" w:rsidRPr="00B80EBB" w:rsidRDefault="000A7692" w:rsidP="00E67822">
            <w:pPr>
              <w:jc w:val="center"/>
            </w:pPr>
          </w:p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Декларированный годовой доход (руб.)</w:t>
            </w:r>
          </w:p>
          <w:p w:rsidR="000A7692" w:rsidRPr="00B80EBB" w:rsidRDefault="000A7692" w:rsidP="00E67822">
            <w:pPr>
              <w:jc w:val="center"/>
            </w:pPr>
          </w:p>
          <w:p w:rsidR="000A7692" w:rsidRPr="00B80EBB" w:rsidRDefault="000A7692" w:rsidP="00E67822">
            <w:pPr>
              <w:jc w:val="center"/>
            </w:pPr>
          </w:p>
        </w:tc>
        <w:tc>
          <w:tcPr>
            <w:tcW w:w="1799" w:type="pct"/>
            <w:gridSpan w:val="4"/>
            <w:vAlign w:val="center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3" w:type="pct"/>
            <w:gridSpan w:val="3"/>
            <w:vAlign w:val="center"/>
          </w:tcPr>
          <w:p w:rsidR="000A7692" w:rsidRPr="00B80EBB" w:rsidRDefault="000A7692" w:rsidP="00E67822">
            <w:pPr>
              <w:ind w:left="-108" w:right="-108"/>
              <w:jc w:val="center"/>
            </w:pPr>
            <w:r w:rsidRPr="00B80E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06" w:type="pct"/>
            <w:vMerge w:val="restart"/>
          </w:tcPr>
          <w:p w:rsidR="000A7692" w:rsidRPr="00B80EBB" w:rsidRDefault="000A7692" w:rsidP="00E67822">
            <w:pPr>
              <w:ind w:left="-108" w:right="-108"/>
              <w:jc w:val="center"/>
            </w:pPr>
            <w:r w:rsidRPr="00B80EBB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B80EBB" w:rsidRPr="00B80EBB" w:rsidTr="00E67822">
        <w:tc>
          <w:tcPr>
            <w:tcW w:w="596" w:type="pct"/>
            <w:vMerge/>
          </w:tcPr>
          <w:p w:rsidR="000A7692" w:rsidRPr="00B80EBB" w:rsidRDefault="000A7692" w:rsidP="00E67822"/>
        </w:tc>
        <w:tc>
          <w:tcPr>
            <w:tcW w:w="506" w:type="pct"/>
            <w:vMerge/>
          </w:tcPr>
          <w:p w:rsidR="000A7692" w:rsidRPr="00B80EBB" w:rsidRDefault="000A7692" w:rsidP="00E67822"/>
        </w:tc>
        <w:tc>
          <w:tcPr>
            <w:tcW w:w="562" w:type="pct"/>
            <w:vAlign w:val="center"/>
          </w:tcPr>
          <w:p w:rsidR="000A7692" w:rsidRPr="00B80EBB" w:rsidRDefault="000A7692" w:rsidP="00E67822">
            <w:pPr>
              <w:ind w:left="-40" w:right="-82"/>
              <w:jc w:val="center"/>
            </w:pPr>
            <w:r w:rsidRPr="00B80E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4" w:type="pct"/>
            <w:vAlign w:val="center"/>
          </w:tcPr>
          <w:p w:rsidR="000A7692" w:rsidRPr="00B80EBB" w:rsidRDefault="000A7692" w:rsidP="00E67822">
            <w:pPr>
              <w:ind w:left="-102" w:right="-113"/>
              <w:jc w:val="center"/>
            </w:pPr>
            <w:r w:rsidRPr="00B80EBB">
              <w:rPr>
                <w:sz w:val="22"/>
                <w:szCs w:val="22"/>
              </w:rPr>
              <w:t>Площадь (</w:t>
            </w:r>
            <w:proofErr w:type="spellStart"/>
            <w:r w:rsidRPr="00B80EBB">
              <w:rPr>
                <w:sz w:val="22"/>
                <w:szCs w:val="22"/>
              </w:rPr>
              <w:t>кв.м</w:t>
            </w:r>
            <w:proofErr w:type="spellEnd"/>
            <w:r w:rsidRPr="00B80EBB">
              <w:rPr>
                <w:sz w:val="22"/>
                <w:szCs w:val="22"/>
              </w:rPr>
              <w:t>)</w:t>
            </w:r>
          </w:p>
        </w:tc>
        <w:tc>
          <w:tcPr>
            <w:tcW w:w="337" w:type="pct"/>
            <w:vAlign w:val="center"/>
          </w:tcPr>
          <w:p w:rsidR="000A7692" w:rsidRPr="00B80EBB" w:rsidRDefault="000A7692" w:rsidP="00E67822">
            <w:pPr>
              <w:ind w:left="-108" w:right="-108"/>
              <w:jc w:val="center"/>
            </w:pPr>
            <w:r w:rsidRPr="00B80E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6" w:type="pct"/>
            <w:vAlign w:val="center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7" w:type="pct"/>
            <w:vAlign w:val="center"/>
          </w:tcPr>
          <w:p w:rsidR="000A7692" w:rsidRPr="00B80EBB" w:rsidRDefault="000A7692" w:rsidP="00E67822">
            <w:pPr>
              <w:ind w:left="-116" w:right="-108"/>
              <w:jc w:val="center"/>
            </w:pPr>
            <w:r w:rsidRPr="00B80EBB">
              <w:rPr>
                <w:sz w:val="22"/>
                <w:szCs w:val="22"/>
              </w:rPr>
              <w:t>Площадь (</w:t>
            </w:r>
            <w:proofErr w:type="spellStart"/>
            <w:r w:rsidRPr="00B80EBB">
              <w:rPr>
                <w:sz w:val="22"/>
                <w:szCs w:val="22"/>
              </w:rPr>
              <w:t>кв.м</w:t>
            </w:r>
            <w:proofErr w:type="spellEnd"/>
            <w:r w:rsidRPr="00B80EBB">
              <w:rPr>
                <w:sz w:val="22"/>
                <w:szCs w:val="22"/>
              </w:rPr>
              <w:t>)</w:t>
            </w:r>
          </w:p>
        </w:tc>
        <w:tc>
          <w:tcPr>
            <w:tcW w:w="394" w:type="pct"/>
            <w:vAlign w:val="center"/>
          </w:tcPr>
          <w:p w:rsidR="000A7692" w:rsidRPr="00B80EBB" w:rsidRDefault="000A7692" w:rsidP="00E67822">
            <w:pPr>
              <w:ind w:left="-108" w:right="-100"/>
              <w:jc w:val="center"/>
            </w:pPr>
            <w:r w:rsidRPr="00B80E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06" w:type="pct"/>
            <w:vMerge/>
            <w:vAlign w:val="center"/>
          </w:tcPr>
          <w:p w:rsidR="000A7692" w:rsidRPr="00B80EBB" w:rsidRDefault="000A7692" w:rsidP="00E67822">
            <w:pPr>
              <w:ind w:left="-108" w:right="-100"/>
              <w:jc w:val="center"/>
            </w:pPr>
          </w:p>
        </w:tc>
      </w:tr>
      <w:tr w:rsidR="00B80EBB" w:rsidRPr="00B80EBB" w:rsidTr="00E67822">
        <w:tc>
          <w:tcPr>
            <w:tcW w:w="596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6</w:t>
            </w:r>
          </w:p>
        </w:tc>
        <w:tc>
          <w:tcPr>
            <w:tcW w:w="562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0A7692" w:rsidRPr="00B80EBB" w:rsidRDefault="000A7692" w:rsidP="00E67822">
            <w:pPr>
              <w:jc w:val="center"/>
            </w:pPr>
            <w:r w:rsidRPr="00B80EBB">
              <w:rPr>
                <w:sz w:val="22"/>
                <w:szCs w:val="22"/>
              </w:rPr>
              <w:t>9</w:t>
            </w:r>
          </w:p>
        </w:tc>
        <w:tc>
          <w:tcPr>
            <w:tcW w:w="806" w:type="pct"/>
          </w:tcPr>
          <w:p w:rsidR="000A7692" w:rsidRPr="00B80EBB" w:rsidRDefault="000A7692" w:rsidP="00E67822">
            <w:pPr>
              <w:jc w:val="center"/>
              <w:rPr>
                <w:lang w:val="en-US"/>
              </w:rPr>
            </w:pPr>
            <w:r w:rsidRPr="00B80EBB">
              <w:rPr>
                <w:sz w:val="22"/>
                <w:szCs w:val="22"/>
                <w:lang w:val="en-US"/>
              </w:rPr>
              <w:t>10</w:t>
            </w:r>
          </w:p>
        </w:tc>
      </w:tr>
      <w:tr w:rsidR="00B80EBB" w:rsidRPr="00B80EBB" w:rsidTr="00E67822">
        <w:tc>
          <w:tcPr>
            <w:tcW w:w="596" w:type="pct"/>
          </w:tcPr>
          <w:p w:rsidR="000A7692" w:rsidRPr="00B80EBB" w:rsidRDefault="000A7692" w:rsidP="00AE269D">
            <w:pPr>
              <w:rPr>
                <w:sz w:val="22"/>
                <w:szCs w:val="22"/>
              </w:rPr>
            </w:pPr>
            <w:r w:rsidRPr="00B80EBB">
              <w:rPr>
                <w:b/>
                <w:sz w:val="22"/>
                <w:szCs w:val="22"/>
              </w:rPr>
              <w:t xml:space="preserve">Васильева </w:t>
            </w:r>
            <w:r w:rsidR="00AE269D" w:rsidRPr="00B80EBB">
              <w:rPr>
                <w:b/>
                <w:sz w:val="22"/>
                <w:szCs w:val="22"/>
              </w:rPr>
              <w:t xml:space="preserve">Е.В. </w:t>
            </w:r>
          </w:p>
        </w:tc>
        <w:tc>
          <w:tcPr>
            <w:tcW w:w="506" w:type="pct"/>
          </w:tcPr>
          <w:p w:rsidR="000A7692" w:rsidRPr="00B80EBB" w:rsidRDefault="007D04BD" w:rsidP="00E67822">
            <w:pPr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492395,36</w:t>
            </w:r>
          </w:p>
        </w:tc>
        <w:tc>
          <w:tcPr>
            <w:tcW w:w="562" w:type="pct"/>
          </w:tcPr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К</w:t>
            </w:r>
            <w:r w:rsidR="000A7692" w:rsidRPr="00B80EBB">
              <w:rPr>
                <w:sz w:val="22"/>
                <w:szCs w:val="22"/>
              </w:rPr>
              <w:t>вартира</w:t>
            </w:r>
          </w:p>
          <w:p w:rsidR="007D04BD" w:rsidRPr="00B80EBB" w:rsidRDefault="007D04BD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394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30,6</w:t>
            </w:r>
          </w:p>
        </w:tc>
        <w:tc>
          <w:tcPr>
            <w:tcW w:w="337" w:type="pct"/>
          </w:tcPr>
          <w:p w:rsidR="000A7692" w:rsidRPr="00B80EBB" w:rsidRDefault="000A7692" w:rsidP="00AE269D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proofErr w:type="gramStart"/>
            <w:r w:rsidRPr="00B80EBB">
              <w:rPr>
                <w:sz w:val="22"/>
                <w:szCs w:val="22"/>
              </w:rPr>
              <w:t>З</w:t>
            </w:r>
            <w:r w:rsidR="000A7692" w:rsidRPr="00B80EBB">
              <w:rPr>
                <w:sz w:val="22"/>
                <w:szCs w:val="22"/>
              </w:rPr>
              <w:t>емельный</w:t>
            </w:r>
            <w:r w:rsidRPr="00B80EBB">
              <w:rPr>
                <w:sz w:val="22"/>
                <w:szCs w:val="22"/>
              </w:rPr>
              <w:t xml:space="preserve"> </w:t>
            </w:r>
            <w:r w:rsidR="000A7692" w:rsidRPr="00B80EBB">
              <w:rPr>
                <w:sz w:val="22"/>
                <w:szCs w:val="22"/>
              </w:rPr>
              <w:t xml:space="preserve"> участок</w:t>
            </w:r>
            <w:proofErr w:type="gramEnd"/>
          </w:p>
          <w:p w:rsidR="000A7692" w:rsidRPr="00B80EBB" w:rsidRDefault="00402A6E" w:rsidP="00E67822">
            <w:pPr>
              <w:jc w:val="center"/>
              <w:rPr>
                <w:sz w:val="22"/>
                <w:szCs w:val="22"/>
              </w:rPr>
            </w:pPr>
            <w:proofErr w:type="gramStart"/>
            <w:r w:rsidRPr="00B80EBB">
              <w:rPr>
                <w:sz w:val="22"/>
                <w:szCs w:val="22"/>
              </w:rPr>
              <w:t>Ж</w:t>
            </w:r>
            <w:r w:rsidR="000A7692" w:rsidRPr="00B80EBB">
              <w:rPr>
                <w:sz w:val="22"/>
                <w:szCs w:val="22"/>
              </w:rPr>
              <w:t>илой</w:t>
            </w:r>
            <w:r w:rsidRPr="00B80EBB">
              <w:rPr>
                <w:sz w:val="22"/>
                <w:szCs w:val="22"/>
              </w:rPr>
              <w:t xml:space="preserve"> </w:t>
            </w:r>
            <w:r w:rsidR="000A7692" w:rsidRPr="00B80EBB">
              <w:rPr>
                <w:sz w:val="22"/>
                <w:szCs w:val="22"/>
              </w:rPr>
              <w:t xml:space="preserve"> дом</w:t>
            </w:r>
            <w:proofErr w:type="gramEnd"/>
            <w:r w:rsidR="007D04BD" w:rsidRPr="00B80EBB">
              <w:rPr>
                <w:sz w:val="22"/>
                <w:szCs w:val="22"/>
              </w:rPr>
              <w:t xml:space="preserve"> </w:t>
            </w:r>
          </w:p>
          <w:p w:rsidR="000A7692" w:rsidRPr="00B80EBB" w:rsidRDefault="007D04BD" w:rsidP="00AE269D">
            <w:pPr>
              <w:jc w:val="center"/>
              <w:rPr>
                <w:sz w:val="22"/>
                <w:szCs w:val="22"/>
              </w:rPr>
            </w:pPr>
            <w:proofErr w:type="gramStart"/>
            <w:r w:rsidRPr="00B80EBB">
              <w:rPr>
                <w:sz w:val="22"/>
                <w:szCs w:val="22"/>
              </w:rPr>
              <w:t>З</w:t>
            </w:r>
            <w:r w:rsidR="000A7692" w:rsidRPr="00B80EBB">
              <w:rPr>
                <w:sz w:val="22"/>
                <w:szCs w:val="22"/>
              </w:rPr>
              <w:t>емельный</w:t>
            </w:r>
            <w:r w:rsidRPr="00B80EBB">
              <w:rPr>
                <w:sz w:val="22"/>
                <w:szCs w:val="22"/>
              </w:rPr>
              <w:t xml:space="preserve"> </w:t>
            </w:r>
            <w:r w:rsidR="000A7692" w:rsidRPr="00B80EBB">
              <w:rPr>
                <w:sz w:val="22"/>
                <w:szCs w:val="22"/>
              </w:rPr>
              <w:t xml:space="preserve"> участок</w:t>
            </w:r>
            <w:proofErr w:type="gramEnd"/>
          </w:p>
        </w:tc>
        <w:tc>
          <w:tcPr>
            <w:tcW w:w="337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4040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56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18600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Россия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Россия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 xml:space="preserve">Россия 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0A7692" w:rsidRPr="00B80EBB" w:rsidRDefault="000A7692" w:rsidP="00E6782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B80EBB">
              <w:rPr>
                <w:b/>
                <w:sz w:val="22"/>
                <w:szCs w:val="22"/>
              </w:rPr>
              <w:t>-</w:t>
            </w:r>
          </w:p>
        </w:tc>
      </w:tr>
      <w:tr w:rsidR="00B80EBB" w:rsidRPr="00B80EBB" w:rsidTr="00E67822">
        <w:tc>
          <w:tcPr>
            <w:tcW w:w="596" w:type="pct"/>
          </w:tcPr>
          <w:p w:rsidR="000A7692" w:rsidRPr="00B80EBB" w:rsidRDefault="000A7692" w:rsidP="00E67822">
            <w:pPr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44917,56</w:t>
            </w:r>
          </w:p>
        </w:tc>
        <w:tc>
          <w:tcPr>
            <w:tcW w:w="562" w:type="pct"/>
          </w:tcPr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proofErr w:type="gramStart"/>
            <w:r w:rsidRPr="00B80EBB">
              <w:rPr>
                <w:sz w:val="22"/>
                <w:szCs w:val="22"/>
              </w:rPr>
              <w:t>З</w:t>
            </w:r>
            <w:r w:rsidR="000A7692" w:rsidRPr="00B80EBB">
              <w:rPr>
                <w:sz w:val="22"/>
                <w:szCs w:val="22"/>
              </w:rPr>
              <w:t>емельный</w:t>
            </w:r>
            <w:r w:rsidRPr="00B80EBB">
              <w:rPr>
                <w:sz w:val="22"/>
                <w:szCs w:val="22"/>
              </w:rPr>
              <w:t xml:space="preserve"> </w:t>
            </w:r>
            <w:r w:rsidR="000A7692" w:rsidRPr="00B80EBB">
              <w:rPr>
                <w:sz w:val="22"/>
                <w:szCs w:val="22"/>
              </w:rPr>
              <w:t xml:space="preserve"> участок</w:t>
            </w:r>
            <w:proofErr w:type="gramEnd"/>
          </w:p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Ж</w:t>
            </w:r>
            <w:r w:rsidR="000A7692" w:rsidRPr="00B80EBB">
              <w:rPr>
                <w:sz w:val="22"/>
                <w:szCs w:val="22"/>
              </w:rPr>
              <w:t>илой</w:t>
            </w:r>
            <w:r w:rsidRPr="00B80EBB">
              <w:rPr>
                <w:sz w:val="22"/>
                <w:szCs w:val="22"/>
              </w:rPr>
              <w:t xml:space="preserve"> </w:t>
            </w:r>
            <w:r w:rsidR="000A7692" w:rsidRPr="00B80EBB">
              <w:rPr>
                <w:sz w:val="22"/>
                <w:szCs w:val="22"/>
              </w:rPr>
              <w:t>дом</w:t>
            </w:r>
            <w:r w:rsidRPr="00B80EBB">
              <w:rPr>
                <w:sz w:val="22"/>
                <w:szCs w:val="22"/>
              </w:rPr>
              <w:t xml:space="preserve"> </w:t>
            </w:r>
          </w:p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proofErr w:type="gramStart"/>
            <w:r w:rsidRPr="00B80EBB">
              <w:rPr>
                <w:sz w:val="22"/>
                <w:szCs w:val="22"/>
              </w:rPr>
              <w:t>З</w:t>
            </w:r>
            <w:r w:rsidR="000A7692" w:rsidRPr="00B80EBB">
              <w:rPr>
                <w:sz w:val="22"/>
                <w:szCs w:val="22"/>
              </w:rPr>
              <w:t>емельный</w:t>
            </w:r>
            <w:r w:rsidRPr="00B80EBB">
              <w:rPr>
                <w:sz w:val="22"/>
                <w:szCs w:val="22"/>
              </w:rPr>
              <w:t xml:space="preserve"> </w:t>
            </w:r>
            <w:r w:rsidR="000A7692" w:rsidRPr="00B80EBB">
              <w:rPr>
                <w:sz w:val="22"/>
                <w:szCs w:val="22"/>
              </w:rPr>
              <w:t xml:space="preserve"> участок</w:t>
            </w:r>
            <w:proofErr w:type="gramEnd"/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(1/43 доли)</w:t>
            </w:r>
          </w:p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lastRenderedPageBreak/>
              <w:t>К</w:t>
            </w:r>
            <w:r w:rsidR="000A7692" w:rsidRPr="00B80EBB">
              <w:rPr>
                <w:sz w:val="22"/>
                <w:szCs w:val="22"/>
              </w:rPr>
              <w:t>вартира</w:t>
            </w:r>
            <w:r w:rsidRPr="00B80EBB">
              <w:rPr>
                <w:sz w:val="22"/>
                <w:szCs w:val="22"/>
              </w:rPr>
              <w:t xml:space="preserve"> </w:t>
            </w:r>
          </w:p>
          <w:p w:rsidR="007D04BD" w:rsidRPr="00B80EBB" w:rsidRDefault="007D04BD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394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lastRenderedPageBreak/>
              <w:t>4040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56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18600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lastRenderedPageBreak/>
              <w:t>30,6</w:t>
            </w:r>
          </w:p>
        </w:tc>
        <w:tc>
          <w:tcPr>
            <w:tcW w:w="337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lastRenderedPageBreak/>
              <w:t>Россия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Россия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 xml:space="preserve">Россия 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506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2" w:type="pct"/>
          </w:tcPr>
          <w:p w:rsidR="000A7692" w:rsidRPr="00B80EBB" w:rsidRDefault="00402A6E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0A7692" w:rsidRPr="00B80EBB" w:rsidRDefault="00AF4884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3200</w:t>
            </w:r>
          </w:p>
        </w:tc>
        <w:tc>
          <w:tcPr>
            <w:tcW w:w="394" w:type="pct"/>
          </w:tcPr>
          <w:p w:rsidR="000A7692" w:rsidRPr="00B80EBB" w:rsidRDefault="00AF4884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0A7692" w:rsidRPr="00B80EBB" w:rsidRDefault="000A7692" w:rsidP="00E6782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B80EBB">
              <w:rPr>
                <w:b/>
                <w:sz w:val="22"/>
                <w:szCs w:val="22"/>
              </w:rPr>
              <w:t>-</w:t>
            </w:r>
          </w:p>
        </w:tc>
      </w:tr>
      <w:tr w:rsidR="00B80EBB" w:rsidRPr="00B80EBB" w:rsidTr="00E67822">
        <w:tc>
          <w:tcPr>
            <w:tcW w:w="596" w:type="pct"/>
          </w:tcPr>
          <w:p w:rsidR="000A7692" w:rsidRPr="00B80EBB" w:rsidRDefault="000A7692" w:rsidP="00E67822">
            <w:pPr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Ж</w:t>
            </w:r>
            <w:r w:rsidR="000A7692" w:rsidRPr="00B80EBB">
              <w:rPr>
                <w:sz w:val="22"/>
                <w:szCs w:val="22"/>
              </w:rPr>
              <w:t>илой</w:t>
            </w:r>
            <w:r w:rsidRPr="00B80EBB">
              <w:rPr>
                <w:sz w:val="22"/>
                <w:szCs w:val="22"/>
              </w:rPr>
              <w:t xml:space="preserve"> </w:t>
            </w:r>
            <w:r w:rsidR="000A7692" w:rsidRPr="00B80EBB">
              <w:rPr>
                <w:sz w:val="22"/>
                <w:szCs w:val="22"/>
              </w:rPr>
              <w:t>дом</w:t>
            </w:r>
          </w:p>
          <w:p w:rsidR="000A7692" w:rsidRPr="00B80EBB" w:rsidRDefault="007D04BD" w:rsidP="00E67822">
            <w:pPr>
              <w:jc w:val="center"/>
              <w:rPr>
                <w:sz w:val="22"/>
                <w:szCs w:val="22"/>
              </w:rPr>
            </w:pPr>
            <w:proofErr w:type="gramStart"/>
            <w:r w:rsidRPr="00B80EBB">
              <w:rPr>
                <w:sz w:val="22"/>
                <w:szCs w:val="22"/>
              </w:rPr>
              <w:t>З</w:t>
            </w:r>
            <w:r w:rsidR="000A7692" w:rsidRPr="00B80EBB">
              <w:rPr>
                <w:sz w:val="22"/>
                <w:szCs w:val="22"/>
              </w:rPr>
              <w:t>емельный</w:t>
            </w:r>
            <w:r w:rsidRPr="00B80EBB">
              <w:rPr>
                <w:sz w:val="22"/>
                <w:szCs w:val="22"/>
              </w:rPr>
              <w:t xml:space="preserve"> </w:t>
            </w:r>
            <w:r w:rsidR="000A7692" w:rsidRPr="00B80EBB">
              <w:rPr>
                <w:sz w:val="22"/>
                <w:szCs w:val="22"/>
              </w:rPr>
              <w:t xml:space="preserve"> участок</w:t>
            </w:r>
            <w:proofErr w:type="gramEnd"/>
          </w:p>
        </w:tc>
        <w:tc>
          <w:tcPr>
            <w:tcW w:w="337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56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4040</w:t>
            </w:r>
          </w:p>
        </w:tc>
        <w:tc>
          <w:tcPr>
            <w:tcW w:w="394" w:type="pct"/>
          </w:tcPr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Россия</w:t>
            </w:r>
          </w:p>
          <w:p w:rsidR="000A7692" w:rsidRPr="00B80EBB" w:rsidRDefault="000A7692" w:rsidP="00E67822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0A7692" w:rsidRPr="00B80EBB" w:rsidRDefault="000A7692" w:rsidP="00E6782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B80EBB">
              <w:rPr>
                <w:b/>
                <w:sz w:val="22"/>
                <w:szCs w:val="22"/>
              </w:rPr>
              <w:t>-</w:t>
            </w:r>
          </w:p>
        </w:tc>
      </w:tr>
      <w:tr w:rsidR="00B80EBB" w:rsidRPr="00B80EBB" w:rsidTr="00E67822">
        <w:tc>
          <w:tcPr>
            <w:tcW w:w="596" w:type="pct"/>
          </w:tcPr>
          <w:p w:rsidR="00AE269D" w:rsidRPr="00B80EBB" w:rsidRDefault="00AE269D" w:rsidP="00AE269D">
            <w:pPr>
              <w:rPr>
                <w:sz w:val="22"/>
                <w:szCs w:val="22"/>
              </w:rPr>
            </w:pPr>
            <w:r w:rsidRPr="00B80EBB">
              <w:rPr>
                <w:b/>
                <w:sz w:val="22"/>
                <w:szCs w:val="22"/>
              </w:rPr>
              <w:t xml:space="preserve">Васильева С.А. </w:t>
            </w:r>
          </w:p>
          <w:p w:rsidR="00AE269D" w:rsidRPr="00B80EBB" w:rsidRDefault="00AE269D" w:rsidP="00AE269D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E269D" w:rsidRPr="00B80EBB" w:rsidRDefault="00AE269D" w:rsidP="00AE269D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527826,39</w:t>
            </w:r>
          </w:p>
        </w:tc>
        <w:tc>
          <w:tcPr>
            <w:tcW w:w="562" w:type="pct"/>
          </w:tcPr>
          <w:p w:rsidR="00AE269D" w:rsidRPr="00B80EBB" w:rsidRDefault="008E3DAC" w:rsidP="00AE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AE269D" w:rsidRPr="00B80EBB" w:rsidRDefault="008E3DAC" w:rsidP="00AE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AE269D" w:rsidRPr="00B80EBB" w:rsidRDefault="008E3DAC" w:rsidP="00AE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AE269D" w:rsidRPr="00B80EBB" w:rsidRDefault="00AE269D" w:rsidP="00AE269D">
            <w:pPr>
              <w:jc w:val="center"/>
              <w:rPr>
                <w:sz w:val="22"/>
                <w:szCs w:val="22"/>
              </w:rPr>
            </w:pPr>
            <w:r w:rsidRPr="00B80EBB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AE269D" w:rsidRPr="00DF37CE" w:rsidRDefault="00AE269D" w:rsidP="00AE269D">
            <w:pPr>
              <w:jc w:val="center"/>
              <w:rPr>
                <w:sz w:val="22"/>
                <w:szCs w:val="22"/>
              </w:rPr>
            </w:pPr>
            <w:r w:rsidRPr="00DF37CE">
              <w:rPr>
                <w:sz w:val="22"/>
                <w:szCs w:val="22"/>
              </w:rPr>
              <w:t>квартира</w:t>
            </w:r>
          </w:p>
          <w:p w:rsidR="00AE269D" w:rsidRPr="00DF37CE" w:rsidRDefault="00AE269D" w:rsidP="00AE2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AE269D" w:rsidRPr="00DF37CE" w:rsidRDefault="008E3DAC" w:rsidP="00AE2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  <w:p w:rsidR="00AE269D" w:rsidRPr="00DF37CE" w:rsidRDefault="00AE269D" w:rsidP="00AE2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E269D" w:rsidRPr="00DF37CE" w:rsidRDefault="00AE269D" w:rsidP="00AE269D">
            <w:pPr>
              <w:jc w:val="center"/>
              <w:rPr>
                <w:sz w:val="22"/>
                <w:szCs w:val="22"/>
              </w:rPr>
            </w:pPr>
            <w:r w:rsidRPr="00DF37CE">
              <w:rPr>
                <w:sz w:val="22"/>
                <w:szCs w:val="22"/>
              </w:rPr>
              <w:t>Россия</w:t>
            </w:r>
          </w:p>
          <w:p w:rsidR="00AE269D" w:rsidRPr="00DF37CE" w:rsidRDefault="00AE269D" w:rsidP="00AE2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AE269D" w:rsidRPr="00B80EBB" w:rsidRDefault="00AE269D" w:rsidP="00AE269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B80EBB">
              <w:rPr>
                <w:b/>
                <w:sz w:val="22"/>
                <w:szCs w:val="22"/>
              </w:rPr>
              <w:t>-</w:t>
            </w:r>
          </w:p>
        </w:tc>
      </w:tr>
    </w:tbl>
    <w:p w:rsidR="000A7692" w:rsidRPr="00B80EBB" w:rsidRDefault="000A7692" w:rsidP="000A7692">
      <w:pPr>
        <w:jc w:val="center"/>
      </w:pPr>
    </w:p>
    <w:p w:rsidR="00DE7A84" w:rsidRPr="00B80EBB" w:rsidRDefault="00DE7A84">
      <w:bookmarkStart w:id="0" w:name="_GoBack"/>
      <w:bookmarkEnd w:id="0"/>
    </w:p>
    <w:sectPr w:rsidR="00DE7A84" w:rsidRPr="00B80EBB" w:rsidSect="005A19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AD"/>
    <w:rsid w:val="00047A3A"/>
    <w:rsid w:val="000A7692"/>
    <w:rsid w:val="00402A6E"/>
    <w:rsid w:val="004C338E"/>
    <w:rsid w:val="007D04BD"/>
    <w:rsid w:val="008E3DAC"/>
    <w:rsid w:val="009735B1"/>
    <w:rsid w:val="00AE269D"/>
    <w:rsid w:val="00AF4884"/>
    <w:rsid w:val="00B80EBB"/>
    <w:rsid w:val="00C21E69"/>
    <w:rsid w:val="00DE7A84"/>
    <w:rsid w:val="00DF37CE"/>
    <w:rsid w:val="00D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3256-7FBD-4F19-88BF-09FA0E41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14</cp:revision>
  <dcterms:created xsi:type="dcterms:W3CDTF">2022-04-06T08:56:00Z</dcterms:created>
  <dcterms:modified xsi:type="dcterms:W3CDTF">2022-05-20T11:45:00Z</dcterms:modified>
</cp:coreProperties>
</file>