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FE" w:rsidRDefault="0014131B" w:rsidP="005268ED">
      <w:pPr>
        <w:pStyle w:val="1"/>
        <w:spacing w:line="280" w:lineRule="atLeast"/>
        <w:jc w:val="center"/>
        <w:rPr>
          <w:sz w:val="28"/>
          <w:szCs w:val="28"/>
        </w:rPr>
      </w:pPr>
      <w:r w:rsidRPr="0014131B">
        <w:rPr>
          <w:sz w:val="28"/>
          <w:szCs w:val="28"/>
        </w:rPr>
        <w:t>«</w:t>
      </w:r>
      <w:bookmarkStart w:id="0" w:name="_GoBack"/>
      <w:r w:rsidR="00A1235F">
        <w:rPr>
          <w:sz w:val="28"/>
          <w:szCs w:val="28"/>
        </w:rPr>
        <w:t>Прокуратурой района выявлены н</w:t>
      </w:r>
      <w:r w:rsidR="00A1235F" w:rsidRPr="0014131B">
        <w:rPr>
          <w:sz w:val="28"/>
          <w:szCs w:val="28"/>
        </w:rPr>
        <w:t xml:space="preserve">арушения </w:t>
      </w:r>
      <w:r w:rsidR="00F56667" w:rsidRPr="00384148">
        <w:rPr>
          <w:sz w:val="28"/>
          <w:szCs w:val="28"/>
        </w:rPr>
        <w:t>законодательства о по</w:t>
      </w:r>
      <w:r w:rsidR="00F56667">
        <w:rPr>
          <w:sz w:val="28"/>
          <w:szCs w:val="28"/>
        </w:rPr>
        <w:t xml:space="preserve">жарной безопасности </w:t>
      </w:r>
      <w:r w:rsidR="00A824A1">
        <w:rPr>
          <w:sz w:val="28"/>
          <w:szCs w:val="28"/>
        </w:rPr>
        <w:t xml:space="preserve">при </w:t>
      </w:r>
      <w:r w:rsidR="000731DD">
        <w:rPr>
          <w:sz w:val="28"/>
          <w:szCs w:val="28"/>
        </w:rPr>
        <w:t>водонапорных башнях</w:t>
      </w:r>
      <w:bookmarkEnd w:id="0"/>
      <w:r w:rsidRPr="0014131B">
        <w:rPr>
          <w:sz w:val="28"/>
          <w:szCs w:val="28"/>
        </w:rPr>
        <w:t>»</w:t>
      </w:r>
    </w:p>
    <w:p w:rsidR="009B3937" w:rsidRDefault="009B3937" w:rsidP="009B3937">
      <w:pPr>
        <w:pStyle w:val="1"/>
        <w:spacing w:line="280" w:lineRule="atLeast"/>
        <w:ind w:firstLine="720"/>
        <w:jc w:val="both"/>
        <w:rPr>
          <w:sz w:val="28"/>
          <w:szCs w:val="28"/>
        </w:rPr>
      </w:pPr>
    </w:p>
    <w:p w:rsidR="00216C81" w:rsidRDefault="00F56667" w:rsidP="005B40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6667">
        <w:rPr>
          <w:rFonts w:ascii="Times New Roman" w:hAnsi="Times New Roman"/>
          <w:sz w:val="28"/>
          <w:szCs w:val="28"/>
        </w:rPr>
        <w:t xml:space="preserve">Прокуратурой района проведена проверка соблюдения требований законодательства о пожарной безопасности и законодательства о муниципальной собственности в </w:t>
      </w:r>
      <w:proofErr w:type="gramStart"/>
      <w:r w:rsidRPr="00F56667">
        <w:rPr>
          <w:rFonts w:ascii="Times New Roman" w:hAnsi="Times New Roman"/>
          <w:sz w:val="28"/>
          <w:szCs w:val="28"/>
        </w:rPr>
        <w:t>ходе</w:t>
      </w:r>
      <w:proofErr w:type="gramEnd"/>
      <w:r w:rsidRPr="00F56667">
        <w:rPr>
          <w:rFonts w:ascii="Times New Roman" w:hAnsi="Times New Roman"/>
          <w:sz w:val="28"/>
          <w:szCs w:val="28"/>
        </w:rPr>
        <w:t xml:space="preserve"> которой в деятельности</w:t>
      </w:r>
      <w:r w:rsidR="005B4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администраций</w:t>
      </w:r>
      <w:r w:rsidR="00216C81" w:rsidRPr="00216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076">
        <w:rPr>
          <w:rFonts w:ascii="Times New Roman" w:hAnsi="Times New Roman"/>
          <w:sz w:val="28"/>
          <w:szCs w:val="28"/>
        </w:rPr>
        <w:t>Большетаябинского</w:t>
      </w:r>
      <w:proofErr w:type="spellEnd"/>
      <w:r w:rsidR="005B4076">
        <w:rPr>
          <w:rFonts w:ascii="Times New Roman" w:hAnsi="Times New Roman"/>
          <w:sz w:val="28"/>
          <w:szCs w:val="28"/>
        </w:rPr>
        <w:t>,</w:t>
      </w:r>
      <w:r w:rsidR="009B3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937">
        <w:rPr>
          <w:rFonts w:ascii="Times New Roman" w:hAnsi="Times New Roman"/>
          <w:sz w:val="28"/>
          <w:szCs w:val="28"/>
        </w:rPr>
        <w:t>Малотаябинского</w:t>
      </w:r>
      <w:proofErr w:type="spellEnd"/>
      <w:r w:rsidR="005B40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4076">
        <w:rPr>
          <w:rFonts w:ascii="Times New Roman" w:hAnsi="Times New Roman"/>
          <w:sz w:val="28"/>
          <w:szCs w:val="28"/>
        </w:rPr>
        <w:t>Кильдюшевского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Сабанчинского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4076">
        <w:rPr>
          <w:rFonts w:ascii="Times New Roman" w:hAnsi="Times New Roman"/>
          <w:sz w:val="28"/>
          <w:szCs w:val="28"/>
        </w:rPr>
        <w:t>Янтиковского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9B3937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DC1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C65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DC1C6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выявлены нарушения</w:t>
      </w:r>
      <w:r w:rsidR="00DC1C65">
        <w:rPr>
          <w:rFonts w:ascii="Times New Roman" w:hAnsi="Times New Roman"/>
          <w:sz w:val="28"/>
          <w:szCs w:val="28"/>
        </w:rPr>
        <w:t>.</w:t>
      </w:r>
    </w:p>
    <w:p w:rsidR="00F56667" w:rsidRPr="00F56667" w:rsidRDefault="00F56667" w:rsidP="00F56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6667">
        <w:rPr>
          <w:rFonts w:ascii="Times New Roman" w:hAnsi="Times New Roman"/>
          <w:sz w:val="28"/>
          <w:szCs w:val="28"/>
        </w:rPr>
        <w:t>Согласно п. 53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667">
        <w:rPr>
          <w:rFonts w:ascii="Times New Roman" w:hAnsi="Times New Roman"/>
          <w:sz w:val="28"/>
          <w:szCs w:val="28"/>
        </w:rPr>
        <w:t>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hyperlink w:anchor="sub_0" w:history="1">
        <w:r w:rsidRPr="00F5666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 w:rsidRPr="00F56667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16.09.2020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667">
        <w:rPr>
          <w:rFonts w:ascii="Times New Roman" w:hAnsi="Times New Roman"/>
          <w:sz w:val="28"/>
          <w:szCs w:val="28"/>
        </w:rPr>
        <w:t>№ 1479</w:t>
      </w:r>
      <w:r>
        <w:rPr>
          <w:rFonts w:ascii="Times New Roman" w:hAnsi="Times New Roman"/>
          <w:sz w:val="28"/>
          <w:szCs w:val="28"/>
        </w:rPr>
        <w:t>,</w:t>
      </w:r>
      <w:r w:rsidRPr="00F56667">
        <w:rPr>
          <w:rFonts w:ascii="Times New Roman" w:hAnsi="Times New Roman"/>
          <w:sz w:val="28"/>
          <w:szCs w:val="28"/>
        </w:rPr>
        <w:t xml:space="preserve"> водонапорные башни должны быть приспособлены для забора воды пожарной техникой в любое время года.</w:t>
      </w:r>
    </w:p>
    <w:p w:rsidR="00F56667" w:rsidRDefault="00F56667" w:rsidP="00F566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6667">
        <w:rPr>
          <w:rFonts w:ascii="Times New Roman" w:hAnsi="Times New Roman"/>
          <w:sz w:val="28"/>
          <w:szCs w:val="28"/>
        </w:rPr>
        <w:t>Для обеспечения бесперебойного энергоснабжения водонапорной башни, предназначенной для нужд пожаротушения, предусматриваются автономные резервные источники электроснабжения.</w:t>
      </w:r>
    </w:p>
    <w:p w:rsidR="00D0046A" w:rsidRDefault="00F56667" w:rsidP="009B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установлено</w:t>
      </w:r>
      <w:r w:rsidRPr="00F56667">
        <w:rPr>
          <w:rFonts w:ascii="Times New Roman" w:hAnsi="Times New Roman" w:cs="Times New Roman"/>
          <w:sz w:val="28"/>
          <w:szCs w:val="28"/>
        </w:rPr>
        <w:t>, что, в нарушение вышеуказанного законодательства</w:t>
      </w:r>
      <w:r>
        <w:rPr>
          <w:rFonts w:ascii="Times New Roman" w:hAnsi="Times New Roman" w:cs="Times New Roman"/>
          <w:sz w:val="28"/>
          <w:szCs w:val="28"/>
        </w:rPr>
        <w:t>, в населенных пунктах обозначенных сельских поселений</w:t>
      </w:r>
      <w:r w:rsidRPr="00F56667">
        <w:rPr>
          <w:rFonts w:ascii="Times New Roman" w:hAnsi="Times New Roman" w:cs="Times New Roman"/>
          <w:sz w:val="28"/>
          <w:szCs w:val="28"/>
        </w:rPr>
        <w:t xml:space="preserve"> при водонапорных башнях отсутствуют автономные резервные источники электроснабжения для обеспечения их бесперебойным электроснабжением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667" w:rsidRDefault="00F56667" w:rsidP="00F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67">
        <w:rPr>
          <w:rFonts w:ascii="Times New Roman" w:hAnsi="Times New Roman" w:cs="Times New Roman"/>
          <w:sz w:val="28"/>
          <w:szCs w:val="28"/>
        </w:rPr>
        <w:t xml:space="preserve">Отсутствие автономного резервного источника электроснабжения </w:t>
      </w:r>
      <w:proofErr w:type="gramStart"/>
      <w:r w:rsidRPr="00F566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6667">
        <w:rPr>
          <w:rFonts w:ascii="Times New Roman" w:hAnsi="Times New Roman" w:cs="Times New Roman"/>
          <w:sz w:val="28"/>
          <w:szCs w:val="28"/>
        </w:rPr>
        <w:t xml:space="preserve"> водонапорной башне, в случае прекращения подачи электроэнергии, может привести к несвоевременному предотвращению пожара и повлечь за собой наступление таких негативных последствий, как причинение значительного материального </w:t>
      </w:r>
      <w:proofErr w:type="gramStart"/>
      <w:r w:rsidRPr="00F56667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Pr="00F56667">
        <w:rPr>
          <w:rFonts w:ascii="Times New Roman" w:hAnsi="Times New Roman" w:cs="Times New Roman"/>
          <w:sz w:val="28"/>
          <w:szCs w:val="28"/>
        </w:rPr>
        <w:t xml:space="preserve"> в том числе муниципальному имуществу, угрозу жизни и здоровью граждан.</w:t>
      </w:r>
    </w:p>
    <w:p w:rsidR="00F56667" w:rsidRDefault="00F56667" w:rsidP="00F56667">
      <w:pPr>
        <w:pStyle w:val="a7"/>
        <w:ind w:left="0" w:firstLine="709"/>
        <w:jc w:val="both"/>
        <w:rPr>
          <w:sz w:val="28"/>
          <w:szCs w:val="28"/>
        </w:rPr>
      </w:pPr>
      <w:r w:rsidRPr="009F3867">
        <w:rPr>
          <w:sz w:val="28"/>
          <w:szCs w:val="28"/>
        </w:rPr>
        <w:t xml:space="preserve">В целях устранения нарушений в адреса глав 6 администраций сельских поселений </w:t>
      </w:r>
      <w:proofErr w:type="spellStart"/>
      <w:r w:rsidRPr="009F3867">
        <w:rPr>
          <w:sz w:val="28"/>
          <w:szCs w:val="28"/>
        </w:rPr>
        <w:t>Яльчикского</w:t>
      </w:r>
      <w:proofErr w:type="spellEnd"/>
      <w:r w:rsidRPr="009F38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внесено</w:t>
      </w:r>
      <w:r w:rsidRPr="009F3867">
        <w:rPr>
          <w:sz w:val="28"/>
          <w:szCs w:val="28"/>
        </w:rPr>
        <w:t xml:space="preserve"> 6 представлений, которые </w:t>
      </w:r>
      <w:r>
        <w:rPr>
          <w:sz w:val="28"/>
          <w:szCs w:val="28"/>
        </w:rPr>
        <w:t>находятся на рассмотрении.</w:t>
      </w:r>
    </w:p>
    <w:p w:rsidR="00A1235F" w:rsidRDefault="00F56667" w:rsidP="00F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устранения обозначенных нарушений поставлен прокуратурой района на контроль.</w:t>
      </w:r>
    </w:p>
    <w:p w:rsidR="0014131B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D46" w:rsidRDefault="00D93D46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31B" w:rsidRDefault="005268ED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14131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31B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14131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4131B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1B" w:rsidRPr="00DC7413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 w:rsidR="005268ED">
        <w:rPr>
          <w:rFonts w:ascii="Times New Roman" w:hAnsi="Times New Roman" w:cs="Times New Roman"/>
          <w:sz w:val="28"/>
          <w:szCs w:val="28"/>
        </w:rPr>
        <w:t xml:space="preserve">                               В.В. </w:t>
      </w:r>
      <w:proofErr w:type="spellStart"/>
      <w:r w:rsidR="005268ED"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1B" w:rsidRPr="0014131B" w:rsidRDefault="0014131B" w:rsidP="001413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31B" w:rsidRPr="001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19"/>
    <w:rsid w:val="000731DD"/>
    <w:rsid w:val="0014131B"/>
    <w:rsid w:val="00216C81"/>
    <w:rsid w:val="002B5E96"/>
    <w:rsid w:val="002D48E9"/>
    <w:rsid w:val="004C60FE"/>
    <w:rsid w:val="005268ED"/>
    <w:rsid w:val="005B4076"/>
    <w:rsid w:val="00810D2B"/>
    <w:rsid w:val="00883973"/>
    <w:rsid w:val="009A6B19"/>
    <w:rsid w:val="009B3937"/>
    <w:rsid w:val="00A1235F"/>
    <w:rsid w:val="00A824A1"/>
    <w:rsid w:val="00C05143"/>
    <w:rsid w:val="00CB65BF"/>
    <w:rsid w:val="00D0046A"/>
    <w:rsid w:val="00D215BF"/>
    <w:rsid w:val="00D73F02"/>
    <w:rsid w:val="00D93D46"/>
    <w:rsid w:val="00DC1C65"/>
    <w:rsid w:val="00F265CC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Lena</cp:lastModifiedBy>
  <cp:revision>2</cp:revision>
  <cp:lastPrinted>2022-05-06T12:18:00Z</cp:lastPrinted>
  <dcterms:created xsi:type="dcterms:W3CDTF">2022-05-11T07:23:00Z</dcterms:created>
  <dcterms:modified xsi:type="dcterms:W3CDTF">2022-05-11T07:23:00Z</dcterms:modified>
</cp:coreProperties>
</file>