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FE" w:rsidRDefault="0014131B" w:rsidP="005268ED">
      <w:pPr>
        <w:pStyle w:val="1"/>
        <w:spacing w:line="280" w:lineRule="atLeast"/>
        <w:jc w:val="center"/>
        <w:rPr>
          <w:sz w:val="28"/>
          <w:szCs w:val="28"/>
        </w:rPr>
      </w:pPr>
      <w:r w:rsidRPr="0014131B">
        <w:rPr>
          <w:sz w:val="28"/>
          <w:szCs w:val="28"/>
        </w:rPr>
        <w:t>«</w:t>
      </w:r>
      <w:r w:rsidR="00A1235F">
        <w:rPr>
          <w:sz w:val="28"/>
          <w:szCs w:val="28"/>
        </w:rPr>
        <w:t>Прокуратурой района выявлены н</w:t>
      </w:r>
      <w:r w:rsidR="00A1235F" w:rsidRPr="0014131B">
        <w:rPr>
          <w:sz w:val="28"/>
          <w:szCs w:val="28"/>
        </w:rPr>
        <w:t xml:space="preserve">арушения </w:t>
      </w:r>
      <w:r w:rsidR="00F56667" w:rsidRPr="00384148">
        <w:rPr>
          <w:sz w:val="28"/>
          <w:szCs w:val="28"/>
        </w:rPr>
        <w:t xml:space="preserve">законодательства </w:t>
      </w:r>
      <w:r w:rsidR="00523DC8" w:rsidRPr="00FA669B">
        <w:rPr>
          <w:color w:val="000000"/>
          <w:sz w:val="28"/>
          <w:szCs w:val="28"/>
        </w:rPr>
        <w:t>об образовании, о воинской обязанности и военной службе при реализации национальных проектов</w:t>
      </w:r>
      <w:r w:rsidRPr="0014131B">
        <w:rPr>
          <w:sz w:val="28"/>
          <w:szCs w:val="28"/>
        </w:rPr>
        <w:t>»</w:t>
      </w:r>
    </w:p>
    <w:p w:rsidR="009B3937" w:rsidRDefault="009B3937" w:rsidP="009B3937">
      <w:pPr>
        <w:pStyle w:val="1"/>
        <w:spacing w:line="280" w:lineRule="atLeast"/>
        <w:ind w:firstLine="720"/>
        <w:jc w:val="both"/>
        <w:rPr>
          <w:sz w:val="28"/>
          <w:szCs w:val="28"/>
        </w:rPr>
      </w:pPr>
    </w:p>
    <w:p w:rsidR="00216C81" w:rsidRDefault="00F56667" w:rsidP="005B40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6667">
        <w:rPr>
          <w:rFonts w:ascii="Times New Roman" w:hAnsi="Times New Roman"/>
          <w:sz w:val="28"/>
          <w:szCs w:val="28"/>
        </w:rPr>
        <w:t xml:space="preserve">Прокуратурой района проведена проверка соблюдения требований законодательства </w:t>
      </w:r>
      <w:r w:rsidR="00523DC8" w:rsidRPr="00523DC8">
        <w:rPr>
          <w:rFonts w:ascii="Times New Roman" w:hAnsi="Times New Roman"/>
          <w:sz w:val="28"/>
          <w:szCs w:val="28"/>
        </w:rPr>
        <w:t>об образовании, о воинской обязанности и военной службе при ре</w:t>
      </w:r>
      <w:r w:rsidR="00523DC8">
        <w:rPr>
          <w:rFonts w:ascii="Times New Roman" w:hAnsi="Times New Roman"/>
          <w:sz w:val="28"/>
          <w:szCs w:val="28"/>
        </w:rPr>
        <w:t xml:space="preserve">ализации национальных проектов, </w:t>
      </w:r>
      <w:r w:rsidRPr="00F56667">
        <w:rPr>
          <w:rFonts w:ascii="Times New Roman" w:hAnsi="Times New Roman"/>
          <w:sz w:val="28"/>
          <w:szCs w:val="28"/>
        </w:rPr>
        <w:t>в деятельности</w:t>
      </w:r>
      <w:r w:rsidR="005B4076">
        <w:rPr>
          <w:rFonts w:ascii="Times New Roman" w:hAnsi="Times New Roman"/>
          <w:sz w:val="28"/>
          <w:szCs w:val="28"/>
        </w:rPr>
        <w:t xml:space="preserve"> </w:t>
      </w:r>
      <w:r w:rsidR="00523DC8">
        <w:rPr>
          <w:rFonts w:ascii="Times New Roman" w:hAnsi="Times New Roman"/>
          <w:sz w:val="28"/>
          <w:szCs w:val="28"/>
        </w:rPr>
        <w:t xml:space="preserve">                                            МБОУ «</w:t>
      </w:r>
      <w:r w:rsidR="00523DC8" w:rsidRPr="00523DC8">
        <w:rPr>
          <w:rFonts w:ascii="Times New Roman" w:hAnsi="Times New Roman"/>
          <w:sz w:val="28"/>
          <w:szCs w:val="28"/>
        </w:rPr>
        <w:t>Большеяльчикская СОШ им. Г.Н. Волкова</w:t>
      </w:r>
      <w:r w:rsidR="00523DC8">
        <w:rPr>
          <w:rFonts w:ascii="Times New Roman" w:hAnsi="Times New Roman"/>
          <w:sz w:val="28"/>
          <w:szCs w:val="28"/>
        </w:rPr>
        <w:t>», МБОУ «</w:t>
      </w:r>
      <w:proofErr w:type="spellStart"/>
      <w:r w:rsidR="00523DC8" w:rsidRPr="00523DC8">
        <w:rPr>
          <w:rFonts w:ascii="Times New Roman" w:hAnsi="Times New Roman"/>
          <w:sz w:val="28"/>
          <w:szCs w:val="28"/>
        </w:rPr>
        <w:t>Лащ-Таябинская</w:t>
      </w:r>
      <w:proofErr w:type="spellEnd"/>
      <w:r w:rsidR="00523DC8" w:rsidRPr="00523DC8">
        <w:rPr>
          <w:rFonts w:ascii="Times New Roman" w:hAnsi="Times New Roman"/>
          <w:sz w:val="28"/>
          <w:szCs w:val="28"/>
        </w:rPr>
        <w:t xml:space="preserve"> СОШ им. В.В. Андреева</w:t>
      </w:r>
      <w:r w:rsidR="00523DC8">
        <w:rPr>
          <w:rFonts w:ascii="Times New Roman" w:hAnsi="Times New Roman"/>
          <w:sz w:val="28"/>
          <w:szCs w:val="28"/>
        </w:rPr>
        <w:t>», МБОУ «</w:t>
      </w:r>
      <w:proofErr w:type="spellStart"/>
      <w:r w:rsidR="00523DC8" w:rsidRPr="00523DC8">
        <w:rPr>
          <w:rFonts w:ascii="Times New Roman" w:hAnsi="Times New Roman"/>
          <w:sz w:val="28"/>
          <w:szCs w:val="28"/>
        </w:rPr>
        <w:t>Новошимкусская</w:t>
      </w:r>
      <w:proofErr w:type="spellEnd"/>
      <w:r w:rsidR="00523DC8" w:rsidRPr="00523DC8">
        <w:rPr>
          <w:rFonts w:ascii="Times New Roman" w:hAnsi="Times New Roman"/>
          <w:sz w:val="28"/>
          <w:szCs w:val="28"/>
        </w:rPr>
        <w:t xml:space="preserve"> СОШ</w:t>
      </w:r>
      <w:proofErr w:type="gramStart"/>
      <w:r w:rsidR="00523DC8">
        <w:rPr>
          <w:rFonts w:ascii="Times New Roman" w:hAnsi="Times New Roman"/>
          <w:sz w:val="28"/>
          <w:szCs w:val="28"/>
        </w:rPr>
        <w:t xml:space="preserve">»,   </w:t>
      </w:r>
      <w:proofErr w:type="gramEnd"/>
      <w:r w:rsidR="00523DC8">
        <w:rPr>
          <w:rFonts w:ascii="Times New Roman" w:hAnsi="Times New Roman"/>
          <w:sz w:val="28"/>
          <w:szCs w:val="28"/>
        </w:rPr>
        <w:t xml:space="preserve">                                 МБОУ </w:t>
      </w:r>
      <w:r w:rsidR="00523DC8" w:rsidRPr="00523DC8">
        <w:rPr>
          <w:rFonts w:ascii="Times New Roman" w:hAnsi="Times New Roman"/>
          <w:sz w:val="28"/>
          <w:szCs w:val="28"/>
        </w:rPr>
        <w:t>«Кильдюшевская СОШ»</w:t>
      </w:r>
      <w:r w:rsidR="00523DC8">
        <w:rPr>
          <w:rFonts w:ascii="Times New Roman" w:hAnsi="Times New Roman"/>
          <w:sz w:val="28"/>
          <w:szCs w:val="28"/>
        </w:rPr>
        <w:t xml:space="preserve"> </w:t>
      </w:r>
      <w:r w:rsidR="00DC1C65">
        <w:rPr>
          <w:rFonts w:ascii="Times New Roman" w:hAnsi="Times New Roman"/>
          <w:sz w:val="28"/>
          <w:szCs w:val="28"/>
        </w:rPr>
        <w:t>Яльчикского района</w:t>
      </w:r>
      <w:r>
        <w:rPr>
          <w:rFonts w:ascii="Times New Roman" w:hAnsi="Times New Roman"/>
          <w:sz w:val="28"/>
          <w:szCs w:val="28"/>
        </w:rPr>
        <w:t xml:space="preserve"> выявлены нарушения</w:t>
      </w:r>
      <w:r w:rsidR="00DC1C65">
        <w:rPr>
          <w:rFonts w:ascii="Times New Roman" w:hAnsi="Times New Roman"/>
          <w:sz w:val="28"/>
          <w:szCs w:val="28"/>
        </w:rPr>
        <w:t>.</w:t>
      </w:r>
    </w:p>
    <w:p w:rsidR="00523DC8" w:rsidRPr="00523DC8" w:rsidRDefault="00CB4A62" w:rsidP="00523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</w:t>
      </w:r>
      <w:bookmarkStart w:id="0" w:name="_GoBack"/>
      <w:bookmarkEnd w:id="0"/>
      <w:r w:rsidR="00523DC8" w:rsidRPr="0052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аспортом национального проекта «Образование» предусмотрено, что Федеральный проект «Цифровая образовательная среда» 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уровня качества образования во всех субъектах Российской Федерации образовательные организации всех типов обновят информационное наполнение и функциональные </w:t>
      </w:r>
      <w:r w:rsidR="00523DC8" w:rsidRPr="00523D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B2679" wp14:editId="59BFDF86">
            <wp:extent cx="4572" cy="4572"/>
            <wp:effectExtent l="0" t="0" r="0" b="0"/>
            <wp:docPr id="3530" name="Picture 3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0" name="Picture 35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официальных сайтов.</w:t>
      </w:r>
    </w:p>
    <w:p w:rsidR="00523DC8" w:rsidRPr="00523DC8" w:rsidRDefault="00F56667" w:rsidP="00CB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523DC8">
        <w:rPr>
          <w:rFonts w:ascii="Times New Roman" w:hAnsi="Times New Roman" w:cs="Times New Roman"/>
          <w:sz w:val="28"/>
          <w:szCs w:val="28"/>
        </w:rPr>
        <w:t>в ходе изучения</w:t>
      </w:r>
      <w:r w:rsidR="00523DC8" w:rsidRPr="00523DC8">
        <w:rPr>
          <w:rFonts w:ascii="Times New Roman" w:hAnsi="Times New Roman" w:cs="Times New Roman"/>
          <w:sz w:val="28"/>
          <w:szCs w:val="28"/>
        </w:rPr>
        <w:t xml:space="preserve"> </w:t>
      </w:r>
      <w:r w:rsidR="00523DC8">
        <w:rPr>
          <w:rFonts w:ascii="Times New Roman" w:hAnsi="Times New Roman" w:cs="Times New Roman"/>
          <w:sz w:val="28"/>
          <w:szCs w:val="28"/>
        </w:rPr>
        <w:t>официальных сайтов обозначенных образовательных учреждений</w:t>
      </w:r>
      <w:r w:rsidR="00523DC8" w:rsidRPr="00523DC8">
        <w:rPr>
          <w:rFonts w:ascii="Times New Roman" w:hAnsi="Times New Roman" w:cs="Times New Roman"/>
          <w:sz w:val="28"/>
          <w:szCs w:val="28"/>
        </w:rPr>
        <w:t xml:space="preserve"> установлено, что в нарушение привед</w:t>
      </w:r>
      <w:r w:rsidR="00523DC8">
        <w:rPr>
          <w:rFonts w:ascii="Times New Roman" w:hAnsi="Times New Roman" w:cs="Times New Roman"/>
          <w:sz w:val="28"/>
          <w:szCs w:val="28"/>
        </w:rPr>
        <w:t>енных требований образовательными организациями</w:t>
      </w:r>
      <w:r w:rsidR="00523DC8" w:rsidRPr="00523DC8">
        <w:rPr>
          <w:rFonts w:ascii="Times New Roman" w:hAnsi="Times New Roman" w:cs="Times New Roman"/>
          <w:sz w:val="28"/>
          <w:szCs w:val="28"/>
        </w:rPr>
        <w:t xml:space="preserve"> не размещены сведения о материально-техническом оснащении для обучения начальным знаниям в области обороны и подготовки по основам военной службы, в том числе информация о наличии оборудованных учебных кабинетов, их соот</w:t>
      </w:r>
      <w:r w:rsidR="00CB4A62">
        <w:rPr>
          <w:rFonts w:ascii="Times New Roman" w:hAnsi="Times New Roman" w:cs="Times New Roman"/>
          <w:sz w:val="28"/>
          <w:szCs w:val="28"/>
        </w:rPr>
        <w:t xml:space="preserve">ветствии требованиям Инструкции </w:t>
      </w:r>
      <w:r w:rsidR="00CB4A62">
        <w:rPr>
          <w:rFonts w:ascii="Times New Roman" w:hAnsi="Times New Roman"/>
          <w:sz w:val="28"/>
          <w:szCs w:val="28"/>
        </w:rPr>
        <w:t>«О</w:t>
      </w:r>
      <w:r w:rsidR="00CB4A62" w:rsidRPr="00523DC8">
        <w:rPr>
          <w:rFonts w:ascii="Times New Roman" w:hAnsi="Times New Roman"/>
          <w:sz w:val="28"/>
          <w:szCs w:val="28"/>
        </w:rPr>
        <w:t>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</w:t>
      </w:r>
      <w:r w:rsidR="00CB4A62">
        <w:rPr>
          <w:rFonts w:ascii="Times New Roman" w:hAnsi="Times New Roman"/>
          <w:sz w:val="28"/>
          <w:szCs w:val="28"/>
        </w:rPr>
        <w:t>»</w:t>
      </w:r>
      <w:r w:rsidR="00CB4A62">
        <w:rPr>
          <w:rFonts w:ascii="Times New Roman" w:hAnsi="Times New Roman"/>
          <w:sz w:val="28"/>
          <w:szCs w:val="28"/>
        </w:rPr>
        <w:t>.</w:t>
      </w:r>
    </w:p>
    <w:p w:rsidR="00F56667" w:rsidRDefault="00F56667" w:rsidP="00F56667">
      <w:pPr>
        <w:pStyle w:val="a7"/>
        <w:ind w:left="0" w:firstLine="709"/>
        <w:jc w:val="both"/>
        <w:rPr>
          <w:sz w:val="28"/>
          <w:szCs w:val="28"/>
        </w:rPr>
      </w:pPr>
      <w:r w:rsidRPr="009F3867">
        <w:rPr>
          <w:sz w:val="28"/>
          <w:szCs w:val="28"/>
        </w:rPr>
        <w:t>В целях устр</w:t>
      </w:r>
      <w:r w:rsidR="00523DC8">
        <w:rPr>
          <w:sz w:val="28"/>
          <w:szCs w:val="28"/>
        </w:rPr>
        <w:t>анения нарушений в адреса директоров 4</w:t>
      </w:r>
      <w:r w:rsidRPr="009F3867">
        <w:rPr>
          <w:sz w:val="28"/>
          <w:szCs w:val="28"/>
        </w:rPr>
        <w:t xml:space="preserve"> </w:t>
      </w:r>
      <w:r w:rsidR="00523DC8">
        <w:rPr>
          <w:sz w:val="28"/>
          <w:szCs w:val="28"/>
        </w:rPr>
        <w:t>образовательных организаций</w:t>
      </w:r>
      <w:r w:rsidRPr="009F3867">
        <w:rPr>
          <w:sz w:val="28"/>
          <w:szCs w:val="28"/>
        </w:rPr>
        <w:t xml:space="preserve"> Яльчикского района</w:t>
      </w:r>
      <w:r>
        <w:rPr>
          <w:sz w:val="28"/>
          <w:szCs w:val="28"/>
        </w:rPr>
        <w:t xml:space="preserve"> внесено</w:t>
      </w:r>
      <w:r w:rsidR="00523DC8">
        <w:rPr>
          <w:sz w:val="28"/>
          <w:szCs w:val="28"/>
        </w:rPr>
        <w:t xml:space="preserve"> 4 представления</w:t>
      </w:r>
      <w:r w:rsidRPr="009F3867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находятся на рассмотрении.</w:t>
      </w:r>
    </w:p>
    <w:p w:rsidR="00A1235F" w:rsidRDefault="00F56667" w:rsidP="00F5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устранения обозначенных нарушений поставлен прокуратурой района на контроль.</w:t>
      </w:r>
    </w:p>
    <w:p w:rsidR="0014131B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3D46" w:rsidRDefault="00D93D46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131B" w:rsidRDefault="00523DC8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131B">
        <w:rPr>
          <w:rFonts w:ascii="Times New Roman" w:hAnsi="Times New Roman" w:cs="Times New Roman"/>
          <w:sz w:val="28"/>
          <w:szCs w:val="28"/>
        </w:rPr>
        <w:t xml:space="preserve">рокурор Яльчикского района </w:t>
      </w:r>
    </w:p>
    <w:p w:rsidR="0014131B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1B" w:rsidRPr="00DC7413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</w:t>
      </w:r>
      <w:r w:rsidR="005268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3DC8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14131B" w:rsidRPr="0014131B" w:rsidRDefault="0014131B" w:rsidP="001413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31B" w:rsidRPr="0014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9"/>
    <w:rsid w:val="000731DD"/>
    <w:rsid w:val="0014131B"/>
    <w:rsid w:val="00216C81"/>
    <w:rsid w:val="002B5E96"/>
    <w:rsid w:val="002D48E9"/>
    <w:rsid w:val="004C60FE"/>
    <w:rsid w:val="00523DC8"/>
    <w:rsid w:val="005268ED"/>
    <w:rsid w:val="005B4076"/>
    <w:rsid w:val="00883973"/>
    <w:rsid w:val="009A6B19"/>
    <w:rsid w:val="009B3937"/>
    <w:rsid w:val="00A1235F"/>
    <w:rsid w:val="00A824A1"/>
    <w:rsid w:val="00CB4A62"/>
    <w:rsid w:val="00CB65BF"/>
    <w:rsid w:val="00D0046A"/>
    <w:rsid w:val="00D215BF"/>
    <w:rsid w:val="00D73F02"/>
    <w:rsid w:val="00D93D46"/>
    <w:rsid w:val="00DC1C65"/>
    <w:rsid w:val="00F265CC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88E6"/>
  <w15:chartTrackingRefBased/>
  <w15:docId w15:val="{EC2E5A8B-2BFF-49A1-9342-C3B18374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96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9B393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char1">
    <w:name w:val="normal__char1"/>
    <w:rsid w:val="009B3937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99"/>
    <w:qFormat/>
    <w:rsid w:val="005B4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5666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56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Игнатьев Михаил Юрьевич</cp:lastModifiedBy>
  <cp:revision>3</cp:revision>
  <cp:lastPrinted>2022-05-06T12:18:00Z</cp:lastPrinted>
  <dcterms:created xsi:type="dcterms:W3CDTF">2022-05-12T12:42:00Z</dcterms:created>
  <dcterms:modified xsi:type="dcterms:W3CDTF">2022-05-12T20:07:00Z</dcterms:modified>
</cp:coreProperties>
</file>