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9C" w:rsidRDefault="00BF669C" w:rsidP="00BF669C">
      <w:pPr>
        <w:pStyle w:val="a3"/>
      </w:pPr>
    </w:p>
    <w:p w:rsidR="00BF669C" w:rsidRDefault="00BF669C" w:rsidP="00BF669C">
      <w:pPr>
        <w:pStyle w:val="a3"/>
      </w:pPr>
      <w:r>
        <w:t>Цивильская территориальная избирательная комиссия</w:t>
      </w:r>
    </w:p>
    <w:p w:rsidR="00BF669C" w:rsidRDefault="00BF669C" w:rsidP="00BF669C">
      <w:pPr>
        <w:jc w:val="center"/>
        <w:rPr>
          <w:b/>
          <w:bCs/>
          <w:sz w:val="28"/>
          <w:szCs w:val="28"/>
        </w:rPr>
      </w:pPr>
    </w:p>
    <w:p w:rsidR="00BF669C" w:rsidRDefault="00BF669C" w:rsidP="00BF669C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BF669C" w:rsidRDefault="00BF669C" w:rsidP="00BF669C"/>
    <w:p w:rsidR="001E6CA6" w:rsidRPr="00E11358" w:rsidRDefault="001E6CA6" w:rsidP="001E6CA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 августа</w:t>
      </w:r>
      <w:r w:rsidRPr="00E11358">
        <w:rPr>
          <w:color w:val="000000"/>
          <w:sz w:val="26"/>
          <w:szCs w:val="26"/>
        </w:rPr>
        <w:t xml:space="preserve">  20</w:t>
      </w:r>
      <w:r>
        <w:rPr>
          <w:color w:val="000000"/>
          <w:sz w:val="26"/>
          <w:szCs w:val="26"/>
        </w:rPr>
        <w:t>22</w:t>
      </w:r>
      <w:r w:rsidRPr="00E11358">
        <w:rPr>
          <w:color w:val="000000"/>
          <w:sz w:val="26"/>
          <w:szCs w:val="26"/>
        </w:rPr>
        <w:t>г.</w:t>
      </w:r>
      <w:r w:rsidRPr="00E11358">
        <w:rPr>
          <w:rFonts w:ascii="Arial" w:cs="Arial"/>
          <w:color w:val="000000"/>
          <w:sz w:val="26"/>
          <w:szCs w:val="26"/>
        </w:rPr>
        <w:t xml:space="preserve">                                                              </w:t>
      </w:r>
      <w:r>
        <w:rPr>
          <w:rFonts w:ascii="Arial" w:cs="Arial"/>
          <w:color w:val="000000"/>
          <w:sz w:val="26"/>
          <w:szCs w:val="26"/>
        </w:rPr>
        <w:t xml:space="preserve">                    </w:t>
      </w:r>
      <w:r w:rsidRPr="00E11358">
        <w:rPr>
          <w:rFonts w:ascii="Arial" w:cs="Arial"/>
          <w:color w:val="000000"/>
          <w:sz w:val="26"/>
          <w:szCs w:val="26"/>
        </w:rPr>
        <w:t xml:space="preserve"> </w:t>
      </w:r>
      <w:r w:rsidRPr="00E11358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72/419-5</w:t>
      </w:r>
    </w:p>
    <w:p w:rsidR="00BF669C" w:rsidRPr="003B78D6" w:rsidRDefault="00BF669C" w:rsidP="00BF669C">
      <w:pPr>
        <w:shd w:val="clear" w:color="auto" w:fill="FFFFFF"/>
        <w:autoSpaceDE w:val="0"/>
        <w:autoSpaceDN w:val="0"/>
        <w:adjustRightInd w:val="0"/>
        <w:rPr>
          <w:color w:val="FF0000"/>
        </w:rPr>
      </w:pPr>
    </w:p>
    <w:tbl>
      <w:tblPr>
        <w:tblW w:w="0" w:type="auto"/>
        <w:tblLook w:val="01E0"/>
      </w:tblPr>
      <w:tblGrid>
        <w:gridCol w:w="5637"/>
        <w:gridCol w:w="3934"/>
      </w:tblGrid>
      <w:tr w:rsidR="00BF669C" w:rsidRPr="004205D6" w:rsidTr="00B57079">
        <w:tc>
          <w:tcPr>
            <w:tcW w:w="5637" w:type="dxa"/>
          </w:tcPr>
          <w:p w:rsidR="00BF669C" w:rsidRPr="004205D6" w:rsidRDefault="00BF669C" w:rsidP="00B57079">
            <w:pPr>
              <w:pStyle w:val="a5"/>
              <w:ind w:left="0"/>
              <w:jc w:val="both"/>
            </w:pPr>
            <w:r w:rsidRPr="004205D6">
              <w:rPr>
                <w:b/>
                <w:bCs/>
              </w:rPr>
              <w:t xml:space="preserve">Об аннулировании регистрации </w:t>
            </w:r>
            <w:proofErr w:type="spellStart"/>
            <w:r>
              <w:rPr>
                <w:b/>
                <w:bCs/>
              </w:rPr>
              <w:t>Ремеслова</w:t>
            </w:r>
            <w:proofErr w:type="spellEnd"/>
            <w:r>
              <w:rPr>
                <w:b/>
                <w:bCs/>
              </w:rPr>
              <w:t xml:space="preserve"> Николая Владимировича</w:t>
            </w:r>
            <w:r w:rsidRPr="004205D6">
              <w:rPr>
                <w:b/>
                <w:bCs/>
              </w:rPr>
              <w:t xml:space="preserve">, кандидата </w:t>
            </w:r>
            <w:r w:rsidRPr="004205D6">
              <w:rPr>
                <w:b/>
              </w:rPr>
              <w:t xml:space="preserve">в депутаты Собрания депутатов Цивильского муниципального округа Чувашской Республики первого созыва по </w:t>
            </w:r>
            <w:r>
              <w:rPr>
                <w:b/>
              </w:rPr>
              <w:t>Парковому</w:t>
            </w:r>
            <w:r w:rsidRPr="004205D6">
              <w:rPr>
                <w:b/>
              </w:rPr>
              <w:t xml:space="preserve"> одномандатному избирательному округу №2</w:t>
            </w:r>
            <w:r>
              <w:rPr>
                <w:b/>
              </w:rPr>
              <w:t>3</w:t>
            </w:r>
            <w:r w:rsidRPr="004205D6">
              <w:rPr>
                <w:b/>
              </w:rPr>
              <w:t xml:space="preserve">, выдвинутого </w:t>
            </w:r>
            <w:proofErr w:type="spellStart"/>
            <w:r w:rsidRPr="00D44CFD">
              <w:rPr>
                <w:b/>
              </w:rPr>
              <w:t>Цивильским</w:t>
            </w:r>
            <w:proofErr w:type="spellEnd"/>
            <w:r w:rsidRPr="00D44CFD">
              <w:rPr>
                <w:b/>
              </w:rPr>
              <w:t xml:space="preserve"> районным местным отделением Чувашской Республики партии «ЕДИНАЯ РОССИЯ» </w:t>
            </w:r>
          </w:p>
        </w:tc>
        <w:tc>
          <w:tcPr>
            <w:tcW w:w="3934" w:type="dxa"/>
          </w:tcPr>
          <w:p w:rsidR="00BF669C" w:rsidRPr="004205D6" w:rsidRDefault="00BF669C" w:rsidP="00B57079">
            <w:pPr>
              <w:jc w:val="center"/>
            </w:pPr>
          </w:p>
        </w:tc>
      </w:tr>
    </w:tbl>
    <w:p w:rsidR="00BF669C" w:rsidRPr="004205D6" w:rsidRDefault="00BF669C" w:rsidP="00BF669C">
      <w:pPr>
        <w:pStyle w:val="a5"/>
        <w:ind w:left="0"/>
        <w:jc w:val="both"/>
      </w:pPr>
      <w:r>
        <w:t xml:space="preserve">            </w:t>
      </w:r>
      <w:proofErr w:type="gramStart"/>
      <w:r>
        <w:t xml:space="preserve">Рассмотрев заявление </w:t>
      </w:r>
      <w:r w:rsidRPr="004205D6">
        <w:rPr>
          <w:bCs/>
        </w:rPr>
        <w:t xml:space="preserve">кандидата </w:t>
      </w:r>
      <w:r w:rsidRPr="004205D6">
        <w:t xml:space="preserve">в депутаты Собрания депутатов Цивильского муниципального округа Чувашской Республики первого созыва, выдвинутого  </w:t>
      </w:r>
      <w:proofErr w:type="spellStart"/>
      <w:r w:rsidRPr="00D44CFD">
        <w:t>Цивильским</w:t>
      </w:r>
      <w:proofErr w:type="spellEnd"/>
      <w:r w:rsidRPr="00D44CFD">
        <w:t xml:space="preserve"> районным местным отделением Чувашской Республики партии «ЕДИНАЯ РОССИЯ»</w:t>
      </w:r>
      <w:r w:rsidRPr="004205D6">
        <w:t xml:space="preserve">, по </w:t>
      </w:r>
      <w:r>
        <w:t>Парковому</w:t>
      </w:r>
      <w:r w:rsidRPr="004205D6">
        <w:t xml:space="preserve"> одномандатному избирательному округу №2</w:t>
      </w:r>
      <w:r>
        <w:t>3</w:t>
      </w:r>
      <w:r w:rsidRPr="004205D6">
        <w:t xml:space="preserve"> </w:t>
      </w:r>
      <w:proofErr w:type="spellStart"/>
      <w:r>
        <w:t>Ремеслова</w:t>
      </w:r>
      <w:proofErr w:type="spellEnd"/>
      <w:r>
        <w:t xml:space="preserve"> Николая Владимировича об отказе дальнейшего участия в выборах (</w:t>
      </w:r>
      <w:proofErr w:type="spellStart"/>
      <w:r>
        <w:t>вх</w:t>
      </w:r>
      <w:proofErr w:type="spellEnd"/>
      <w:r>
        <w:t>. №181 от 29.08.2022г.)</w:t>
      </w:r>
      <w:r w:rsidRPr="000A0337">
        <w:t>, руководствуясь пунктом 30 статьей 38 Федерального закона от 12.06.2002 № 67-ФЗ «Об основных гарантиях избирательных прав и</w:t>
      </w:r>
      <w:proofErr w:type="gramEnd"/>
      <w:r w:rsidRPr="000A0337">
        <w:t xml:space="preserve"> права на участие в референдуме граждан Российской Федерации»</w:t>
      </w:r>
      <w:r>
        <w:t xml:space="preserve">, </w:t>
      </w:r>
      <w:r w:rsidRPr="004205D6">
        <w:t xml:space="preserve"> Цивильская территориальная избирательная комиссия</w:t>
      </w:r>
    </w:p>
    <w:p w:rsidR="00BF669C" w:rsidRPr="004205D6" w:rsidRDefault="00BF669C" w:rsidP="00BF669C">
      <w:pPr>
        <w:pStyle w:val="a7"/>
        <w:jc w:val="center"/>
        <w:rPr>
          <w:b/>
          <w:bCs/>
        </w:rPr>
      </w:pPr>
      <w:r w:rsidRPr="004205D6">
        <w:rPr>
          <w:b/>
          <w:bCs/>
        </w:rPr>
        <w:t>РЕШИЛА:</w:t>
      </w:r>
    </w:p>
    <w:p w:rsidR="00BF669C" w:rsidRPr="004205D6" w:rsidRDefault="00BF669C" w:rsidP="00BF669C">
      <w:pPr>
        <w:pStyle w:val="a7"/>
        <w:jc w:val="center"/>
        <w:rPr>
          <w:b/>
          <w:bCs/>
        </w:rPr>
      </w:pPr>
    </w:p>
    <w:p w:rsidR="00BF669C" w:rsidRDefault="00BF669C" w:rsidP="00BF669C">
      <w:pPr>
        <w:pStyle w:val="a5"/>
        <w:spacing w:after="0"/>
        <w:ind w:left="0"/>
        <w:jc w:val="both"/>
      </w:pPr>
      <w:r>
        <w:t xml:space="preserve">            </w:t>
      </w:r>
      <w:r w:rsidRPr="004205D6">
        <w:t>1. </w:t>
      </w:r>
      <w:r>
        <w:t xml:space="preserve">Аннулировать регистрацию </w:t>
      </w:r>
      <w:r w:rsidRPr="000A0337">
        <w:t>кандидата в депутаты Собрания депутатов Цивильского муниципального округа Чувашской Республики первого созыва</w:t>
      </w:r>
      <w:r>
        <w:t>,</w:t>
      </w:r>
      <w:r w:rsidRPr="000A0337">
        <w:t xml:space="preserve"> выдвинутого </w:t>
      </w:r>
      <w:proofErr w:type="spellStart"/>
      <w:r w:rsidRPr="00D44CFD">
        <w:t>Цивильским</w:t>
      </w:r>
      <w:proofErr w:type="spellEnd"/>
      <w:r w:rsidRPr="00D44CFD">
        <w:t xml:space="preserve"> районным местным отделением Чувашской Республики партии «ЕДИНАЯ РОССИЯ»</w:t>
      </w:r>
      <w:r>
        <w:t xml:space="preserve"> </w:t>
      </w:r>
      <w:r w:rsidRPr="000A0337">
        <w:t xml:space="preserve">по </w:t>
      </w:r>
      <w:r>
        <w:t xml:space="preserve">Парковому </w:t>
      </w:r>
      <w:r w:rsidRPr="000A0337">
        <w:t>одномандатному избирательному округу №2</w:t>
      </w:r>
      <w:r>
        <w:t>3</w:t>
      </w:r>
      <w:r w:rsidRPr="000A0337">
        <w:t>,</w:t>
      </w:r>
      <w:r>
        <w:t xml:space="preserve"> </w:t>
      </w:r>
      <w:proofErr w:type="spellStart"/>
      <w:r>
        <w:t>Ремеслова</w:t>
      </w:r>
      <w:proofErr w:type="spellEnd"/>
      <w:r>
        <w:t xml:space="preserve"> Николая Владимировича (решение Цивильской территориальной избирательной комиссии от 29.07.2022г. № 60/300-5).</w:t>
      </w:r>
    </w:p>
    <w:p w:rsidR="009128FD" w:rsidRDefault="009128FD" w:rsidP="00BF669C">
      <w:pPr>
        <w:pStyle w:val="a5"/>
        <w:spacing w:after="0"/>
        <w:ind w:left="0"/>
        <w:jc w:val="both"/>
      </w:pPr>
      <w:r>
        <w:tab/>
        <w:t xml:space="preserve">2. Поручить </w:t>
      </w:r>
      <w:r w:rsidR="00356688">
        <w:t xml:space="preserve">Парковой участковой избирательной комиссии </w:t>
      </w:r>
      <w:r w:rsidR="00090405">
        <w:t xml:space="preserve">№1650 вычеркнуть в избирательном бюллетене сведения о кандидате </w:t>
      </w:r>
      <w:proofErr w:type="spellStart"/>
      <w:r w:rsidR="00090405">
        <w:t>Ремеслове</w:t>
      </w:r>
      <w:proofErr w:type="spellEnd"/>
      <w:r w:rsidR="00090405">
        <w:t xml:space="preserve"> Николае Владимировиче ручкой с помощью линейки затрагивая квадрат.</w:t>
      </w:r>
    </w:p>
    <w:p w:rsidR="00BF669C" w:rsidRPr="000A0337" w:rsidRDefault="00516934" w:rsidP="00BF669C">
      <w:pPr>
        <w:pStyle w:val="a5"/>
        <w:spacing w:after="0"/>
        <w:ind w:left="0" w:firstLine="709"/>
        <w:jc w:val="both"/>
        <w:rPr>
          <w:bCs/>
        </w:rPr>
      </w:pPr>
      <w:r>
        <w:rPr>
          <w:bCs/>
        </w:rPr>
        <w:t>3</w:t>
      </w:r>
      <w:r w:rsidR="00BF669C">
        <w:rPr>
          <w:bCs/>
        </w:rPr>
        <w:t xml:space="preserve">.   Выдать </w:t>
      </w:r>
      <w:proofErr w:type="spellStart"/>
      <w:r w:rsidR="00BF669C">
        <w:rPr>
          <w:bCs/>
        </w:rPr>
        <w:t>Ремеслову</w:t>
      </w:r>
      <w:proofErr w:type="spellEnd"/>
      <w:r w:rsidR="00BF669C">
        <w:rPr>
          <w:bCs/>
        </w:rPr>
        <w:t xml:space="preserve"> Николаю Владимировичу копию настоящего решения.</w:t>
      </w:r>
    </w:p>
    <w:p w:rsidR="00BF669C" w:rsidRPr="004205D6" w:rsidRDefault="00516934" w:rsidP="00BF669C">
      <w:pPr>
        <w:shd w:val="clear" w:color="auto" w:fill="FFFFFF"/>
        <w:ind w:firstLine="708"/>
        <w:jc w:val="both"/>
      </w:pPr>
      <w:r>
        <w:t>4</w:t>
      </w:r>
      <w:r w:rsidR="00BF669C">
        <w:t>.</w:t>
      </w:r>
      <w:r w:rsidR="00090405">
        <w:t xml:space="preserve"> </w:t>
      </w:r>
      <w:proofErr w:type="gramStart"/>
      <w:r w:rsidR="00BF669C" w:rsidRPr="004205D6">
        <w:t>Разместить</w:t>
      </w:r>
      <w:proofErr w:type="gramEnd"/>
      <w:r w:rsidR="00BF669C" w:rsidRPr="004205D6">
        <w:t xml:space="preserve"> настоящее решение на странице Цивильской территориальной избирательной комиссии в сети Интернет.</w:t>
      </w:r>
    </w:p>
    <w:p w:rsidR="00BF669C" w:rsidRDefault="00BF669C" w:rsidP="00BF669C">
      <w:pPr>
        <w:shd w:val="clear" w:color="auto" w:fill="FFFFFF"/>
        <w:ind w:firstLine="708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6"/>
        <w:gridCol w:w="5639"/>
      </w:tblGrid>
      <w:tr w:rsidR="00BF669C" w:rsidRPr="004205D6" w:rsidTr="00B57079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BF669C" w:rsidRPr="004205D6" w:rsidRDefault="00BF669C" w:rsidP="00B57079">
            <w:pPr>
              <w:rPr>
                <w:bCs/>
                <w:lang w:eastAsia="en-US"/>
              </w:rPr>
            </w:pPr>
            <w:r w:rsidRPr="004205D6">
              <w:rPr>
                <w:bCs/>
                <w:lang w:eastAsia="en-US"/>
              </w:rPr>
              <w:t xml:space="preserve">                       Председатель</w:t>
            </w:r>
          </w:p>
          <w:p w:rsidR="00BF669C" w:rsidRPr="004205D6" w:rsidRDefault="00BF669C" w:rsidP="00B57079">
            <w:pPr>
              <w:jc w:val="center"/>
              <w:rPr>
                <w:bCs/>
                <w:lang w:eastAsia="en-US"/>
              </w:rPr>
            </w:pPr>
            <w:r w:rsidRPr="004205D6">
              <w:rPr>
                <w:bCs/>
                <w:lang w:eastAsia="en-US"/>
              </w:rPr>
              <w:t>Цивильской  территориальной избирательной комиссии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BF669C" w:rsidRPr="004205D6" w:rsidRDefault="00BF669C" w:rsidP="00B57079">
            <w:pPr>
              <w:jc w:val="right"/>
              <w:rPr>
                <w:bCs/>
                <w:lang w:eastAsia="en-US"/>
              </w:rPr>
            </w:pPr>
          </w:p>
          <w:p w:rsidR="00BF669C" w:rsidRPr="004205D6" w:rsidRDefault="00BF669C" w:rsidP="00B57079">
            <w:pPr>
              <w:rPr>
                <w:bCs/>
                <w:lang w:eastAsia="en-US"/>
              </w:rPr>
            </w:pPr>
            <w:r w:rsidRPr="004205D6">
              <w:rPr>
                <w:bCs/>
                <w:lang w:eastAsia="en-US"/>
              </w:rPr>
              <w:t xml:space="preserve">                                                          </w:t>
            </w:r>
            <w:proofErr w:type="spellStart"/>
            <w:r w:rsidRPr="004205D6">
              <w:rPr>
                <w:bCs/>
                <w:lang w:eastAsia="en-US"/>
              </w:rPr>
              <w:t>Т.П.Шоглева</w:t>
            </w:r>
            <w:proofErr w:type="spellEnd"/>
          </w:p>
        </w:tc>
      </w:tr>
    </w:tbl>
    <w:p w:rsidR="00BF669C" w:rsidRPr="004205D6" w:rsidRDefault="00BF669C" w:rsidP="00BF669C">
      <w:pPr>
        <w:jc w:val="center"/>
        <w:rPr>
          <w:bCs/>
        </w:rPr>
      </w:pPr>
    </w:p>
    <w:tbl>
      <w:tblPr>
        <w:tblW w:w="9915" w:type="dxa"/>
        <w:tblLayout w:type="fixed"/>
        <w:tblLook w:val="00A0"/>
      </w:tblPr>
      <w:tblGrid>
        <w:gridCol w:w="4272"/>
        <w:gridCol w:w="5643"/>
      </w:tblGrid>
      <w:tr w:rsidR="00BF669C" w:rsidRPr="004205D6" w:rsidTr="00B57079">
        <w:tc>
          <w:tcPr>
            <w:tcW w:w="4270" w:type="dxa"/>
          </w:tcPr>
          <w:p w:rsidR="00BF669C" w:rsidRPr="004205D6" w:rsidRDefault="00BF669C" w:rsidP="00B57079">
            <w:pPr>
              <w:jc w:val="center"/>
              <w:rPr>
                <w:bCs/>
                <w:lang w:eastAsia="en-US"/>
              </w:rPr>
            </w:pPr>
            <w:r w:rsidRPr="004205D6">
              <w:rPr>
                <w:bCs/>
                <w:lang w:eastAsia="en-US"/>
              </w:rPr>
              <w:t xml:space="preserve">Секретарь </w:t>
            </w:r>
          </w:p>
          <w:p w:rsidR="00BF669C" w:rsidRPr="004205D6" w:rsidRDefault="00BF669C" w:rsidP="00B57079">
            <w:pPr>
              <w:jc w:val="center"/>
              <w:rPr>
                <w:bCs/>
                <w:lang w:eastAsia="en-US"/>
              </w:rPr>
            </w:pPr>
            <w:r w:rsidRPr="004205D6">
              <w:rPr>
                <w:bCs/>
                <w:lang w:eastAsia="en-US"/>
              </w:rPr>
              <w:t xml:space="preserve">Цивильской территориальной                                             </w:t>
            </w:r>
          </w:p>
          <w:p w:rsidR="00BF669C" w:rsidRPr="004205D6" w:rsidRDefault="00BF669C" w:rsidP="00B57079">
            <w:pPr>
              <w:jc w:val="center"/>
              <w:rPr>
                <w:bCs/>
                <w:lang w:eastAsia="en-US"/>
              </w:rPr>
            </w:pPr>
            <w:r w:rsidRPr="004205D6">
              <w:rPr>
                <w:bCs/>
                <w:lang w:eastAsia="en-US"/>
              </w:rPr>
              <w:t>избирательной комиссии</w:t>
            </w:r>
          </w:p>
        </w:tc>
        <w:tc>
          <w:tcPr>
            <w:tcW w:w="5641" w:type="dxa"/>
          </w:tcPr>
          <w:p w:rsidR="00BF669C" w:rsidRPr="004205D6" w:rsidRDefault="00BF669C" w:rsidP="00B57079">
            <w:pPr>
              <w:rPr>
                <w:bCs/>
                <w:lang w:eastAsia="en-US"/>
              </w:rPr>
            </w:pPr>
          </w:p>
          <w:p w:rsidR="00BF669C" w:rsidRPr="004205D6" w:rsidRDefault="00BF669C" w:rsidP="00B57079">
            <w:pPr>
              <w:jc w:val="both"/>
              <w:rPr>
                <w:bCs/>
                <w:lang w:eastAsia="en-US"/>
              </w:rPr>
            </w:pPr>
            <w:r w:rsidRPr="004205D6">
              <w:rPr>
                <w:bCs/>
                <w:lang w:eastAsia="en-US"/>
              </w:rPr>
              <w:t xml:space="preserve">                                                         </w:t>
            </w:r>
            <w:bookmarkStart w:id="0" w:name="_GoBack"/>
            <w:bookmarkEnd w:id="0"/>
            <w:r w:rsidRPr="004205D6">
              <w:rPr>
                <w:bCs/>
                <w:lang w:eastAsia="en-US"/>
              </w:rPr>
              <w:t>К.В.Андреева</w:t>
            </w:r>
          </w:p>
        </w:tc>
      </w:tr>
    </w:tbl>
    <w:p w:rsidR="00962B31" w:rsidRDefault="00516934"/>
    <w:sectPr w:rsidR="00962B31" w:rsidSect="00E155B7">
      <w:pgSz w:w="11905" w:h="16838"/>
      <w:pgMar w:top="567" w:right="567" w:bottom="567" w:left="1418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F669C"/>
    <w:rsid w:val="00016EFE"/>
    <w:rsid w:val="00085E0C"/>
    <w:rsid w:val="00090405"/>
    <w:rsid w:val="001E6CA6"/>
    <w:rsid w:val="00326605"/>
    <w:rsid w:val="00356688"/>
    <w:rsid w:val="00485713"/>
    <w:rsid w:val="00516934"/>
    <w:rsid w:val="005F2707"/>
    <w:rsid w:val="005F545C"/>
    <w:rsid w:val="009128FD"/>
    <w:rsid w:val="00A91B40"/>
    <w:rsid w:val="00B85B7A"/>
    <w:rsid w:val="00BF669C"/>
    <w:rsid w:val="00C4260F"/>
    <w:rsid w:val="00CC375C"/>
    <w:rsid w:val="00E155B7"/>
    <w:rsid w:val="00EC0BB4"/>
    <w:rsid w:val="00F115EC"/>
    <w:rsid w:val="00F2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669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BF66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BF66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6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BF6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6</cp:revision>
  <cp:lastPrinted>2022-08-30T09:06:00Z</cp:lastPrinted>
  <dcterms:created xsi:type="dcterms:W3CDTF">2022-08-29T12:49:00Z</dcterms:created>
  <dcterms:modified xsi:type="dcterms:W3CDTF">2022-08-30T09:06:00Z</dcterms:modified>
</cp:coreProperties>
</file>