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5" w:rsidRDefault="007573D5" w:rsidP="007573D5">
      <w:pPr>
        <w:tabs>
          <w:tab w:val="left" w:pos="5980"/>
        </w:tabs>
        <w:jc w:val="center"/>
        <w:rPr>
          <w:rFonts w:ascii="Times New Roman" w:hAnsi="Times New Roman"/>
          <w:sz w:val="24"/>
          <w:szCs w:val="24"/>
        </w:rPr>
      </w:pPr>
    </w:p>
    <w:p w:rsidR="007573D5" w:rsidRPr="0040472E" w:rsidRDefault="007573D5" w:rsidP="007573D5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54"/>
        <w:gridCol w:w="1064"/>
        <w:gridCol w:w="4253"/>
      </w:tblGrid>
      <w:tr w:rsidR="007573D5" w:rsidRPr="0040472E" w:rsidTr="007573D5">
        <w:trPr>
          <w:cantSplit/>
          <w:trHeight w:val="100"/>
        </w:trPr>
        <w:tc>
          <w:tcPr>
            <w:tcW w:w="2222" w:type="pct"/>
          </w:tcPr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Style w:val="a3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3"/>
                <w:rFonts w:eastAsia="Calibri"/>
                <w:bCs/>
                <w:iCs/>
              </w:rPr>
              <w:t xml:space="preserve"> 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7573D5" w:rsidRPr="0040472E" w:rsidTr="007573D5">
        <w:trPr>
          <w:cantSplit/>
          <w:trHeight w:val="2355"/>
        </w:trPr>
        <w:tc>
          <w:tcPr>
            <w:tcW w:w="2222" w:type="pct"/>
          </w:tcPr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7573D5" w:rsidRPr="00386C85" w:rsidRDefault="007573D5" w:rsidP="007573D5">
            <w:pPr>
              <w:pStyle w:val="a4"/>
              <w:ind w:firstLine="540"/>
              <w:jc w:val="center"/>
              <w:rPr>
                <w:rStyle w:val="a3"/>
                <w:rFonts w:ascii="Baltica Chv" w:eastAsia="Calibri" w:hAnsi="Baltica Chv" w:cs="Baltica Chv"/>
                <w:b/>
                <w:iCs/>
              </w:rPr>
            </w:pPr>
            <w:r w:rsidRPr="00386C85">
              <w:rPr>
                <w:rStyle w:val="a3"/>
                <w:rFonts w:eastAsia="Calibri"/>
                <w:b/>
                <w:iCs/>
              </w:rPr>
              <w:t>ЙЫШ</w:t>
            </w:r>
            <w:r w:rsidRPr="00386C85">
              <w:rPr>
                <w:rStyle w:val="a3"/>
                <w:rFonts w:ascii="Baltica Chv" w:eastAsia="Calibri" w:hAnsi="Baltica Chv" w:cs="Baltica Chv"/>
                <w:b/>
                <w:iCs/>
              </w:rPr>
              <w:t>+</w:t>
            </w:r>
            <w:r w:rsidRPr="00386C85">
              <w:rPr>
                <w:rStyle w:val="a3"/>
                <w:rFonts w:eastAsia="Calibri"/>
                <w:b/>
                <w:iCs/>
              </w:rPr>
              <w:t>НУ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/>
              </w:rPr>
            </w:pPr>
          </w:p>
          <w:p w:rsidR="007573D5" w:rsidRPr="0040472E" w:rsidRDefault="007573D5" w:rsidP="007573D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 xml:space="preserve">2022 </w:t>
            </w:r>
            <w:proofErr w:type="spellStart"/>
            <w:r w:rsidR="004A0F48">
              <w:rPr>
                <w:b/>
                <w:color w:val="333333"/>
                <w:sz w:val="22"/>
                <w:szCs w:val="22"/>
                <w:shd w:val="clear" w:color="auto" w:fill="FFFFFF"/>
              </w:rPr>
              <w:t>ут</w:t>
            </w:r>
            <w:r w:rsidR="00BF20EC" w:rsidRPr="005E4D05">
              <w:rPr>
                <w:b/>
                <w:color w:val="333333"/>
                <w:sz w:val="22"/>
                <w:szCs w:val="22"/>
                <w:shd w:val="clear" w:color="auto" w:fill="FFFFFF"/>
              </w:rPr>
              <w:t>ă</w:t>
            </w:r>
            <w:proofErr w:type="spellEnd"/>
            <w:r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proofErr w:type="spellStart"/>
            <w:r w:rsidR="004A0F48">
              <w:rPr>
                <w:b/>
                <w:color w:val="333333"/>
                <w:sz w:val="22"/>
                <w:szCs w:val="22"/>
                <w:shd w:val="clear" w:color="auto" w:fill="FFFFFF"/>
              </w:rPr>
              <w:t>уйăхĕ</w:t>
            </w:r>
            <w:proofErr w:type="spellEnd"/>
            <w:r w:rsidR="004A0F48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08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-м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="004A0F48">
              <w:rPr>
                <w:rFonts w:ascii="Baltica Chv" w:hAnsi="Baltica Chv" w:cs="Baltica Chv"/>
                <w:b/>
                <w:bCs/>
                <w:iCs/>
              </w:rPr>
              <w:t xml:space="preserve">\ </w:t>
            </w:r>
            <w:r w:rsidR="004A0F48">
              <w:rPr>
                <w:rFonts w:ascii="Times New Roman" w:hAnsi="Times New Roman" w:cs="Times New Roman"/>
                <w:b/>
                <w:bCs/>
                <w:iCs/>
              </w:rPr>
              <w:t>№380</w:t>
            </w:r>
          </w:p>
          <w:p w:rsidR="007573D5" w:rsidRPr="0040472E" w:rsidRDefault="007573D5" w:rsidP="007573D5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proofErr w:type="spellStart"/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7573D5" w:rsidRPr="0040472E" w:rsidRDefault="007573D5" w:rsidP="007573D5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73D5" w:rsidRPr="00386C85" w:rsidRDefault="007573D5" w:rsidP="007573D5">
            <w:pPr>
              <w:pStyle w:val="a4"/>
              <w:ind w:firstLine="540"/>
              <w:jc w:val="center"/>
              <w:rPr>
                <w:rStyle w:val="a3"/>
                <w:rFonts w:ascii="Times New Roman" w:eastAsia="Calibri" w:hAnsi="Times New Roman" w:cs="Times New Roman"/>
                <w:b/>
                <w:iCs/>
              </w:rPr>
            </w:pPr>
            <w:r w:rsidRPr="00386C85">
              <w:rPr>
                <w:rStyle w:val="a3"/>
                <w:rFonts w:ascii="Times New Roman" w:eastAsia="Calibri" w:hAnsi="Times New Roman" w:cs="Times New Roman"/>
                <w:b/>
                <w:iCs/>
              </w:rPr>
              <w:t>ПОСТАНОВЛЕНИЕ</w:t>
            </w:r>
          </w:p>
          <w:p w:rsidR="007573D5" w:rsidRPr="0040472E" w:rsidRDefault="007573D5" w:rsidP="007573D5">
            <w:pPr>
              <w:pStyle w:val="a4"/>
              <w:ind w:firstLine="540"/>
              <w:jc w:val="center"/>
            </w:pPr>
          </w:p>
          <w:p w:rsidR="007573D5" w:rsidRDefault="00BF20EC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08 июля 2022 года  №380</w:t>
            </w:r>
          </w:p>
          <w:p w:rsidR="007573D5" w:rsidRPr="00A40345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573D5" w:rsidRPr="0040472E" w:rsidRDefault="007573D5" w:rsidP="007573D5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7573D5" w:rsidRPr="00A4466C" w:rsidRDefault="007573D5" w:rsidP="007573D5">
      <w:pPr>
        <w:jc w:val="center"/>
      </w:pPr>
    </w:p>
    <w:p w:rsidR="007573D5" w:rsidRPr="009A603B" w:rsidRDefault="007573D5" w:rsidP="007573D5">
      <w:pPr>
        <w:spacing w:after="0" w:line="240" w:lineRule="auto"/>
        <w:ind w:right="4496" w:firstLine="709"/>
        <w:jc w:val="both"/>
        <w:rPr>
          <w:rFonts w:ascii="Times New Roman" w:hAnsi="Times New Roman"/>
          <w:b/>
          <w:sz w:val="26"/>
          <w:szCs w:val="26"/>
        </w:rPr>
      </w:pPr>
      <w:r w:rsidRPr="009A603B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28 ноября 2019 г. №624 «Об утверждении муниципальной программы Цивильского района Чувашской Республики «Развитие культуры и туризма»</w:t>
      </w:r>
    </w:p>
    <w:p w:rsidR="007573D5" w:rsidRPr="00A4466C" w:rsidRDefault="007573D5" w:rsidP="007573D5">
      <w:pPr>
        <w:pStyle w:val="22"/>
        <w:spacing w:line="240" w:lineRule="auto"/>
        <w:ind w:right="5479"/>
      </w:pPr>
    </w:p>
    <w:p w:rsidR="007573D5" w:rsidRPr="00A4466C" w:rsidRDefault="007573D5" w:rsidP="007573D5">
      <w:pPr>
        <w:pStyle w:val="35"/>
        <w:jc w:val="both"/>
        <w:rPr>
          <w:sz w:val="26"/>
          <w:szCs w:val="26"/>
        </w:rPr>
      </w:pPr>
      <w:r w:rsidRPr="00A446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7573D5" w:rsidRDefault="007573D5" w:rsidP="007573D5">
      <w:pPr>
        <w:pStyle w:val="affff8"/>
        <w:rPr>
          <w:b/>
          <w:bCs/>
        </w:rPr>
      </w:pPr>
      <w:r>
        <w:rPr>
          <w:b/>
          <w:bCs/>
        </w:rPr>
        <w:t xml:space="preserve">    </w:t>
      </w:r>
    </w:p>
    <w:p w:rsidR="007573D5" w:rsidRPr="00386C85" w:rsidRDefault="007573D5" w:rsidP="007573D5">
      <w:pPr>
        <w:pStyle w:val="affff8"/>
        <w:rPr>
          <w:rFonts w:ascii="Times New Roman" w:hAnsi="Times New Roman"/>
          <w:b/>
          <w:bCs/>
        </w:rPr>
      </w:pPr>
      <w:r w:rsidRPr="00386C85">
        <w:rPr>
          <w:rFonts w:ascii="Times New Roman" w:hAnsi="Times New Roman"/>
          <w:b/>
          <w:bCs/>
        </w:rPr>
        <w:t xml:space="preserve">     ПОСТАНОВЛЯЕТ:</w:t>
      </w:r>
    </w:p>
    <w:p w:rsidR="007573D5" w:rsidRPr="00A4466C" w:rsidRDefault="007573D5" w:rsidP="007573D5">
      <w:pPr>
        <w:pStyle w:val="affff8"/>
        <w:rPr>
          <w:b/>
          <w:bCs/>
        </w:rPr>
      </w:pPr>
    </w:p>
    <w:p w:rsidR="007573D5" w:rsidRPr="00386C85" w:rsidRDefault="007573D5" w:rsidP="007573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386C85">
        <w:rPr>
          <w:rFonts w:ascii="Times New Roman" w:hAnsi="Times New Roman"/>
          <w:sz w:val="26"/>
          <w:szCs w:val="26"/>
        </w:rPr>
        <w:t xml:space="preserve">1.  Внести в </w:t>
      </w:r>
      <w:r w:rsidR="00144416">
        <w:rPr>
          <w:rFonts w:ascii="Times New Roman" w:hAnsi="Times New Roman"/>
          <w:sz w:val="26"/>
          <w:szCs w:val="26"/>
        </w:rPr>
        <w:t xml:space="preserve">Муниципальную программу Цивильского района Чувашской Республики «Развитие культуры и туризма», утвержденную </w:t>
      </w:r>
      <w:r w:rsidRPr="00386C85">
        <w:rPr>
          <w:rFonts w:ascii="Times New Roman" w:hAnsi="Times New Roman"/>
          <w:sz w:val="26"/>
          <w:szCs w:val="26"/>
        </w:rPr>
        <w:t>постановление</w:t>
      </w:r>
      <w:r w:rsidR="00144416">
        <w:rPr>
          <w:rFonts w:ascii="Times New Roman" w:hAnsi="Times New Roman"/>
          <w:sz w:val="26"/>
          <w:szCs w:val="26"/>
        </w:rPr>
        <w:t>м</w:t>
      </w:r>
      <w:r w:rsidRPr="00386C85">
        <w:rPr>
          <w:rFonts w:ascii="Times New Roman" w:hAnsi="Times New Roman"/>
          <w:sz w:val="26"/>
          <w:szCs w:val="26"/>
        </w:rPr>
        <w:t xml:space="preserve"> администрации Цивильского района Чувашской Республики от 28</w:t>
      </w:r>
      <w:r>
        <w:rPr>
          <w:rFonts w:ascii="Times New Roman" w:hAnsi="Times New Roman"/>
          <w:sz w:val="26"/>
          <w:szCs w:val="26"/>
        </w:rPr>
        <w:t xml:space="preserve"> ноября 2019 г. №624</w:t>
      </w:r>
      <w:r w:rsidRPr="00386C8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Цивильского района Чувашской Республики «Развитие культуры и туризма» (далее - Программа),</w:t>
      </w:r>
      <w:r w:rsidR="00144416">
        <w:rPr>
          <w:rFonts w:ascii="Times New Roman" w:hAnsi="Times New Roman"/>
          <w:sz w:val="26"/>
          <w:szCs w:val="26"/>
        </w:rPr>
        <w:t xml:space="preserve"> с изменениями, внесенными постановлениями администрации Цивильского района от 14.04.2020 г. №201, 25.05.2021 г. №239, </w:t>
      </w:r>
      <w:r w:rsidR="00D94FBD" w:rsidRPr="00D94FBD">
        <w:rPr>
          <w:rFonts w:ascii="Times New Roman" w:hAnsi="Times New Roman"/>
          <w:sz w:val="26"/>
          <w:szCs w:val="26"/>
        </w:rPr>
        <w:t>28</w:t>
      </w:r>
      <w:r w:rsidR="00D94FBD">
        <w:rPr>
          <w:rFonts w:ascii="Times New Roman" w:hAnsi="Times New Roman"/>
          <w:sz w:val="26"/>
          <w:szCs w:val="26"/>
        </w:rPr>
        <w:t>.02.2022 г. №139</w:t>
      </w:r>
      <w:r w:rsidRPr="00386C8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573D5" w:rsidRPr="003F3E88" w:rsidRDefault="007573D5" w:rsidP="007573D5">
      <w:pPr>
        <w:jc w:val="both"/>
        <w:rPr>
          <w:rFonts w:ascii="Times New Roman" w:hAnsi="Times New Roman"/>
          <w:sz w:val="26"/>
          <w:szCs w:val="26"/>
        </w:rPr>
      </w:pPr>
      <w:r w:rsidRPr="00386C85">
        <w:rPr>
          <w:rFonts w:ascii="Times New Roman" w:hAnsi="Times New Roman"/>
          <w:sz w:val="26"/>
          <w:szCs w:val="26"/>
        </w:rPr>
        <w:t xml:space="preserve">           1.1. В паспорте Программы позицию «Объем</w:t>
      </w:r>
      <w:r>
        <w:rPr>
          <w:rFonts w:ascii="Times New Roman" w:hAnsi="Times New Roman"/>
          <w:sz w:val="26"/>
          <w:szCs w:val="26"/>
        </w:rPr>
        <w:t>ы</w:t>
      </w:r>
      <w:r w:rsidRPr="00386C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финансирования М</w:t>
      </w:r>
      <w:r w:rsidRPr="00386C85">
        <w:rPr>
          <w:rFonts w:ascii="Times New Roman" w:hAnsi="Times New Roman"/>
          <w:sz w:val="26"/>
          <w:szCs w:val="26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с разбивкой по годам реализации</w:t>
      </w:r>
      <w:r w:rsidRPr="00386C8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19"/>
        <w:gridCol w:w="7775"/>
      </w:tblGrid>
      <w:tr w:rsidR="007573D5" w:rsidRPr="00D95778" w:rsidTr="007573D5">
        <w:tc>
          <w:tcPr>
            <w:tcW w:w="1856" w:type="pct"/>
          </w:tcPr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«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007" w:type="pct"/>
          </w:tcPr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573D5" w:rsidRPr="008A1D7E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общий объем финансирования подпрограммы составляет  </w:t>
            </w:r>
            <w:r w:rsidRPr="008A1D7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="00463A4D">
              <w:rPr>
                <w:rFonts w:ascii="Times New Roman" w:eastAsia="Calibri" w:hAnsi="Times New Roman"/>
                <w:b/>
                <w:sz w:val="26"/>
                <w:szCs w:val="26"/>
              </w:rPr>
              <w:t>406 772,</w:t>
            </w:r>
            <w:r w:rsidR="00463A4D" w:rsidRPr="00463A4D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463A4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8A1D7E">
              <w:rPr>
                <w:rFonts w:ascii="Times New Roman" w:eastAsia="Calibri" w:hAnsi="Times New Roman"/>
                <w:b/>
                <w:sz w:val="26"/>
                <w:szCs w:val="26"/>
              </w:rPr>
              <w:t>тыс. рублей</w:t>
            </w:r>
            <w:r w:rsidRPr="008A1D7E">
              <w:rPr>
                <w:rFonts w:ascii="Times New Roman" w:eastAsia="Calibri" w:hAnsi="Times New Roman"/>
                <w:sz w:val="26"/>
                <w:szCs w:val="26"/>
              </w:rPr>
              <w:t>, в том числе: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2020 году – 88 396,2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E34C1">
              <w:rPr>
                <w:rFonts w:ascii="Times New Roman" w:eastAsia="Calibri" w:hAnsi="Times New Roman"/>
                <w:sz w:val="26"/>
                <w:szCs w:val="26"/>
              </w:rPr>
              <w:t>в 2021 году – 69 520,0 тыс. рублей</w:t>
            </w:r>
            <w:r w:rsidRPr="008A1D7E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7573D5" w:rsidRPr="008A1D7E" w:rsidRDefault="00D94FBD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60 387,4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D94FBD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2023 году – 71 201,1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D94FBD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2024 году – 39 615,9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2025 году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2026-2030 годах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2031-2035 годах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 w:rsidR="001D4530">
              <w:rPr>
                <w:rFonts w:ascii="Times New Roman" w:eastAsia="Calibri" w:hAnsi="Times New Roman"/>
                <w:b/>
                <w:sz w:val="26"/>
                <w:szCs w:val="26"/>
              </w:rPr>
              <w:t>17 253,5</w:t>
            </w:r>
            <w:r w:rsidRPr="008A1D7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2019 году –10 087,3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2020 году – 5 596,6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2021 году – 946,4  тыс. рублей;</w:t>
            </w:r>
          </w:p>
          <w:p w:rsidR="007573D5" w:rsidRPr="008A1D7E" w:rsidRDefault="004D685A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623,2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2023 году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2024 году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2025 году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2026-2030 годах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2031-2035 годах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="001D4530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 w:rsidRPr="008A1D7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="001D4530" w:rsidRPr="001D4530">
              <w:rPr>
                <w:rFonts w:ascii="Times New Roman" w:eastAsia="Calibri" w:hAnsi="Times New Roman"/>
                <w:b/>
                <w:sz w:val="26"/>
                <w:szCs w:val="26"/>
              </w:rPr>
              <w:t>75 740,0</w:t>
            </w:r>
            <w:r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2019 году – 17 900,0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2020 году – 30 086,5 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2021 году – 19 530,7 тыс. рублей;</w:t>
            </w:r>
          </w:p>
          <w:p w:rsidR="007573D5" w:rsidRPr="008A1D7E" w:rsidRDefault="004D685A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8 222,8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7573D5" w:rsidRPr="008A1D7E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Pr="008A1D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D4530" w:rsidRPr="001D4530">
              <w:rPr>
                <w:rFonts w:ascii="Times New Roman" w:hAnsi="Times New Roman" w:cs="Times New Roman"/>
                <w:b/>
                <w:sz w:val="26"/>
                <w:szCs w:val="26"/>
              </w:rPr>
              <w:t>313 778,6</w:t>
            </w:r>
            <w:r w:rsidR="001D45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6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7573D5" w:rsidRPr="008A1D7E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2019 году – 49 663,2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2020 году – 52 713.1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E34C1">
              <w:rPr>
                <w:rFonts w:ascii="Times New Roman" w:eastAsia="Calibri" w:hAnsi="Times New Roman"/>
                <w:sz w:val="26"/>
                <w:szCs w:val="26"/>
              </w:rPr>
              <w:t>в 2021 году –49 042,9  тыс. рублей</w:t>
            </w:r>
            <w:r w:rsidRPr="008A1D7E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7573D5" w:rsidRPr="008A1D7E" w:rsidRDefault="004D685A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51 541,46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4D685A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2023 году – 71 202,1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4D685A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2024 году – 39 615,9</w:t>
            </w:r>
            <w:r w:rsidR="007573D5" w:rsidRPr="008A1D7E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2025 году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2026-2030 годах – 0,0 тыс. рублей;</w:t>
            </w:r>
          </w:p>
          <w:p w:rsidR="007573D5" w:rsidRPr="008A1D7E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A1D7E">
              <w:rPr>
                <w:rFonts w:ascii="Times New Roman" w:eastAsia="Calibri" w:hAnsi="Times New Roman"/>
                <w:sz w:val="26"/>
                <w:szCs w:val="26"/>
              </w:rPr>
              <w:t>в 2031-2035 годах – 0,0 тыс. 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 w:rsidRPr="008A1D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0,00 </w:t>
            </w: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рублей, 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0,00 тыс. 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2020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2026-2030 годах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2031-2035 годах – 0,00 тыс. 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Объемы финансирования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»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;</w:t>
            </w:r>
          </w:p>
          <w:p w:rsidR="007573D5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F843C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 Раздел 111. Обоснование объема Финансовых ресурсов, необходимых для реализации муниципальной программы  изложить в следующей редакции:</w:t>
            </w:r>
          </w:p>
          <w:p w:rsidR="007573D5" w:rsidRDefault="007573D5" w:rsidP="007573D5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100319" w:rsidRDefault="00144416" w:rsidP="007573D5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7573D5"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      </w:r>
            <w:r w:rsidR="007573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r w:rsidR="007573D5"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и внебюджетных источников.</w:t>
            </w:r>
          </w:p>
          <w:p w:rsidR="007573D5" w:rsidRPr="00100319" w:rsidRDefault="007573D5" w:rsidP="007573D5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Распределение бюджетных ассигнований на реализацию Муниципальной программы утверждается решением Собрания депутатов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 </w:t>
            </w:r>
            <w:r w:rsidRPr="00100319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Цивильского</w:t>
            </w:r>
            <w:r w:rsidRPr="0010031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очередной финансовый год и плановый период.</w:t>
            </w: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на 2019–2035 годы </w:t>
            </w:r>
            <w:r w:rsidRPr="008A1D7E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463A4D" w:rsidRPr="007E34C1">
              <w:rPr>
                <w:rFonts w:ascii="Times New Roman" w:hAnsi="Times New Roman" w:cs="Times New Roman"/>
                <w:sz w:val="26"/>
                <w:szCs w:val="26"/>
              </w:rPr>
              <w:t>406 772,1</w:t>
            </w:r>
            <w:r w:rsidR="00A66AD7" w:rsidRPr="007E34C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 рублей. Показатели по годам и источникам финансирования приведены в табл. 2.</w:t>
            </w:r>
          </w:p>
          <w:p w:rsidR="007573D5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</w:t>
            </w: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8"/>
              <w:gridCol w:w="804"/>
              <w:gridCol w:w="1341"/>
              <w:gridCol w:w="1700"/>
              <w:gridCol w:w="1252"/>
              <w:gridCol w:w="1456"/>
              <w:gridCol w:w="220"/>
            </w:tblGrid>
            <w:tr w:rsidR="001D4530" w:rsidRPr="000E080F" w:rsidTr="001D4530">
              <w:tc>
                <w:tcPr>
                  <w:tcW w:w="576" w:type="pct"/>
                  <w:vMerge w:val="restar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Годы</w:t>
                  </w:r>
                </w:p>
              </w:tc>
              <w:tc>
                <w:tcPr>
                  <w:tcW w:w="623" w:type="pct"/>
                  <w:vMerge w:val="restar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853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48" w:type="pct"/>
                  <w:gridSpan w:val="4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за счет средств</w:t>
                  </w:r>
                </w:p>
              </w:tc>
            </w:tr>
            <w:tr w:rsidR="001D4530" w:rsidRPr="000E080F" w:rsidTr="001D4530">
              <w:tc>
                <w:tcPr>
                  <w:tcW w:w="576" w:type="pct"/>
                  <w:vMerge/>
                </w:tcPr>
                <w:p w:rsidR="007573D5" w:rsidRPr="000E080F" w:rsidRDefault="007573D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" w:type="pct"/>
                  <w:vMerge/>
                </w:tcPr>
                <w:p w:rsidR="007573D5" w:rsidRPr="000E080F" w:rsidRDefault="007573D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3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</w:t>
                  </w:r>
                </w:p>
              </w:tc>
              <w:tc>
                <w:tcPr>
                  <w:tcW w:w="1081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797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местных бюджетов, в том числе </w:t>
                  </w: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бюджеты  сельских (</w:t>
                  </w:r>
                  <w:proofErr w:type="gramStart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городского</w:t>
                  </w:r>
                  <w:proofErr w:type="gramEnd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) поселений  </w:t>
                  </w:r>
                </w:p>
              </w:tc>
              <w:tc>
                <w:tcPr>
                  <w:tcW w:w="927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</w:t>
                  </w:r>
                </w:p>
              </w:tc>
              <w:tc>
                <w:tcPr>
                  <w:tcW w:w="143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0F66C1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  <w:r w:rsidR="007573D5"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650,</w:t>
                  </w:r>
                  <w:r w:rsidR="007573D5"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10 087,3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</w:t>
                  </w:r>
                </w:p>
              </w:tc>
              <w:tc>
                <w:tcPr>
                  <w:tcW w:w="797" w:type="pct"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49 663,2 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88396,2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5 596,6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30 086,5</w:t>
                  </w:r>
                </w:p>
              </w:tc>
              <w:tc>
                <w:tcPr>
                  <w:tcW w:w="797" w:type="pct"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52 713,1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69 520,0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946,4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19 530,7</w:t>
                  </w:r>
                </w:p>
              </w:tc>
              <w:tc>
                <w:tcPr>
                  <w:tcW w:w="797" w:type="pct"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49 042,9  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7E34C1" w:rsidRDefault="004D685A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60 387,4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7E34C1" w:rsidRDefault="004D685A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623,2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7E34C1" w:rsidRDefault="004D685A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8 222,8</w:t>
                  </w:r>
                </w:p>
              </w:tc>
              <w:tc>
                <w:tcPr>
                  <w:tcW w:w="797" w:type="pct"/>
                </w:tcPr>
                <w:p w:rsidR="007573D5" w:rsidRPr="007E34C1" w:rsidRDefault="00103401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51 541,46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7E34C1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34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103401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71 202,1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103401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103401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71 202,1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103401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39 61</w:t>
                  </w:r>
                  <w:r w:rsidR="00065290"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103401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39 615,9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5E4D0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2026–2030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5E4D0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2031–2035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5E4D0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D4530" w:rsidRPr="008A1D7E" w:rsidTr="001D4530">
              <w:trPr>
                <w:gridAfter w:val="1"/>
                <w:wAfter w:w="143" w:type="pct"/>
              </w:trPr>
              <w:tc>
                <w:tcPr>
                  <w:tcW w:w="576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23" w:type="pct"/>
                  <w:noWrap/>
                </w:tcPr>
                <w:p w:rsidR="007573D5" w:rsidRPr="001D4530" w:rsidRDefault="00065290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406</w:t>
                  </w:r>
                  <w:r w:rsidR="001D4530"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772,</w:t>
                  </w: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pct"/>
                  <w:noWrap/>
                </w:tcPr>
                <w:p w:rsidR="007573D5" w:rsidRPr="001D4530" w:rsidRDefault="00065290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17 253,5</w:t>
                  </w:r>
                </w:p>
              </w:tc>
              <w:tc>
                <w:tcPr>
                  <w:tcW w:w="1081" w:type="pct"/>
                  <w:noWrap/>
                </w:tcPr>
                <w:p w:rsidR="007573D5" w:rsidRPr="001D4530" w:rsidRDefault="00B71F61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75 740,0</w:t>
                  </w:r>
                </w:p>
              </w:tc>
              <w:tc>
                <w:tcPr>
                  <w:tcW w:w="797" w:type="pct"/>
                </w:tcPr>
                <w:p w:rsidR="007573D5" w:rsidRPr="001D4530" w:rsidRDefault="00B71F61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313 778,</w:t>
                  </w:r>
                  <w:r w:rsidR="001D45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7" w:type="pct"/>
                  <w:noWrap/>
                </w:tcPr>
                <w:p w:rsidR="007573D5" w:rsidRPr="001D453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5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100319" w:rsidRDefault="007573D5" w:rsidP="007573D5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      </w:r>
          </w:p>
          <w:p w:rsidR="007573D5" w:rsidRPr="00100319" w:rsidRDefault="007573D5" w:rsidP="007573D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1.3. Приложение №2 к муницип</w:t>
            </w:r>
            <w:r w:rsidR="0014441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альной Программе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« изложить в следующей редакции:</w:t>
            </w:r>
          </w:p>
        </w:tc>
      </w:tr>
    </w:tbl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/>
    <w:p w:rsidR="007573D5" w:rsidRDefault="007573D5" w:rsidP="007573D5">
      <w:pPr>
        <w:sectPr w:rsidR="007573D5" w:rsidSect="00757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3D5" w:rsidRPr="00A66AD7" w:rsidRDefault="007573D5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 w:rsidRPr="00A66AD7">
        <w:rPr>
          <w:rFonts w:ascii="Times New Roman" w:hAnsi="Times New Roman"/>
          <w:color w:val="FF0000"/>
          <w:sz w:val="16"/>
          <w:szCs w:val="16"/>
        </w:rPr>
        <w:lastRenderedPageBreak/>
        <w:t>Приложение № 2</w:t>
      </w:r>
    </w:p>
    <w:p w:rsidR="007573D5" w:rsidRPr="00A66AD7" w:rsidRDefault="007573D5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 w:rsidRPr="00A66AD7">
        <w:rPr>
          <w:rFonts w:ascii="Times New Roman" w:hAnsi="Times New Roman"/>
          <w:color w:val="FF0000"/>
          <w:sz w:val="16"/>
          <w:szCs w:val="16"/>
        </w:rPr>
        <w:t>к муниципальной программе</w:t>
      </w:r>
    </w:p>
    <w:p w:rsidR="007573D5" w:rsidRPr="00A66AD7" w:rsidRDefault="007573D5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 w:rsidRPr="00A66AD7">
        <w:rPr>
          <w:rFonts w:ascii="Times New Roman" w:hAnsi="Times New Roman"/>
          <w:color w:val="FF0000"/>
          <w:sz w:val="16"/>
          <w:szCs w:val="16"/>
        </w:rPr>
        <w:t>Цивильского района</w:t>
      </w:r>
    </w:p>
    <w:p w:rsidR="007573D5" w:rsidRPr="00A66AD7" w:rsidRDefault="007573D5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 w:rsidRPr="00A66AD7">
        <w:rPr>
          <w:rFonts w:ascii="Times New Roman" w:hAnsi="Times New Roman"/>
          <w:color w:val="FF0000"/>
          <w:sz w:val="16"/>
          <w:szCs w:val="16"/>
        </w:rPr>
        <w:t>Чувашской Республики</w:t>
      </w:r>
    </w:p>
    <w:p w:rsidR="007573D5" w:rsidRPr="00A66AD7" w:rsidRDefault="007573D5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 w:rsidRPr="00A66AD7">
        <w:rPr>
          <w:rFonts w:ascii="Times New Roman" w:hAnsi="Times New Roman"/>
          <w:color w:val="FF0000"/>
          <w:sz w:val="16"/>
          <w:szCs w:val="16"/>
        </w:rPr>
        <w:t xml:space="preserve">«Развитие культуры и туризма» </w:t>
      </w:r>
    </w:p>
    <w:p w:rsidR="007573D5" w:rsidRPr="00A66AD7" w:rsidRDefault="004B2E1E" w:rsidP="007573D5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firstLine="10915"/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от 08.07.2022</w:t>
      </w:r>
      <w:r w:rsidR="00660F6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66AD7" w:rsidRPr="00A66AD7">
        <w:rPr>
          <w:rFonts w:ascii="Times New Roman" w:hAnsi="Times New Roman"/>
          <w:color w:val="FF0000"/>
          <w:sz w:val="16"/>
          <w:szCs w:val="16"/>
        </w:rPr>
        <w:t xml:space="preserve">  2022</w:t>
      </w:r>
      <w:r>
        <w:rPr>
          <w:rFonts w:ascii="Times New Roman" w:hAnsi="Times New Roman"/>
          <w:color w:val="FF0000"/>
          <w:sz w:val="16"/>
          <w:szCs w:val="16"/>
        </w:rPr>
        <w:t xml:space="preserve"> г. №380</w:t>
      </w:r>
    </w:p>
    <w:p w:rsidR="007573D5" w:rsidRPr="00A66AD7" w:rsidRDefault="007573D5" w:rsidP="007573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573D5" w:rsidRPr="00292A77" w:rsidRDefault="007573D5" w:rsidP="007573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3D5" w:rsidRPr="00292A77" w:rsidRDefault="007573D5" w:rsidP="007573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35141">
        <w:rPr>
          <w:rFonts w:ascii="Times New Roman" w:hAnsi="Times New Roman"/>
          <w:b/>
          <w:bCs/>
          <w:caps/>
          <w:color w:val="000000"/>
          <w:sz w:val="26"/>
          <w:szCs w:val="26"/>
        </w:rPr>
        <w:t>Ресурс</w:t>
      </w: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</w:rPr>
        <w:t>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7573D5" w:rsidRPr="00292A77" w:rsidRDefault="007573D5" w:rsidP="007573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Цивильского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 «Развитие культуры и туризма» </w:t>
      </w:r>
    </w:p>
    <w:p w:rsidR="007573D5" w:rsidRPr="00292A77" w:rsidRDefault="007573D5" w:rsidP="007573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7573D5" w:rsidRPr="004F585A" w:rsidTr="007573D5">
        <w:tc>
          <w:tcPr>
            <w:tcW w:w="1278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7573D5" w:rsidRPr="004F585A" w:rsidRDefault="007573D5" w:rsidP="007573D5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573D5" w:rsidRPr="004F585A" w:rsidTr="007573D5">
        <w:tc>
          <w:tcPr>
            <w:tcW w:w="1278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7573D5" w:rsidRPr="004F585A" w:rsidRDefault="007573D5" w:rsidP="007573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7573D5" w:rsidRPr="004F585A" w:rsidTr="007573D5">
        <w:trPr>
          <w:tblHeader/>
        </w:trPr>
        <w:tc>
          <w:tcPr>
            <w:tcW w:w="1349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573D5" w:rsidRPr="004F585A" w:rsidTr="007573D5">
        <w:tc>
          <w:tcPr>
            <w:tcW w:w="1349" w:type="dxa"/>
            <w:vMerge w:val="restart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687" w:type="dxa"/>
            <w:vMerge w:val="restart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573D5" w:rsidRPr="0067314F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7573D5" w:rsidRPr="006B36C0" w:rsidRDefault="006B36C0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69 520,0 </w:t>
            </w:r>
          </w:p>
        </w:tc>
        <w:tc>
          <w:tcPr>
            <w:tcW w:w="978" w:type="dxa"/>
          </w:tcPr>
          <w:p w:rsidR="007573D5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60 387,46</w:t>
            </w:r>
          </w:p>
        </w:tc>
        <w:tc>
          <w:tcPr>
            <w:tcW w:w="960" w:type="dxa"/>
          </w:tcPr>
          <w:p w:rsidR="007573D5" w:rsidRPr="00D94FBD" w:rsidRDefault="00AD6CF8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71 202,</w:t>
            </w:r>
            <w:r w:rsidR="00D94FBD"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573D5" w:rsidRPr="00D94FBD" w:rsidRDefault="00AD6CF8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39 615,</w:t>
            </w:r>
            <w:r w:rsidR="00D94FBD"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573D5" w:rsidRPr="004F585A" w:rsidTr="007573D5">
        <w:tc>
          <w:tcPr>
            <w:tcW w:w="1349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7573D5" w:rsidRPr="0006024C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7573D5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623,2</w:t>
            </w:r>
          </w:p>
        </w:tc>
        <w:tc>
          <w:tcPr>
            <w:tcW w:w="960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573D5" w:rsidRPr="004F585A" w:rsidTr="007573D5">
        <w:tc>
          <w:tcPr>
            <w:tcW w:w="1349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7573D5" w:rsidRPr="0006024C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7573D5" w:rsidRPr="00BC5E1D" w:rsidRDefault="00BC5E1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8 222,8</w:t>
            </w:r>
          </w:p>
        </w:tc>
        <w:tc>
          <w:tcPr>
            <w:tcW w:w="960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573D5" w:rsidRPr="004F585A" w:rsidTr="007573D5">
        <w:tc>
          <w:tcPr>
            <w:tcW w:w="1349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7573D5" w:rsidRPr="006B36C0" w:rsidRDefault="006B36C0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49 042,9</w:t>
            </w:r>
          </w:p>
        </w:tc>
        <w:tc>
          <w:tcPr>
            <w:tcW w:w="978" w:type="dxa"/>
          </w:tcPr>
          <w:p w:rsidR="007573D5" w:rsidRPr="00555A3F" w:rsidRDefault="00BC5E1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51 541,46</w:t>
            </w:r>
          </w:p>
        </w:tc>
        <w:tc>
          <w:tcPr>
            <w:tcW w:w="960" w:type="dxa"/>
          </w:tcPr>
          <w:p w:rsidR="007573D5" w:rsidRPr="004562BF" w:rsidRDefault="00AD6CF8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71 202,1</w:t>
            </w:r>
          </w:p>
        </w:tc>
        <w:tc>
          <w:tcPr>
            <w:tcW w:w="960" w:type="dxa"/>
          </w:tcPr>
          <w:p w:rsidR="007573D5" w:rsidRPr="004562BF" w:rsidRDefault="0079713A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39 615,9</w:t>
            </w:r>
          </w:p>
        </w:tc>
        <w:tc>
          <w:tcPr>
            <w:tcW w:w="97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573D5" w:rsidRPr="004562B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573D5" w:rsidRPr="004F585A" w:rsidTr="007573D5">
        <w:tc>
          <w:tcPr>
            <w:tcW w:w="1349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573D5" w:rsidRPr="00555A3F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Чувашской Республики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88 394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69 520,0</w:t>
            </w:r>
          </w:p>
        </w:tc>
        <w:tc>
          <w:tcPr>
            <w:tcW w:w="978" w:type="dxa"/>
          </w:tcPr>
          <w:p w:rsidR="00D94FBD" w:rsidRPr="00555A3F" w:rsidRDefault="00660F6F" w:rsidP="006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53</w:t>
            </w:r>
            <w:r w:rsidR="00AD6C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 995,</w:t>
            </w:r>
            <w:r w:rsidR="0079713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D94FBD" w:rsidRPr="00D94FBD" w:rsidRDefault="00D94FBD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71 202.1</w:t>
            </w:r>
          </w:p>
        </w:tc>
        <w:tc>
          <w:tcPr>
            <w:tcW w:w="960" w:type="dxa"/>
          </w:tcPr>
          <w:p w:rsidR="00D94FBD" w:rsidRPr="00D94FBD" w:rsidRDefault="00D94FBD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39 615.9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E05704" w:rsidRDefault="00E05704" w:rsidP="00E0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D94FBD" w:rsidRPr="0006024C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D94FBD" w:rsidRPr="00555A3F" w:rsidRDefault="00660F6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0F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623,2</w:t>
            </w:r>
          </w:p>
        </w:tc>
        <w:tc>
          <w:tcPr>
            <w:tcW w:w="960" w:type="dxa"/>
          </w:tcPr>
          <w:p w:rsidR="00D94FBD" w:rsidRPr="00E05704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E057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60" w:type="dxa"/>
          </w:tcPr>
          <w:p w:rsidR="00D94FBD" w:rsidRPr="00E05704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E057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72" w:type="dxa"/>
          </w:tcPr>
          <w:p w:rsidR="00D94FBD" w:rsidRPr="00E05704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E057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4FBD" w:rsidRPr="004F585A" w:rsidTr="007573D5">
        <w:trPr>
          <w:trHeight w:val="612"/>
        </w:trPr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D94FBD" w:rsidRPr="0006024C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D94FBD" w:rsidRPr="00555A3F" w:rsidRDefault="00BC5E1D" w:rsidP="00BC5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5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8 222,8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49 042,9</w:t>
            </w:r>
          </w:p>
        </w:tc>
        <w:tc>
          <w:tcPr>
            <w:tcW w:w="978" w:type="dxa"/>
          </w:tcPr>
          <w:p w:rsidR="00D94FBD" w:rsidRPr="00AD6CF8" w:rsidRDefault="00BC5E1D" w:rsidP="00AD6C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45 149,5</w:t>
            </w:r>
          </w:p>
        </w:tc>
        <w:tc>
          <w:tcPr>
            <w:tcW w:w="960" w:type="dxa"/>
          </w:tcPr>
          <w:p w:rsidR="00D94FBD" w:rsidRPr="0025027C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25027C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25027C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25027C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25027C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94FBD" w:rsidRPr="0067314F" w:rsidTr="007573D5"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67314F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67314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D94FBD" w:rsidRPr="00164CA2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13 914,2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15 390,0</w:t>
            </w:r>
          </w:p>
        </w:tc>
        <w:tc>
          <w:tcPr>
            <w:tcW w:w="960" w:type="dxa"/>
          </w:tcPr>
          <w:p w:rsidR="00D94FBD" w:rsidRP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15 564,4</w:t>
            </w:r>
          </w:p>
        </w:tc>
        <w:tc>
          <w:tcPr>
            <w:tcW w:w="960" w:type="dxa"/>
          </w:tcPr>
          <w:p w:rsidR="00D94FBD" w:rsidRP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13 098,6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13 914,2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15 390,0</w:t>
            </w:r>
          </w:p>
        </w:tc>
        <w:tc>
          <w:tcPr>
            <w:tcW w:w="960" w:type="dxa"/>
          </w:tcPr>
          <w:p w:rsidR="00D94FBD" w:rsidRP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15 564,4</w:t>
            </w:r>
          </w:p>
        </w:tc>
        <w:tc>
          <w:tcPr>
            <w:tcW w:w="960" w:type="dxa"/>
          </w:tcPr>
          <w:p w:rsidR="00D94FBD" w:rsidRP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13 098,6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музейного дела</w:t>
            </w: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67314F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372,4</w:t>
            </w:r>
          </w:p>
        </w:tc>
        <w:tc>
          <w:tcPr>
            <w:tcW w:w="960" w:type="dxa"/>
          </w:tcPr>
          <w:p w:rsidR="00D94FBD" w:rsidRPr="00C629DD" w:rsidRDefault="00C629DD" w:rsidP="00C629D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383,5</w:t>
            </w:r>
          </w:p>
        </w:tc>
        <w:tc>
          <w:tcPr>
            <w:tcW w:w="960" w:type="dxa"/>
          </w:tcPr>
          <w:p w:rsidR="00D94FBD" w:rsidRP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383,5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372,4</w:t>
            </w:r>
          </w:p>
        </w:tc>
        <w:tc>
          <w:tcPr>
            <w:tcW w:w="960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94FBD" w:rsidRPr="0067314F" w:rsidTr="007573D5">
        <w:trPr>
          <w:trHeight w:val="404"/>
        </w:trPr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2 584,2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 844,</w:t>
            </w: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D94FB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2 919,6</w:t>
            </w:r>
          </w:p>
        </w:tc>
        <w:tc>
          <w:tcPr>
            <w:tcW w:w="960" w:type="dxa"/>
          </w:tcPr>
          <w:p w:rsidR="00D94FB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2 619,6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2 580,3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2 584,2</w:t>
            </w:r>
          </w:p>
        </w:tc>
        <w:tc>
          <w:tcPr>
            <w:tcW w:w="978" w:type="dxa"/>
          </w:tcPr>
          <w:p w:rsidR="00D94FBD" w:rsidRPr="00555A3F" w:rsidRDefault="00555A3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2 844.4</w:t>
            </w:r>
          </w:p>
        </w:tc>
        <w:tc>
          <w:tcPr>
            <w:tcW w:w="960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495DB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D94FBD" w:rsidRPr="00495DB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4FBD" w:rsidRPr="004F585A" w:rsidTr="007573D5">
        <w:trPr>
          <w:trHeight w:val="135"/>
        </w:trPr>
        <w:tc>
          <w:tcPr>
            <w:tcW w:w="1349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D94FBD" w:rsidRPr="00086C37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D94FBD" w:rsidRPr="006B36C0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7 942,2</w:t>
            </w:r>
          </w:p>
        </w:tc>
        <w:tc>
          <w:tcPr>
            <w:tcW w:w="978" w:type="dxa"/>
          </w:tcPr>
          <w:p w:rsidR="00D94FBD" w:rsidRPr="00555A3F" w:rsidRDefault="003E42C8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9 816,0</w:t>
            </w:r>
          </w:p>
        </w:tc>
        <w:tc>
          <w:tcPr>
            <w:tcW w:w="960" w:type="dxa"/>
          </w:tcPr>
          <w:p w:rsidR="00D94FB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D94FB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562B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4FBD" w:rsidRPr="004F585A" w:rsidTr="007573D5">
        <w:trPr>
          <w:trHeight w:val="210"/>
        </w:trPr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D94FBD" w:rsidRPr="004F585A" w:rsidTr="007573D5">
        <w:trPr>
          <w:trHeight w:val="225"/>
        </w:trPr>
        <w:tc>
          <w:tcPr>
            <w:tcW w:w="1349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D94FBD" w:rsidRPr="004455B1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D94FBD" w:rsidRPr="004F585A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D94FBD" w:rsidRPr="008A1D7E" w:rsidRDefault="00D94FB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D94FBD" w:rsidRPr="00555A3F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D94FBD" w:rsidRPr="004F585A" w:rsidRDefault="00D94FB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150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C629DD" w:rsidRPr="006B36C0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7 942,2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C629DD" w:rsidRPr="004562BF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C629DD" w:rsidRPr="004562BF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150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детских школ искусст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проектно-сметная документация)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C629DD" w:rsidRPr="008F76D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8F76D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C629DD" w:rsidRPr="008F76D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C629DD" w:rsidRPr="008F76D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8F76D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3E42C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Цивильского района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67314F" w:rsidTr="007573D5">
        <w:tc>
          <w:tcPr>
            <w:tcW w:w="1349" w:type="dxa"/>
            <w:vMerge w:val="restart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014F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95DB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95DB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C629DD" w:rsidRPr="006B36C0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19 182,3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20 865,6</w:t>
            </w:r>
          </w:p>
        </w:tc>
        <w:tc>
          <w:tcPr>
            <w:tcW w:w="960" w:type="dxa"/>
          </w:tcPr>
          <w:p w:rsidR="00C629DD" w:rsidRPr="00ED221A" w:rsidRDefault="00C629DD" w:rsidP="00C6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14 988,3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11 647,8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629DD" w:rsidRPr="007014FB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C629DD" w:rsidRPr="006B36C0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19 182,3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20 865,6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14 988,3</w:t>
            </w:r>
          </w:p>
        </w:tc>
        <w:tc>
          <w:tcPr>
            <w:tcW w:w="960" w:type="dxa"/>
          </w:tcPr>
          <w:p w:rsidR="00C629DD" w:rsidRPr="00ED221A" w:rsidRDefault="00C629DD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11 647,8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7014FB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67314F" w:rsidTr="007573D5">
        <w:tc>
          <w:tcPr>
            <w:tcW w:w="1349" w:type="dxa"/>
            <w:vMerge w:val="restart"/>
          </w:tcPr>
          <w:p w:rsidR="00C629DD" w:rsidRPr="007014FB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C629DD" w:rsidRPr="004F585A" w:rsidRDefault="00C629DD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C629DD" w:rsidRPr="006B36C0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924,0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1 505,5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C629DD" w:rsidRPr="006B36C0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924,0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 505,</w:t>
            </w: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D84A38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C629DD" w:rsidRPr="0079713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612237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79713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C629DD" w:rsidRPr="0079713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softHyphen/>
              <w:t xml:space="preserve">нования 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100-ле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C629DD" w:rsidRPr="00D84A3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C629DD" w:rsidRPr="00D84A3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республиканский бюджет 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4  074,9</w:t>
            </w:r>
          </w:p>
        </w:tc>
        <w:tc>
          <w:tcPr>
            <w:tcW w:w="978" w:type="dxa"/>
          </w:tcPr>
          <w:p w:rsidR="00C629DD" w:rsidRPr="00D84A3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C629DD" w:rsidRPr="00D84A3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C629DD" w:rsidRPr="0079713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D84A38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 w:val="restart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C629DD" w:rsidRPr="00E61605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24 446,8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2 942,0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846,5</w:t>
            </w:r>
          </w:p>
        </w:tc>
        <w:tc>
          <w:tcPr>
            <w:tcW w:w="978" w:type="dxa"/>
          </w:tcPr>
          <w:p w:rsidR="00C629DD" w:rsidRPr="00FD0B04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473,2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C629DD" w:rsidRPr="00FD0B04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89,8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c>
          <w:tcPr>
            <w:tcW w:w="1349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C629DD" w:rsidRPr="00FD0B04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2 379,0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690"/>
        </w:trPr>
        <w:tc>
          <w:tcPr>
            <w:tcW w:w="1349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4562B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ED221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562B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222"/>
        </w:trPr>
        <w:tc>
          <w:tcPr>
            <w:tcW w:w="1349" w:type="dxa"/>
            <w:vMerge w:val="restart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детских школ  иску</w:t>
            </w:r>
            <w:proofErr w:type="gramStart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сств в р</w:t>
            </w:r>
            <w:proofErr w:type="gramEnd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4003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22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3960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22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22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3,3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 w:val="restart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5A1BDE" w:rsidTr="007573D5">
        <w:trPr>
          <w:trHeight w:val="82"/>
        </w:trPr>
        <w:tc>
          <w:tcPr>
            <w:tcW w:w="1349" w:type="dxa"/>
            <w:vMerge w:val="restart"/>
          </w:tcPr>
          <w:p w:rsidR="00C629DD" w:rsidRPr="005A1BD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10.2.1</w:t>
            </w:r>
          </w:p>
        </w:tc>
        <w:tc>
          <w:tcPr>
            <w:tcW w:w="1687" w:type="dxa"/>
            <w:vMerge w:val="restart"/>
          </w:tcPr>
          <w:p w:rsidR="00C629DD" w:rsidRPr="005A1BDE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C629DD" w:rsidRPr="005A1BDE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C629DD" w:rsidRPr="005A1BDE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5A1BD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100A06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CD4C8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100A06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CD4C8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100A06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CD4C8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100A06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CD4C8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 w:val="restart"/>
          </w:tcPr>
          <w:p w:rsidR="00C629DD" w:rsidRPr="00FD75AA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C629DD" w:rsidRPr="00100A06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C629DD" w:rsidRPr="00100A06" w:rsidRDefault="00C629DD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C629DD" w:rsidRPr="00100A06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Pr="004455B1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75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300,0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29DD" w:rsidRPr="004F585A" w:rsidTr="007573D5">
        <w:trPr>
          <w:trHeight w:val="82"/>
        </w:trPr>
        <w:tc>
          <w:tcPr>
            <w:tcW w:w="1349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C629DD" w:rsidRPr="004F585A" w:rsidRDefault="00C629DD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C629DD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FD75A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C629DD" w:rsidRPr="008A1D7E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C629DD" w:rsidRPr="00555A3F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C629DD" w:rsidRPr="004F585A" w:rsidRDefault="00C629DD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10.2.3.</w:t>
            </w:r>
          </w:p>
        </w:tc>
        <w:tc>
          <w:tcPr>
            <w:tcW w:w="1687" w:type="dxa"/>
            <w:vMerge w:val="restart"/>
          </w:tcPr>
          <w:p w:rsidR="00EF039F" w:rsidRDefault="00EF039F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МТБ ДК в населенных пунктах с числом жителей до 50 тыс. чел.</w:t>
            </w:r>
          </w:p>
          <w:p w:rsidR="00EF039F" w:rsidRPr="004F585A" w:rsidRDefault="00EF039F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Первосеменовский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«РЦРК и БО» Цивильского района</w:t>
            </w:r>
          </w:p>
        </w:tc>
        <w:tc>
          <w:tcPr>
            <w:tcW w:w="758" w:type="dxa"/>
          </w:tcPr>
          <w:p w:rsidR="00EF039F" w:rsidRPr="004455B1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455B1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Pr="004F585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482,8</w:t>
            </w:r>
          </w:p>
        </w:tc>
        <w:tc>
          <w:tcPr>
            <w:tcW w:w="960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FD75AA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473,2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10.3</w:t>
            </w: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</w:t>
            </w:r>
            <w:proofErr w:type="gram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КСК п. Опытный и МБУК «РЦРК и БО» Цивильского района)</w:t>
            </w:r>
          </w:p>
        </w:tc>
        <w:tc>
          <w:tcPr>
            <w:tcW w:w="75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279"/>
        </w:trPr>
        <w:tc>
          <w:tcPr>
            <w:tcW w:w="1349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B76D02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B76D0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10.4</w:t>
            </w: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75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E85AF5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E85AF5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10.5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1 652,8</w:t>
            </w:r>
          </w:p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DB02F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B02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2 207,9</w:t>
            </w:r>
          </w:p>
        </w:tc>
        <w:tc>
          <w:tcPr>
            <w:tcW w:w="978" w:type="dxa"/>
          </w:tcPr>
          <w:p w:rsidR="00EF039F" w:rsidRPr="00B67E6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2 366,8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67E6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B67E6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2 177,5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1 652,8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DB02F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02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2 207,9</w:t>
            </w:r>
          </w:p>
        </w:tc>
        <w:tc>
          <w:tcPr>
            <w:tcW w:w="978" w:type="dxa"/>
          </w:tcPr>
          <w:p w:rsidR="00EF039F" w:rsidRPr="00B67E62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189,3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роприятие 10.6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9C743E" w:rsidTr="007573D5">
        <w:trPr>
          <w:trHeight w:val="82"/>
        </w:trPr>
        <w:tc>
          <w:tcPr>
            <w:tcW w:w="1349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10.6.2.</w:t>
            </w: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9C743E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9C743E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9C743E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9C743E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Мероприятие 10.7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9C743E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9C743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D0B04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92.4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D0B04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85,0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7,4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10.8.</w:t>
            </w:r>
          </w:p>
        </w:tc>
        <w:tc>
          <w:tcPr>
            <w:tcW w:w="1687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МТБ Домов культуры в населенных пунктах с числом жителей до 50 тыс. чел.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10.9</w:t>
            </w:r>
          </w:p>
        </w:tc>
        <w:tc>
          <w:tcPr>
            <w:tcW w:w="1687" w:type="dxa"/>
            <w:vMerge w:val="restart"/>
          </w:tcPr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Медикасинский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399.0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82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 w:val="restart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EF039F" w:rsidRPr="003214B0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687" w:type="dxa"/>
            <w:vMerge w:val="restart"/>
          </w:tcPr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укрепление материально-технической базы домов культуры (и их филиалов), расположенных в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населенных пунктах с числом жителей до 50 тыс. человек:</w:t>
            </w:r>
          </w:p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КСК п. Опытный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464,6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C15CD8" w:rsidTr="007573D5">
        <w:trPr>
          <w:trHeight w:val="82"/>
        </w:trPr>
        <w:tc>
          <w:tcPr>
            <w:tcW w:w="1349" w:type="dxa"/>
            <w:vMerge w:val="restart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EF039F" w:rsidRPr="003214B0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687" w:type="dxa"/>
            <w:vMerge w:val="restart"/>
          </w:tcPr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МТБ муниципальных учреждений культурно-досугового типа КСК п. Опытный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ремонт)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20 926,2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C15CD8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19 252,1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1 674,1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3246A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МТБ муниципальных библиотек</w:t>
            </w: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технологий и оцифровки в рамках поддержки отрасли культуры</w:t>
            </w: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85,4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29,9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12,8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42,7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1687" w:type="dxa"/>
            <w:vMerge w:val="restart"/>
          </w:tcPr>
          <w:p w:rsidR="00EF039F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люди» Выплата денежного поощрения лучшим муниципальным учреждениям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находящимся на территориях сельских поселений, и их работникам в </w:t>
            </w:r>
          </w:p>
          <w:p w:rsidR="00EF039F" w:rsidRPr="005A1BDE" w:rsidRDefault="00EF039F" w:rsidP="0075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поддержки отрасли культуры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Второвурманкасинский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260,0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75,0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35,0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денежного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поощрения лучшим муниципальным учреждениям культуры, находящимся на территории сельских поселений, и их работникам в рамках поддержки отрасли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«РЦРК и БО» Цивильского района (лучшее учреждение)</w:t>
            </w: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175,00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13.2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0E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территории сельских поселений, и их работникам в рамках поддержки отрасли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Булдеевская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 МБУК «РЦРК и БО» Цивильского района (лучший работник)</w:t>
            </w: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85,0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1687" w:type="dxa"/>
            <w:vMerge w:val="restart"/>
          </w:tcPr>
          <w:p w:rsidR="00EF03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«Реализация мероприятий регионального проекта «Культурная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среда»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зданий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сельской местности в рамках развития сети учреждений КД типа</w:t>
            </w: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0A7DA2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25 089,0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05704" w:rsidRDefault="00E05704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республиканский бюджет 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E05704" w:rsidRDefault="00E05704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0A7DA2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25 089,0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0A7DA2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CB4787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7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87" w:type="dxa"/>
            <w:vMerge w:val="restart"/>
          </w:tcPr>
          <w:p w:rsidR="00EF039F" w:rsidRPr="00CB4787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Цивильского района»</w:t>
            </w: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C15CD8" w:rsidRDefault="00EF039F" w:rsidP="00507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F04F88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rPr>
          <w:trHeight w:val="690"/>
        </w:trPr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455B1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 согласия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EF039F" w:rsidRPr="00D0669F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туристических маршрутов по Цивильскому району</w:t>
            </w: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555A3F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0E03F6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 4 </w:t>
            </w:r>
          </w:p>
          <w:p w:rsidR="00EF039F" w:rsidRPr="000E03F6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EF039F" w:rsidRPr="000E03F6" w:rsidRDefault="00EF039F" w:rsidP="00650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«Строительство (реконструкция) </w:t>
            </w: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и модернизация муниципальных учреждений культуры клубного типа» государственной </w:t>
            </w:r>
            <w:proofErr w:type="spellStart"/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прграммы</w:t>
            </w:r>
            <w:proofErr w:type="spellEnd"/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Чувашской Республики «Развитие культуры и туризма»</w:t>
            </w:r>
          </w:p>
        </w:tc>
        <w:tc>
          <w:tcPr>
            <w:tcW w:w="758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65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6 391,9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5 880,5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0E03F6" w:rsidRDefault="00EF039F" w:rsidP="00B67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511,3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Модернизация и развитие инфраструктуры муниципальных учреждений культуры клубного типа. 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РЦРК и БО» </w:t>
            </w: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EF039F" w:rsidRPr="004F585A" w:rsidRDefault="00EF039F" w:rsidP="00B67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EF039F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6 391,9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5 880,5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511,3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039F" w:rsidRPr="004F585A" w:rsidTr="007573D5">
        <w:tc>
          <w:tcPr>
            <w:tcW w:w="1349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EF039F" w:rsidRPr="004F585A" w:rsidRDefault="00EF039F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EF039F" w:rsidRPr="004F585A" w:rsidRDefault="00EF039F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8A1D7E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EF039F" w:rsidRPr="000E03F6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EF039F" w:rsidRPr="004F585A" w:rsidRDefault="00EF039F" w:rsidP="0050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7573D5" w:rsidRDefault="007573D5" w:rsidP="007573D5">
      <w:pPr>
        <w:jc w:val="both"/>
        <w:rPr>
          <w:rFonts w:ascii="Times New Roman" w:hAnsi="Times New Roman" w:cs="Times New Roman"/>
          <w:sz w:val="26"/>
          <w:szCs w:val="26"/>
        </w:rPr>
        <w:sectPr w:rsidR="007573D5" w:rsidSect="007573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7659" w:rsidRDefault="00507659" w:rsidP="007573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3D5" w:rsidRPr="003F3E88" w:rsidRDefault="007573D5" w:rsidP="007573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386C85">
        <w:rPr>
          <w:rFonts w:ascii="Times New Roman" w:hAnsi="Times New Roman"/>
          <w:sz w:val="26"/>
          <w:szCs w:val="26"/>
        </w:rPr>
        <w:t>В паспорте П</w:t>
      </w:r>
      <w:r>
        <w:rPr>
          <w:rFonts w:ascii="Times New Roman" w:hAnsi="Times New Roman"/>
          <w:sz w:val="26"/>
          <w:szCs w:val="26"/>
        </w:rPr>
        <w:t>одп</w:t>
      </w:r>
      <w:r w:rsidRPr="00386C85">
        <w:rPr>
          <w:rFonts w:ascii="Times New Roman" w:hAnsi="Times New Roman"/>
          <w:sz w:val="26"/>
          <w:szCs w:val="26"/>
        </w:rPr>
        <w:t xml:space="preserve">рограммы </w:t>
      </w:r>
      <w:r>
        <w:rPr>
          <w:rFonts w:ascii="Times New Roman" w:hAnsi="Times New Roman"/>
          <w:sz w:val="26"/>
          <w:szCs w:val="26"/>
        </w:rPr>
        <w:t xml:space="preserve">«Развитие культуры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Цивильском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</w:t>
      </w:r>
      <w:r w:rsidR="00144416">
        <w:rPr>
          <w:rFonts w:ascii="Times New Roman" w:hAnsi="Times New Roman"/>
          <w:sz w:val="26"/>
          <w:szCs w:val="26"/>
        </w:rPr>
        <w:t>йоне Чувашской Республики»  П</w:t>
      </w:r>
      <w:r>
        <w:rPr>
          <w:rFonts w:ascii="Times New Roman" w:hAnsi="Times New Roman"/>
          <w:sz w:val="26"/>
          <w:szCs w:val="26"/>
        </w:rPr>
        <w:t xml:space="preserve">рограммы </w:t>
      </w:r>
      <w:r w:rsidRPr="00386C85">
        <w:rPr>
          <w:rFonts w:ascii="Times New Roman" w:hAnsi="Times New Roman"/>
          <w:sz w:val="26"/>
          <w:szCs w:val="26"/>
        </w:rPr>
        <w:t>позицию «Объем</w:t>
      </w:r>
      <w:r>
        <w:rPr>
          <w:rFonts w:ascii="Times New Roman" w:hAnsi="Times New Roman"/>
          <w:sz w:val="26"/>
          <w:szCs w:val="26"/>
        </w:rPr>
        <w:t>ы</w:t>
      </w:r>
      <w:r w:rsidRPr="00386C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финансирования М</w:t>
      </w:r>
      <w:r w:rsidRPr="00386C85">
        <w:rPr>
          <w:rFonts w:ascii="Times New Roman" w:hAnsi="Times New Roman"/>
          <w:sz w:val="26"/>
          <w:szCs w:val="26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с разбивкой по годам реализации</w:t>
      </w:r>
      <w:r w:rsidRPr="00386C8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54"/>
        <w:gridCol w:w="10335"/>
      </w:tblGrid>
      <w:tr w:rsidR="007573D5" w:rsidRPr="00D95778" w:rsidTr="007573D5">
        <w:tc>
          <w:tcPr>
            <w:tcW w:w="1856" w:type="pct"/>
          </w:tcPr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07" w:type="pct"/>
          </w:tcPr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1E30B0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406 772,1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тыс. рублей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в том числе: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2019 году – 77 650,5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2020 году –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88 396,2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44416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2021 году – 69 520,0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60 387,4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2023 году – 71 202,1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2024 году – 39 615,9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2025 году – 0,0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2026-2030 годах – 0,0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2031-2035 годах – 0,0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из них средства: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федерального бюджета –</w:t>
            </w:r>
            <w:r w:rsidR="001E30B0">
              <w:rPr>
                <w:rFonts w:ascii="Times New Roman" w:eastAsia="Calibri" w:hAnsi="Times New Roman"/>
                <w:b/>
                <w:sz w:val="26"/>
                <w:szCs w:val="26"/>
              </w:rPr>
              <w:t>17 253,5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числе: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–10 087,3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5 596,6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946,4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>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2022 году – 623,2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2026-2030 годах – 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2031-2035 годах – 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  <w:r w:rsidR="001E30B0">
              <w:rPr>
                <w:rFonts w:ascii="Times New Roman" w:eastAsia="Calibri" w:hAnsi="Times New Roman"/>
                <w:b/>
                <w:sz w:val="26"/>
                <w:szCs w:val="26"/>
              </w:rPr>
              <w:t>75 740,0</w:t>
            </w:r>
            <w:r w:rsidRPr="000E080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17 900,0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30 086,5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 2021 году – 19 530,7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 2022 году – 8 222,8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2023 году – 0,00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2024 году – 0,00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2025 году – 0,00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2026-2030 годах – 0,00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в 2031-2035 годах – 0,00 тыс. 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 – </w:t>
            </w:r>
            <w:r w:rsidR="001E30B0">
              <w:rPr>
                <w:rFonts w:ascii="Times New Roman" w:hAnsi="Times New Roman" w:cs="Times New Roman"/>
                <w:b/>
                <w:sz w:val="26"/>
                <w:szCs w:val="26"/>
              </w:rPr>
              <w:t>313 778,6</w:t>
            </w:r>
            <w:r w:rsidRPr="000E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тыс. рублей,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в 2019 году – 49 663,2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52 713.1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44416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2021 году – 49 042,9</w:t>
            </w:r>
            <w:r w:rsidR="007573D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 в 2022 году – 51 541,46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2023 году – 71 202,1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1E30B0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2024 году – 39 615,9</w:t>
            </w:r>
            <w:r w:rsidR="007573D5"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2025 году – 0,0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 2026-2030 годах – 0,0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 2031-2035 годах – 0,0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внебюджетных источников </w:t>
            </w:r>
            <w:r w:rsidRPr="000E08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– 0,00 </w:t>
            </w: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 рублей, 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0,00 тыс. 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0,00 тыс. рублей;</w:t>
            </w:r>
          </w:p>
          <w:p w:rsidR="007573D5" w:rsidRPr="000E080F" w:rsidRDefault="007573D5" w:rsidP="007573D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 рублей;</w:t>
            </w:r>
          </w:p>
          <w:p w:rsidR="007573D5" w:rsidRPr="000E080F" w:rsidRDefault="00ED5B25" w:rsidP="00ED5B25">
            <w:pPr>
              <w:pStyle w:val="afff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 рублей;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Объемы финансирования </w:t>
            </w:r>
            <w:r w:rsidRPr="000E080F">
              <w:rPr>
                <w:rFonts w:ascii="Times New Roman" w:eastAsia="Calibri" w:hAnsi="Times New Roman"/>
                <w:sz w:val="26"/>
                <w:szCs w:val="26"/>
              </w:rPr>
              <w:t>Муниципальной программы</w:t>
            </w:r>
            <w:r w:rsidRPr="000E08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за счет бюджетных ассигнований уточняются при формировании районного бюджета Цивильского района Чувашской Республики на очередной финансовый год и плановый период;</w:t>
            </w:r>
          </w:p>
          <w:p w:rsidR="007573D5" w:rsidRPr="0003518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 Раздел 1V. Обоснование объема Финансовых ресурсов, необходимых для реализации подпрограммы изложить в следующей редакции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7573D5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на 2019–2035 годы составляет </w:t>
            </w:r>
            <w:r w:rsidR="001E30B0">
              <w:rPr>
                <w:rFonts w:ascii="Times New Roman" w:hAnsi="Times New Roman"/>
                <w:b/>
                <w:sz w:val="26"/>
                <w:szCs w:val="26"/>
              </w:rPr>
              <w:t>406 772,1</w:t>
            </w:r>
            <w:r w:rsidRPr="000E080F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рублей, </w:t>
            </w:r>
          </w:p>
          <w:p w:rsidR="007573D5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 федерального бюджета Чувашской Республики -</w:t>
            </w:r>
            <w:r w:rsidR="001E30B0">
              <w:rPr>
                <w:rFonts w:ascii="Times New Roman" w:hAnsi="Times New Roman" w:cs="Times New Roman"/>
                <w:b/>
                <w:sz w:val="26"/>
                <w:szCs w:val="26"/>
              </w:rPr>
              <w:t>17 253,5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="001E30B0">
              <w:rPr>
                <w:rFonts w:ascii="Times New Roman" w:hAnsi="Times New Roman" w:cs="Times New Roman"/>
                <w:b/>
                <w:sz w:val="26"/>
                <w:szCs w:val="26"/>
              </w:rPr>
              <w:t>75 740,0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местных бюджетов, в том числе  бюджетов  сельских (городского) поселений Цивильского района Чувашской Республики -</w:t>
            </w:r>
            <w:r w:rsidR="001E30B0">
              <w:rPr>
                <w:rFonts w:ascii="Times New Roman" w:hAnsi="Times New Roman" w:cs="Times New Roman"/>
                <w:b/>
                <w:sz w:val="26"/>
                <w:szCs w:val="26"/>
              </w:rPr>
              <w:t>313 778,6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внебюджетных источников – 0,00 тыс. руб.  </w:t>
            </w:r>
            <w:r w:rsidRPr="000E080F">
              <w:rPr>
                <w:rFonts w:ascii="Times New Roman" w:hAnsi="Times New Roman" w:cs="Times New Roman"/>
                <w:sz w:val="26"/>
                <w:szCs w:val="26"/>
              </w:rPr>
              <w:t>Показатели по годам и источникам финансирования приведены в табл.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Таблица 2</w:t>
            </w: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1176"/>
              <w:gridCol w:w="1748"/>
              <w:gridCol w:w="2237"/>
              <w:gridCol w:w="1627"/>
              <w:gridCol w:w="1905"/>
              <w:gridCol w:w="222"/>
            </w:tblGrid>
            <w:tr w:rsidR="007573D5" w:rsidRPr="000E080F" w:rsidTr="007573D5">
              <w:tc>
                <w:tcPr>
                  <w:tcW w:w="690" w:type="pct"/>
                  <w:vMerge w:val="restar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Годы</w:t>
                  </w:r>
                </w:p>
              </w:tc>
              <w:tc>
                <w:tcPr>
                  <w:tcW w:w="456" w:type="pct"/>
                  <w:vMerge w:val="restar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870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83" w:type="pct"/>
                  <w:gridSpan w:val="4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за счет средств</w:t>
                  </w:r>
                </w:p>
              </w:tc>
            </w:tr>
            <w:tr w:rsidR="007573D5" w:rsidRPr="000E080F" w:rsidTr="007573D5">
              <w:tc>
                <w:tcPr>
                  <w:tcW w:w="690" w:type="pct"/>
                  <w:vMerge/>
                </w:tcPr>
                <w:p w:rsidR="007573D5" w:rsidRPr="000E080F" w:rsidRDefault="007573D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6" w:type="pct"/>
                  <w:vMerge/>
                </w:tcPr>
                <w:p w:rsidR="007573D5" w:rsidRPr="000E080F" w:rsidRDefault="007573D5" w:rsidP="00757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70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</w:t>
                  </w:r>
                </w:p>
              </w:tc>
              <w:tc>
                <w:tcPr>
                  <w:tcW w:w="1114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республиканского бюджета Чувашской Республики</w:t>
                  </w:r>
                </w:p>
              </w:tc>
              <w:tc>
                <w:tcPr>
                  <w:tcW w:w="810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местных бюджетов, в том числе </w:t>
                  </w:r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бюджеты  сельских (</w:t>
                  </w:r>
                  <w:proofErr w:type="gramStart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городского</w:t>
                  </w:r>
                  <w:proofErr w:type="gramEnd"/>
                  <w:r w:rsidRPr="000E080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) поселений  </w:t>
                  </w:r>
                </w:p>
              </w:tc>
              <w:tc>
                <w:tcPr>
                  <w:tcW w:w="949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08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</w:t>
                  </w:r>
                </w:p>
              </w:tc>
              <w:tc>
                <w:tcPr>
                  <w:tcW w:w="111" w:type="pct"/>
                </w:tcPr>
                <w:p w:rsidR="007573D5" w:rsidRPr="000E080F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77 650,5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10 087,3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17 900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49 663,2 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144416" w:rsidP="001444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88 396,2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5 596,6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30 086,5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52 713,1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144416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69 520,0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946,4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19 530,7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44416"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9 042,9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1E30B0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60 387,4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1E30B0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623,2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8 222,8</w:t>
                  </w:r>
                </w:p>
              </w:tc>
              <w:tc>
                <w:tcPr>
                  <w:tcW w:w="810" w:type="pct"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51 541,46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1E30B0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71 202,1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71 202,1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1E30B0" w:rsidP="001E30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39 615,9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39 615,9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2026–2030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2031–2035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573D5" w:rsidRPr="001E30B0" w:rsidTr="007573D5">
              <w:trPr>
                <w:gridAfter w:val="1"/>
                <w:wAfter w:w="111" w:type="pct"/>
              </w:trPr>
              <w:tc>
                <w:tcPr>
                  <w:tcW w:w="690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6" w:type="pct"/>
                  <w:noWrap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406 772,1</w:t>
                  </w:r>
                </w:p>
              </w:tc>
              <w:tc>
                <w:tcPr>
                  <w:tcW w:w="870" w:type="pct"/>
                  <w:noWrap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17 253,5</w:t>
                  </w:r>
                </w:p>
              </w:tc>
              <w:tc>
                <w:tcPr>
                  <w:tcW w:w="1114" w:type="pct"/>
                  <w:noWrap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75 740,0</w:t>
                  </w:r>
                </w:p>
              </w:tc>
              <w:tc>
                <w:tcPr>
                  <w:tcW w:w="810" w:type="pct"/>
                </w:tcPr>
                <w:p w:rsidR="007573D5" w:rsidRPr="001E30B0" w:rsidRDefault="00246AAB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313 778,6</w:t>
                  </w:r>
                </w:p>
              </w:tc>
              <w:tc>
                <w:tcPr>
                  <w:tcW w:w="949" w:type="pct"/>
                  <w:noWrap/>
                </w:tcPr>
                <w:p w:rsidR="007573D5" w:rsidRPr="001E30B0" w:rsidRDefault="007573D5" w:rsidP="0075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7573D5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73D5" w:rsidRPr="000E080F" w:rsidRDefault="007573D5" w:rsidP="007573D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 Цивильского района Чувашской Республики и бюджетов поселений на очередной финансовый год и плановый период.</w:t>
            </w:r>
          </w:p>
          <w:p w:rsidR="007573D5" w:rsidRPr="000E080F" w:rsidRDefault="007573D5" w:rsidP="007573D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7573D5" w:rsidRDefault="007573D5" w:rsidP="007573D5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реализации подпрограммы за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прогнозная</w:t>
            </w:r>
            <w:proofErr w:type="gramEnd"/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счет всех источников финансирования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годам </w:t>
            </w:r>
            <w:r w:rsidRPr="00100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разрезе мероприятий подпрограммы предоставлено в приложении №1 к подпрограмме».</w:t>
            </w:r>
          </w:p>
          <w:p w:rsidR="007573D5" w:rsidRPr="003B5DAA" w:rsidRDefault="007573D5" w:rsidP="007573D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>4. Приложение № 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 подпрограмме «Развитие культуры </w:t>
            </w:r>
            <w:proofErr w:type="gramStart"/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Чувашской Республики» </w:t>
            </w:r>
            <w:r w:rsidR="0014441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рограммы</w:t>
            </w:r>
            <w:r w:rsidRPr="003B5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изложить в следующей редакции:</w:t>
            </w:r>
          </w:p>
          <w:p w:rsidR="007573D5" w:rsidRPr="003B5DAA" w:rsidRDefault="007573D5" w:rsidP="007573D5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46AAB" w:rsidRDefault="00246AAB" w:rsidP="007E34C1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573D5" w:rsidRPr="00A66AD7" w:rsidRDefault="00144416" w:rsidP="00ED5B2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«</w:t>
            </w:r>
            <w:r w:rsidR="007573D5"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Приложение № 1</w:t>
            </w:r>
          </w:p>
          <w:p w:rsidR="007573D5" w:rsidRPr="00A66AD7" w:rsidRDefault="007573D5" w:rsidP="00ED5B2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Кк</w:t>
            </w:r>
            <w:proofErr w:type="spellEnd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подпрограмме «Развитие культуры </w:t>
            </w:r>
            <w:proofErr w:type="gramStart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в</w:t>
            </w:r>
            <w:proofErr w:type="gramEnd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Цивильском</w:t>
            </w:r>
            <w:proofErr w:type="gramEnd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районе Чувашской </w:t>
            </w:r>
          </w:p>
          <w:p w:rsidR="007573D5" w:rsidRPr="00A66AD7" w:rsidRDefault="007573D5" w:rsidP="00ED5B2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РРеспублики</w:t>
            </w:r>
            <w:proofErr w:type="spellEnd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» муниципальной программы Цивильского района</w:t>
            </w:r>
          </w:p>
          <w:p w:rsidR="007573D5" w:rsidRPr="00614298" w:rsidRDefault="007573D5" w:rsidP="00ED5B25">
            <w:pPr>
              <w:widowControl w:val="0"/>
              <w:tabs>
                <w:tab w:val="left" w:pos="2394"/>
              </w:tabs>
              <w:autoSpaceDE w:val="0"/>
              <w:autoSpaceDN w:val="0"/>
              <w:spacing w:after="0" w:line="240" w:lineRule="auto"/>
              <w:ind w:firstLine="109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Ч</w:t>
            </w:r>
            <w:r w:rsidR="007E34C1">
              <w:rPr>
                <w:rFonts w:ascii="Times New Roman" w:hAnsi="Times New Roman"/>
                <w:color w:val="FF0000"/>
                <w:sz w:val="16"/>
                <w:szCs w:val="16"/>
              </w:rPr>
              <w:t>Ч</w:t>
            </w:r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>увашской</w:t>
            </w:r>
            <w:proofErr w:type="spellEnd"/>
            <w:r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Республики «Развитие культуры и туризма»</w:t>
            </w:r>
            <w:r w:rsidR="004B2E1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от 08.07.</w:t>
            </w:r>
            <w:r w:rsidR="00A66AD7" w:rsidRPr="00A66AD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2022</w:t>
            </w:r>
            <w:r w:rsidR="004B2E1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г. №380</w:t>
            </w:r>
          </w:p>
          <w:p w:rsidR="007573D5" w:rsidRPr="00292A77" w:rsidRDefault="007573D5" w:rsidP="0075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573D5" w:rsidRPr="00292A77" w:rsidRDefault="007573D5" w:rsidP="0075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573D5" w:rsidRPr="00292A77" w:rsidRDefault="007573D5" w:rsidP="0075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35141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</w:rPr>
              <w:t>Ресурс</w:t>
            </w:r>
            <w:r w:rsidRPr="00292A77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</w:rPr>
              <w:t>ное обеспечение</w:t>
            </w:r>
            <w:r w:rsidRPr="00292A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реализации подпрограммы </w:t>
            </w:r>
          </w:p>
          <w:p w:rsidR="007573D5" w:rsidRPr="0003518F" w:rsidRDefault="007573D5" w:rsidP="0075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«Развитие культуры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Цивильском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районе Чувашской Республики» муниципальной программы Цивильского района Чувашской Республики «Развитие культуры и туризма»</w:t>
            </w:r>
          </w:p>
        </w:tc>
      </w:tr>
    </w:tbl>
    <w:p w:rsidR="007573D5" w:rsidRDefault="007573D5" w:rsidP="007573D5"/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886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7573D5" w:rsidRPr="004F585A" w:rsidTr="006859C0">
        <w:tc>
          <w:tcPr>
            <w:tcW w:w="1278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Цивильского района Чувашской Республики (подпрограммы муниципальной программы Цивильского района Чувашской Республики, основного мероприятия)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7573D5" w:rsidRPr="004F585A" w:rsidRDefault="007573D5" w:rsidP="007573D5">
            <w:pPr>
              <w:spacing w:after="0" w:line="240" w:lineRule="auto"/>
              <w:ind w:rightChars="-28"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573D5" w:rsidRPr="004F585A" w:rsidTr="006859C0">
        <w:tc>
          <w:tcPr>
            <w:tcW w:w="1278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ind w:rightChars="-28" w:right="-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7573D5" w:rsidRPr="004F585A" w:rsidRDefault="007573D5" w:rsidP="0075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7573D5" w:rsidRPr="004F585A" w:rsidRDefault="007573D5" w:rsidP="007573D5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1687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9F402C" w:rsidRPr="004F585A" w:rsidTr="00D94FBD">
        <w:trPr>
          <w:tblHeader/>
        </w:trPr>
        <w:tc>
          <w:tcPr>
            <w:tcW w:w="1349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dxa"/>
          </w:tcPr>
          <w:p w:rsidR="009F402C" w:rsidRPr="004F585A" w:rsidRDefault="009F402C" w:rsidP="00D94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88 396,2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69 520,0 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60 387,46</w:t>
            </w:r>
          </w:p>
        </w:tc>
        <w:tc>
          <w:tcPr>
            <w:tcW w:w="960" w:type="dxa"/>
          </w:tcPr>
          <w:p w:rsidR="00781373" w:rsidRPr="00D94FB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71 202,</w:t>
            </w: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81373" w:rsidRPr="00D94FB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39 615,</w:t>
            </w: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781373" w:rsidRPr="0006024C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623,2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781373" w:rsidRPr="0006024C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781373" w:rsidRPr="00BC5E1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8 222,8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49 042,9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51 541,46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71 202,1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39 615,9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Чувашской Республики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88 394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69 520,0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53 995,5</w:t>
            </w:r>
          </w:p>
        </w:tc>
        <w:tc>
          <w:tcPr>
            <w:tcW w:w="960" w:type="dxa"/>
          </w:tcPr>
          <w:p w:rsidR="00781373" w:rsidRPr="00D94FB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71 202.1</w:t>
            </w:r>
          </w:p>
        </w:tc>
        <w:tc>
          <w:tcPr>
            <w:tcW w:w="960" w:type="dxa"/>
          </w:tcPr>
          <w:p w:rsidR="00781373" w:rsidRPr="00D94FB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94FB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39 615.9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5 596,6</w:t>
            </w:r>
          </w:p>
        </w:tc>
        <w:tc>
          <w:tcPr>
            <w:tcW w:w="972" w:type="dxa"/>
          </w:tcPr>
          <w:p w:rsidR="00781373" w:rsidRPr="0006024C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946,4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0F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623,2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81373" w:rsidRPr="004F585A" w:rsidTr="00EF039F">
        <w:trPr>
          <w:trHeight w:val="61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30 086,5</w:t>
            </w:r>
          </w:p>
        </w:tc>
        <w:tc>
          <w:tcPr>
            <w:tcW w:w="972" w:type="dxa"/>
          </w:tcPr>
          <w:p w:rsidR="00781373" w:rsidRPr="0006024C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19 530,7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5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8 222,8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373" w:rsidRPr="0025027C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52 713,1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49 042,9</w:t>
            </w:r>
          </w:p>
        </w:tc>
        <w:tc>
          <w:tcPr>
            <w:tcW w:w="978" w:type="dxa"/>
          </w:tcPr>
          <w:p w:rsidR="00781373" w:rsidRPr="00AD6CF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45 149,5</w:t>
            </w:r>
          </w:p>
        </w:tc>
        <w:tc>
          <w:tcPr>
            <w:tcW w:w="960" w:type="dxa"/>
          </w:tcPr>
          <w:p w:rsidR="00781373" w:rsidRPr="0025027C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25027C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25027C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25027C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25027C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67314F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67314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67314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781373" w:rsidRPr="00164CA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14  114,5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13 914,2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15 390,0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15 564,4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13 098,6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14 114,5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13 914,2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15 390,0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15 564,4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13 098,6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музейного дела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67314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372,4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383,5</w:t>
            </w:r>
          </w:p>
        </w:tc>
        <w:tc>
          <w:tcPr>
            <w:tcW w:w="960" w:type="dxa"/>
          </w:tcPr>
          <w:p w:rsidR="00781373" w:rsidRPr="00C629DD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9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383,5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351,3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372,4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95DB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562BF" w:rsidTr="00EF039F">
        <w:trPr>
          <w:trHeight w:val="404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2 584,2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 844,</w:t>
            </w: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2 919,6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2 619,6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95DB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95DB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2 667,2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B36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2 584,2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2 844.4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95DB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95DB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373" w:rsidRPr="004562BF" w:rsidTr="00EF039F">
        <w:trPr>
          <w:trHeight w:val="135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781373" w:rsidRPr="00086C3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9 145,0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7 942,2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9 816,0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210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225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562BF" w:rsidTr="00EF039F">
        <w:trPr>
          <w:trHeight w:val="150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9 145.0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7 942,2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150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 детских школ искусст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проектно-сметная документация)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781373" w:rsidRPr="008F76D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8F76D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781373" w:rsidRPr="008F76D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781373" w:rsidRPr="008F76D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8F76D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F76D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4 211,1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4 211,1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3E42C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9 816,0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12 164,9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11 774,0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5.3.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технической базы муниципальных детских школ искусств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4 673,9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4 300,0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373,9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014F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народного творчества 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95DB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19 182,3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20 865,6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14 988,3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11 647,8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  <w:vMerge w:val="restart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  <w:vMerge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781373" w:rsidRPr="007014FB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19 419,9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19 182,3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20 865,6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14 988,3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11 647,8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7014FB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7014FB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924,0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1 505,5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1  962,9</w:t>
            </w:r>
          </w:p>
        </w:tc>
        <w:tc>
          <w:tcPr>
            <w:tcW w:w="972" w:type="dxa"/>
          </w:tcPr>
          <w:p w:rsidR="00781373" w:rsidRPr="006B36C0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924,0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 505,</w:t>
            </w: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22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D84A3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8.</w:t>
            </w:r>
          </w:p>
        </w:tc>
        <w:tc>
          <w:tcPr>
            <w:tcW w:w="1687" w:type="dxa"/>
            <w:vMerge w:val="restart"/>
          </w:tcPr>
          <w:p w:rsidR="00781373" w:rsidRPr="0079713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искусства»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660,9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612237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79713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Основное мероприятие 9.</w:t>
            </w:r>
          </w:p>
        </w:tc>
        <w:tc>
          <w:tcPr>
            <w:tcW w:w="1687" w:type="dxa"/>
            <w:vMerge w:val="restart"/>
          </w:tcPr>
          <w:p w:rsidR="00781373" w:rsidRPr="0079713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softHyphen/>
              <w:t>нования 100-ле</w:t>
            </w:r>
            <w:r w:rsidRPr="0079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781373" w:rsidRPr="00D84A3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781373" w:rsidRPr="00D84A3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781373" w:rsidRPr="00D84A3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781373" w:rsidRPr="00D84A3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D84A3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 w:val="restart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10.</w:t>
            </w:r>
          </w:p>
        </w:tc>
        <w:tc>
          <w:tcPr>
            <w:tcW w:w="1687" w:type="dxa"/>
            <w:vMerge w:val="restart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39 958.,2</w:t>
            </w:r>
          </w:p>
        </w:tc>
        <w:tc>
          <w:tcPr>
            <w:tcW w:w="972" w:type="dxa"/>
          </w:tcPr>
          <w:p w:rsidR="00781373" w:rsidRPr="00E6160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24 446,8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42C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2 942,0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5 596.6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846,5</w:t>
            </w:r>
          </w:p>
        </w:tc>
        <w:tc>
          <w:tcPr>
            <w:tcW w:w="978" w:type="dxa"/>
          </w:tcPr>
          <w:p w:rsidR="00781373" w:rsidRPr="00FD0B04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473,2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30 042.7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781373" w:rsidRPr="00FD0B04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89,8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c>
          <w:tcPr>
            <w:tcW w:w="1349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4 318.9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8,55</w:t>
            </w:r>
          </w:p>
        </w:tc>
        <w:tc>
          <w:tcPr>
            <w:tcW w:w="978" w:type="dxa"/>
          </w:tcPr>
          <w:p w:rsidR="00781373" w:rsidRPr="00FD0B04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2 379,0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92,4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562BF" w:rsidTr="00EF039F">
        <w:trPr>
          <w:trHeight w:val="690"/>
        </w:trPr>
        <w:tc>
          <w:tcPr>
            <w:tcW w:w="1349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562B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D221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D221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562B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2B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222"/>
        </w:trPr>
        <w:tc>
          <w:tcPr>
            <w:tcW w:w="1349" w:type="dxa"/>
            <w:vMerge w:val="restart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10.1.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детских школ  иску</w:t>
            </w:r>
            <w:proofErr w:type="gramStart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сств в р</w:t>
            </w:r>
            <w:proofErr w:type="gramEnd"/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амках реализации мероприятий по модернизации региональных и муниципальных детских школ по видам искусств</w:t>
            </w: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4003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22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3960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22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</w:t>
            </w: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22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3,3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 w:val="restart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жителей до 50 тыс. человек</w:t>
            </w: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1 667,6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1 634,6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16,5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5A1BDE" w:rsidTr="00EF039F">
        <w:trPr>
          <w:trHeight w:val="82"/>
        </w:trPr>
        <w:tc>
          <w:tcPr>
            <w:tcW w:w="1349" w:type="dxa"/>
            <w:vMerge w:val="restart"/>
          </w:tcPr>
          <w:p w:rsidR="00781373" w:rsidRPr="005A1BD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10.2.1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Чурачикский</w:t>
            </w:r>
            <w:proofErr w:type="spellEnd"/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 МБУК  </w:t>
            </w:r>
          </w:p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367,6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5A1BD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100A0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D4C8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360,4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100A0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D4C8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100A0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D4C8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100A0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D4C8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FD75AA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10.2.2.</w:t>
            </w:r>
          </w:p>
        </w:tc>
        <w:tc>
          <w:tcPr>
            <w:tcW w:w="1687" w:type="dxa"/>
            <w:vMerge w:val="restart"/>
          </w:tcPr>
          <w:p w:rsidR="00781373" w:rsidRPr="00100A06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человек:</w:t>
            </w:r>
          </w:p>
          <w:p w:rsidR="00781373" w:rsidRPr="00100A06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Второвурманкасинский</w:t>
            </w:r>
            <w:proofErr w:type="spellEnd"/>
            <w:r w:rsidRPr="00100A06">
              <w:rPr>
                <w:rFonts w:ascii="Times New Roman" w:hAnsi="Times New Roman" w:cs="Times New Roman"/>
                <w:sz w:val="16"/>
                <w:szCs w:val="16"/>
              </w:rPr>
              <w:t xml:space="preserve">  сельский Дом культуры МБУК  </w:t>
            </w:r>
          </w:p>
          <w:p w:rsidR="00781373" w:rsidRPr="00100A0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A06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75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300,0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1 274,2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10.2.3.</w:t>
            </w:r>
          </w:p>
        </w:tc>
        <w:tc>
          <w:tcPr>
            <w:tcW w:w="1687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МТБ ДК в населенных пунктах с числом жителей до 50 тыс. чел.</w:t>
            </w:r>
          </w:p>
          <w:p w:rsidR="00EF039F" w:rsidRPr="004F585A" w:rsidRDefault="00EF039F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Первосеменовский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«РЦРК и БО» Цивильского района</w:t>
            </w:r>
            <w:r w:rsidR="004D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482,8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473,2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Цивильского района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FD75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81373" w:rsidRPr="00B76D02" w:rsidTr="00EF039F">
        <w:trPr>
          <w:trHeight w:val="82"/>
        </w:trPr>
        <w:tc>
          <w:tcPr>
            <w:tcW w:w="1349" w:type="dxa"/>
            <w:vMerge w:val="restart"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10.3</w:t>
            </w: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</w:t>
            </w:r>
            <w:proofErr w:type="gramStart"/>
            <w:r w:rsidRPr="00B76D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КСК п. Опытный и МБУК «РЦРК и БО» Цивильского района)</w:t>
            </w:r>
          </w:p>
        </w:tc>
        <w:tc>
          <w:tcPr>
            <w:tcW w:w="75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10 760,9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B76D02" w:rsidTr="00EF039F">
        <w:trPr>
          <w:trHeight w:val="82"/>
        </w:trPr>
        <w:tc>
          <w:tcPr>
            <w:tcW w:w="1349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B76D02" w:rsidTr="00EF039F">
        <w:trPr>
          <w:trHeight w:val="82"/>
        </w:trPr>
        <w:tc>
          <w:tcPr>
            <w:tcW w:w="1349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9 900,0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B76D02" w:rsidTr="00EF039F">
        <w:trPr>
          <w:trHeight w:val="279"/>
        </w:trPr>
        <w:tc>
          <w:tcPr>
            <w:tcW w:w="1349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860,9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B76D02" w:rsidTr="00EF039F">
        <w:trPr>
          <w:trHeight w:val="82"/>
        </w:trPr>
        <w:tc>
          <w:tcPr>
            <w:tcW w:w="1349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B76D02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B76D0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D0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E85AF5" w:rsidTr="00EF039F">
        <w:trPr>
          <w:trHeight w:val="82"/>
        </w:trPr>
        <w:tc>
          <w:tcPr>
            <w:tcW w:w="1349" w:type="dxa"/>
            <w:vMerge w:val="restart"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10.4</w:t>
            </w: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75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14 983,1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E85AF5" w:rsidTr="00EF039F">
        <w:trPr>
          <w:trHeight w:val="82"/>
        </w:trPr>
        <w:tc>
          <w:tcPr>
            <w:tcW w:w="1349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E85AF5" w:rsidTr="00EF039F">
        <w:trPr>
          <w:trHeight w:val="82"/>
        </w:trPr>
        <w:tc>
          <w:tcPr>
            <w:tcW w:w="1349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13 784,4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E85AF5" w:rsidTr="00EF039F">
        <w:trPr>
          <w:trHeight w:val="82"/>
        </w:trPr>
        <w:tc>
          <w:tcPr>
            <w:tcW w:w="1349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1 198,6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E85AF5" w:rsidTr="00EF039F">
        <w:trPr>
          <w:trHeight w:val="82"/>
        </w:trPr>
        <w:tc>
          <w:tcPr>
            <w:tcW w:w="1349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E85AF5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E85AF5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AF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C15CD8" w:rsidTr="00EF039F">
        <w:trPr>
          <w:trHeight w:val="82"/>
        </w:trPr>
        <w:tc>
          <w:tcPr>
            <w:tcW w:w="1349" w:type="dxa"/>
            <w:vMerge w:val="restart"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10.5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</w:t>
            </w:r>
            <w:r w:rsidRPr="00C15C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реализации Указа Президента Российской Федерации от 07 мая 2012 года №597 «О мерах по реализации государственной социальной политики»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1 652,8</w:t>
            </w:r>
          </w:p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DB02F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B02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2 207,9</w:t>
            </w:r>
          </w:p>
        </w:tc>
        <w:tc>
          <w:tcPr>
            <w:tcW w:w="978" w:type="dxa"/>
          </w:tcPr>
          <w:p w:rsidR="00781373" w:rsidRPr="00B67E6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2 366,8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C15CD8" w:rsidTr="00EF039F">
        <w:trPr>
          <w:trHeight w:val="82"/>
        </w:trPr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67E6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B67E6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2 177,5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Цивильского района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1 652,8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DB02F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02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2 207,9</w:t>
            </w:r>
          </w:p>
        </w:tc>
        <w:tc>
          <w:tcPr>
            <w:tcW w:w="978" w:type="dxa"/>
          </w:tcPr>
          <w:p w:rsidR="00781373" w:rsidRPr="00B67E6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67E6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189,3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роприятие 10.6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архивов</w:t>
            </w: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717,4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660,0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10.6.1..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архивов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217,4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10.6.2.</w:t>
            </w: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архивов</w:t>
            </w: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Мероприятие 10.7</w:t>
            </w: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7" w:type="dxa"/>
            <w:vMerge w:val="restart"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Укрепление материально-технической базы  муниципальных библиотек</w:t>
            </w: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5 600,0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9C743E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9C743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7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(помещений) библиотек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1 630,4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1 500,0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130,4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10.7.2..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 для библиотек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10.7.3.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0B04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92.4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D0B04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0B0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7,4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10.8.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МТБ Домов культуры в населенных пунктах с числом жителей до 50 тыс. чел.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10.9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Медикасинский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399.0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781373" w:rsidRPr="003214B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человек:</w:t>
            </w:r>
          </w:p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КСК п. Опытный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"Районный центр развития культуры и библиотечного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обслуживания" Цивильского района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464,6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rPr>
          <w:trHeight w:val="82"/>
        </w:trPr>
        <w:tc>
          <w:tcPr>
            <w:tcW w:w="1349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Мероприятие </w:t>
            </w:r>
          </w:p>
          <w:p w:rsidR="00781373" w:rsidRPr="003214B0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687" w:type="dxa"/>
            <w:vMerge w:val="restart"/>
          </w:tcPr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МТБ муниципальных учреждений культурно-досугового типа КСК 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Опытный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ремонт)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20 926,2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C15CD8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19 252,1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0.00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1 674,1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3246A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3246A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МТБ муниципальных библиотек</w:t>
            </w: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CD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85,4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29,9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12,8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42,7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C15CD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12</w:t>
            </w:r>
          </w:p>
        </w:tc>
        <w:tc>
          <w:tcPr>
            <w:tcW w:w="1687" w:type="dxa"/>
            <w:vMerge w:val="restart"/>
          </w:tcPr>
          <w:p w:rsidR="00781373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регионального проекта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«Творческие люди» Выплата денежного поощрения лучшим муниципальным учреждениям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находящимся на территориях сельских поселений, и их работникам в </w:t>
            </w:r>
          </w:p>
          <w:p w:rsidR="00781373" w:rsidRPr="005A1BDE" w:rsidRDefault="00781373" w:rsidP="00EF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поддержки отрасли культуры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Второвурманкасинский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</w:t>
            </w: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 xml:space="preserve">МБУК  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BDE">
              <w:rPr>
                <w:rFonts w:ascii="Times New Roman" w:hAnsi="Times New Roman" w:cs="Times New Roman"/>
                <w:sz w:val="16"/>
                <w:szCs w:val="16"/>
              </w:rPr>
              <w:t>"Районный центр развития культуры и библиотечного обслуживания" Цивильского района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260,0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150,0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территории сельских поселений, и 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работникам в рамках поддержки отрасли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«РЦРК и БО» Цивильского района (лучшее учреждение)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175,00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13.2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территории сельских поселений, и их работникам в рамках поддержки отрасли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Булдеевская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 МБУК «РЦРК и БО» Цивильского района (лучший работник)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25,0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1687" w:type="dxa"/>
            <w:vMerge w:val="restart"/>
          </w:tcPr>
          <w:p w:rsidR="00781373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«Реализация мероприятий регионального проекта «Культурная среда»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зданий учреждений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сельской местности в рамках развития сети учреждений КД типа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0A7DA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25 089,0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E05704" w:rsidRDefault="00E05704" w:rsidP="00E05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  <w:t>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0A7DA2" w:rsidRDefault="00E05704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0A7DA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25 089,0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0A7DA2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7DA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CB478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47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87" w:type="dxa"/>
            <w:vMerge w:val="restart"/>
          </w:tcPr>
          <w:p w:rsidR="00781373" w:rsidRPr="00CB4787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Цивильского района»</w:t>
            </w: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F04F88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8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rPr>
          <w:trHeight w:val="690"/>
        </w:trPr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455B1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комплексной информационной кампании, направленной на сохранение и развитие межнационального согласия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  <w:p w:rsidR="00781373" w:rsidRPr="00D0669F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туристических маршрутов по </w:t>
            </w: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Цивильскому</w:t>
            </w:r>
            <w:proofErr w:type="spell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555A3F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5A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0E03F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 4 </w:t>
            </w:r>
          </w:p>
          <w:p w:rsidR="00781373" w:rsidRPr="000E03F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781373" w:rsidRPr="000E03F6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«Строительство (реконструкция) и модернизация муниципальных учреждений культуры клубного типа» государственной </w:t>
            </w:r>
            <w:proofErr w:type="spellStart"/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прграммы</w:t>
            </w:r>
            <w:proofErr w:type="spellEnd"/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Чувашской Республики «Развитие </w:t>
            </w:r>
            <w:r w:rsidRPr="000E03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культуры и туризма»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6 391,9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5 880,5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511,3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687" w:type="dxa"/>
            <w:vMerge w:val="restart"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Модернизация и развитие инфраструктуры муниципальных учреждений культуры клубного типа. 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СДК МБУК РЦРК и БО» </w:t>
            </w: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781373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6 391,9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5 880,5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511,3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81373" w:rsidRPr="004F585A" w:rsidTr="00EF039F">
        <w:tc>
          <w:tcPr>
            <w:tcW w:w="1349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81373" w:rsidRPr="004F585A" w:rsidRDefault="00781373" w:rsidP="00EF0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781373" w:rsidRPr="00DE322D" w:rsidRDefault="00781373" w:rsidP="00DE3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8A1D7E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D7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781373" w:rsidRPr="000E03F6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03F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781373" w:rsidRPr="004F585A" w:rsidRDefault="00781373" w:rsidP="00EF0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781373" w:rsidRDefault="00781373" w:rsidP="007573D5">
      <w:pPr>
        <w:rPr>
          <w:rFonts w:ascii="Times New Roman" w:hAnsi="Times New Roman" w:cs="Times New Roman"/>
          <w:sz w:val="26"/>
          <w:szCs w:val="26"/>
        </w:rPr>
      </w:pPr>
    </w:p>
    <w:p w:rsidR="00781373" w:rsidRDefault="00781373" w:rsidP="007573D5">
      <w:pPr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 (обнародования).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 района                                                                                                                                     С.Ф.Беккер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573D5" w:rsidSect="007573D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Зам.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главы-начальник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образования и социального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развития администрации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Цивильского района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А.В. Волчкова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B93EEF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B2E1E">
        <w:rPr>
          <w:rFonts w:ascii="Times New Roman" w:hAnsi="Times New Roman" w:cs="Times New Roman"/>
          <w:sz w:val="26"/>
          <w:szCs w:val="26"/>
        </w:rPr>
        <w:t>«08» июля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7573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Зам. начальника отдела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образования и социального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развития администрации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Цивильского района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Л.Ф. Филатова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E1E" w:rsidRDefault="00B93EEF" w:rsidP="004B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B2E1E">
        <w:rPr>
          <w:rFonts w:ascii="Times New Roman" w:hAnsi="Times New Roman" w:cs="Times New Roman"/>
          <w:sz w:val="26"/>
          <w:szCs w:val="26"/>
        </w:rPr>
        <w:t>«08» июля 2022 г.</w:t>
      </w:r>
    </w:p>
    <w:p w:rsidR="00B93EEF" w:rsidRDefault="00B93EEF" w:rsidP="00B93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3EEF" w:rsidRDefault="00B93EEF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Зав. сектором юридической службы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администрации Цивильского района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А.В. Григорьев</w:t>
      </w: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3D5" w:rsidRDefault="007573D5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2E1E">
        <w:rPr>
          <w:rFonts w:ascii="Times New Roman" w:hAnsi="Times New Roman" w:cs="Times New Roman"/>
          <w:sz w:val="26"/>
          <w:szCs w:val="26"/>
        </w:rPr>
        <w:t>«08» июля 2022 г.</w:t>
      </w:r>
      <w:bookmarkStart w:id="0" w:name="_GoBack"/>
      <w:bookmarkEnd w:id="0"/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A5E" w:rsidRPr="00552FB6" w:rsidRDefault="00017A5E" w:rsidP="007573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17A5E" w:rsidRPr="00552FB6" w:rsidSect="007573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5"/>
    <w:rsid w:val="00017A5E"/>
    <w:rsid w:val="00052658"/>
    <w:rsid w:val="00065290"/>
    <w:rsid w:val="000A7DA2"/>
    <w:rsid w:val="000E03F6"/>
    <w:rsid w:val="000F66C1"/>
    <w:rsid w:val="00103401"/>
    <w:rsid w:val="00144416"/>
    <w:rsid w:val="001D4530"/>
    <w:rsid w:val="001E30B0"/>
    <w:rsid w:val="002229B8"/>
    <w:rsid w:val="002458FE"/>
    <w:rsid w:val="00246AAB"/>
    <w:rsid w:val="002956ED"/>
    <w:rsid w:val="002B1343"/>
    <w:rsid w:val="002D1B72"/>
    <w:rsid w:val="00321C43"/>
    <w:rsid w:val="00377159"/>
    <w:rsid w:val="003E42C8"/>
    <w:rsid w:val="00450085"/>
    <w:rsid w:val="00463A4D"/>
    <w:rsid w:val="004A0F48"/>
    <w:rsid w:val="004B2E1E"/>
    <w:rsid w:val="004C629E"/>
    <w:rsid w:val="004D3010"/>
    <w:rsid w:val="004D685A"/>
    <w:rsid w:val="00507659"/>
    <w:rsid w:val="00552FB6"/>
    <w:rsid w:val="00555A3F"/>
    <w:rsid w:val="005E4D05"/>
    <w:rsid w:val="0065034D"/>
    <w:rsid w:val="00660F6F"/>
    <w:rsid w:val="006859C0"/>
    <w:rsid w:val="006B36C0"/>
    <w:rsid w:val="007573D5"/>
    <w:rsid w:val="00781373"/>
    <w:rsid w:val="0079713A"/>
    <w:rsid w:val="007E34C1"/>
    <w:rsid w:val="009F402C"/>
    <w:rsid w:val="00A44374"/>
    <w:rsid w:val="00A66AD7"/>
    <w:rsid w:val="00AD6CF8"/>
    <w:rsid w:val="00B36031"/>
    <w:rsid w:val="00B67E62"/>
    <w:rsid w:val="00B71F61"/>
    <w:rsid w:val="00B93EEF"/>
    <w:rsid w:val="00BC5E1D"/>
    <w:rsid w:val="00BD310B"/>
    <w:rsid w:val="00BF20EC"/>
    <w:rsid w:val="00C629DD"/>
    <w:rsid w:val="00D94FBD"/>
    <w:rsid w:val="00DB02FF"/>
    <w:rsid w:val="00DE322D"/>
    <w:rsid w:val="00E05704"/>
    <w:rsid w:val="00E61605"/>
    <w:rsid w:val="00ED221A"/>
    <w:rsid w:val="00ED5B25"/>
    <w:rsid w:val="00EF039F"/>
    <w:rsid w:val="00F04F88"/>
    <w:rsid w:val="00F31C2F"/>
    <w:rsid w:val="00FB515B"/>
    <w:rsid w:val="00FD0B04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3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0"/>
    </w:rPr>
  </w:style>
  <w:style w:type="paragraph" w:styleId="20">
    <w:name w:val="heading 2"/>
    <w:basedOn w:val="1"/>
    <w:next w:val="a"/>
    <w:link w:val="21"/>
    <w:qFormat/>
    <w:rsid w:val="007573D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7573D5"/>
    <w:pPr>
      <w:outlineLvl w:val="2"/>
    </w:pPr>
  </w:style>
  <w:style w:type="paragraph" w:styleId="4">
    <w:name w:val="heading 4"/>
    <w:basedOn w:val="30"/>
    <w:next w:val="a"/>
    <w:link w:val="40"/>
    <w:qFormat/>
    <w:rsid w:val="007573D5"/>
    <w:pPr>
      <w:outlineLvl w:val="3"/>
    </w:pPr>
  </w:style>
  <w:style w:type="paragraph" w:styleId="5">
    <w:name w:val="heading 5"/>
    <w:basedOn w:val="a"/>
    <w:next w:val="a"/>
    <w:link w:val="50"/>
    <w:qFormat/>
    <w:rsid w:val="007573D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3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7573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3D5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73D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3D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7573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7573D5"/>
  </w:style>
  <w:style w:type="paragraph" w:customStyle="1" w:styleId="a4">
    <w:name w:val="Таблицы (моноширинный)"/>
    <w:basedOn w:val="a"/>
    <w:rsid w:val="007573D5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7573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75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7573D5"/>
    <w:rPr>
      <w:b/>
      <w:color w:val="auto"/>
      <w:sz w:val="26"/>
    </w:rPr>
  </w:style>
  <w:style w:type="character" w:customStyle="1" w:styleId="a8">
    <w:name w:val="Без интервала Знак"/>
    <w:link w:val="a7"/>
    <w:rsid w:val="00757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573D5"/>
    <w:rPr>
      <w:rFonts w:ascii="Times New Roman" w:eastAsia="Calibri" w:hAnsi="Times New Roman" w:cs="Times New Roman"/>
      <w:sz w:val="26"/>
      <w:szCs w:val="26"/>
    </w:rPr>
  </w:style>
  <w:style w:type="character" w:styleId="aa">
    <w:name w:val="Hyperlink"/>
    <w:rsid w:val="007573D5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7573D5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7573D5"/>
    <w:rPr>
      <w:rFonts w:ascii="Segoe UI" w:eastAsia="Calibri" w:hAnsi="Segoe UI" w:cs="Times New Roman"/>
      <w:sz w:val="18"/>
      <w:szCs w:val="18"/>
      <w:lang w:eastAsia="ar-SA"/>
    </w:rPr>
  </w:style>
  <w:style w:type="paragraph" w:customStyle="1" w:styleId="12">
    <w:name w:val="Абзац списка1"/>
    <w:basedOn w:val="a"/>
    <w:link w:val="ListParagraphChar"/>
    <w:rsid w:val="007573D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ae">
    <w:name w:val="Активная гипертекстовая ссылка"/>
    <w:rsid w:val="007573D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7573D5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7573D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5">
    <w:name w:val="Title"/>
    <w:basedOn w:val="af4"/>
    <w:next w:val="a"/>
    <w:link w:val="af6"/>
    <w:qFormat/>
    <w:rsid w:val="007573D5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7573D5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7573D5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7573D5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Заголовок чужого сообщения"/>
    <w:rsid w:val="007573D5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7573D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7573D5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573D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7573D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7573D5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7573D5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7573D5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7573D5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d">
    <w:name w:val="Найденные слова"/>
    <w:uiPriority w:val="99"/>
    <w:rsid w:val="007573D5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7573D5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7573D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2">
    <w:name w:val="Оглавление"/>
    <w:basedOn w:val="a4"/>
    <w:next w:val="a"/>
    <w:uiPriority w:val="99"/>
    <w:rsid w:val="007573D5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7573D5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7573D5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7573D5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7573D5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7573D5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7573D5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rsid w:val="007573D5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7573D5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7573D5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Текст в таблице"/>
    <w:basedOn w:val="afff0"/>
    <w:next w:val="a"/>
    <w:uiPriority w:val="99"/>
    <w:rsid w:val="007573D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7573D5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0"/>
    <w:next w:val="a"/>
    <w:uiPriority w:val="99"/>
    <w:rsid w:val="007573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7573D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7573D5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ConsPlusCell">
    <w:name w:val="ConsPlusCell"/>
    <w:rsid w:val="00757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a">
    <w:name w:val="header"/>
    <w:basedOn w:val="a"/>
    <w:link w:val="affffb"/>
    <w:uiPriority w:val="99"/>
    <w:rsid w:val="0075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b">
    <w:name w:val="Верхний колонтитул Знак"/>
    <w:basedOn w:val="a0"/>
    <w:link w:val="affffa"/>
    <w:uiPriority w:val="99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7573D5"/>
    <w:rPr>
      <w:rFonts w:cs="Times New Roman"/>
    </w:rPr>
  </w:style>
  <w:style w:type="paragraph" w:styleId="affffd">
    <w:name w:val="footer"/>
    <w:basedOn w:val="a"/>
    <w:link w:val="affffe"/>
    <w:uiPriority w:val="99"/>
    <w:rsid w:val="0075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e">
    <w:name w:val="Нижний колонтитул Знак"/>
    <w:basedOn w:val="a0"/>
    <w:link w:val="affffd"/>
    <w:uiPriority w:val="99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7573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757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f">
    <w:name w:val="Table Grid"/>
    <w:basedOn w:val="a1"/>
    <w:uiPriority w:val="59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7573D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757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uiPriority w:val="99"/>
    <w:rsid w:val="007573D5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7573D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7573D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33">
    <w:name w:val="Основной текст 3 Знак"/>
    <w:basedOn w:val="a0"/>
    <w:link w:val="32"/>
    <w:rsid w:val="007573D5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24">
    <w:name w:val="Body Text Indent 2"/>
    <w:basedOn w:val="a"/>
    <w:link w:val="25"/>
    <w:rsid w:val="007573D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7573D5"/>
    <w:rPr>
      <w:rFonts w:ascii="Times New Roman" w:eastAsia="Calibri" w:hAnsi="Times New Roman" w:cs="Times New Roman"/>
      <w:lang w:eastAsia="ar-SA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7573D5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757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7573D5"/>
    <w:rPr>
      <w:color w:val="800080"/>
      <w:u w:val="single"/>
    </w:rPr>
  </w:style>
  <w:style w:type="paragraph" w:customStyle="1" w:styleId="font5">
    <w:name w:val="font5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7573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7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57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57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57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57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57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57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57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57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7573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3">
    <w:name w:val="Strong"/>
    <w:qFormat/>
    <w:rsid w:val="007573D5"/>
    <w:rPr>
      <w:b/>
    </w:rPr>
  </w:style>
  <w:style w:type="character" w:customStyle="1" w:styleId="apple-converted-space">
    <w:name w:val="apple-converted-space"/>
    <w:rsid w:val="007573D5"/>
  </w:style>
  <w:style w:type="character" w:customStyle="1" w:styleId="14">
    <w:name w:val="Замещающий текст1"/>
    <w:semiHidden/>
    <w:rsid w:val="007573D5"/>
    <w:rPr>
      <w:color w:val="808080"/>
    </w:rPr>
  </w:style>
  <w:style w:type="table" w:customStyle="1" w:styleId="15">
    <w:name w:val="Сетка таблицы1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7573D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7573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8">
    <w:name w:val="Замещающий текст2"/>
    <w:semiHidden/>
    <w:rsid w:val="007573D5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7573D5"/>
  </w:style>
  <w:style w:type="paragraph" w:styleId="afffff4">
    <w:name w:val="List Paragraph"/>
    <w:basedOn w:val="a"/>
    <w:link w:val="afffff5"/>
    <w:uiPriority w:val="34"/>
    <w:qFormat/>
    <w:rsid w:val="007573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0">
    <w:name w:val="Нет списка11"/>
    <w:next w:val="a2"/>
    <w:uiPriority w:val="99"/>
    <w:semiHidden/>
    <w:unhideWhenUsed/>
    <w:rsid w:val="007573D5"/>
  </w:style>
  <w:style w:type="paragraph" w:customStyle="1" w:styleId="afffff6">
    <w:name w:val="Интерфейс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7573D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7573D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7573D5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7573D5"/>
    <w:rPr>
      <w:sz w:val="26"/>
      <w:szCs w:val="26"/>
    </w:rPr>
  </w:style>
  <w:style w:type="numbering" w:customStyle="1" w:styleId="111">
    <w:name w:val="Нет списка111"/>
    <w:next w:val="a2"/>
    <w:semiHidden/>
    <w:rsid w:val="007573D5"/>
  </w:style>
  <w:style w:type="paragraph" w:styleId="affffff">
    <w:name w:val="annotation text"/>
    <w:basedOn w:val="a"/>
    <w:link w:val="affffff0"/>
    <w:rsid w:val="007573D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7573D5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7573D5"/>
    <w:rPr>
      <w:sz w:val="16"/>
    </w:rPr>
  </w:style>
  <w:style w:type="character" w:customStyle="1" w:styleId="17">
    <w:name w:val="Название Знак1"/>
    <w:rsid w:val="007573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7573D5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9">
    <w:name w:val="Нет списка2"/>
    <w:next w:val="a2"/>
    <w:uiPriority w:val="99"/>
    <w:semiHidden/>
    <w:unhideWhenUsed/>
    <w:rsid w:val="007573D5"/>
  </w:style>
  <w:style w:type="character" w:customStyle="1" w:styleId="Absatz-Standardschriftart">
    <w:name w:val="Absatz-Standardschriftart"/>
    <w:rsid w:val="007573D5"/>
  </w:style>
  <w:style w:type="character" w:customStyle="1" w:styleId="WW8Num2z0">
    <w:name w:val="WW8Num2z0"/>
    <w:rsid w:val="007573D5"/>
    <w:rPr>
      <w:sz w:val="24"/>
    </w:rPr>
  </w:style>
  <w:style w:type="character" w:customStyle="1" w:styleId="19">
    <w:name w:val="Основной шрифт абзаца1"/>
    <w:rsid w:val="007573D5"/>
  </w:style>
  <w:style w:type="paragraph" w:styleId="affffff2">
    <w:name w:val="List"/>
    <w:basedOn w:val="affff8"/>
    <w:rsid w:val="007573D5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7573D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7573D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c">
    <w:name w:val="Основной текст с отступом1"/>
    <w:basedOn w:val="a"/>
    <w:rsid w:val="007573D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7573D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7573D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573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7573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7573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7573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7573D5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7573D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5">
    <w:name w:val="Заголовок таблицы"/>
    <w:basedOn w:val="a"/>
    <w:rsid w:val="007573D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7573D5"/>
  </w:style>
  <w:style w:type="character" w:customStyle="1" w:styleId="WW-Absatz-Standardschriftart1">
    <w:name w:val="WW-Absatz-Standardschriftart1"/>
    <w:rsid w:val="007573D5"/>
  </w:style>
  <w:style w:type="character" w:customStyle="1" w:styleId="WW-Absatz-Standardschriftart11">
    <w:name w:val="WW-Absatz-Standardschriftart11"/>
    <w:rsid w:val="007573D5"/>
  </w:style>
  <w:style w:type="character" w:customStyle="1" w:styleId="WW-Absatz-Standardschriftart111">
    <w:name w:val="WW-Absatz-Standardschriftart111"/>
    <w:rsid w:val="007573D5"/>
  </w:style>
  <w:style w:type="character" w:customStyle="1" w:styleId="WW-Absatz-Standardschriftart1111">
    <w:name w:val="WW-Absatz-Standardschriftart1111"/>
    <w:rsid w:val="007573D5"/>
  </w:style>
  <w:style w:type="character" w:customStyle="1" w:styleId="WW-Absatz-Standardschriftart11111">
    <w:name w:val="WW-Absatz-Standardschriftart11111"/>
    <w:rsid w:val="007573D5"/>
  </w:style>
  <w:style w:type="character" w:customStyle="1" w:styleId="WW-Absatz-Standardschriftart111111">
    <w:name w:val="WW-Absatz-Standardschriftart111111"/>
    <w:rsid w:val="007573D5"/>
  </w:style>
  <w:style w:type="character" w:customStyle="1" w:styleId="WW-Absatz-Standardschriftart1111111">
    <w:name w:val="WW-Absatz-Standardschriftart1111111"/>
    <w:rsid w:val="007573D5"/>
  </w:style>
  <w:style w:type="character" w:customStyle="1" w:styleId="WW-Absatz-Standardschriftart11111111">
    <w:name w:val="WW-Absatz-Standardschriftart11111111"/>
    <w:rsid w:val="007573D5"/>
  </w:style>
  <w:style w:type="character" w:customStyle="1" w:styleId="WW-Absatz-Standardschriftart111111111">
    <w:name w:val="WW-Absatz-Standardschriftart111111111"/>
    <w:rsid w:val="007573D5"/>
  </w:style>
  <w:style w:type="character" w:customStyle="1" w:styleId="WW-Absatz-Standardschriftart1111111111">
    <w:name w:val="WW-Absatz-Standardschriftart1111111111"/>
    <w:rsid w:val="007573D5"/>
  </w:style>
  <w:style w:type="paragraph" w:customStyle="1" w:styleId="1e">
    <w:name w:val="Цитата1"/>
    <w:basedOn w:val="a"/>
    <w:rsid w:val="007573D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6">
    <w:name w:val="Содержимое таблицы"/>
    <w:basedOn w:val="a"/>
    <w:rsid w:val="007573D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7573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757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7573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ffff7">
    <w:name w:val="Emphasis"/>
    <w:qFormat/>
    <w:rsid w:val="007573D5"/>
    <w:rPr>
      <w:i/>
    </w:rPr>
  </w:style>
  <w:style w:type="paragraph" w:customStyle="1" w:styleId="affffff8">
    <w:name w:val="Знак"/>
    <w:basedOn w:val="a"/>
    <w:rsid w:val="00757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7573D5"/>
    <w:rPr>
      <w:sz w:val="26"/>
    </w:rPr>
  </w:style>
  <w:style w:type="character" w:customStyle="1" w:styleId="2a">
    <w:name w:val="Знак Знак2"/>
    <w:rsid w:val="007573D5"/>
    <w:rPr>
      <w:sz w:val="24"/>
    </w:rPr>
  </w:style>
  <w:style w:type="character" w:customStyle="1" w:styleId="affffff9">
    <w:name w:val="Знак Знак"/>
    <w:rsid w:val="007573D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7573D5"/>
    <w:rPr>
      <w:rFonts w:ascii="Wingdings" w:hAnsi="Wingdings"/>
    </w:rPr>
  </w:style>
  <w:style w:type="character" w:customStyle="1" w:styleId="1f">
    <w:name w:val="Знак Знак1"/>
    <w:rsid w:val="007573D5"/>
    <w:rPr>
      <w:sz w:val="24"/>
    </w:rPr>
  </w:style>
  <w:style w:type="paragraph" w:styleId="affffffa">
    <w:name w:val="endnote text"/>
    <w:basedOn w:val="a"/>
    <w:link w:val="affffffb"/>
    <w:rsid w:val="0075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b">
    <w:name w:val="Текст концевой сноски Знак"/>
    <w:basedOn w:val="a0"/>
    <w:link w:val="affffffa"/>
    <w:rsid w:val="007573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rsid w:val="007573D5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7573D5"/>
    <w:rPr>
      <w:vertAlign w:val="superscript"/>
    </w:rPr>
  </w:style>
  <w:style w:type="character" w:customStyle="1" w:styleId="150">
    <w:name w:val="Знак Знак15"/>
    <w:rsid w:val="007573D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7573D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7573D5"/>
    <w:rPr>
      <w:rFonts w:ascii="Arial" w:hAnsi="Arial" w:cs="Arial"/>
      <w:b/>
      <w:sz w:val="26"/>
    </w:rPr>
  </w:style>
  <w:style w:type="character" w:customStyle="1" w:styleId="120">
    <w:name w:val="Знак Знак12"/>
    <w:rsid w:val="007573D5"/>
    <w:rPr>
      <w:b/>
      <w:sz w:val="26"/>
    </w:rPr>
  </w:style>
  <w:style w:type="character" w:customStyle="1" w:styleId="112">
    <w:name w:val="Знак Знак11"/>
    <w:rsid w:val="007573D5"/>
    <w:rPr>
      <w:b/>
      <w:i/>
      <w:sz w:val="26"/>
    </w:rPr>
  </w:style>
  <w:style w:type="character" w:customStyle="1" w:styleId="100">
    <w:name w:val="Знак Знак10"/>
    <w:rsid w:val="007573D5"/>
    <w:rPr>
      <w:sz w:val="26"/>
    </w:rPr>
  </w:style>
  <w:style w:type="character" w:customStyle="1" w:styleId="9">
    <w:name w:val="Знак Знак9"/>
    <w:rsid w:val="007573D5"/>
    <w:rPr>
      <w:sz w:val="26"/>
    </w:rPr>
  </w:style>
  <w:style w:type="character" w:customStyle="1" w:styleId="8">
    <w:name w:val="Знак Знак8"/>
    <w:rsid w:val="007573D5"/>
    <w:rPr>
      <w:sz w:val="24"/>
    </w:rPr>
  </w:style>
  <w:style w:type="character" w:customStyle="1" w:styleId="72">
    <w:name w:val="Знак Знак7"/>
    <w:rsid w:val="007573D5"/>
    <w:rPr>
      <w:sz w:val="24"/>
    </w:rPr>
  </w:style>
  <w:style w:type="character" w:customStyle="1" w:styleId="62">
    <w:name w:val="Знак Знак6"/>
    <w:rsid w:val="007573D5"/>
    <w:rPr>
      <w:sz w:val="16"/>
    </w:rPr>
  </w:style>
  <w:style w:type="paragraph" w:styleId="affffffd">
    <w:name w:val="List Bullet"/>
    <w:basedOn w:val="a"/>
    <w:autoRedefine/>
    <w:rsid w:val="007573D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7573D5"/>
    <w:rPr>
      <w:sz w:val="22"/>
      <w:lang w:val="en-US" w:eastAsia="en-US"/>
    </w:rPr>
  </w:style>
  <w:style w:type="character" w:customStyle="1" w:styleId="1f0">
    <w:name w:val="титул 1 Знак"/>
    <w:rsid w:val="007573D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7573D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7573D5"/>
    <w:pPr>
      <w:numPr>
        <w:ilvl w:val="1"/>
        <w:numId w:val="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7573D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Абзац списка Знак"/>
    <w:link w:val="afffff4"/>
    <w:uiPriority w:val="34"/>
    <w:rsid w:val="007573D5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11">
    <w:name w:val="1.1. табл"/>
    <w:basedOn w:val="afffff4"/>
    <w:link w:val="113"/>
    <w:qFormat/>
    <w:rsid w:val="007573D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7573D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757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57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57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7573D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75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7573D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7573D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7573D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7573D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7573D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75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57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57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7573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75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75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7573D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757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757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нак Знак2 Знак Знак"/>
    <w:basedOn w:val="a"/>
    <w:rsid w:val="007573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7573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f"/>
    <w:rsid w:val="00757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2"/>
    <w:locked/>
    <w:rsid w:val="007573D5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7573D5"/>
  </w:style>
  <w:style w:type="table" w:customStyle="1" w:styleId="212">
    <w:name w:val="Сетка таблицы21"/>
    <w:basedOn w:val="a1"/>
    <w:next w:val="afffff"/>
    <w:rsid w:val="00757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7573D5"/>
  </w:style>
  <w:style w:type="paragraph" w:customStyle="1" w:styleId="CharChar">
    <w:name w:val="Char Char Знак"/>
    <w:basedOn w:val="a"/>
    <w:rsid w:val="00757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7573D5"/>
  </w:style>
  <w:style w:type="paragraph" w:customStyle="1" w:styleId="msonormalmailrucssattributepostfix">
    <w:name w:val="msonormal_mailru_css_attribute_postfix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e">
    <w:name w:val="Заголовок"/>
    <w:basedOn w:val="af4"/>
    <w:next w:val="a"/>
    <w:rsid w:val="007573D5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7573D5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Основной текст (9)_"/>
    <w:link w:val="91"/>
    <w:locked/>
    <w:rsid w:val="007573D5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3D5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115">
    <w:name w:val="Основной текст (11)_"/>
    <w:link w:val="116"/>
    <w:locked/>
    <w:rsid w:val="007573D5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7573D5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paragraph" w:customStyle="1" w:styleId="s13">
    <w:name w:val="s_13"/>
    <w:basedOn w:val="a"/>
    <w:uiPriority w:val="99"/>
    <w:rsid w:val="007573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0">
    <w:name w:val="Интернет-ссылка"/>
    <w:rsid w:val="007573D5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757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7573D5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7573D5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75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с отступом 31"/>
    <w:basedOn w:val="a"/>
    <w:rsid w:val="007573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c">
    <w:name w:val="Основной текст (2)_"/>
    <w:link w:val="2d"/>
    <w:rsid w:val="007573D5"/>
    <w:rPr>
      <w:sz w:val="17"/>
      <w:szCs w:val="17"/>
      <w:shd w:val="clear" w:color="auto" w:fill="FFFFFF"/>
    </w:rPr>
  </w:style>
  <w:style w:type="character" w:customStyle="1" w:styleId="afffffff">
    <w:name w:val="Основной текст_"/>
    <w:link w:val="2e"/>
    <w:rsid w:val="007573D5"/>
    <w:rPr>
      <w:shd w:val="clear" w:color="auto" w:fill="FFFFFF"/>
    </w:rPr>
  </w:style>
  <w:style w:type="character" w:customStyle="1" w:styleId="39">
    <w:name w:val="Основной текст (3)_"/>
    <w:link w:val="3a"/>
    <w:rsid w:val="007573D5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573D5"/>
    <w:pPr>
      <w:widowControl w:val="0"/>
      <w:shd w:val="clear" w:color="auto" w:fill="FFFFFF"/>
      <w:spacing w:after="0" w:line="211" w:lineRule="exact"/>
      <w:jc w:val="right"/>
    </w:pPr>
    <w:rPr>
      <w:sz w:val="17"/>
      <w:szCs w:val="17"/>
    </w:rPr>
  </w:style>
  <w:style w:type="paragraph" w:customStyle="1" w:styleId="2e">
    <w:name w:val="Основной текст2"/>
    <w:basedOn w:val="a"/>
    <w:link w:val="afffffff"/>
    <w:rsid w:val="007573D5"/>
    <w:pPr>
      <w:widowControl w:val="0"/>
      <w:shd w:val="clear" w:color="auto" w:fill="FFFFFF"/>
      <w:spacing w:before="480" w:after="120" w:line="259" w:lineRule="exact"/>
      <w:jc w:val="center"/>
    </w:pPr>
  </w:style>
  <w:style w:type="paragraph" w:customStyle="1" w:styleId="3a">
    <w:name w:val="Основной текст (3)"/>
    <w:basedOn w:val="a"/>
    <w:link w:val="39"/>
    <w:rsid w:val="007573D5"/>
    <w:pPr>
      <w:widowControl w:val="0"/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pacing w:val="-10"/>
      <w:sz w:val="8"/>
      <w:szCs w:val="8"/>
    </w:rPr>
  </w:style>
  <w:style w:type="paragraph" w:customStyle="1" w:styleId="stylet2">
    <w:name w:val="stylet2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">
    <w:name w:val="13"/>
    <w:basedOn w:val="a"/>
    <w:rsid w:val="007573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t3">
    <w:name w:val="stylet3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раздилитель сноски"/>
    <w:basedOn w:val="a"/>
    <w:next w:val="afffff0"/>
    <w:rsid w:val="007573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f1">
    <w:name w:val="a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5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Верхний колонтитул Знак1"/>
    <w:semiHidden/>
    <w:rsid w:val="007573D5"/>
    <w:rPr>
      <w:rFonts w:ascii="Times New Roman" w:eastAsia="Times New Roman" w:hAnsi="Times New Roman"/>
      <w:sz w:val="24"/>
      <w:szCs w:val="24"/>
    </w:rPr>
  </w:style>
  <w:style w:type="character" w:customStyle="1" w:styleId="1f4">
    <w:name w:val="Нижний колонтитул Знак1"/>
    <w:semiHidden/>
    <w:rsid w:val="007573D5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7573D5"/>
    <w:rPr>
      <w:rFonts w:ascii="Times New Roman" w:eastAsia="Times New Roman" w:hAnsi="Times New Roman"/>
      <w:sz w:val="16"/>
      <w:szCs w:val="16"/>
    </w:rPr>
  </w:style>
  <w:style w:type="character" w:customStyle="1" w:styleId="1f5">
    <w:name w:val="Текст выноски Знак1"/>
    <w:uiPriority w:val="99"/>
    <w:semiHidden/>
    <w:rsid w:val="007573D5"/>
    <w:rPr>
      <w:rFonts w:ascii="Tahoma" w:eastAsia="Times New Roman" w:hAnsi="Tahoma" w:cs="Tahoma"/>
      <w:sz w:val="16"/>
      <w:szCs w:val="16"/>
    </w:rPr>
  </w:style>
  <w:style w:type="paragraph" w:styleId="afffffff2">
    <w:name w:val="Document Map"/>
    <w:basedOn w:val="a"/>
    <w:link w:val="afffffff3"/>
    <w:rsid w:val="007573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3">
    <w:name w:val="Схема документа Знак"/>
    <w:basedOn w:val="a0"/>
    <w:link w:val="afffffff2"/>
    <w:rsid w:val="007573D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75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7573D5"/>
  </w:style>
  <w:style w:type="numbering" w:customStyle="1" w:styleId="213">
    <w:name w:val="Нет списка21"/>
    <w:next w:val="a2"/>
    <w:uiPriority w:val="99"/>
    <w:semiHidden/>
    <w:unhideWhenUsed/>
    <w:rsid w:val="007573D5"/>
  </w:style>
  <w:style w:type="paragraph" w:styleId="afffffff4">
    <w:name w:val="annotation subject"/>
    <w:basedOn w:val="affffff"/>
    <w:next w:val="affffff"/>
    <w:link w:val="afffffff5"/>
    <w:rsid w:val="007573D5"/>
    <w:pPr>
      <w:spacing w:after="0"/>
    </w:pPr>
    <w:rPr>
      <w:rFonts w:ascii="Times New Roman" w:eastAsia="Calibri" w:hAnsi="Times New Roman"/>
      <w:b/>
      <w:bCs/>
    </w:rPr>
  </w:style>
  <w:style w:type="character" w:customStyle="1" w:styleId="afffffff5">
    <w:name w:val="Тема примечания Знак"/>
    <w:basedOn w:val="affffff0"/>
    <w:link w:val="afffffff4"/>
    <w:rsid w:val="007573D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75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73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0"/>
    </w:rPr>
  </w:style>
  <w:style w:type="paragraph" w:styleId="20">
    <w:name w:val="heading 2"/>
    <w:basedOn w:val="1"/>
    <w:next w:val="a"/>
    <w:link w:val="21"/>
    <w:qFormat/>
    <w:rsid w:val="007573D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7573D5"/>
    <w:pPr>
      <w:outlineLvl w:val="2"/>
    </w:pPr>
  </w:style>
  <w:style w:type="paragraph" w:styleId="4">
    <w:name w:val="heading 4"/>
    <w:basedOn w:val="30"/>
    <w:next w:val="a"/>
    <w:link w:val="40"/>
    <w:qFormat/>
    <w:rsid w:val="007573D5"/>
    <w:pPr>
      <w:outlineLvl w:val="3"/>
    </w:pPr>
  </w:style>
  <w:style w:type="paragraph" w:styleId="5">
    <w:name w:val="heading 5"/>
    <w:basedOn w:val="a"/>
    <w:next w:val="a"/>
    <w:link w:val="50"/>
    <w:qFormat/>
    <w:rsid w:val="007573D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73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7573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3D5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3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73D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3D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7573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7573D5"/>
  </w:style>
  <w:style w:type="paragraph" w:customStyle="1" w:styleId="a4">
    <w:name w:val="Таблицы (моноширинный)"/>
    <w:basedOn w:val="a"/>
    <w:rsid w:val="007573D5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rsid w:val="007573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75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7573D5"/>
    <w:rPr>
      <w:b/>
      <w:color w:val="auto"/>
      <w:sz w:val="26"/>
    </w:rPr>
  </w:style>
  <w:style w:type="character" w:customStyle="1" w:styleId="a8">
    <w:name w:val="Без интервала Знак"/>
    <w:link w:val="a7"/>
    <w:rsid w:val="00757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573D5"/>
    <w:rPr>
      <w:rFonts w:ascii="Times New Roman" w:eastAsia="Calibri" w:hAnsi="Times New Roman" w:cs="Times New Roman"/>
      <w:sz w:val="26"/>
      <w:szCs w:val="26"/>
    </w:rPr>
  </w:style>
  <w:style w:type="character" w:styleId="aa">
    <w:name w:val="Hyperlink"/>
    <w:rsid w:val="007573D5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7573D5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7573D5"/>
    <w:rPr>
      <w:rFonts w:ascii="Segoe UI" w:eastAsia="Calibri" w:hAnsi="Segoe UI" w:cs="Times New Roman"/>
      <w:sz w:val="18"/>
      <w:szCs w:val="18"/>
      <w:lang w:eastAsia="ar-SA"/>
    </w:rPr>
  </w:style>
  <w:style w:type="paragraph" w:customStyle="1" w:styleId="12">
    <w:name w:val="Абзац списка1"/>
    <w:basedOn w:val="a"/>
    <w:link w:val="ListParagraphChar"/>
    <w:rsid w:val="007573D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ae">
    <w:name w:val="Активная гипертекстовая ссылка"/>
    <w:rsid w:val="007573D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7573D5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7573D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5">
    <w:name w:val="Title"/>
    <w:basedOn w:val="af4"/>
    <w:next w:val="a"/>
    <w:link w:val="af6"/>
    <w:qFormat/>
    <w:rsid w:val="007573D5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7573D5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7573D5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7573D5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Заголовок чужого сообщения"/>
    <w:rsid w:val="007573D5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7573D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7573D5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573D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7573D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7573D5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7573D5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7573D5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7573D5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d">
    <w:name w:val="Найденные слова"/>
    <w:uiPriority w:val="99"/>
    <w:rsid w:val="007573D5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7573D5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7573D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2">
    <w:name w:val="Оглавление"/>
    <w:basedOn w:val="a4"/>
    <w:next w:val="a"/>
    <w:uiPriority w:val="99"/>
    <w:rsid w:val="007573D5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7573D5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7573D5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7573D5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7573D5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7573D5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7573D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7573D5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rsid w:val="007573D5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7573D5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7573D5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75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Текст в таблице"/>
    <w:basedOn w:val="afff0"/>
    <w:next w:val="a"/>
    <w:uiPriority w:val="99"/>
    <w:rsid w:val="007573D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7573D5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0"/>
    <w:next w:val="a"/>
    <w:uiPriority w:val="99"/>
    <w:rsid w:val="007573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573D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7573D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7573D5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ConsPlusCell">
    <w:name w:val="ConsPlusCell"/>
    <w:rsid w:val="00757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a">
    <w:name w:val="header"/>
    <w:basedOn w:val="a"/>
    <w:link w:val="affffb"/>
    <w:uiPriority w:val="99"/>
    <w:rsid w:val="0075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b">
    <w:name w:val="Верхний колонтитул Знак"/>
    <w:basedOn w:val="a0"/>
    <w:link w:val="affffa"/>
    <w:uiPriority w:val="99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7573D5"/>
    <w:rPr>
      <w:rFonts w:cs="Times New Roman"/>
    </w:rPr>
  </w:style>
  <w:style w:type="paragraph" w:styleId="affffd">
    <w:name w:val="footer"/>
    <w:basedOn w:val="a"/>
    <w:link w:val="affffe"/>
    <w:uiPriority w:val="99"/>
    <w:rsid w:val="007573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fe">
    <w:name w:val="Нижний колонтитул Знак"/>
    <w:basedOn w:val="a0"/>
    <w:link w:val="affffd"/>
    <w:uiPriority w:val="99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7573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7573D5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757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f">
    <w:name w:val="Table Grid"/>
    <w:basedOn w:val="a1"/>
    <w:uiPriority w:val="59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7573D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757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uiPriority w:val="99"/>
    <w:rsid w:val="007573D5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7573D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7573D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33">
    <w:name w:val="Основной текст 3 Знак"/>
    <w:basedOn w:val="a0"/>
    <w:link w:val="32"/>
    <w:rsid w:val="007573D5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24">
    <w:name w:val="Body Text Indent 2"/>
    <w:basedOn w:val="a"/>
    <w:link w:val="25"/>
    <w:rsid w:val="007573D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7573D5"/>
    <w:rPr>
      <w:rFonts w:ascii="Times New Roman" w:eastAsia="Calibri" w:hAnsi="Times New Roman" w:cs="Times New Roman"/>
      <w:lang w:eastAsia="ar-SA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7573D5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757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7573D5"/>
    <w:rPr>
      <w:color w:val="800080"/>
      <w:u w:val="single"/>
    </w:rPr>
  </w:style>
  <w:style w:type="paragraph" w:customStyle="1" w:styleId="font5">
    <w:name w:val="font5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75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7573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7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57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57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57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57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57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57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57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57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7573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3">
    <w:name w:val="Strong"/>
    <w:qFormat/>
    <w:rsid w:val="007573D5"/>
    <w:rPr>
      <w:b/>
    </w:rPr>
  </w:style>
  <w:style w:type="character" w:customStyle="1" w:styleId="apple-converted-space">
    <w:name w:val="apple-converted-space"/>
    <w:rsid w:val="007573D5"/>
  </w:style>
  <w:style w:type="character" w:customStyle="1" w:styleId="14">
    <w:name w:val="Замещающий текст1"/>
    <w:semiHidden/>
    <w:rsid w:val="007573D5"/>
    <w:rPr>
      <w:color w:val="808080"/>
    </w:rPr>
  </w:style>
  <w:style w:type="table" w:customStyle="1" w:styleId="15">
    <w:name w:val="Сетка таблицы1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7573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7573D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7573D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75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75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75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75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7573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8">
    <w:name w:val="Замещающий текст2"/>
    <w:semiHidden/>
    <w:rsid w:val="007573D5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7573D5"/>
  </w:style>
  <w:style w:type="paragraph" w:styleId="afffff4">
    <w:name w:val="List Paragraph"/>
    <w:basedOn w:val="a"/>
    <w:link w:val="afffff5"/>
    <w:uiPriority w:val="34"/>
    <w:qFormat/>
    <w:rsid w:val="007573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0">
    <w:name w:val="Нет списка11"/>
    <w:next w:val="a2"/>
    <w:uiPriority w:val="99"/>
    <w:semiHidden/>
    <w:unhideWhenUsed/>
    <w:rsid w:val="007573D5"/>
  </w:style>
  <w:style w:type="paragraph" w:customStyle="1" w:styleId="afffff6">
    <w:name w:val="Интерфейс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7573D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7573D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7573D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7573D5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7573D5"/>
    <w:rPr>
      <w:sz w:val="26"/>
      <w:szCs w:val="26"/>
    </w:rPr>
  </w:style>
  <w:style w:type="numbering" w:customStyle="1" w:styleId="111">
    <w:name w:val="Нет списка111"/>
    <w:next w:val="a2"/>
    <w:semiHidden/>
    <w:rsid w:val="007573D5"/>
  </w:style>
  <w:style w:type="paragraph" w:styleId="affffff">
    <w:name w:val="annotation text"/>
    <w:basedOn w:val="a"/>
    <w:link w:val="affffff0"/>
    <w:rsid w:val="007573D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7573D5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7573D5"/>
    <w:rPr>
      <w:sz w:val="16"/>
    </w:rPr>
  </w:style>
  <w:style w:type="character" w:customStyle="1" w:styleId="17">
    <w:name w:val="Название Знак1"/>
    <w:rsid w:val="007573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7573D5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9">
    <w:name w:val="Нет списка2"/>
    <w:next w:val="a2"/>
    <w:uiPriority w:val="99"/>
    <w:semiHidden/>
    <w:unhideWhenUsed/>
    <w:rsid w:val="007573D5"/>
  </w:style>
  <w:style w:type="character" w:customStyle="1" w:styleId="Absatz-Standardschriftart">
    <w:name w:val="Absatz-Standardschriftart"/>
    <w:rsid w:val="007573D5"/>
  </w:style>
  <w:style w:type="character" w:customStyle="1" w:styleId="WW8Num2z0">
    <w:name w:val="WW8Num2z0"/>
    <w:rsid w:val="007573D5"/>
    <w:rPr>
      <w:sz w:val="24"/>
    </w:rPr>
  </w:style>
  <w:style w:type="character" w:customStyle="1" w:styleId="19">
    <w:name w:val="Основной шрифт абзаца1"/>
    <w:rsid w:val="007573D5"/>
  </w:style>
  <w:style w:type="paragraph" w:styleId="affffff2">
    <w:name w:val="List"/>
    <w:basedOn w:val="affff8"/>
    <w:rsid w:val="007573D5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7573D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7573D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c">
    <w:name w:val="Основной текст с отступом1"/>
    <w:basedOn w:val="a"/>
    <w:rsid w:val="007573D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7573D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7573D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573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7573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7573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7573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7573D5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7573D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5">
    <w:name w:val="Заголовок таблицы"/>
    <w:basedOn w:val="a"/>
    <w:rsid w:val="007573D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7573D5"/>
  </w:style>
  <w:style w:type="character" w:customStyle="1" w:styleId="WW-Absatz-Standardschriftart1">
    <w:name w:val="WW-Absatz-Standardschriftart1"/>
    <w:rsid w:val="007573D5"/>
  </w:style>
  <w:style w:type="character" w:customStyle="1" w:styleId="WW-Absatz-Standardschriftart11">
    <w:name w:val="WW-Absatz-Standardschriftart11"/>
    <w:rsid w:val="007573D5"/>
  </w:style>
  <w:style w:type="character" w:customStyle="1" w:styleId="WW-Absatz-Standardschriftart111">
    <w:name w:val="WW-Absatz-Standardschriftart111"/>
    <w:rsid w:val="007573D5"/>
  </w:style>
  <w:style w:type="character" w:customStyle="1" w:styleId="WW-Absatz-Standardschriftart1111">
    <w:name w:val="WW-Absatz-Standardschriftart1111"/>
    <w:rsid w:val="007573D5"/>
  </w:style>
  <w:style w:type="character" w:customStyle="1" w:styleId="WW-Absatz-Standardschriftart11111">
    <w:name w:val="WW-Absatz-Standardschriftart11111"/>
    <w:rsid w:val="007573D5"/>
  </w:style>
  <w:style w:type="character" w:customStyle="1" w:styleId="WW-Absatz-Standardschriftart111111">
    <w:name w:val="WW-Absatz-Standardschriftart111111"/>
    <w:rsid w:val="007573D5"/>
  </w:style>
  <w:style w:type="character" w:customStyle="1" w:styleId="WW-Absatz-Standardschriftart1111111">
    <w:name w:val="WW-Absatz-Standardschriftart1111111"/>
    <w:rsid w:val="007573D5"/>
  </w:style>
  <w:style w:type="character" w:customStyle="1" w:styleId="WW-Absatz-Standardschriftart11111111">
    <w:name w:val="WW-Absatz-Standardschriftart11111111"/>
    <w:rsid w:val="007573D5"/>
  </w:style>
  <w:style w:type="character" w:customStyle="1" w:styleId="WW-Absatz-Standardschriftart111111111">
    <w:name w:val="WW-Absatz-Standardschriftart111111111"/>
    <w:rsid w:val="007573D5"/>
  </w:style>
  <w:style w:type="character" w:customStyle="1" w:styleId="WW-Absatz-Standardschriftart1111111111">
    <w:name w:val="WW-Absatz-Standardschriftart1111111111"/>
    <w:rsid w:val="007573D5"/>
  </w:style>
  <w:style w:type="paragraph" w:customStyle="1" w:styleId="1e">
    <w:name w:val="Цитата1"/>
    <w:basedOn w:val="a"/>
    <w:rsid w:val="007573D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6">
    <w:name w:val="Содержимое таблицы"/>
    <w:basedOn w:val="a"/>
    <w:rsid w:val="007573D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7573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757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7573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ffff7">
    <w:name w:val="Emphasis"/>
    <w:qFormat/>
    <w:rsid w:val="007573D5"/>
    <w:rPr>
      <w:i/>
    </w:rPr>
  </w:style>
  <w:style w:type="paragraph" w:customStyle="1" w:styleId="affffff8">
    <w:name w:val="Знак"/>
    <w:basedOn w:val="a"/>
    <w:rsid w:val="00757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7573D5"/>
    <w:rPr>
      <w:sz w:val="26"/>
    </w:rPr>
  </w:style>
  <w:style w:type="character" w:customStyle="1" w:styleId="2a">
    <w:name w:val="Знак Знак2"/>
    <w:rsid w:val="007573D5"/>
    <w:rPr>
      <w:sz w:val="24"/>
    </w:rPr>
  </w:style>
  <w:style w:type="character" w:customStyle="1" w:styleId="affffff9">
    <w:name w:val="Знак Знак"/>
    <w:rsid w:val="007573D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7573D5"/>
    <w:rPr>
      <w:rFonts w:ascii="Wingdings" w:hAnsi="Wingdings"/>
    </w:rPr>
  </w:style>
  <w:style w:type="character" w:customStyle="1" w:styleId="1f">
    <w:name w:val="Знак Знак1"/>
    <w:rsid w:val="007573D5"/>
    <w:rPr>
      <w:sz w:val="24"/>
    </w:rPr>
  </w:style>
  <w:style w:type="paragraph" w:styleId="affffffa">
    <w:name w:val="endnote text"/>
    <w:basedOn w:val="a"/>
    <w:link w:val="affffffb"/>
    <w:rsid w:val="0075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fb">
    <w:name w:val="Текст концевой сноски Знак"/>
    <w:basedOn w:val="a0"/>
    <w:link w:val="affffffa"/>
    <w:rsid w:val="007573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dnoteTextChar">
    <w:name w:val="Endnote Text Char"/>
    <w:rsid w:val="007573D5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7573D5"/>
    <w:rPr>
      <w:vertAlign w:val="superscript"/>
    </w:rPr>
  </w:style>
  <w:style w:type="character" w:customStyle="1" w:styleId="150">
    <w:name w:val="Знак Знак15"/>
    <w:rsid w:val="007573D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7573D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7573D5"/>
    <w:rPr>
      <w:rFonts w:ascii="Arial" w:hAnsi="Arial" w:cs="Arial"/>
      <w:b/>
      <w:sz w:val="26"/>
    </w:rPr>
  </w:style>
  <w:style w:type="character" w:customStyle="1" w:styleId="120">
    <w:name w:val="Знак Знак12"/>
    <w:rsid w:val="007573D5"/>
    <w:rPr>
      <w:b/>
      <w:sz w:val="26"/>
    </w:rPr>
  </w:style>
  <w:style w:type="character" w:customStyle="1" w:styleId="112">
    <w:name w:val="Знак Знак11"/>
    <w:rsid w:val="007573D5"/>
    <w:rPr>
      <w:b/>
      <w:i/>
      <w:sz w:val="26"/>
    </w:rPr>
  </w:style>
  <w:style w:type="character" w:customStyle="1" w:styleId="100">
    <w:name w:val="Знак Знак10"/>
    <w:rsid w:val="007573D5"/>
    <w:rPr>
      <w:sz w:val="26"/>
    </w:rPr>
  </w:style>
  <w:style w:type="character" w:customStyle="1" w:styleId="9">
    <w:name w:val="Знак Знак9"/>
    <w:rsid w:val="007573D5"/>
    <w:rPr>
      <w:sz w:val="26"/>
    </w:rPr>
  </w:style>
  <w:style w:type="character" w:customStyle="1" w:styleId="8">
    <w:name w:val="Знак Знак8"/>
    <w:rsid w:val="007573D5"/>
    <w:rPr>
      <w:sz w:val="24"/>
    </w:rPr>
  </w:style>
  <w:style w:type="character" w:customStyle="1" w:styleId="72">
    <w:name w:val="Знак Знак7"/>
    <w:rsid w:val="007573D5"/>
    <w:rPr>
      <w:sz w:val="24"/>
    </w:rPr>
  </w:style>
  <w:style w:type="character" w:customStyle="1" w:styleId="62">
    <w:name w:val="Знак Знак6"/>
    <w:rsid w:val="007573D5"/>
    <w:rPr>
      <w:sz w:val="16"/>
    </w:rPr>
  </w:style>
  <w:style w:type="paragraph" w:styleId="affffffd">
    <w:name w:val="List Bullet"/>
    <w:basedOn w:val="a"/>
    <w:autoRedefine/>
    <w:rsid w:val="007573D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7573D5"/>
    <w:rPr>
      <w:sz w:val="22"/>
      <w:lang w:val="en-US" w:eastAsia="en-US"/>
    </w:rPr>
  </w:style>
  <w:style w:type="character" w:customStyle="1" w:styleId="1f0">
    <w:name w:val="титул 1 Знак"/>
    <w:rsid w:val="007573D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7573D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7573D5"/>
    <w:pPr>
      <w:numPr>
        <w:ilvl w:val="1"/>
        <w:numId w:val="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7573D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75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Абзац списка Знак"/>
    <w:link w:val="afffff4"/>
    <w:uiPriority w:val="34"/>
    <w:rsid w:val="007573D5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11">
    <w:name w:val="1.1. табл"/>
    <w:basedOn w:val="afffff4"/>
    <w:link w:val="113"/>
    <w:qFormat/>
    <w:rsid w:val="007573D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7573D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757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57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57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7573D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75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7573D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7573D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7573D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7573D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7573D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75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57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57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7573D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7573D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7573D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75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75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7573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7573D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7573D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757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757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757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757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757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757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75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57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нак Знак2 Знак Знак"/>
    <w:basedOn w:val="a"/>
    <w:rsid w:val="007573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7573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f"/>
    <w:rsid w:val="00757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2"/>
    <w:locked/>
    <w:rsid w:val="007573D5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7573D5"/>
  </w:style>
  <w:style w:type="table" w:customStyle="1" w:styleId="212">
    <w:name w:val="Сетка таблицы21"/>
    <w:basedOn w:val="a1"/>
    <w:next w:val="afffff"/>
    <w:rsid w:val="00757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7573D5"/>
  </w:style>
  <w:style w:type="paragraph" w:customStyle="1" w:styleId="CharChar">
    <w:name w:val="Char Char Знак"/>
    <w:basedOn w:val="a"/>
    <w:rsid w:val="00757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7573D5"/>
  </w:style>
  <w:style w:type="paragraph" w:customStyle="1" w:styleId="msonormalmailrucssattributepostfix">
    <w:name w:val="msonormal_mailru_css_attribute_postfix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e">
    <w:name w:val="Заголовок"/>
    <w:basedOn w:val="af4"/>
    <w:next w:val="a"/>
    <w:rsid w:val="007573D5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7573D5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Основной текст (9)_"/>
    <w:link w:val="91"/>
    <w:locked/>
    <w:rsid w:val="007573D5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3D5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115">
    <w:name w:val="Основной текст (11)_"/>
    <w:link w:val="116"/>
    <w:locked/>
    <w:rsid w:val="007573D5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7573D5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paragraph" w:customStyle="1" w:styleId="s13">
    <w:name w:val="s_13"/>
    <w:basedOn w:val="a"/>
    <w:uiPriority w:val="99"/>
    <w:rsid w:val="007573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0">
    <w:name w:val="Интернет-ссылка"/>
    <w:rsid w:val="007573D5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757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7573D5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7573D5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75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с отступом 31"/>
    <w:basedOn w:val="a"/>
    <w:rsid w:val="007573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c">
    <w:name w:val="Основной текст (2)_"/>
    <w:link w:val="2d"/>
    <w:rsid w:val="007573D5"/>
    <w:rPr>
      <w:sz w:val="17"/>
      <w:szCs w:val="17"/>
      <w:shd w:val="clear" w:color="auto" w:fill="FFFFFF"/>
    </w:rPr>
  </w:style>
  <w:style w:type="character" w:customStyle="1" w:styleId="afffffff">
    <w:name w:val="Основной текст_"/>
    <w:link w:val="2e"/>
    <w:rsid w:val="007573D5"/>
    <w:rPr>
      <w:shd w:val="clear" w:color="auto" w:fill="FFFFFF"/>
    </w:rPr>
  </w:style>
  <w:style w:type="character" w:customStyle="1" w:styleId="39">
    <w:name w:val="Основной текст (3)_"/>
    <w:link w:val="3a"/>
    <w:rsid w:val="007573D5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573D5"/>
    <w:pPr>
      <w:widowControl w:val="0"/>
      <w:shd w:val="clear" w:color="auto" w:fill="FFFFFF"/>
      <w:spacing w:after="0" w:line="211" w:lineRule="exact"/>
      <w:jc w:val="right"/>
    </w:pPr>
    <w:rPr>
      <w:sz w:val="17"/>
      <w:szCs w:val="17"/>
    </w:rPr>
  </w:style>
  <w:style w:type="paragraph" w:customStyle="1" w:styleId="2e">
    <w:name w:val="Основной текст2"/>
    <w:basedOn w:val="a"/>
    <w:link w:val="afffffff"/>
    <w:rsid w:val="007573D5"/>
    <w:pPr>
      <w:widowControl w:val="0"/>
      <w:shd w:val="clear" w:color="auto" w:fill="FFFFFF"/>
      <w:spacing w:before="480" w:after="120" w:line="259" w:lineRule="exact"/>
      <w:jc w:val="center"/>
    </w:pPr>
  </w:style>
  <w:style w:type="paragraph" w:customStyle="1" w:styleId="3a">
    <w:name w:val="Основной текст (3)"/>
    <w:basedOn w:val="a"/>
    <w:link w:val="39"/>
    <w:rsid w:val="007573D5"/>
    <w:pPr>
      <w:widowControl w:val="0"/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pacing w:val="-10"/>
      <w:sz w:val="8"/>
      <w:szCs w:val="8"/>
    </w:rPr>
  </w:style>
  <w:style w:type="paragraph" w:customStyle="1" w:styleId="stylet2">
    <w:name w:val="stylet2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">
    <w:name w:val="13"/>
    <w:basedOn w:val="a"/>
    <w:rsid w:val="007573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t3">
    <w:name w:val="stylet3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раздилитель сноски"/>
    <w:basedOn w:val="a"/>
    <w:next w:val="afffff0"/>
    <w:rsid w:val="007573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f1">
    <w:name w:val="a"/>
    <w:basedOn w:val="a"/>
    <w:rsid w:val="007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">
    <w:name w:val="std"/>
    <w:basedOn w:val="a"/>
    <w:rsid w:val="0075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Верхний колонтитул Знак1"/>
    <w:semiHidden/>
    <w:rsid w:val="007573D5"/>
    <w:rPr>
      <w:rFonts w:ascii="Times New Roman" w:eastAsia="Times New Roman" w:hAnsi="Times New Roman"/>
      <w:sz w:val="24"/>
      <w:szCs w:val="24"/>
    </w:rPr>
  </w:style>
  <w:style w:type="character" w:customStyle="1" w:styleId="1f4">
    <w:name w:val="Нижний колонтитул Знак1"/>
    <w:semiHidden/>
    <w:rsid w:val="007573D5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7573D5"/>
    <w:rPr>
      <w:rFonts w:ascii="Times New Roman" w:eastAsia="Times New Roman" w:hAnsi="Times New Roman"/>
      <w:sz w:val="16"/>
      <w:szCs w:val="16"/>
    </w:rPr>
  </w:style>
  <w:style w:type="character" w:customStyle="1" w:styleId="1f5">
    <w:name w:val="Текст выноски Знак1"/>
    <w:uiPriority w:val="99"/>
    <w:semiHidden/>
    <w:rsid w:val="007573D5"/>
    <w:rPr>
      <w:rFonts w:ascii="Tahoma" w:eastAsia="Times New Roman" w:hAnsi="Tahoma" w:cs="Tahoma"/>
      <w:sz w:val="16"/>
      <w:szCs w:val="16"/>
    </w:rPr>
  </w:style>
  <w:style w:type="paragraph" w:styleId="afffffff2">
    <w:name w:val="Document Map"/>
    <w:basedOn w:val="a"/>
    <w:link w:val="afffffff3"/>
    <w:rsid w:val="007573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3">
    <w:name w:val="Схема документа Знак"/>
    <w:basedOn w:val="a0"/>
    <w:link w:val="afffffff2"/>
    <w:rsid w:val="007573D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757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7573D5"/>
  </w:style>
  <w:style w:type="numbering" w:customStyle="1" w:styleId="213">
    <w:name w:val="Нет списка21"/>
    <w:next w:val="a2"/>
    <w:uiPriority w:val="99"/>
    <w:semiHidden/>
    <w:unhideWhenUsed/>
    <w:rsid w:val="007573D5"/>
  </w:style>
  <w:style w:type="paragraph" w:styleId="afffffff4">
    <w:name w:val="annotation subject"/>
    <w:basedOn w:val="affffff"/>
    <w:next w:val="affffff"/>
    <w:link w:val="afffffff5"/>
    <w:rsid w:val="007573D5"/>
    <w:pPr>
      <w:spacing w:after="0"/>
    </w:pPr>
    <w:rPr>
      <w:rFonts w:ascii="Times New Roman" w:eastAsia="Calibri" w:hAnsi="Times New Roman"/>
      <w:b/>
      <w:bCs/>
    </w:rPr>
  </w:style>
  <w:style w:type="character" w:customStyle="1" w:styleId="afffffff5">
    <w:name w:val="Тема примечания Знак"/>
    <w:basedOn w:val="affffff0"/>
    <w:link w:val="afffffff4"/>
    <w:rsid w:val="007573D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75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28AE-728D-4DAE-B237-61E042F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Филатова Лариса Фадеевна</cp:lastModifiedBy>
  <cp:revision>4</cp:revision>
  <cp:lastPrinted>2022-07-12T06:46:00Z</cp:lastPrinted>
  <dcterms:created xsi:type="dcterms:W3CDTF">2022-07-13T05:15:00Z</dcterms:created>
  <dcterms:modified xsi:type="dcterms:W3CDTF">2022-07-13T05:19:00Z</dcterms:modified>
</cp:coreProperties>
</file>