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D1C" w:rsidRPr="00704D1C" w:rsidRDefault="00704D1C" w:rsidP="00704D1C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704D1C" w:rsidRPr="00704D1C" w:rsidTr="00692BFB">
        <w:trPr>
          <w:trHeight w:hRule="exact" w:val="3201"/>
          <w:jc w:val="center"/>
        </w:trPr>
        <w:tc>
          <w:tcPr>
            <w:tcW w:w="3799" w:type="dxa"/>
          </w:tcPr>
          <w:p w:rsidR="00704D1C" w:rsidRPr="00704D1C" w:rsidRDefault="00704D1C" w:rsidP="00692BFB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704D1C">
              <w:rPr>
                <w:rFonts w:eastAsia="Calibri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704D1C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704D1C">
              <w:rPr>
                <w:rFonts w:eastAsia="Calibri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704D1C" w:rsidRPr="00704D1C" w:rsidRDefault="00704D1C" w:rsidP="00692BFB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r w:rsidRPr="00704D1C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704D1C">
              <w:rPr>
                <w:rFonts w:eastAsia="Calibri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704D1C" w:rsidRPr="00704D1C" w:rsidRDefault="00704D1C" w:rsidP="00692BFB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704D1C">
              <w:rPr>
                <w:rFonts w:eastAsia="Calibri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704D1C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704D1C">
              <w:rPr>
                <w:rFonts w:eastAsia="Calibri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704D1C" w:rsidRPr="00704D1C" w:rsidRDefault="00704D1C" w:rsidP="00692BFB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704D1C" w:rsidRPr="00704D1C" w:rsidRDefault="00704D1C" w:rsidP="00692BFB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  <w:r w:rsidRPr="00704D1C">
              <w:rPr>
                <w:rFonts w:eastAsia="Calibri"/>
                <w:b/>
                <w:caps/>
                <w:sz w:val="28"/>
                <w:szCs w:val="28"/>
              </w:rPr>
              <w:t>йышĂну</w:t>
            </w:r>
          </w:p>
          <w:p w:rsidR="00704D1C" w:rsidRPr="00704D1C" w:rsidRDefault="00704D1C" w:rsidP="00692BFB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704D1C" w:rsidRPr="00704D1C" w:rsidRDefault="007F5D49" w:rsidP="00692BFB">
            <w:pPr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    </w:t>
            </w:r>
            <w:bookmarkStart w:id="0" w:name="_GoBack"/>
            <w:r>
              <w:rPr>
                <w:rFonts w:eastAsia="Calibri"/>
                <w:b/>
                <w:sz w:val="28"/>
                <w:szCs w:val="28"/>
              </w:rPr>
              <w:t>22.02.2023</w:t>
            </w:r>
            <w:r w:rsidR="00704D1C" w:rsidRPr="00704D1C">
              <w:rPr>
                <w:rFonts w:eastAsia="Calibri"/>
                <w:b/>
                <w:sz w:val="28"/>
                <w:szCs w:val="28"/>
              </w:rPr>
              <w:t xml:space="preserve"> г. № </w:t>
            </w:r>
            <w:r>
              <w:rPr>
                <w:rFonts w:eastAsia="Calibri"/>
                <w:b/>
                <w:sz w:val="28"/>
                <w:szCs w:val="28"/>
              </w:rPr>
              <w:t>33/1</w:t>
            </w:r>
          </w:p>
          <w:bookmarkEnd w:id="0"/>
          <w:p w:rsidR="00704D1C" w:rsidRPr="00704D1C" w:rsidRDefault="00704D1C" w:rsidP="00692BFB">
            <w:pPr>
              <w:keepNext/>
              <w:jc w:val="center"/>
              <w:outlineLvl w:val="3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704D1C" w:rsidRPr="00704D1C" w:rsidRDefault="00704D1C" w:rsidP="00692BFB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704D1C" w:rsidRPr="00704D1C" w:rsidRDefault="00704D1C" w:rsidP="00692BFB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704D1C" w:rsidRPr="00704D1C" w:rsidRDefault="00704D1C" w:rsidP="00692BFB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04D1C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 wp14:anchorId="290876FC" wp14:editId="44C95ED7">
                  <wp:extent cx="828675" cy="10668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704D1C" w:rsidRPr="00704D1C" w:rsidRDefault="00704D1C" w:rsidP="00692BFB">
            <w:pPr>
              <w:keepNext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704D1C">
              <w:rPr>
                <w:rFonts w:eastAsia="Calibri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704D1C" w:rsidRPr="00704D1C" w:rsidRDefault="00704D1C" w:rsidP="00692BFB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704D1C">
              <w:rPr>
                <w:rFonts w:eastAsia="Calibri"/>
                <w:b/>
                <w:bCs/>
                <w:sz w:val="28"/>
                <w:szCs w:val="28"/>
              </w:rPr>
              <w:t>Собрание депутатов</w:t>
            </w:r>
          </w:p>
          <w:p w:rsidR="00704D1C" w:rsidRPr="00704D1C" w:rsidRDefault="00704D1C" w:rsidP="00692BFB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704D1C">
              <w:rPr>
                <w:rFonts w:eastAsia="Calibri"/>
                <w:b/>
                <w:bCs/>
                <w:sz w:val="28"/>
                <w:szCs w:val="28"/>
              </w:rPr>
              <w:t>города Канаш</w:t>
            </w:r>
          </w:p>
          <w:p w:rsidR="00704D1C" w:rsidRPr="00704D1C" w:rsidRDefault="00704D1C" w:rsidP="00692BFB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704D1C" w:rsidRPr="00704D1C" w:rsidRDefault="00704D1C" w:rsidP="00692BFB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704D1C">
              <w:rPr>
                <w:rFonts w:eastAsia="Calibri"/>
                <w:b/>
                <w:bCs/>
                <w:sz w:val="28"/>
                <w:szCs w:val="28"/>
              </w:rPr>
              <w:t>РЕШЕНИЕ</w:t>
            </w:r>
          </w:p>
          <w:p w:rsidR="00704D1C" w:rsidRPr="00704D1C" w:rsidRDefault="00704D1C" w:rsidP="00692BFB">
            <w:pPr>
              <w:rPr>
                <w:rFonts w:eastAsia="Calibri"/>
                <w:b/>
                <w:sz w:val="28"/>
                <w:szCs w:val="28"/>
              </w:rPr>
            </w:pPr>
          </w:p>
          <w:p w:rsidR="00704D1C" w:rsidRPr="00704D1C" w:rsidRDefault="00704D1C" w:rsidP="00692BFB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04D1C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="007F5D49">
              <w:rPr>
                <w:rFonts w:eastAsia="Calibri"/>
                <w:b/>
                <w:sz w:val="28"/>
                <w:szCs w:val="28"/>
              </w:rPr>
              <w:t xml:space="preserve">22.02.2023 </w:t>
            </w:r>
            <w:r w:rsidRPr="00704D1C">
              <w:rPr>
                <w:rFonts w:eastAsia="Calibri"/>
                <w:b/>
                <w:sz w:val="28"/>
                <w:szCs w:val="28"/>
              </w:rPr>
              <w:t xml:space="preserve">г. № </w:t>
            </w:r>
            <w:r w:rsidR="007F5D49">
              <w:rPr>
                <w:rFonts w:eastAsia="Calibri"/>
                <w:b/>
                <w:sz w:val="28"/>
                <w:szCs w:val="28"/>
              </w:rPr>
              <w:t>33/1</w:t>
            </w:r>
            <w:r w:rsidRPr="00704D1C">
              <w:rPr>
                <w:rFonts w:eastAsia="Calibri"/>
                <w:b/>
                <w:sz w:val="28"/>
                <w:szCs w:val="28"/>
              </w:rPr>
              <w:t xml:space="preserve"> </w:t>
            </w:r>
          </w:p>
          <w:p w:rsidR="00704D1C" w:rsidRPr="00704D1C" w:rsidRDefault="00704D1C" w:rsidP="00692BFB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704D1C" w:rsidRPr="00704D1C" w:rsidRDefault="00704D1C" w:rsidP="00692BFB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704D1C" w:rsidRPr="00704D1C" w:rsidRDefault="00704D1C" w:rsidP="00692BFB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704D1C" w:rsidRPr="00704D1C" w:rsidRDefault="00704D1C" w:rsidP="00692BFB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704D1C" w:rsidRPr="00704D1C" w:rsidRDefault="00704D1C" w:rsidP="00692BFB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704D1C" w:rsidRPr="00704D1C" w:rsidRDefault="00704D1C" w:rsidP="00692BFB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704D1C" w:rsidRPr="00704D1C" w:rsidRDefault="00704D1C" w:rsidP="00704D1C">
      <w:pPr>
        <w:jc w:val="both"/>
        <w:outlineLvl w:val="0"/>
        <w:rPr>
          <w:b/>
          <w:bCs/>
        </w:rPr>
      </w:pPr>
    </w:p>
    <w:p w:rsidR="001276B8" w:rsidRDefault="001276B8" w:rsidP="001276B8">
      <w:pPr>
        <w:jc w:val="both"/>
        <w:outlineLvl w:val="0"/>
        <w:rPr>
          <w:b/>
          <w:bCs/>
        </w:rPr>
      </w:pPr>
    </w:p>
    <w:p w:rsidR="001276B8" w:rsidRDefault="001276B8" w:rsidP="001276B8">
      <w:pPr>
        <w:jc w:val="both"/>
        <w:outlineLvl w:val="0"/>
        <w:rPr>
          <w:b/>
          <w:bCs/>
        </w:rPr>
      </w:pPr>
    </w:p>
    <w:p w:rsidR="001276B8" w:rsidRDefault="001276B8" w:rsidP="001276B8">
      <w:pPr>
        <w:jc w:val="both"/>
        <w:outlineLvl w:val="0"/>
        <w:rPr>
          <w:b/>
          <w:bCs/>
        </w:rPr>
      </w:pPr>
      <w:r w:rsidRPr="001276B8">
        <w:rPr>
          <w:b/>
          <w:bCs/>
        </w:rPr>
        <w:t>Об</w:t>
      </w:r>
      <w:r w:rsidR="00776C08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776C08">
        <w:rPr>
          <w:b/>
          <w:bCs/>
        </w:rPr>
        <w:t xml:space="preserve"> </w:t>
      </w:r>
      <w:proofErr w:type="gramStart"/>
      <w:r w:rsidRPr="001276B8">
        <w:rPr>
          <w:b/>
          <w:bCs/>
        </w:rPr>
        <w:t xml:space="preserve">итогах </w:t>
      </w:r>
      <w:r>
        <w:rPr>
          <w:b/>
          <w:bCs/>
        </w:rPr>
        <w:t xml:space="preserve"> </w:t>
      </w:r>
      <w:r w:rsidRPr="001276B8">
        <w:rPr>
          <w:b/>
          <w:bCs/>
        </w:rPr>
        <w:t>социально</w:t>
      </w:r>
      <w:proofErr w:type="gramEnd"/>
      <w:r w:rsidRPr="001276B8">
        <w:rPr>
          <w:b/>
          <w:bCs/>
        </w:rPr>
        <w:t>-экономического</w:t>
      </w:r>
    </w:p>
    <w:p w:rsidR="001276B8" w:rsidRDefault="001276B8" w:rsidP="001276B8">
      <w:pPr>
        <w:jc w:val="both"/>
        <w:outlineLvl w:val="0"/>
        <w:rPr>
          <w:b/>
          <w:bCs/>
        </w:rPr>
      </w:pPr>
      <w:r>
        <w:rPr>
          <w:b/>
          <w:bCs/>
        </w:rPr>
        <w:t>р</w:t>
      </w:r>
      <w:r w:rsidRPr="001276B8">
        <w:rPr>
          <w:b/>
          <w:bCs/>
        </w:rPr>
        <w:t>азвития</w:t>
      </w:r>
      <w:r>
        <w:rPr>
          <w:b/>
          <w:bCs/>
        </w:rPr>
        <w:t xml:space="preserve"> </w:t>
      </w:r>
      <w:r w:rsidRPr="001276B8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1276B8">
        <w:rPr>
          <w:b/>
          <w:bCs/>
        </w:rPr>
        <w:t>города</w:t>
      </w:r>
      <w:r>
        <w:rPr>
          <w:b/>
          <w:bCs/>
        </w:rPr>
        <w:t xml:space="preserve"> </w:t>
      </w:r>
      <w:r w:rsidRPr="001276B8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1276B8">
        <w:rPr>
          <w:b/>
          <w:bCs/>
        </w:rPr>
        <w:t>Канаш</w:t>
      </w:r>
      <w:r w:rsidR="00776C08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1276B8">
        <w:rPr>
          <w:b/>
          <w:bCs/>
        </w:rPr>
        <w:t xml:space="preserve"> Чувашской </w:t>
      </w:r>
    </w:p>
    <w:p w:rsidR="00CA3EE8" w:rsidRPr="00704D1C" w:rsidRDefault="001276B8" w:rsidP="001276B8">
      <w:pPr>
        <w:jc w:val="both"/>
        <w:outlineLvl w:val="0"/>
        <w:rPr>
          <w:b/>
          <w:bCs/>
        </w:rPr>
      </w:pPr>
      <w:r w:rsidRPr="001276B8">
        <w:rPr>
          <w:b/>
          <w:bCs/>
        </w:rPr>
        <w:t>Республики за 2022 год и задачах на 2023 год</w:t>
      </w:r>
    </w:p>
    <w:p w:rsidR="00663593" w:rsidRPr="00704D1C" w:rsidRDefault="00704D1C" w:rsidP="00704D1C">
      <w:pPr>
        <w:tabs>
          <w:tab w:val="left" w:pos="1767"/>
        </w:tabs>
        <w:ind w:firstLine="567"/>
        <w:jc w:val="both"/>
      </w:pPr>
      <w:r w:rsidRPr="00704D1C">
        <w:rPr>
          <w:rFonts w:ascii="Arial" w:hAnsi="Arial"/>
        </w:rPr>
        <w:tab/>
      </w:r>
    </w:p>
    <w:p w:rsidR="001276B8" w:rsidRDefault="001276B8" w:rsidP="00704D1C">
      <w:pPr>
        <w:ind w:firstLine="567"/>
        <w:jc w:val="both"/>
      </w:pPr>
    </w:p>
    <w:p w:rsidR="001276B8" w:rsidRDefault="001276B8" w:rsidP="00704D1C">
      <w:pPr>
        <w:ind w:firstLine="567"/>
        <w:jc w:val="both"/>
      </w:pPr>
    </w:p>
    <w:p w:rsidR="001276B8" w:rsidRDefault="001276B8" w:rsidP="00704D1C">
      <w:pPr>
        <w:ind w:firstLine="567"/>
        <w:jc w:val="both"/>
      </w:pPr>
    </w:p>
    <w:p w:rsidR="00663593" w:rsidRPr="004857BE" w:rsidRDefault="00663593" w:rsidP="00704D1C">
      <w:pPr>
        <w:ind w:firstLine="567"/>
        <w:jc w:val="both"/>
        <w:rPr>
          <w:b/>
        </w:rPr>
      </w:pPr>
      <w:r w:rsidRPr="0048448D">
        <w:t xml:space="preserve">В соответствии с </w:t>
      </w:r>
      <w:r w:rsidRPr="0048448D">
        <w:rPr>
          <w:rStyle w:val="ac"/>
          <w:b w:val="0"/>
          <w:color w:val="auto"/>
        </w:rPr>
        <w:t>Федеральным законом</w:t>
      </w:r>
      <w:r w:rsidR="00704D1C" w:rsidRPr="0048448D">
        <w:t xml:space="preserve"> от 6 октября 2003 года № 131-ФЗ «</w:t>
      </w:r>
      <w:r w:rsidRPr="0048448D">
        <w:t>Об общих принципах организации местного самоуп</w:t>
      </w:r>
      <w:r w:rsidR="00704D1C" w:rsidRPr="0048448D">
        <w:t>равления в Российской Федерации»</w:t>
      </w:r>
      <w:r w:rsidRPr="0048448D">
        <w:t xml:space="preserve">, </w:t>
      </w:r>
      <w:r w:rsidRPr="0048448D">
        <w:rPr>
          <w:rStyle w:val="ac"/>
          <w:b w:val="0"/>
          <w:color w:val="auto"/>
        </w:rPr>
        <w:t>Уставом</w:t>
      </w:r>
      <w:r w:rsidRPr="0048448D">
        <w:rPr>
          <w:b/>
        </w:rPr>
        <w:t xml:space="preserve"> </w:t>
      </w:r>
      <w:r w:rsidRPr="0048448D">
        <w:t xml:space="preserve">города </w:t>
      </w:r>
      <w:r w:rsidR="00704D1C" w:rsidRPr="0048448D">
        <w:t>Канаш Чувашской Республики</w:t>
      </w:r>
      <w:r w:rsidRPr="0048448D">
        <w:t xml:space="preserve">, принятым </w:t>
      </w:r>
      <w:r w:rsidRPr="0048448D">
        <w:rPr>
          <w:rStyle w:val="ac"/>
          <w:b w:val="0"/>
          <w:color w:val="auto"/>
        </w:rPr>
        <w:t>решением</w:t>
      </w:r>
      <w:r w:rsidRPr="0048448D">
        <w:t xml:space="preserve"> </w:t>
      </w:r>
      <w:r w:rsidR="00704D1C" w:rsidRPr="0048448D">
        <w:t>Собрания депутатов города Канаш Чувашской Республики от 13 июня 2017 г. N 27/2</w:t>
      </w:r>
      <w:r w:rsidR="00704D1C">
        <w:t xml:space="preserve">, </w:t>
      </w:r>
      <w:r w:rsidR="00704D1C" w:rsidRPr="004857BE">
        <w:rPr>
          <w:b/>
        </w:rPr>
        <w:t>Собрани</w:t>
      </w:r>
      <w:r w:rsidR="004857BE" w:rsidRPr="004857BE">
        <w:rPr>
          <w:b/>
        </w:rPr>
        <w:t>е депутатов города К</w:t>
      </w:r>
      <w:r w:rsidR="00704D1C" w:rsidRPr="004857BE">
        <w:rPr>
          <w:b/>
        </w:rPr>
        <w:t xml:space="preserve">анаш </w:t>
      </w:r>
      <w:r w:rsidR="004857BE" w:rsidRPr="004857BE">
        <w:rPr>
          <w:b/>
        </w:rPr>
        <w:t xml:space="preserve">Чувашской Республики </w:t>
      </w:r>
      <w:r w:rsidR="00704D1C" w:rsidRPr="004857BE">
        <w:rPr>
          <w:b/>
        </w:rPr>
        <w:t>решило</w:t>
      </w:r>
      <w:r w:rsidRPr="004857BE">
        <w:rPr>
          <w:b/>
        </w:rPr>
        <w:t>:</w:t>
      </w:r>
    </w:p>
    <w:p w:rsidR="00704D1C" w:rsidRPr="00704D1C" w:rsidRDefault="00704D1C" w:rsidP="00704D1C">
      <w:pPr>
        <w:ind w:firstLine="567"/>
        <w:jc w:val="both"/>
      </w:pPr>
    </w:p>
    <w:p w:rsidR="00DE0914" w:rsidRDefault="001276B8" w:rsidP="001276B8">
      <w:pPr>
        <w:ind w:firstLine="567"/>
        <w:jc w:val="both"/>
      </w:pPr>
      <w:bookmarkStart w:id="1" w:name="sub_2"/>
      <w:r>
        <w:t>Доклад главы администрации города Канаш Чувашской Республики Михайлова В.Н. «Об итогах социально-экономического развития   города   Канаш Чувашской Республики за 2022 год и задачах на 2023 год» принять к сведению.</w:t>
      </w:r>
    </w:p>
    <w:bookmarkEnd w:id="1"/>
    <w:p w:rsidR="00663593" w:rsidRDefault="00663593" w:rsidP="00704D1C">
      <w:pPr>
        <w:ind w:firstLine="567"/>
        <w:jc w:val="both"/>
      </w:pPr>
    </w:p>
    <w:p w:rsidR="00DE0914" w:rsidRDefault="00DE0914" w:rsidP="00704D1C">
      <w:pPr>
        <w:ind w:firstLine="567"/>
        <w:jc w:val="both"/>
      </w:pPr>
    </w:p>
    <w:p w:rsidR="00104733" w:rsidRDefault="00104733" w:rsidP="00704D1C">
      <w:pPr>
        <w:ind w:firstLine="567"/>
        <w:jc w:val="both"/>
      </w:pPr>
    </w:p>
    <w:p w:rsidR="001276B8" w:rsidRDefault="001276B8" w:rsidP="00704D1C">
      <w:pPr>
        <w:ind w:firstLine="567"/>
        <w:jc w:val="both"/>
      </w:pPr>
    </w:p>
    <w:p w:rsidR="001276B8" w:rsidRDefault="001276B8" w:rsidP="00704D1C">
      <w:pPr>
        <w:ind w:firstLine="567"/>
        <w:jc w:val="both"/>
      </w:pPr>
    </w:p>
    <w:p w:rsidR="00663593" w:rsidRPr="00704D1C" w:rsidRDefault="00104733" w:rsidP="00704D1C">
      <w:pPr>
        <w:ind w:firstLine="567"/>
        <w:jc w:val="both"/>
      </w:pPr>
      <w:r w:rsidRPr="00104733">
        <w:t xml:space="preserve">Глава города                                                               </w:t>
      </w:r>
      <w:r>
        <w:t xml:space="preserve">                                   </w:t>
      </w:r>
      <w:r w:rsidRPr="00104733">
        <w:t xml:space="preserve">     О.В. Савчук</w:t>
      </w:r>
    </w:p>
    <w:p w:rsidR="00DE0914" w:rsidRDefault="00DE0914" w:rsidP="00704D1C">
      <w:pPr>
        <w:ind w:firstLine="567"/>
        <w:jc w:val="both"/>
        <w:rPr>
          <w:rStyle w:val="ab"/>
          <w:color w:val="auto"/>
        </w:rPr>
      </w:pPr>
      <w:bookmarkStart w:id="2" w:name="sub_1000"/>
    </w:p>
    <w:p w:rsidR="00DE0914" w:rsidRDefault="00DE0914" w:rsidP="00704D1C">
      <w:pPr>
        <w:ind w:firstLine="567"/>
        <w:jc w:val="both"/>
        <w:rPr>
          <w:rStyle w:val="ab"/>
          <w:color w:val="auto"/>
        </w:rPr>
      </w:pPr>
    </w:p>
    <w:p w:rsidR="00DE0914" w:rsidRDefault="00DE0914" w:rsidP="00704D1C">
      <w:pPr>
        <w:ind w:firstLine="567"/>
        <w:jc w:val="both"/>
        <w:rPr>
          <w:rStyle w:val="ab"/>
          <w:color w:val="auto"/>
        </w:rPr>
      </w:pPr>
    </w:p>
    <w:p w:rsidR="00DE0914" w:rsidRDefault="00DE0914" w:rsidP="00704D1C">
      <w:pPr>
        <w:ind w:firstLine="567"/>
        <w:jc w:val="both"/>
        <w:rPr>
          <w:rStyle w:val="ab"/>
          <w:color w:val="auto"/>
        </w:rPr>
      </w:pPr>
    </w:p>
    <w:p w:rsidR="00DE0914" w:rsidRDefault="00DE0914" w:rsidP="00704D1C">
      <w:pPr>
        <w:ind w:firstLine="567"/>
        <w:jc w:val="both"/>
        <w:rPr>
          <w:rStyle w:val="ab"/>
          <w:color w:val="auto"/>
        </w:rPr>
      </w:pPr>
    </w:p>
    <w:p w:rsidR="00DE0914" w:rsidRDefault="00DE0914" w:rsidP="00704D1C">
      <w:pPr>
        <w:ind w:firstLine="567"/>
        <w:jc w:val="both"/>
        <w:rPr>
          <w:rStyle w:val="ab"/>
          <w:color w:val="auto"/>
        </w:rPr>
      </w:pPr>
    </w:p>
    <w:p w:rsidR="00DE0914" w:rsidRDefault="00DE0914" w:rsidP="00704D1C">
      <w:pPr>
        <w:ind w:firstLine="567"/>
        <w:jc w:val="both"/>
        <w:rPr>
          <w:rStyle w:val="ab"/>
          <w:color w:val="auto"/>
        </w:rPr>
      </w:pPr>
    </w:p>
    <w:p w:rsidR="00DE0914" w:rsidRDefault="00DE0914" w:rsidP="00704D1C">
      <w:pPr>
        <w:ind w:firstLine="567"/>
        <w:jc w:val="both"/>
        <w:rPr>
          <w:rStyle w:val="ab"/>
          <w:color w:val="auto"/>
        </w:rPr>
      </w:pPr>
    </w:p>
    <w:p w:rsidR="00DE0914" w:rsidRDefault="00DE0914" w:rsidP="00704D1C">
      <w:pPr>
        <w:ind w:firstLine="567"/>
        <w:jc w:val="both"/>
        <w:rPr>
          <w:rStyle w:val="ab"/>
          <w:color w:val="auto"/>
        </w:rPr>
      </w:pPr>
    </w:p>
    <w:p w:rsidR="00DE0914" w:rsidRDefault="00DE0914" w:rsidP="00704D1C">
      <w:pPr>
        <w:ind w:firstLine="567"/>
        <w:jc w:val="both"/>
        <w:rPr>
          <w:rStyle w:val="ab"/>
          <w:color w:val="auto"/>
        </w:rPr>
      </w:pPr>
    </w:p>
    <w:p w:rsidR="00DE0914" w:rsidRDefault="00DE0914" w:rsidP="00704D1C">
      <w:pPr>
        <w:ind w:firstLine="567"/>
        <w:jc w:val="both"/>
        <w:rPr>
          <w:rStyle w:val="ab"/>
          <w:color w:val="auto"/>
        </w:rPr>
      </w:pPr>
    </w:p>
    <w:p w:rsidR="00DE0914" w:rsidRDefault="00DE0914" w:rsidP="00704D1C">
      <w:pPr>
        <w:ind w:firstLine="567"/>
        <w:jc w:val="both"/>
        <w:rPr>
          <w:rStyle w:val="ab"/>
          <w:color w:val="auto"/>
        </w:rPr>
      </w:pPr>
    </w:p>
    <w:p w:rsidR="00DE0914" w:rsidRDefault="00DE0914" w:rsidP="00704D1C">
      <w:pPr>
        <w:ind w:firstLine="567"/>
        <w:jc w:val="both"/>
        <w:rPr>
          <w:rStyle w:val="ab"/>
          <w:color w:val="auto"/>
        </w:rPr>
      </w:pPr>
    </w:p>
    <w:p w:rsidR="00DE0914" w:rsidRDefault="00DE0914" w:rsidP="00704D1C">
      <w:pPr>
        <w:ind w:firstLine="567"/>
        <w:jc w:val="both"/>
        <w:rPr>
          <w:rStyle w:val="ab"/>
          <w:color w:val="auto"/>
        </w:rPr>
      </w:pPr>
    </w:p>
    <w:bookmarkEnd w:id="2"/>
    <w:p w:rsidR="00DE0914" w:rsidRDefault="00DE0914" w:rsidP="00704D1C">
      <w:pPr>
        <w:ind w:firstLine="567"/>
        <w:jc w:val="both"/>
        <w:rPr>
          <w:rStyle w:val="ab"/>
          <w:color w:val="auto"/>
        </w:rPr>
      </w:pPr>
    </w:p>
    <w:sectPr w:rsidR="00DE0914" w:rsidSect="00095E3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44AD0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6356C6"/>
    <w:multiLevelType w:val="hybridMultilevel"/>
    <w:tmpl w:val="09DA2EEA"/>
    <w:lvl w:ilvl="0" w:tplc="C592F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768582B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9FC"/>
    <w:rsid w:val="000000BD"/>
    <w:rsid w:val="000054CD"/>
    <w:rsid w:val="00010BCB"/>
    <w:rsid w:val="000203A2"/>
    <w:rsid w:val="00024403"/>
    <w:rsid w:val="0002596B"/>
    <w:rsid w:val="000305B7"/>
    <w:rsid w:val="00032505"/>
    <w:rsid w:val="0007156D"/>
    <w:rsid w:val="0007586D"/>
    <w:rsid w:val="000819BE"/>
    <w:rsid w:val="00082434"/>
    <w:rsid w:val="00095E3F"/>
    <w:rsid w:val="000B0A8B"/>
    <w:rsid w:val="000C3FD2"/>
    <w:rsid w:val="000D1691"/>
    <w:rsid w:val="000D4974"/>
    <w:rsid w:val="000E172D"/>
    <w:rsid w:val="0010259B"/>
    <w:rsid w:val="00104733"/>
    <w:rsid w:val="001079B4"/>
    <w:rsid w:val="00125D07"/>
    <w:rsid w:val="001276B8"/>
    <w:rsid w:val="00150558"/>
    <w:rsid w:val="001875AA"/>
    <w:rsid w:val="00195244"/>
    <w:rsid w:val="001A0CF2"/>
    <w:rsid w:val="001B338F"/>
    <w:rsid w:val="001B3F5A"/>
    <w:rsid w:val="001D02B9"/>
    <w:rsid w:val="001D0A8E"/>
    <w:rsid w:val="001E2C95"/>
    <w:rsid w:val="001E5A28"/>
    <w:rsid w:val="001F1030"/>
    <w:rsid w:val="001F357E"/>
    <w:rsid w:val="00206497"/>
    <w:rsid w:val="00215E82"/>
    <w:rsid w:val="0021711E"/>
    <w:rsid w:val="00217AB6"/>
    <w:rsid w:val="0022033D"/>
    <w:rsid w:val="002208B2"/>
    <w:rsid w:val="00252AF0"/>
    <w:rsid w:val="0025362F"/>
    <w:rsid w:val="0025594E"/>
    <w:rsid w:val="002571FB"/>
    <w:rsid w:val="0027714A"/>
    <w:rsid w:val="00277434"/>
    <w:rsid w:val="00282E56"/>
    <w:rsid w:val="00287331"/>
    <w:rsid w:val="002A6FEE"/>
    <w:rsid w:val="002A7456"/>
    <w:rsid w:val="002D4F66"/>
    <w:rsid w:val="002E588B"/>
    <w:rsid w:val="002F2150"/>
    <w:rsid w:val="002F332E"/>
    <w:rsid w:val="002F373E"/>
    <w:rsid w:val="00313044"/>
    <w:rsid w:val="00323996"/>
    <w:rsid w:val="003268FA"/>
    <w:rsid w:val="0033522E"/>
    <w:rsid w:val="00342870"/>
    <w:rsid w:val="003461D7"/>
    <w:rsid w:val="00376672"/>
    <w:rsid w:val="00376894"/>
    <w:rsid w:val="00390CB7"/>
    <w:rsid w:val="00397F03"/>
    <w:rsid w:val="003B6D5D"/>
    <w:rsid w:val="003F1767"/>
    <w:rsid w:val="00413D6C"/>
    <w:rsid w:val="00451269"/>
    <w:rsid w:val="0045187F"/>
    <w:rsid w:val="004831A1"/>
    <w:rsid w:val="0048448D"/>
    <w:rsid w:val="004853DC"/>
    <w:rsid w:val="004857BE"/>
    <w:rsid w:val="0049086D"/>
    <w:rsid w:val="004B2141"/>
    <w:rsid w:val="004B40BC"/>
    <w:rsid w:val="004B6603"/>
    <w:rsid w:val="004D394E"/>
    <w:rsid w:val="004D719C"/>
    <w:rsid w:val="004E4415"/>
    <w:rsid w:val="004E51A0"/>
    <w:rsid w:val="005139A2"/>
    <w:rsid w:val="005152BA"/>
    <w:rsid w:val="00541278"/>
    <w:rsid w:val="00545F0E"/>
    <w:rsid w:val="00550A32"/>
    <w:rsid w:val="00557D64"/>
    <w:rsid w:val="00573296"/>
    <w:rsid w:val="005A749C"/>
    <w:rsid w:val="005B11D6"/>
    <w:rsid w:val="005B148A"/>
    <w:rsid w:val="005B2051"/>
    <w:rsid w:val="005C3D1C"/>
    <w:rsid w:val="005C79EA"/>
    <w:rsid w:val="005D4B75"/>
    <w:rsid w:val="005D4EE9"/>
    <w:rsid w:val="005D5ACC"/>
    <w:rsid w:val="005E3388"/>
    <w:rsid w:val="005E3917"/>
    <w:rsid w:val="0061303C"/>
    <w:rsid w:val="00615706"/>
    <w:rsid w:val="00616B8A"/>
    <w:rsid w:val="0062115C"/>
    <w:rsid w:val="00633C48"/>
    <w:rsid w:val="00633D42"/>
    <w:rsid w:val="0063522C"/>
    <w:rsid w:val="00643EC4"/>
    <w:rsid w:val="006449F6"/>
    <w:rsid w:val="00651276"/>
    <w:rsid w:val="00663593"/>
    <w:rsid w:val="006656D3"/>
    <w:rsid w:val="00680693"/>
    <w:rsid w:val="006834C8"/>
    <w:rsid w:val="00687C71"/>
    <w:rsid w:val="006A268F"/>
    <w:rsid w:val="006F49A4"/>
    <w:rsid w:val="00704D1C"/>
    <w:rsid w:val="00720E29"/>
    <w:rsid w:val="0072297F"/>
    <w:rsid w:val="00725454"/>
    <w:rsid w:val="00737A28"/>
    <w:rsid w:val="00743084"/>
    <w:rsid w:val="00746F0F"/>
    <w:rsid w:val="00753CB5"/>
    <w:rsid w:val="00761321"/>
    <w:rsid w:val="00771B57"/>
    <w:rsid w:val="00776C08"/>
    <w:rsid w:val="00777069"/>
    <w:rsid w:val="007A0283"/>
    <w:rsid w:val="007B25BD"/>
    <w:rsid w:val="007C0FFF"/>
    <w:rsid w:val="007E0857"/>
    <w:rsid w:val="007E4163"/>
    <w:rsid w:val="007F03D6"/>
    <w:rsid w:val="007F5D49"/>
    <w:rsid w:val="00812DC6"/>
    <w:rsid w:val="00815EB9"/>
    <w:rsid w:val="00824100"/>
    <w:rsid w:val="00825A94"/>
    <w:rsid w:val="00827710"/>
    <w:rsid w:val="00843E19"/>
    <w:rsid w:val="0084467E"/>
    <w:rsid w:val="008561A6"/>
    <w:rsid w:val="00856860"/>
    <w:rsid w:val="00856B38"/>
    <w:rsid w:val="00866031"/>
    <w:rsid w:val="008709A7"/>
    <w:rsid w:val="00871D29"/>
    <w:rsid w:val="0088313F"/>
    <w:rsid w:val="00886D97"/>
    <w:rsid w:val="008B1AF4"/>
    <w:rsid w:val="008B2857"/>
    <w:rsid w:val="008B7DA2"/>
    <w:rsid w:val="008B7FBF"/>
    <w:rsid w:val="008C037A"/>
    <w:rsid w:val="008D10E0"/>
    <w:rsid w:val="008E22AF"/>
    <w:rsid w:val="008E3D4C"/>
    <w:rsid w:val="009009E8"/>
    <w:rsid w:val="009069B3"/>
    <w:rsid w:val="00916B04"/>
    <w:rsid w:val="00920A89"/>
    <w:rsid w:val="00923DC3"/>
    <w:rsid w:val="0092448D"/>
    <w:rsid w:val="00930CF2"/>
    <w:rsid w:val="00942B4B"/>
    <w:rsid w:val="00954B2B"/>
    <w:rsid w:val="00963207"/>
    <w:rsid w:val="0096360F"/>
    <w:rsid w:val="00965CDE"/>
    <w:rsid w:val="009868EC"/>
    <w:rsid w:val="009963F5"/>
    <w:rsid w:val="009A1ABB"/>
    <w:rsid w:val="009C3D8A"/>
    <w:rsid w:val="009D62BD"/>
    <w:rsid w:val="009D6E06"/>
    <w:rsid w:val="009E3D81"/>
    <w:rsid w:val="009E577A"/>
    <w:rsid w:val="009E7830"/>
    <w:rsid w:val="009F06FB"/>
    <w:rsid w:val="00A05B42"/>
    <w:rsid w:val="00A05DC1"/>
    <w:rsid w:val="00A10F0F"/>
    <w:rsid w:val="00A21780"/>
    <w:rsid w:val="00A25601"/>
    <w:rsid w:val="00A27F68"/>
    <w:rsid w:val="00A33AC2"/>
    <w:rsid w:val="00A4317D"/>
    <w:rsid w:val="00A4786E"/>
    <w:rsid w:val="00AA60A4"/>
    <w:rsid w:val="00AB611C"/>
    <w:rsid w:val="00AC5617"/>
    <w:rsid w:val="00AC61D0"/>
    <w:rsid w:val="00AD49FC"/>
    <w:rsid w:val="00AD74C8"/>
    <w:rsid w:val="00AE70EB"/>
    <w:rsid w:val="00B01D94"/>
    <w:rsid w:val="00B05BAA"/>
    <w:rsid w:val="00B255A3"/>
    <w:rsid w:val="00B4152B"/>
    <w:rsid w:val="00B6002E"/>
    <w:rsid w:val="00B907D5"/>
    <w:rsid w:val="00B92633"/>
    <w:rsid w:val="00BB0D04"/>
    <w:rsid w:val="00BB12D9"/>
    <w:rsid w:val="00BD38FE"/>
    <w:rsid w:val="00BF17CF"/>
    <w:rsid w:val="00C15BA0"/>
    <w:rsid w:val="00C15EE2"/>
    <w:rsid w:val="00C21197"/>
    <w:rsid w:val="00C36B56"/>
    <w:rsid w:val="00C41E70"/>
    <w:rsid w:val="00C478E4"/>
    <w:rsid w:val="00C53073"/>
    <w:rsid w:val="00C6109C"/>
    <w:rsid w:val="00C62DBD"/>
    <w:rsid w:val="00C770CC"/>
    <w:rsid w:val="00C8465D"/>
    <w:rsid w:val="00C92646"/>
    <w:rsid w:val="00C9544D"/>
    <w:rsid w:val="00CA3EE8"/>
    <w:rsid w:val="00CB0E14"/>
    <w:rsid w:val="00CB2C34"/>
    <w:rsid w:val="00CC21BD"/>
    <w:rsid w:val="00CD1D82"/>
    <w:rsid w:val="00CD2A5E"/>
    <w:rsid w:val="00CD4E81"/>
    <w:rsid w:val="00CE54F4"/>
    <w:rsid w:val="00CE7709"/>
    <w:rsid w:val="00CF3813"/>
    <w:rsid w:val="00D15CD3"/>
    <w:rsid w:val="00D30E18"/>
    <w:rsid w:val="00D33D2B"/>
    <w:rsid w:val="00D408FA"/>
    <w:rsid w:val="00D44A80"/>
    <w:rsid w:val="00D45461"/>
    <w:rsid w:val="00D4641D"/>
    <w:rsid w:val="00D66B0B"/>
    <w:rsid w:val="00DE0914"/>
    <w:rsid w:val="00DF2098"/>
    <w:rsid w:val="00DF4D73"/>
    <w:rsid w:val="00DF51C4"/>
    <w:rsid w:val="00E01DC7"/>
    <w:rsid w:val="00E1704D"/>
    <w:rsid w:val="00E266E9"/>
    <w:rsid w:val="00E26AE6"/>
    <w:rsid w:val="00E71874"/>
    <w:rsid w:val="00EA3F49"/>
    <w:rsid w:val="00EB1ABC"/>
    <w:rsid w:val="00EC0F3B"/>
    <w:rsid w:val="00EC4E1B"/>
    <w:rsid w:val="00ED6AF3"/>
    <w:rsid w:val="00EE197C"/>
    <w:rsid w:val="00EF0BDD"/>
    <w:rsid w:val="00EF46F9"/>
    <w:rsid w:val="00EF723E"/>
    <w:rsid w:val="00F0674F"/>
    <w:rsid w:val="00F10ABB"/>
    <w:rsid w:val="00F11D0A"/>
    <w:rsid w:val="00F20304"/>
    <w:rsid w:val="00F30B50"/>
    <w:rsid w:val="00F35760"/>
    <w:rsid w:val="00F35F63"/>
    <w:rsid w:val="00F5512A"/>
    <w:rsid w:val="00F664EB"/>
    <w:rsid w:val="00F752AD"/>
    <w:rsid w:val="00F77865"/>
    <w:rsid w:val="00F82941"/>
    <w:rsid w:val="00F906C2"/>
    <w:rsid w:val="00FA096A"/>
    <w:rsid w:val="00FA3F08"/>
    <w:rsid w:val="00FE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87FAB"/>
  <w15:chartTrackingRefBased/>
  <w15:docId w15:val="{C5B8D0D0-BD62-43FA-82F3-6753609D3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857"/>
    <w:pPr>
      <w:keepNext/>
      <w:jc w:val="center"/>
      <w:outlineLvl w:val="0"/>
    </w:pPr>
    <w:rPr>
      <w:rFonts w:ascii="Arial Cyr Chuv" w:hAnsi="Arial Cyr Chuv"/>
      <w:sz w:val="32"/>
    </w:rPr>
  </w:style>
  <w:style w:type="paragraph" w:styleId="3">
    <w:name w:val="heading 3"/>
    <w:basedOn w:val="a"/>
    <w:next w:val="a"/>
    <w:link w:val="30"/>
    <w:qFormat/>
    <w:rsid w:val="0025362F"/>
    <w:pPr>
      <w:keepNext/>
      <w:spacing w:line="192" w:lineRule="auto"/>
      <w:jc w:val="center"/>
      <w:outlineLvl w:val="2"/>
    </w:pPr>
    <w:rPr>
      <w:rFonts w:ascii="Arial Cyr Chuv" w:hAnsi="Arial Cyr Chuv"/>
      <w:b/>
    </w:rPr>
  </w:style>
  <w:style w:type="paragraph" w:styleId="4">
    <w:name w:val="heading 4"/>
    <w:basedOn w:val="a"/>
    <w:next w:val="a"/>
    <w:link w:val="40"/>
    <w:qFormat/>
    <w:rsid w:val="002536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362F"/>
    <w:rPr>
      <w:rFonts w:ascii="Arial Cyr Chuv" w:eastAsia="Times New Roman" w:hAnsi="Arial Cyr Chuv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6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rsid w:val="002536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536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unhideWhenUsed/>
    <w:rsid w:val="004B660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4B6603"/>
    <w:pPr>
      <w:spacing w:after="120"/>
    </w:pPr>
  </w:style>
  <w:style w:type="character" w:customStyle="1" w:styleId="a6">
    <w:name w:val="Основной текст Знак"/>
    <w:basedOn w:val="a0"/>
    <w:link w:val="a5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аголовок статьи"/>
    <w:basedOn w:val="a"/>
    <w:next w:val="a"/>
    <w:uiPriority w:val="99"/>
    <w:rsid w:val="00C770CC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F3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7E0857"/>
    <w:rPr>
      <w:rFonts w:ascii="Arial Cyr Chuv" w:eastAsia="Times New Roman" w:hAnsi="Arial Cyr Chuv" w:cs="Times New Roman"/>
      <w:sz w:val="32"/>
      <w:szCs w:val="24"/>
      <w:lang w:eastAsia="ru-RU"/>
    </w:rPr>
  </w:style>
  <w:style w:type="paragraph" w:styleId="aa">
    <w:name w:val="List Paragraph"/>
    <w:basedOn w:val="a"/>
    <w:uiPriority w:val="34"/>
    <w:qFormat/>
    <w:rsid w:val="00CA3EE8"/>
    <w:pPr>
      <w:ind w:left="720"/>
      <w:contextualSpacing/>
    </w:pPr>
    <w:rPr>
      <w:sz w:val="20"/>
      <w:szCs w:val="20"/>
    </w:rPr>
  </w:style>
  <w:style w:type="character" w:customStyle="1" w:styleId="ab">
    <w:name w:val="Цветовое выделение"/>
    <w:uiPriority w:val="99"/>
    <w:rsid w:val="00663593"/>
    <w:rPr>
      <w:b/>
      <w:bCs/>
      <w:color w:val="26282F"/>
    </w:rPr>
  </w:style>
  <w:style w:type="character" w:customStyle="1" w:styleId="ac">
    <w:name w:val="Гипертекстовая ссылка"/>
    <w:basedOn w:val="ab"/>
    <w:uiPriority w:val="99"/>
    <w:rsid w:val="00663593"/>
    <w:rPr>
      <w:b/>
      <w:bCs/>
      <w:color w:val="106BBE"/>
    </w:rPr>
  </w:style>
  <w:style w:type="paragraph" w:customStyle="1" w:styleId="ad">
    <w:name w:val="Комментарий"/>
    <w:basedOn w:val="a"/>
    <w:next w:val="a"/>
    <w:uiPriority w:val="99"/>
    <w:rsid w:val="00663593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</w:rPr>
  </w:style>
  <w:style w:type="paragraph" w:customStyle="1" w:styleId="ae">
    <w:name w:val="Информация о версии"/>
    <w:basedOn w:val="ad"/>
    <w:next w:val="a"/>
    <w:uiPriority w:val="99"/>
    <w:rsid w:val="00663593"/>
    <w:rPr>
      <w:i/>
      <w:iCs/>
    </w:rPr>
  </w:style>
  <w:style w:type="paragraph" w:customStyle="1" w:styleId="af">
    <w:name w:val="Информация об изменениях"/>
    <w:basedOn w:val="a"/>
    <w:next w:val="a"/>
    <w:uiPriority w:val="99"/>
    <w:rsid w:val="00663593"/>
    <w:pPr>
      <w:widowControl w:val="0"/>
      <w:autoSpaceDE w:val="0"/>
      <w:autoSpaceDN w:val="0"/>
      <w:adjustRightInd w:val="0"/>
      <w:spacing w:before="180"/>
      <w:ind w:left="360" w:right="36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</w:rPr>
  </w:style>
  <w:style w:type="paragraph" w:customStyle="1" w:styleId="af0">
    <w:name w:val="Нормальный (таблица)"/>
    <w:basedOn w:val="a"/>
    <w:next w:val="a"/>
    <w:uiPriority w:val="99"/>
    <w:rsid w:val="0066359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1">
    <w:name w:val="Таблицы (моноширинный)"/>
    <w:basedOn w:val="a"/>
    <w:next w:val="a"/>
    <w:uiPriority w:val="99"/>
    <w:rsid w:val="0066359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2">
    <w:name w:val="Подзаголовок для информации об изменениях"/>
    <w:basedOn w:val="a"/>
    <w:next w:val="a"/>
    <w:uiPriority w:val="99"/>
    <w:rsid w:val="0066359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b/>
      <w:bCs/>
      <w:color w:val="353842"/>
      <w:sz w:val="20"/>
      <w:szCs w:val="20"/>
    </w:rPr>
  </w:style>
  <w:style w:type="paragraph" w:customStyle="1" w:styleId="af3">
    <w:name w:val="Прижатый влево"/>
    <w:basedOn w:val="a"/>
    <w:next w:val="a"/>
    <w:uiPriority w:val="99"/>
    <w:rsid w:val="0066359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4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E2ED1315-F238-4791-8726-B72C9310F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</dc:creator>
  <cp:keywords/>
  <dc:description/>
  <cp:lastModifiedBy>Сладкова Светлана Николаевна</cp:lastModifiedBy>
  <cp:revision>3</cp:revision>
  <cp:lastPrinted>2023-02-21T10:42:00Z</cp:lastPrinted>
  <dcterms:created xsi:type="dcterms:W3CDTF">2023-02-21T10:39:00Z</dcterms:created>
  <dcterms:modified xsi:type="dcterms:W3CDTF">2023-02-21T10:42:00Z</dcterms:modified>
</cp:coreProperties>
</file>