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197B2F" w:rsidTr="00465D6F">
        <w:tc>
          <w:tcPr>
            <w:tcW w:w="3969" w:type="dxa"/>
          </w:tcPr>
          <w:p w:rsidR="00197B2F" w:rsidRPr="00197B2F" w:rsidRDefault="00197B2F" w:rsidP="00197B2F">
            <w:pPr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197B2F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197B2F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197B2F">
              <w:rPr>
                <w:rFonts w:ascii="Baltica Chv Cyr" w:hAnsi="Baltica Chv Cyr" w:cs="Baltica Chv Cyr"/>
                <w:b w:val="0"/>
                <w:i w:val="0"/>
                <w:sz w:val="24"/>
                <w:szCs w:val="24"/>
              </w:rPr>
              <w:t>муниципалл</w:t>
            </w:r>
            <w:r w:rsidRPr="00197B2F">
              <w:rPr>
                <w:b w:val="0"/>
                <w:i w:val="0"/>
                <w:sz w:val="24"/>
                <w:szCs w:val="24"/>
              </w:rPr>
              <w:t>ă</w:t>
            </w:r>
            <w:proofErr w:type="spellEnd"/>
            <w:r w:rsidRPr="00197B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197B2F" w:rsidRPr="00197B2F" w:rsidRDefault="00197B2F" w:rsidP="00197B2F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округĕн</w:t>
            </w:r>
            <w:proofErr w:type="spellEnd"/>
            <w:r w:rsidRPr="00197B2F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администрацийĕ</w:t>
            </w:r>
            <w:proofErr w:type="spellEnd"/>
          </w:p>
          <w:p w:rsidR="00197B2F" w:rsidRPr="00197B2F" w:rsidRDefault="00197B2F" w:rsidP="00197B2F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</w:p>
          <w:p w:rsidR="00197B2F" w:rsidRDefault="00197B2F" w:rsidP="00197B2F">
            <w:pPr>
              <w:keepNext/>
              <w:jc w:val="center"/>
              <w:outlineLvl w:val="0"/>
              <w:rPr>
                <w:b w:val="0"/>
                <w:bCs/>
                <w:i w:val="0"/>
                <w:sz w:val="24"/>
                <w:szCs w:val="24"/>
              </w:rPr>
            </w:pPr>
          </w:p>
          <w:p w:rsidR="00197B2F" w:rsidRDefault="00197B2F" w:rsidP="00197B2F">
            <w:pPr>
              <w:keepNext/>
              <w:jc w:val="center"/>
              <w:outlineLvl w:val="0"/>
              <w:rPr>
                <w:b w:val="0"/>
                <w:bCs/>
                <w:i w:val="0"/>
                <w:sz w:val="24"/>
                <w:szCs w:val="24"/>
              </w:rPr>
            </w:pPr>
            <w:r w:rsidRPr="00197B2F">
              <w:rPr>
                <w:b w:val="0"/>
                <w:bCs/>
                <w:i w:val="0"/>
                <w:sz w:val="24"/>
                <w:szCs w:val="24"/>
              </w:rPr>
              <w:t>Й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proofErr w:type="gramStart"/>
            <w:r w:rsidRPr="00197B2F">
              <w:rPr>
                <w:b w:val="0"/>
                <w:bCs/>
                <w:i w:val="0"/>
                <w:sz w:val="24"/>
                <w:szCs w:val="24"/>
              </w:rPr>
              <w:t>Ы</w:t>
            </w:r>
            <w:proofErr w:type="gramEnd"/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Ш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Ă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Н</w:t>
            </w:r>
            <w:r w:rsidRPr="00197B2F">
              <w:rPr>
                <w:rFonts w:ascii="Baltica Chv" w:hAnsi="Baltica Chv" w:cs="Baltica Chv"/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97B2F">
              <w:rPr>
                <w:b w:val="0"/>
                <w:bCs/>
                <w:i w:val="0"/>
                <w:sz w:val="24"/>
                <w:szCs w:val="24"/>
              </w:rPr>
              <w:t>У</w:t>
            </w:r>
          </w:p>
          <w:p w:rsidR="00197B2F" w:rsidRPr="00197B2F" w:rsidRDefault="00197B2F" w:rsidP="00197B2F">
            <w:pPr>
              <w:keepNext/>
              <w:jc w:val="center"/>
              <w:outlineLvl w:val="0"/>
              <w:rPr>
                <w:rFonts w:ascii="Baltica Chv" w:hAnsi="Baltica Chv"/>
                <w:b w:val="0"/>
                <w:bCs/>
                <w:i w:val="0"/>
                <w:sz w:val="24"/>
                <w:szCs w:val="24"/>
              </w:rPr>
            </w:pPr>
          </w:p>
          <w:p w:rsidR="00B91054" w:rsidRDefault="00B91054" w:rsidP="00B91054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02.02.2023 </w:t>
            </w:r>
            <w:r w:rsidRPr="00197B2F">
              <w:rPr>
                <w:b w:val="0"/>
                <w:i w:val="0"/>
                <w:sz w:val="24"/>
                <w:szCs w:val="24"/>
              </w:rPr>
              <w:t xml:space="preserve">№ </w:t>
            </w:r>
            <w:r>
              <w:rPr>
                <w:b w:val="0"/>
                <w:i w:val="0"/>
                <w:sz w:val="24"/>
                <w:szCs w:val="24"/>
              </w:rPr>
              <w:t>90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97B2F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197B2F">
              <w:rPr>
                <w:b w:val="0"/>
                <w:i w:val="0"/>
                <w:sz w:val="24"/>
                <w:szCs w:val="24"/>
              </w:rPr>
              <w:t xml:space="preserve"> хули</w:t>
            </w:r>
          </w:p>
          <w:p w:rsidR="00197B2F" w:rsidRPr="00197B2F" w:rsidRDefault="00197B2F" w:rsidP="00197B2F">
            <w:pPr>
              <w:ind w:right="283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B2F" w:rsidRPr="00197B2F" w:rsidRDefault="00A30B13" w:rsidP="00197B2F">
            <w:pPr>
              <w:ind w:right="283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  <w:r w:rsidRPr="00A30B13">
              <w:rPr>
                <w:i w:val="0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6" type="#_x0000_t75" alt="герб_ум" style="position:absolute;margin-left:15.35pt;margin-top:25.3pt;width:46.95pt;height:61.0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  <w:tc>
          <w:tcPr>
            <w:tcW w:w="3969" w:type="dxa"/>
          </w:tcPr>
          <w:p w:rsidR="00197B2F" w:rsidRPr="00197B2F" w:rsidRDefault="00197B2F" w:rsidP="00197B2F">
            <w:pPr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 xml:space="preserve">муниципального округа </w:t>
            </w:r>
          </w:p>
          <w:p w:rsidR="00197B2F" w:rsidRPr="00197B2F" w:rsidRDefault="00197B2F" w:rsidP="00197B2F">
            <w:pPr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П О С Т А Н О В Л Е Н И Е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197B2F" w:rsidRDefault="00B91054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02.02.2023</w:t>
            </w:r>
            <w:r w:rsidR="00197B2F" w:rsidRPr="00197B2F">
              <w:rPr>
                <w:b w:val="0"/>
                <w:i w:val="0"/>
                <w:sz w:val="24"/>
                <w:szCs w:val="24"/>
              </w:rPr>
              <w:t xml:space="preserve">  № </w:t>
            </w:r>
            <w:r>
              <w:rPr>
                <w:b w:val="0"/>
                <w:i w:val="0"/>
                <w:sz w:val="24"/>
                <w:szCs w:val="24"/>
              </w:rPr>
              <w:t>90</w:t>
            </w:r>
          </w:p>
          <w:p w:rsidR="00197B2F" w:rsidRPr="00197B2F" w:rsidRDefault="00197B2F" w:rsidP="00197B2F">
            <w:pPr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97B2F" w:rsidRPr="00197B2F" w:rsidRDefault="00197B2F" w:rsidP="00197B2F">
            <w:pPr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197B2F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197B2F" w:rsidRPr="00197B2F" w:rsidRDefault="00197B2F" w:rsidP="00197B2F">
            <w:pPr>
              <w:ind w:right="283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C53564" w:rsidRDefault="00C53564" w:rsidP="00D96DED">
      <w:pPr>
        <w:ind w:right="5244"/>
        <w:rPr>
          <w:i w:val="0"/>
          <w:sz w:val="24"/>
          <w:szCs w:val="24"/>
        </w:rPr>
      </w:pPr>
    </w:p>
    <w:p w:rsidR="00342401" w:rsidRDefault="00342401" w:rsidP="00D96DED">
      <w:pPr>
        <w:ind w:right="5244"/>
        <w:rPr>
          <w:i w:val="0"/>
          <w:sz w:val="24"/>
          <w:szCs w:val="24"/>
        </w:rPr>
      </w:pPr>
    </w:p>
    <w:p w:rsidR="00197B2F" w:rsidRPr="00197B2F" w:rsidRDefault="00465D6F" w:rsidP="00D96DED">
      <w:pPr>
        <w:ind w:right="5244"/>
        <w:rPr>
          <w:i w:val="0"/>
          <w:sz w:val="24"/>
          <w:szCs w:val="24"/>
        </w:rPr>
      </w:pPr>
      <w:r w:rsidRPr="008419E1">
        <w:rPr>
          <w:i w:val="0"/>
          <w:sz w:val="24"/>
          <w:szCs w:val="24"/>
        </w:rPr>
        <w:t>«</w:t>
      </w:r>
      <w:r w:rsidR="00AF20DB" w:rsidRPr="008419E1">
        <w:rPr>
          <w:i w:val="0"/>
          <w:sz w:val="24"/>
          <w:szCs w:val="24"/>
        </w:rPr>
        <w:t>О</w:t>
      </w:r>
      <w:r w:rsidR="00D96DED" w:rsidRPr="008419E1">
        <w:rPr>
          <w:i w:val="0"/>
          <w:sz w:val="24"/>
          <w:szCs w:val="24"/>
        </w:rPr>
        <w:t xml:space="preserve">б  </w:t>
      </w:r>
      <w:r w:rsidR="00197B2F">
        <w:rPr>
          <w:i w:val="0"/>
          <w:sz w:val="24"/>
          <w:szCs w:val="24"/>
        </w:rPr>
        <w:t xml:space="preserve">утверждении Перечня </w:t>
      </w:r>
      <w:r w:rsidRPr="008419E1">
        <w:rPr>
          <w:i w:val="0"/>
          <w:sz w:val="24"/>
          <w:szCs w:val="24"/>
        </w:rPr>
        <w:t xml:space="preserve">муниципальных </w:t>
      </w:r>
      <w:r w:rsidR="00D96DED" w:rsidRPr="008419E1">
        <w:rPr>
          <w:i w:val="0"/>
          <w:sz w:val="24"/>
          <w:szCs w:val="24"/>
        </w:rPr>
        <w:t xml:space="preserve"> </w:t>
      </w:r>
      <w:r w:rsidRPr="008419E1">
        <w:rPr>
          <w:i w:val="0"/>
          <w:sz w:val="24"/>
          <w:szCs w:val="24"/>
        </w:rPr>
        <w:t xml:space="preserve">программ Мариинско-Посадского </w:t>
      </w:r>
      <w:r w:rsidR="00197B2F" w:rsidRPr="00197B2F">
        <w:rPr>
          <w:i w:val="0"/>
          <w:sz w:val="24"/>
          <w:szCs w:val="24"/>
        </w:rPr>
        <w:t>муниципального округа</w:t>
      </w:r>
    </w:p>
    <w:p w:rsidR="00AF20DB" w:rsidRPr="008419E1" w:rsidRDefault="001E20CF" w:rsidP="00D96DED">
      <w:pPr>
        <w:ind w:right="524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Чувашской Республики»</w:t>
      </w:r>
    </w:p>
    <w:p w:rsidR="00542792" w:rsidRPr="008419E1" w:rsidRDefault="00AF20DB" w:rsidP="00D96DED">
      <w:pPr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</w:t>
      </w:r>
    </w:p>
    <w:p w:rsidR="00465D6F" w:rsidRPr="008419E1" w:rsidRDefault="00197B2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</w:t>
      </w:r>
    </w:p>
    <w:p w:rsidR="00465D6F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В соответствии с </w:t>
      </w:r>
      <w:hyperlink r:id="rId6" w:anchor="/document/42547526/entry/0" w:history="1">
        <w:r w:rsidR="00197B2F" w:rsidRPr="00197B2F">
          <w:rPr>
            <w:rStyle w:val="a8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Чува</w:t>
      </w:r>
      <w:r w:rsidR="00197B2F">
        <w:rPr>
          <w:b w:val="0"/>
          <w:i w:val="0"/>
          <w:sz w:val="24"/>
          <w:szCs w:val="24"/>
          <w:shd w:val="clear" w:color="auto" w:fill="FFFFFF"/>
        </w:rPr>
        <w:t>шской Республики от 13.02.2018 №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4</w:t>
      </w:r>
      <w:r w:rsidR="00197B2F">
        <w:rPr>
          <w:b w:val="0"/>
          <w:i w:val="0"/>
          <w:sz w:val="24"/>
          <w:szCs w:val="24"/>
          <w:shd w:val="clear" w:color="auto" w:fill="FFFFFF"/>
        </w:rPr>
        <w:t xml:space="preserve"> «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О стратегическом план</w:t>
      </w:r>
      <w:r w:rsidR="00197B2F">
        <w:rPr>
          <w:b w:val="0"/>
          <w:i w:val="0"/>
          <w:sz w:val="24"/>
          <w:szCs w:val="24"/>
          <w:shd w:val="clear" w:color="auto" w:fill="FFFFFF"/>
        </w:rPr>
        <w:t>ировании в Чувашской Республике»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, </w:t>
      </w:r>
      <w:hyperlink r:id="rId7" w:anchor="/document/48758092/entry/0" w:history="1">
        <w:r w:rsidR="00197B2F" w:rsidRPr="00197B2F">
          <w:rPr>
            <w:rStyle w:val="a8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распоряжением</w:t>
        </w:r>
      </w:hyperlink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Кабинета Министров Чувашской</w:t>
      </w:r>
      <w:r w:rsidR="00197B2F">
        <w:rPr>
          <w:b w:val="0"/>
          <w:i w:val="0"/>
          <w:sz w:val="24"/>
          <w:szCs w:val="24"/>
          <w:shd w:val="clear" w:color="auto" w:fill="FFFFFF"/>
        </w:rPr>
        <w:t xml:space="preserve"> Республики от 20 июля 2018 г. №</w:t>
      </w:r>
      <w:r w:rsidR="00197B2F" w:rsidRPr="00197B2F">
        <w:rPr>
          <w:b w:val="0"/>
          <w:i w:val="0"/>
          <w:sz w:val="24"/>
          <w:szCs w:val="24"/>
          <w:shd w:val="clear" w:color="auto" w:fill="FFFFFF"/>
        </w:rPr>
        <w:t> 522-р</w:t>
      </w:r>
      <w:r w:rsidR="00F93466">
        <w:rPr>
          <w:b w:val="0"/>
          <w:i w:val="0"/>
          <w:sz w:val="24"/>
          <w:szCs w:val="24"/>
          <w:shd w:val="clear" w:color="auto" w:fill="FFFFFF"/>
        </w:rPr>
        <w:t xml:space="preserve">, </w:t>
      </w:r>
      <w:r w:rsidRPr="00197B2F">
        <w:rPr>
          <w:b w:val="0"/>
          <w:i w:val="0"/>
          <w:sz w:val="24"/>
          <w:szCs w:val="24"/>
        </w:rPr>
        <w:t>администрация</w:t>
      </w:r>
      <w:r w:rsidRPr="008419E1">
        <w:rPr>
          <w:b w:val="0"/>
          <w:i w:val="0"/>
          <w:sz w:val="24"/>
          <w:szCs w:val="24"/>
        </w:rPr>
        <w:t xml:space="preserve"> Мариинско-Посадского </w:t>
      </w:r>
      <w:r w:rsidR="00F93466">
        <w:rPr>
          <w:b w:val="0"/>
          <w:i w:val="0"/>
          <w:sz w:val="24"/>
          <w:szCs w:val="24"/>
        </w:rPr>
        <w:t>муниципального округа</w:t>
      </w:r>
      <w:r w:rsidRPr="008419E1">
        <w:rPr>
          <w:b w:val="0"/>
          <w:i w:val="0"/>
          <w:sz w:val="24"/>
          <w:szCs w:val="24"/>
        </w:rPr>
        <w:t xml:space="preserve"> Чувашской   Республики  </w:t>
      </w:r>
      <w:proofErr w:type="spellStart"/>
      <w:r w:rsidRPr="00F93466">
        <w:rPr>
          <w:i w:val="0"/>
          <w:sz w:val="24"/>
          <w:szCs w:val="24"/>
        </w:rPr>
        <w:t>п</w:t>
      </w:r>
      <w:proofErr w:type="spellEnd"/>
      <w:r w:rsidRPr="00F93466">
        <w:rPr>
          <w:i w:val="0"/>
          <w:sz w:val="24"/>
          <w:szCs w:val="24"/>
        </w:rPr>
        <w:t xml:space="preserve"> о с т а </w:t>
      </w:r>
      <w:proofErr w:type="spellStart"/>
      <w:r w:rsidRPr="00F93466">
        <w:rPr>
          <w:i w:val="0"/>
          <w:sz w:val="24"/>
          <w:szCs w:val="24"/>
        </w:rPr>
        <w:t>н</w:t>
      </w:r>
      <w:proofErr w:type="spellEnd"/>
      <w:r w:rsidRPr="00F93466">
        <w:rPr>
          <w:i w:val="0"/>
          <w:sz w:val="24"/>
          <w:szCs w:val="24"/>
        </w:rPr>
        <w:t xml:space="preserve"> о в л я е т:</w:t>
      </w:r>
    </w:p>
    <w:p w:rsidR="008419E1" w:rsidRPr="008419E1" w:rsidRDefault="008419E1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</w:p>
    <w:p w:rsidR="00465D6F" w:rsidRPr="008419E1" w:rsidRDefault="00465D6F" w:rsidP="00465D6F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1. Утвердить прилагаемый перечень муниципальных программ Мариинско-Посадского </w:t>
      </w:r>
      <w:r w:rsidR="00F93466">
        <w:rPr>
          <w:b w:val="0"/>
          <w:i w:val="0"/>
          <w:sz w:val="24"/>
          <w:szCs w:val="24"/>
        </w:rPr>
        <w:t>муниципального округа</w:t>
      </w:r>
      <w:r w:rsidRPr="008419E1">
        <w:rPr>
          <w:b w:val="0"/>
          <w:i w:val="0"/>
          <w:sz w:val="24"/>
          <w:szCs w:val="24"/>
        </w:rPr>
        <w:t xml:space="preserve"> Чувашской Республики.</w:t>
      </w:r>
    </w:p>
    <w:p w:rsidR="00465D6F" w:rsidRPr="008419E1" w:rsidRDefault="00465D6F" w:rsidP="00465D6F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  <w:r w:rsidRPr="008419E1">
        <w:rPr>
          <w:b w:val="0"/>
          <w:i w:val="0"/>
          <w:sz w:val="24"/>
          <w:szCs w:val="24"/>
        </w:rPr>
        <w:t xml:space="preserve">            2. Признать утратившим силу постановление администрации Мариинско-Посадск</w:t>
      </w:r>
      <w:r w:rsidR="008419E1">
        <w:rPr>
          <w:b w:val="0"/>
          <w:i w:val="0"/>
          <w:sz w:val="24"/>
          <w:szCs w:val="24"/>
        </w:rPr>
        <w:t>ого района Чувашской Республики</w:t>
      </w:r>
      <w:r w:rsidR="00D85D4E" w:rsidRPr="008419E1">
        <w:rPr>
          <w:b w:val="0"/>
          <w:i w:val="0"/>
          <w:sz w:val="24"/>
          <w:szCs w:val="24"/>
        </w:rPr>
        <w:t xml:space="preserve"> от </w:t>
      </w:r>
      <w:r w:rsidR="00F93466">
        <w:rPr>
          <w:b w:val="0"/>
          <w:i w:val="0"/>
          <w:sz w:val="24"/>
          <w:szCs w:val="24"/>
        </w:rPr>
        <w:t>17.05.2022 № 353</w:t>
      </w:r>
      <w:r w:rsidR="00FB301F" w:rsidRPr="008419E1">
        <w:rPr>
          <w:b w:val="0"/>
          <w:i w:val="0"/>
          <w:sz w:val="24"/>
          <w:szCs w:val="24"/>
        </w:rPr>
        <w:t xml:space="preserve"> </w:t>
      </w:r>
      <w:r w:rsidRPr="008419E1">
        <w:rPr>
          <w:b w:val="0"/>
          <w:i w:val="0"/>
          <w:sz w:val="24"/>
          <w:szCs w:val="24"/>
        </w:rPr>
        <w:t>«Об утверждении Перечня муниципальных программ Мариинско-Посадского  района Чувашской Республики».</w:t>
      </w:r>
    </w:p>
    <w:p w:rsidR="00056E45" w:rsidRPr="00056E45" w:rsidRDefault="00056E45" w:rsidP="00A4501C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   3. </w:t>
      </w:r>
      <w:r w:rsidRPr="00A4501C">
        <w:rPr>
          <w:b w:val="0"/>
          <w:i w:val="0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3F202B">
        <w:rPr>
          <w:b w:val="0"/>
          <w:i w:val="0"/>
          <w:sz w:val="24"/>
          <w:szCs w:val="24"/>
          <w:shd w:val="clear" w:color="auto" w:fill="FFFFFF"/>
        </w:rPr>
        <w:t>и</w:t>
      </w:r>
      <w:r w:rsidRPr="00A4501C">
        <w:rPr>
          <w:b w:val="0"/>
          <w:i w:val="0"/>
          <w:sz w:val="24"/>
          <w:szCs w:val="24"/>
          <w:shd w:val="clear" w:color="auto" w:fill="FFFFFF"/>
        </w:rPr>
        <w:t>.о. заместителя главы администрации Мариинско-Посадского муниципального округ</w:t>
      </w:r>
      <w:proofErr w:type="gramStart"/>
      <w:r w:rsidRPr="00A4501C">
        <w:rPr>
          <w:b w:val="0"/>
          <w:i w:val="0"/>
          <w:sz w:val="24"/>
          <w:szCs w:val="24"/>
          <w:shd w:val="clear" w:color="auto" w:fill="FFFFFF"/>
        </w:rPr>
        <w:t>а-</w:t>
      </w:r>
      <w:proofErr w:type="gramEnd"/>
      <w:r w:rsidRPr="00A4501C">
        <w:rPr>
          <w:b w:val="0"/>
          <w:i w:val="0"/>
          <w:sz w:val="24"/>
          <w:szCs w:val="24"/>
          <w:shd w:val="clear" w:color="auto" w:fill="FFFFFF"/>
        </w:rPr>
        <w:t xml:space="preserve"> начальника финансового отдела – Яковлева Н</w:t>
      </w:r>
      <w:r w:rsidRPr="00A4501C">
        <w:rPr>
          <w:b w:val="0"/>
          <w:i w:val="0"/>
          <w:sz w:val="24"/>
          <w:szCs w:val="24"/>
        </w:rPr>
        <w:t>.М.</w:t>
      </w:r>
    </w:p>
    <w:p w:rsidR="00056E45" w:rsidRDefault="00056E45" w:rsidP="00A4501C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           4. </w:t>
      </w:r>
      <w:r w:rsidR="00A4501C" w:rsidRPr="00A4501C">
        <w:rPr>
          <w:b w:val="0"/>
          <w:i w:val="0"/>
          <w:color w:val="000000"/>
          <w:sz w:val="24"/>
          <w:szCs w:val="24"/>
        </w:rPr>
        <w:t xml:space="preserve">Настоящее постановление вступает в силу после официального опубликования </w:t>
      </w:r>
    </w:p>
    <w:p w:rsidR="00C508A9" w:rsidRPr="00705E59" w:rsidRDefault="00056E45" w:rsidP="00056E45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i w:val="0"/>
          <w:sz w:val="26"/>
          <w:szCs w:val="26"/>
        </w:rPr>
      </w:pPr>
      <w:r>
        <w:rPr>
          <w:b w:val="0"/>
          <w:i w:val="0"/>
          <w:color w:val="000000"/>
          <w:sz w:val="24"/>
          <w:szCs w:val="24"/>
        </w:rPr>
        <w:t xml:space="preserve">           </w:t>
      </w:r>
    </w:p>
    <w:p w:rsidR="00465D6F" w:rsidRDefault="00465D6F" w:rsidP="00CB628E">
      <w:pPr>
        <w:widowControl w:val="0"/>
        <w:tabs>
          <w:tab w:val="left" w:pos="767"/>
        </w:tabs>
        <w:jc w:val="both"/>
        <w:rPr>
          <w:sz w:val="26"/>
          <w:szCs w:val="26"/>
        </w:rPr>
      </w:pPr>
    </w:p>
    <w:p w:rsidR="007F479D" w:rsidRDefault="007F479D" w:rsidP="00542792">
      <w:pPr>
        <w:rPr>
          <w:b w:val="0"/>
          <w:bCs/>
          <w:i w:val="0"/>
          <w:sz w:val="24"/>
          <w:szCs w:val="24"/>
        </w:rPr>
      </w:pPr>
    </w:p>
    <w:p w:rsidR="00197B2F" w:rsidRPr="00197B2F" w:rsidRDefault="00197B2F" w:rsidP="00197B2F">
      <w:pPr>
        <w:rPr>
          <w:b w:val="0"/>
          <w:i w:val="0"/>
          <w:sz w:val="24"/>
          <w:szCs w:val="24"/>
        </w:rPr>
      </w:pPr>
      <w:r w:rsidRPr="00197B2F">
        <w:rPr>
          <w:rFonts w:eastAsia="MS Mincho"/>
          <w:b w:val="0"/>
          <w:i w:val="0"/>
          <w:sz w:val="24"/>
          <w:szCs w:val="24"/>
        </w:rPr>
        <w:t>Глава</w:t>
      </w:r>
      <w:r w:rsidRPr="00197B2F">
        <w:rPr>
          <w:b w:val="0"/>
          <w:i w:val="0"/>
          <w:sz w:val="24"/>
          <w:szCs w:val="24"/>
        </w:rPr>
        <w:t xml:space="preserve"> Мариинско-Посадского                                                                                  В.В. Петров</w:t>
      </w:r>
    </w:p>
    <w:p w:rsidR="00197B2F" w:rsidRPr="00197B2F" w:rsidRDefault="00197B2F" w:rsidP="00197B2F">
      <w:pPr>
        <w:jc w:val="both"/>
        <w:rPr>
          <w:b w:val="0"/>
          <w:i w:val="0"/>
          <w:sz w:val="24"/>
          <w:szCs w:val="24"/>
        </w:rPr>
      </w:pPr>
      <w:r w:rsidRPr="00197B2F">
        <w:rPr>
          <w:b w:val="0"/>
          <w:i w:val="0"/>
          <w:sz w:val="24"/>
          <w:szCs w:val="24"/>
        </w:rPr>
        <w:t>муниципального округа</w:t>
      </w:r>
      <w:r w:rsidRPr="00197B2F">
        <w:rPr>
          <w:b w:val="0"/>
          <w:i w:val="0"/>
        </w:rPr>
        <w:t xml:space="preserve">   </w:t>
      </w:r>
    </w:p>
    <w:p w:rsidR="00197B2F" w:rsidRPr="001A3FFD" w:rsidRDefault="00197B2F" w:rsidP="00197B2F">
      <w:pPr>
        <w:jc w:val="both"/>
        <w:rPr>
          <w:color w:val="7F7F7F"/>
          <w:sz w:val="24"/>
          <w:szCs w:val="24"/>
        </w:rPr>
      </w:pPr>
      <w:r w:rsidRPr="001A3FFD">
        <w:rPr>
          <w:color w:val="000000"/>
          <w:sz w:val="24"/>
          <w:szCs w:val="24"/>
        </w:rPr>
        <w:tab/>
      </w:r>
    </w:p>
    <w:p w:rsidR="00197B2F" w:rsidRPr="00F74FB0" w:rsidRDefault="00197B2F" w:rsidP="00197B2F">
      <w:pPr>
        <w:ind w:firstLine="618"/>
        <w:jc w:val="both"/>
        <w:rPr>
          <w:b w:val="0"/>
          <w:i w:val="0"/>
          <w:sz w:val="26"/>
          <w:szCs w:val="26"/>
        </w:rPr>
      </w:pPr>
      <w:r w:rsidRPr="00F74FB0">
        <w:rPr>
          <w:b w:val="0"/>
          <w:i w:val="0"/>
          <w:sz w:val="26"/>
          <w:szCs w:val="26"/>
        </w:rPr>
        <w:t> </w:t>
      </w:r>
    </w:p>
    <w:p w:rsidR="00542792" w:rsidRDefault="00542792" w:rsidP="00AB74AD">
      <w:pPr>
        <w:jc w:val="both"/>
        <w:rPr>
          <w:b w:val="0"/>
          <w:i w:val="0"/>
        </w:rPr>
      </w:pPr>
    </w:p>
    <w:p w:rsidR="00F60E6F" w:rsidRDefault="00F60E6F" w:rsidP="00F51577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51577" w:rsidRDefault="00F51577" w:rsidP="00F51577"/>
    <w:p w:rsidR="00F75A4E" w:rsidRDefault="00F75A4E" w:rsidP="00F51577"/>
    <w:p w:rsidR="008419E1" w:rsidRDefault="008419E1" w:rsidP="00F51577"/>
    <w:p w:rsidR="00AC2E94" w:rsidRPr="00C7353B" w:rsidRDefault="00FB301F" w:rsidP="00C7353B">
      <w:pPr>
        <w:pStyle w:val="1"/>
        <w:jc w:val="left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F93466">
        <w:rPr>
          <w:rFonts w:ascii="Times New Roman" w:hAnsi="Times New Roman"/>
          <w:b w:val="0"/>
          <w:sz w:val="24"/>
          <w:szCs w:val="24"/>
        </w:rPr>
        <w:t xml:space="preserve">  </w:t>
      </w:r>
      <w:r w:rsidR="00F60E6F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="00DF2FC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717C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203D7" w:rsidRPr="00951053">
        <w:rPr>
          <w:b w:val="0"/>
          <w:sz w:val="24"/>
          <w:szCs w:val="24"/>
        </w:rPr>
        <w:t xml:space="preserve"> </w:t>
      </w:r>
    </w:p>
    <w:sectPr w:rsidR="00AC2E94" w:rsidRPr="00C7353B" w:rsidSect="002C7C16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54985"/>
    <w:rsid w:val="00056E45"/>
    <w:rsid w:val="00062B87"/>
    <w:rsid w:val="00071580"/>
    <w:rsid w:val="0009738C"/>
    <w:rsid w:val="000A6E03"/>
    <w:rsid w:val="000B65CE"/>
    <w:rsid w:val="000B7CE0"/>
    <w:rsid w:val="000C18DA"/>
    <w:rsid w:val="000F1E07"/>
    <w:rsid w:val="00101A04"/>
    <w:rsid w:val="00125FDF"/>
    <w:rsid w:val="00156A08"/>
    <w:rsid w:val="00167BE1"/>
    <w:rsid w:val="0019164B"/>
    <w:rsid w:val="00194306"/>
    <w:rsid w:val="00197B2F"/>
    <w:rsid w:val="001A6CC8"/>
    <w:rsid w:val="001B75F8"/>
    <w:rsid w:val="001E20CF"/>
    <w:rsid w:val="0027691F"/>
    <w:rsid w:val="00294216"/>
    <w:rsid w:val="002C7C16"/>
    <w:rsid w:val="002E5355"/>
    <w:rsid w:val="002E7A3D"/>
    <w:rsid w:val="002F7328"/>
    <w:rsid w:val="00300F04"/>
    <w:rsid w:val="00314CA1"/>
    <w:rsid w:val="00324CF3"/>
    <w:rsid w:val="003379CE"/>
    <w:rsid w:val="00342401"/>
    <w:rsid w:val="00372985"/>
    <w:rsid w:val="00383BCE"/>
    <w:rsid w:val="00393005"/>
    <w:rsid w:val="003A562D"/>
    <w:rsid w:val="003B2546"/>
    <w:rsid w:val="003B6E3E"/>
    <w:rsid w:val="003D0C88"/>
    <w:rsid w:val="003D25EF"/>
    <w:rsid w:val="003F202B"/>
    <w:rsid w:val="004130F2"/>
    <w:rsid w:val="004333A7"/>
    <w:rsid w:val="00446F46"/>
    <w:rsid w:val="0046559A"/>
    <w:rsid w:val="00465D6F"/>
    <w:rsid w:val="00467747"/>
    <w:rsid w:val="00473F07"/>
    <w:rsid w:val="00475598"/>
    <w:rsid w:val="004A03A2"/>
    <w:rsid w:val="004B256B"/>
    <w:rsid w:val="004C51C6"/>
    <w:rsid w:val="004D0C11"/>
    <w:rsid w:val="004D34F2"/>
    <w:rsid w:val="004D5625"/>
    <w:rsid w:val="00524515"/>
    <w:rsid w:val="00542792"/>
    <w:rsid w:val="00557653"/>
    <w:rsid w:val="005579FF"/>
    <w:rsid w:val="0056131D"/>
    <w:rsid w:val="005B02CF"/>
    <w:rsid w:val="005D1026"/>
    <w:rsid w:val="005E052A"/>
    <w:rsid w:val="005E436F"/>
    <w:rsid w:val="00605DD7"/>
    <w:rsid w:val="006065E3"/>
    <w:rsid w:val="006149B4"/>
    <w:rsid w:val="00615BF1"/>
    <w:rsid w:val="00641CC1"/>
    <w:rsid w:val="00660609"/>
    <w:rsid w:val="0066378D"/>
    <w:rsid w:val="00666644"/>
    <w:rsid w:val="0069745B"/>
    <w:rsid w:val="00697594"/>
    <w:rsid w:val="006E4EE5"/>
    <w:rsid w:val="00702B0A"/>
    <w:rsid w:val="00703DA9"/>
    <w:rsid w:val="00705E59"/>
    <w:rsid w:val="00722136"/>
    <w:rsid w:val="00724721"/>
    <w:rsid w:val="00730D4C"/>
    <w:rsid w:val="00733847"/>
    <w:rsid w:val="00780277"/>
    <w:rsid w:val="00785268"/>
    <w:rsid w:val="00786784"/>
    <w:rsid w:val="007B530C"/>
    <w:rsid w:val="007C10BD"/>
    <w:rsid w:val="007C3E2C"/>
    <w:rsid w:val="007D0499"/>
    <w:rsid w:val="007D1407"/>
    <w:rsid w:val="007D21A2"/>
    <w:rsid w:val="007D4C60"/>
    <w:rsid w:val="007E5C66"/>
    <w:rsid w:val="007F479D"/>
    <w:rsid w:val="00835341"/>
    <w:rsid w:val="00836F67"/>
    <w:rsid w:val="008419E1"/>
    <w:rsid w:val="008714A9"/>
    <w:rsid w:val="008745BD"/>
    <w:rsid w:val="00884EAD"/>
    <w:rsid w:val="008A409C"/>
    <w:rsid w:val="008B2568"/>
    <w:rsid w:val="008C6801"/>
    <w:rsid w:val="008D06AF"/>
    <w:rsid w:val="008D1AA5"/>
    <w:rsid w:val="008D5151"/>
    <w:rsid w:val="00925585"/>
    <w:rsid w:val="00934B58"/>
    <w:rsid w:val="009559A7"/>
    <w:rsid w:val="00977F89"/>
    <w:rsid w:val="00985B94"/>
    <w:rsid w:val="009A6E1C"/>
    <w:rsid w:val="009D3BB0"/>
    <w:rsid w:val="009F054C"/>
    <w:rsid w:val="009F558E"/>
    <w:rsid w:val="00A034DC"/>
    <w:rsid w:val="00A23A30"/>
    <w:rsid w:val="00A23A62"/>
    <w:rsid w:val="00A27169"/>
    <w:rsid w:val="00A30B13"/>
    <w:rsid w:val="00A36EC6"/>
    <w:rsid w:val="00A4501C"/>
    <w:rsid w:val="00A5077F"/>
    <w:rsid w:val="00A726D8"/>
    <w:rsid w:val="00A830E9"/>
    <w:rsid w:val="00AA0089"/>
    <w:rsid w:val="00AA202B"/>
    <w:rsid w:val="00AB706E"/>
    <w:rsid w:val="00AB74AD"/>
    <w:rsid w:val="00AC2E94"/>
    <w:rsid w:val="00AE7656"/>
    <w:rsid w:val="00AF1EE0"/>
    <w:rsid w:val="00AF20DB"/>
    <w:rsid w:val="00B11FA8"/>
    <w:rsid w:val="00B13854"/>
    <w:rsid w:val="00B158CB"/>
    <w:rsid w:val="00B203D7"/>
    <w:rsid w:val="00B219E0"/>
    <w:rsid w:val="00B36302"/>
    <w:rsid w:val="00B45CCB"/>
    <w:rsid w:val="00B91054"/>
    <w:rsid w:val="00B91E3F"/>
    <w:rsid w:val="00B95E77"/>
    <w:rsid w:val="00BE22BD"/>
    <w:rsid w:val="00BE59D0"/>
    <w:rsid w:val="00BF56DD"/>
    <w:rsid w:val="00C02FC3"/>
    <w:rsid w:val="00C508A9"/>
    <w:rsid w:val="00C5202D"/>
    <w:rsid w:val="00C53564"/>
    <w:rsid w:val="00C550B0"/>
    <w:rsid w:val="00C63998"/>
    <w:rsid w:val="00C7353B"/>
    <w:rsid w:val="00C9240C"/>
    <w:rsid w:val="00C977DB"/>
    <w:rsid w:val="00CB628E"/>
    <w:rsid w:val="00CB77B2"/>
    <w:rsid w:val="00CD5B93"/>
    <w:rsid w:val="00CD7961"/>
    <w:rsid w:val="00CE0571"/>
    <w:rsid w:val="00D160FF"/>
    <w:rsid w:val="00D37A6A"/>
    <w:rsid w:val="00D5453F"/>
    <w:rsid w:val="00D63DD6"/>
    <w:rsid w:val="00D717CA"/>
    <w:rsid w:val="00D82917"/>
    <w:rsid w:val="00D85D4E"/>
    <w:rsid w:val="00D90C8B"/>
    <w:rsid w:val="00D96DED"/>
    <w:rsid w:val="00DB65C5"/>
    <w:rsid w:val="00DE2D53"/>
    <w:rsid w:val="00DF2FC8"/>
    <w:rsid w:val="00E006E0"/>
    <w:rsid w:val="00E04425"/>
    <w:rsid w:val="00E22527"/>
    <w:rsid w:val="00E227CC"/>
    <w:rsid w:val="00E234D2"/>
    <w:rsid w:val="00E23ABE"/>
    <w:rsid w:val="00E33F31"/>
    <w:rsid w:val="00E3587B"/>
    <w:rsid w:val="00E405B3"/>
    <w:rsid w:val="00E41446"/>
    <w:rsid w:val="00E600F9"/>
    <w:rsid w:val="00E60337"/>
    <w:rsid w:val="00E60E67"/>
    <w:rsid w:val="00E75F81"/>
    <w:rsid w:val="00E856ED"/>
    <w:rsid w:val="00EB028B"/>
    <w:rsid w:val="00EB6A92"/>
    <w:rsid w:val="00EC3B13"/>
    <w:rsid w:val="00ED189F"/>
    <w:rsid w:val="00F16B66"/>
    <w:rsid w:val="00F43D34"/>
    <w:rsid w:val="00F51577"/>
    <w:rsid w:val="00F601AA"/>
    <w:rsid w:val="00F606AB"/>
    <w:rsid w:val="00F60E6F"/>
    <w:rsid w:val="00F73BD7"/>
    <w:rsid w:val="00F75A4E"/>
    <w:rsid w:val="00F75DA0"/>
    <w:rsid w:val="00F80BEE"/>
    <w:rsid w:val="00F93466"/>
    <w:rsid w:val="00F952FE"/>
    <w:rsid w:val="00FB301F"/>
    <w:rsid w:val="00FB6C7C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 Spacing"/>
    <w:link w:val="a7"/>
    <w:uiPriority w:val="1"/>
    <w:qFormat/>
    <w:rsid w:val="00F7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75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97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marpos_economy1</cp:lastModifiedBy>
  <cp:revision>45</cp:revision>
  <cp:lastPrinted>2023-01-30T11:20:00Z</cp:lastPrinted>
  <dcterms:created xsi:type="dcterms:W3CDTF">2018-09-13T12:32:00Z</dcterms:created>
  <dcterms:modified xsi:type="dcterms:W3CDTF">2023-02-02T07:23:00Z</dcterms:modified>
</cp:coreProperties>
</file>