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2484"/>
        <w:gridCol w:w="3636"/>
      </w:tblGrid>
      <w:tr w:rsidR="003746A4" w:rsidTr="009E721C">
        <w:tc>
          <w:tcPr>
            <w:tcW w:w="3708" w:type="dxa"/>
          </w:tcPr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пĕрремĕш</w:t>
            </w:r>
            <w:proofErr w:type="spellEnd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3746A4" w:rsidRPr="003746A4" w:rsidRDefault="00332923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19.01.2023 г. № С-11/2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Муркаш </w:t>
            </w:r>
            <w:proofErr w:type="spellStart"/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484" w:type="dxa"/>
          </w:tcPr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126F40" wp14:editId="2F42A37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муниципального округа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созыва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746A4" w:rsidRPr="003746A4" w:rsidRDefault="00332923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19.01.2023 г. № С-11/2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 Моргауши</w:t>
            </w:r>
          </w:p>
        </w:tc>
      </w:tr>
    </w:tbl>
    <w:p w:rsidR="003746A4" w:rsidRPr="008E0D57" w:rsidRDefault="003746A4" w:rsidP="003746A4">
      <w:pPr>
        <w:rPr>
          <w:vanish/>
        </w:rPr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5920"/>
        <w:gridCol w:w="4927"/>
      </w:tblGrid>
      <w:tr w:rsidR="003746A4" w:rsidRPr="00D03874" w:rsidTr="009E721C">
        <w:tc>
          <w:tcPr>
            <w:tcW w:w="5920" w:type="dxa"/>
            <w:shd w:val="clear" w:color="auto" w:fill="auto"/>
          </w:tcPr>
          <w:p w:rsidR="003746A4" w:rsidRPr="00D03874" w:rsidRDefault="003746A4" w:rsidP="009E721C">
            <w:pPr>
              <w:jc w:val="both"/>
              <w:rPr>
                <w:sz w:val="24"/>
                <w:szCs w:val="24"/>
              </w:rPr>
            </w:pPr>
          </w:p>
          <w:p w:rsidR="003746A4" w:rsidRPr="003746A4" w:rsidRDefault="003746A4" w:rsidP="00374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 w:rsidRPr="003746A4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порядке управления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46A4">
              <w:rPr>
                <w:rFonts w:ascii="Times New Roman" w:hAnsi="Times New Roman" w:cs="Times New Roman"/>
                <w:sz w:val="24"/>
                <w:szCs w:val="24"/>
              </w:rPr>
              <w:t>распоряжения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имуществом, об учете </w:t>
            </w:r>
            <w:r w:rsidRPr="003746A4">
              <w:rPr>
                <w:rFonts w:ascii="Times New Roman" w:hAnsi="Times New Roman" w:cs="Times New Roman"/>
                <w:sz w:val="24"/>
                <w:szCs w:val="24"/>
              </w:rPr>
              <w:t xml:space="preserve">и порядке ведения реестра муниципального имущества Моргаушского муниципального округа Чувашской Республики </w:t>
            </w:r>
          </w:p>
        </w:tc>
        <w:tc>
          <w:tcPr>
            <w:tcW w:w="4927" w:type="dxa"/>
            <w:shd w:val="clear" w:color="auto" w:fill="auto"/>
          </w:tcPr>
          <w:p w:rsidR="003746A4" w:rsidRPr="00D03874" w:rsidRDefault="003746A4" w:rsidP="009E721C">
            <w:pPr>
              <w:rPr>
                <w:sz w:val="24"/>
                <w:szCs w:val="24"/>
              </w:rPr>
            </w:pPr>
          </w:p>
        </w:tc>
      </w:tr>
    </w:tbl>
    <w:p w:rsidR="003746A4" w:rsidRPr="00D03874" w:rsidRDefault="003746A4" w:rsidP="003746A4">
      <w:pPr>
        <w:jc w:val="both"/>
        <w:rPr>
          <w:sz w:val="24"/>
          <w:szCs w:val="24"/>
        </w:rPr>
      </w:pPr>
    </w:p>
    <w:p w:rsidR="003746A4" w:rsidRDefault="003746A4" w:rsidP="00374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4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8847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74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="0088474A" w:rsidRPr="0088474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88474A" w:rsidRPr="0088474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и </w:t>
      </w:r>
      <w:hyperlink r:id="rId11" w:history="1">
        <w:r w:rsidR="0088474A" w:rsidRPr="0088474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88474A" w:rsidRPr="0088474A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</w:t>
      </w:r>
    </w:p>
    <w:p w:rsidR="0088474A" w:rsidRPr="0088474A" w:rsidRDefault="0088474A" w:rsidP="003746A4">
      <w:pPr>
        <w:pStyle w:val="a3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746A4" w:rsidRPr="0088474A" w:rsidRDefault="003746A4" w:rsidP="003746A4">
      <w:pPr>
        <w:pStyle w:val="a3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88474A">
        <w:rPr>
          <w:rFonts w:ascii="Times New Roman" w:hAnsi="Times New Roman" w:cs="Times New Roman"/>
          <w:sz w:val="24"/>
          <w:szCs w:val="24"/>
        </w:rPr>
        <w:t>СОБРАНИЕ ДЕПУТАТОВ МОРГАУШСКОГО МУНИЦИПАЛЬНОГО</w:t>
      </w:r>
    </w:p>
    <w:p w:rsidR="003746A4" w:rsidRPr="0088474A" w:rsidRDefault="0088474A" w:rsidP="003746A4">
      <w:pPr>
        <w:pStyle w:val="a3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ЧУВАШСКОЙ РЕСПУБЛИКИ </w:t>
      </w:r>
      <w:r w:rsidR="003746A4" w:rsidRPr="0088474A">
        <w:rPr>
          <w:rFonts w:ascii="Times New Roman" w:hAnsi="Times New Roman" w:cs="Times New Roman"/>
          <w:sz w:val="24"/>
          <w:szCs w:val="24"/>
        </w:rPr>
        <w:t xml:space="preserve">Р Е Ш И Л </w:t>
      </w:r>
      <w:proofErr w:type="gramStart"/>
      <w:r w:rsidR="003746A4" w:rsidRPr="0088474A">
        <w:rPr>
          <w:rFonts w:ascii="Times New Roman" w:hAnsi="Times New Roman" w:cs="Times New Roman"/>
          <w:sz w:val="24"/>
          <w:szCs w:val="24"/>
        </w:rPr>
        <w:t>О :</w:t>
      </w:r>
      <w:proofErr w:type="gramEnd"/>
    </w:p>
    <w:p w:rsidR="003746A4" w:rsidRPr="0088474A" w:rsidRDefault="003746A4" w:rsidP="00374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6A4" w:rsidRPr="0088474A" w:rsidRDefault="003746A4" w:rsidP="00374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4A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управления и распоряжения муниципальным имуществом, об учете и порядке ведения реестра муниципального имущества Моргаушского муниципального округа Чувашской Республики (далее - Порядок).</w:t>
      </w:r>
    </w:p>
    <w:p w:rsidR="003746A4" w:rsidRPr="0088474A" w:rsidRDefault="003746A4" w:rsidP="003746A4">
      <w:pPr>
        <w:pStyle w:val="a3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8474A">
        <w:rPr>
          <w:rFonts w:ascii="Times New Roman" w:hAnsi="Times New Roman" w:cs="Times New Roman"/>
          <w:sz w:val="24"/>
          <w:szCs w:val="24"/>
        </w:rPr>
        <w:t xml:space="preserve">2. </w:t>
      </w:r>
      <w:r w:rsidRPr="0088474A">
        <w:rPr>
          <w:rFonts w:ascii="Times New Roman" w:hAnsi="Times New Roman" w:cs="Times New Roman"/>
          <w:color w:val="262626"/>
          <w:sz w:val="24"/>
          <w:szCs w:val="24"/>
        </w:rPr>
        <w:t>Пр</w:t>
      </w:r>
      <w:r w:rsidR="0088474A">
        <w:rPr>
          <w:rFonts w:ascii="Times New Roman" w:hAnsi="Times New Roman" w:cs="Times New Roman"/>
          <w:color w:val="262626"/>
          <w:sz w:val="24"/>
          <w:szCs w:val="24"/>
        </w:rPr>
        <w:t>изнать утратившими силу решение</w:t>
      </w:r>
      <w:r w:rsidRPr="0088474A">
        <w:rPr>
          <w:rFonts w:ascii="Times New Roman" w:hAnsi="Times New Roman" w:cs="Times New Roman"/>
          <w:color w:val="262626"/>
          <w:sz w:val="24"/>
          <w:szCs w:val="24"/>
        </w:rPr>
        <w:t xml:space="preserve"> Моргаушского районного собрания депутатов от </w:t>
      </w:r>
      <w:r w:rsidR="0088474A" w:rsidRPr="0088474A">
        <w:rPr>
          <w:rFonts w:ascii="Times New Roman" w:hAnsi="Times New Roman" w:cs="Times New Roman"/>
          <w:color w:val="262626"/>
          <w:sz w:val="24"/>
          <w:szCs w:val="24"/>
        </w:rPr>
        <w:t>23</w:t>
      </w:r>
      <w:r w:rsidRPr="0088474A">
        <w:rPr>
          <w:rFonts w:ascii="Times New Roman" w:hAnsi="Times New Roman" w:cs="Times New Roman"/>
          <w:color w:val="262626"/>
          <w:sz w:val="24"/>
          <w:szCs w:val="24"/>
        </w:rPr>
        <w:t>.10.201</w:t>
      </w:r>
      <w:r w:rsidR="0088474A" w:rsidRPr="0088474A"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88474A">
        <w:rPr>
          <w:rFonts w:ascii="Times New Roman" w:hAnsi="Times New Roman" w:cs="Times New Roman"/>
          <w:color w:val="262626"/>
          <w:sz w:val="24"/>
          <w:szCs w:val="24"/>
        </w:rPr>
        <w:t xml:space="preserve"> № С-</w:t>
      </w:r>
      <w:r w:rsidR="0088474A" w:rsidRPr="0088474A">
        <w:rPr>
          <w:rFonts w:ascii="Times New Roman" w:hAnsi="Times New Roman" w:cs="Times New Roman"/>
          <w:color w:val="262626"/>
          <w:sz w:val="24"/>
          <w:szCs w:val="24"/>
        </w:rPr>
        <w:t>41/2</w:t>
      </w:r>
      <w:r w:rsidRPr="0088474A">
        <w:rPr>
          <w:rFonts w:ascii="Times New Roman" w:hAnsi="Times New Roman" w:cs="Times New Roman"/>
          <w:color w:val="262626"/>
          <w:sz w:val="24"/>
          <w:szCs w:val="24"/>
        </w:rPr>
        <w:t xml:space="preserve"> «</w:t>
      </w:r>
      <w:r w:rsidR="0088474A" w:rsidRPr="0088474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управления и распоряжения муниципальным имуществом, об учете и порядке ведения реестра муниципального имущества Моргаушского </w:t>
      </w:r>
      <w:r w:rsidR="0088474A">
        <w:rPr>
          <w:rFonts w:ascii="Times New Roman" w:hAnsi="Times New Roman" w:cs="Times New Roman"/>
          <w:sz w:val="24"/>
          <w:szCs w:val="24"/>
        </w:rPr>
        <w:t>района</w:t>
      </w:r>
      <w:r w:rsidR="0088474A" w:rsidRPr="0088474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88474A">
        <w:rPr>
          <w:rFonts w:ascii="Times New Roman" w:hAnsi="Times New Roman" w:cs="Times New Roman"/>
          <w:color w:val="262626"/>
          <w:sz w:val="24"/>
          <w:szCs w:val="24"/>
        </w:rPr>
        <w:t>»</w:t>
      </w:r>
    </w:p>
    <w:p w:rsidR="003746A4" w:rsidRPr="0088474A" w:rsidRDefault="003746A4" w:rsidP="00374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4A">
        <w:rPr>
          <w:rFonts w:ascii="Times New Roman" w:hAnsi="Times New Roman" w:cs="Times New Roman"/>
          <w:sz w:val="24"/>
          <w:szCs w:val="24"/>
        </w:rPr>
        <w:t>3.</w:t>
      </w:r>
      <w:r w:rsidR="0088474A" w:rsidRPr="0088474A">
        <w:rPr>
          <w:rFonts w:ascii="Times New Roman" w:hAnsi="Times New Roman" w:cs="Times New Roman"/>
          <w:sz w:val="24"/>
          <w:szCs w:val="24"/>
        </w:rPr>
        <w:t xml:space="preserve"> </w:t>
      </w:r>
      <w:r w:rsidRPr="0088474A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председателя постоянной комиссии по бюджету, финансам, экономической деятельности, налогам и сборам Собрания депутатов Моргаушского муниципального округа Тимофеева Р.Н.</w:t>
      </w:r>
    </w:p>
    <w:p w:rsidR="003746A4" w:rsidRPr="0088474A" w:rsidRDefault="003746A4" w:rsidP="00374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4A">
        <w:rPr>
          <w:rFonts w:ascii="Times New Roman" w:hAnsi="Times New Roman" w:cs="Times New Roman"/>
          <w:sz w:val="24"/>
          <w:szCs w:val="24"/>
        </w:rPr>
        <w:t>4. Настоящее решение вступает  в силу со дня его официального опубликования.</w:t>
      </w:r>
    </w:p>
    <w:p w:rsidR="003746A4" w:rsidRPr="0088474A" w:rsidRDefault="003746A4" w:rsidP="003746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6A4" w:rsidRPr="0088474A" w:rsidRDefault="003746A4" w:rsidP="003746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6A4" w:rsidRPr="0088474A" w:rsidRDefault="003746A4" w:rsidP="003746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4A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3746A4" w:rsidRPr="0088474A" w:rsidRDefault="003746A4" w:rsidP="003746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4A">
        <w:rPr>
          <w:rFonts w:ascii="Times New Roman" w:hAnsi="Times New Roman" w:cs="Times New Roman"/>
          <w:bCs/>
          <w:sz w:val="24"/>
          <w:szCs w:val="24"/>
        </w:rPr>
        <w:t>Моргаушского муниципального</w:t>
      </w:r>
    </w:p>
    <w:p w:rsidR="0088474A" w:rsidRPr="0088474A" w:rsidRDefault="003746A4" w:rsidP="0088474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4A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         </w:t>
      </w:r>
      <w:r w:rsidR="0088474A">
        <w:rPr>
          <w:rFonts w:ascii="Times New Roman" w:hAnsi="Times New Roman" w:cs="Times New Roman"/>
          <w:bCs/>
          <w:sz w:val="24"/>
          <w:szCs w:val="24"/>
        </w:rPr>
        <w:t xml:space="preserve">                     А.В. Иванов</w:t>
      </w:r>
    </w:p>
    <w:p w:rsidR="0088474A" w:rsidRDefault="0088474A" w:rsidP="003746A4">
      <w:pPr>
        <w:pStyle w:val="a3"/>
        <w:jc w:val="right"/>
        <w:rPr>
          <w:rFonts w:ascii="Times New Roman" w:hAnsi="Times New Roman" w:cs="Times New Roman"/>
        </w:rPr>
      </w:pPr>
    </w:p>
    <w:p w:rsidR="00F73390" w:rsidRDefault="00F73390" w:rsidP="00F73390">
      <w:pPr>
        <w:pStyle w:val="a3"/>
        <w:rPr>
          <w:rFonts w:ascii="Times New Roman" w:hAnsi="Times New Roman" w:cs="Times New Roman"/>
        </w:rPr>
      </w:pPr>
    </w:p>
    <w:p w:rsidR="00F73390" w:rsidRPr="00F73390" w:rsidRDefault="00F73390" w:rsidP="00F733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390">
        <w:rPr>
          <w:rFonts w:ascii="Times New Roman" w:hAnsi="Times New Roman" w:cs="Times New Roman"/>
          <w:bCs/>
          <w:sz w:val="24"/>
          <w:szCs w:val="24"/>
        </w:rPr>
        <w:t xml:space="preserve">Глава Моргаушского </w:t>
      </w:r>
    </w:p>
    <w:p w:rsidR="00F73390" w:rsidRPr="00F73390" w:rsidRDefault="00F73390" w:rsidP="00F733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39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:rsidR="00F73390" w:rsidRDefault="00F73390" w:rsidP="00F733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390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                                                                                         </w:t>
      </w:r>
      <w:proofErr w:type="spellStart"/>
      <w:r w:rsidRPr="00F73390">
        <w:rPr>
          <w:rFonts w:ascii="Times New Roman" w:hAnsi="Times New Roman" w:cs="Times New Roman"/>
          <w:bCs/>
          <w:sz w:val="24"/>
          <w:szCs w:val="24"/>
        </w:rPr>
        <w:t>А.Н.Матросов</w:t>
      </w:r>
      <w:proofErr w:type="spellEnd"/>
    </w:p>
    <w:p w:rsidR="00F73390" w:rsidRPr="00F73390" w:rsidRDefault="00F73390" w:rsidP="00F733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6A4" w:rsidRPr="0088474A" w:rsidRDefault="0088474A" w:rsidP="003746A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746A4" w:rsidRPr="0088474A">
        <w:rPr>
          <w:rFonts w:ascii="Times New Roman" w:hAnsi="Times New Roman" w:cs="Times New Roman"/>
        </w:rPr>
        <w:t>№ 1</w:t>
      </w:r>
    </w:p>
    <w:p w:rsidR="003746A4" w:rsidRPr="0088474A" w:rsidRDefault="003746A4" w:rsidP="003746A4">
      <w:pPr>
        <w:pStyle w:val="a3"/>
        <w:jc w:val="right"/>
        <w:rPr>
          <w:rFonts w:ascii="Times New Roman" w:hAnsi="Times New Roman" w:cs="Times New Roman"/>
          <w:bCs/>
        </w:rPr>
      </w:pPr>
      <w:r w:rsidRPr="0088474A">
        <w:rPr>
          <w:rFonts w:ascii="Times New Roman" w:hAnsi="Times New Roman" w:cs="Times New Roman"/>
        </w:rPr>
        <w:t xml:space="preserve">к решению </w:t>
      </w:r>
      <w:r w:rsidRPr="0088474A">
        <w:rPr>
          <w:rFonts w:ascii="Times New Roman" w:hAnsi="Times New Roman" w:cs="Times New Roman"/>
          <w:bCs/>
        </w:rPr>
        <w:t>Собрания депутатов</w:t>
      </w:r>
    </w:p>
    <w:p w:rsidR="003746A4" w:rsidRPr="0088474A" w:rsidRDefault="003746A4" w:rsidP="003746A4">
      <w:pPr>
        <w:pStyle w:val="a3"/>
        <w:jc w:val="right"/>
        <w:rPr>
          <w:rFonts w:ascii="Times New Roman" w:hAnsi="Times New Roman" w:cs="Times New Roman"/>
        </w:rPr>
      </w:pPr>
      <w:r w:rsidRPr="0088474A">
        <w:rPr>
          <w:rFonts w:ascii="Times New Roman" w:hAnsi="Times New Roman" w:cs="Times New Roman"/>
        </w:rPr>
        <w:t>Моргаушского муниципального округа</w:t>
      </w:r>
    </w:p>
    <w:p w:rsidR="003746A4" w:rsidRPr="0088474A" w:rsidRDefault="003746A4" w:rsidP="003746A4">
      <w:pPr>
        <w:pStyle w:val="a3"/>
        <w:jc w:val="right"/>
        <w:rPr>
          <w:rFonts w:ascii="Times New Roman" w:hAnsi="Times New Roman" w:cs="Times New Roman"/>
        </w:rPr>
      </w:pPr>
      <w:r w:rsidRPr="0088474A">
        <w:rPr>
          <w:rFonts w:ascii="Times New Roman" w:hAnsi="Times New Roman" w:cs="Times New Roman"/>
          <w:bCs/>
        </w:rPr>
        <w:t>Чувашской Республики</w:t>
      </w:r>
      <w:r w:rsidR="00332923">
        <w:rPr>
          <w:rFonts w:ascii="Times New Roman" w:hAnsi="Times New Roman" w:cs="Times New Roman"/>
        </w:rPr>
        <w:t xml:space="preserve"> от 19.01.2023 № С-11/2</w:t>
      </w:r>
    </w:p>
    <w:p w:rsidR="003746A4" w:rsidRDefault="003746A4" w:rsidP="003746A4">
      <w:pPr>
        <w:pStyle w:val="a3"/>
        <w:jc w:val="center"/>
        <w:rPr>
          <w:b/>
          <w:bCs/>
        </w:rPr>
      </w:pPr>
      <w:bookmarkStart w:id="0" w:name="Par29"/>
      <w:bookmarkEnd w:id="0"/>
    </w:p>
    <w:p w:rsidR="003746A4" w:rsidRDefault="003746A4" w:rsidP="003746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74A" w:rsidRDefault="0088474A" w:rsidP="003746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4"/>
      <w:bookmarkEnd w:id="1"/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ПОЛОЖЕНИЕ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О ПОРЯДКЕ УПРАВЛЕНИЯ И РАСПОРЯЖЕНИЯ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МУНИЦИПАЛЬНЫМ ИМУЩЕСТВОМ, ОБ УЧЕТЕ И ПОРЯДКЕ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ВЕДЕНИЯ РЕЕСТРА МУНИЦИПАЛЬНОГО ИМУЩЕСТВА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88474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1. Муниципальная собственность Моргаушского </w:t>
      </w:r>
      <w:r w:rsidR="0088474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1.1. Муниципальной собственностью Моргаушского </w:t>
      </w:r>
      <w:r w:rsidR="0088474A" w:rsidRPr="00864F6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муниципальная собственность) являются имущество, земельные ресурсы и иные объекты, принадлежащие на праве собственности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 xml:space="preserve"> </w:t>
      </w:r>
      <w:r w:rsidR="0088474A" w:rsidRPr="00864F6B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как муниципальному образованию.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1.2. Объектами муниципальной собственности являются: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движимое и недвижимое имущество, переданное в муниципальную собственность в результате разграничения государственной собственности в Российской Федерации и Чувашской Республике, в том числе закрепленное за муниципальными унитарными предприятиями и муниципальными учреждениями на праве хозяйственного ведения либо оперативного управления;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доли (акции) Моргаушского</w:t>
      </w:r>
      <w:r w:rsidR="0086201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в уставных (складочных) капиталах (фондах) юридических лиц;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земля и другие природные ресурсы, земельные участки, части земельных участков, за исключением находящихся в собственности Российской Федерации, Чувашской Республики, муниципальных образований, граждан, юридических лиц;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- средства бюджета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и иное муниципальное имущество, не закрепленное за муниципальными унитарными предприятиями и муниципальными учреждениями (казна Моргаушского</w:t>
      </w:r>
      <w:r w:rsidR="00CE5A6E" w:rsidRPr="00864F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);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- объекты, находящиеся за пределами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и являющиеся муниципальной собственностью по соглашениям, договорам или по другим основаниям в соответствии с действующим законодательством.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1.3. Управление и распоряжение муниципальной собственностью осуществляет администрация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администрация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) непосредственно либо через уполномоченные организации (органы) в соответствии с настоящим Положением. Администрация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определяет единую политику в области имущественных и земельных отношений, осуществлении приватизации муниципальной собственности, управлении и распоряжении муниципальной собственностью.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2. Отношения, регулируемые настоящим Положением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2.1. Настоящее Положение регулирует отношения, возникающие в процессе управления муниципальной собственностью.</w:t>
      </w:r>
    </w:p>
    <w:p w:rsidR="003746A4" w:rsidRPr="00864F6B" w:rsidRDefault="003746A4" w:rsidP="008620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включает в себя правоотношения по владению, пользованию и распоряжению объектами, относящимися к муниципальной собственности.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lastRenderedPageBreak/>
        <w:t xml:space="preserve">2.2. Установленный настоящим Положением порядок реализации прав собственника в сфере управления и распоряжения муниципальной собственностью распространяется на следующие виды муниципального имущества, принадлежащего на праве собственности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 xml:space="preserve">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муниципальное имущество):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а) движимое и недвижимое имущество, закрепленное за муниципальными унитарными предприятиями (далее также - предприятия) и муниципальными учреждениями (далее также - учреждения);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б) движимое и недвижимое имущество, не закрепленное за предприятиями и учреждениями;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в) иные виды имущества, определяемые в соответствии с действующим законодательством РФ.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2.3. Права собственника в отношении муниципальной собственности реализуются в соответствии с гражданским законодательством Российской Федерации.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3. Создание, реорганизация и ликвидация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предприятий и учреждений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3.1. Создание предприятий и учреждений на основе муниципальной собственности осуществляется по решению администрации Моргаушского </w:t>
      </w:r>
      <w:r w:rsidR="0086201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3.2. При принятии решения о создании предприятия администрация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определяет предмет, цели и виды деятельности предприятия, а также структурное подразделение администрации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(уполномоченный орган), осуществляющее координацию и регулирование деятельности предприятия. Имущество предприятий является муниципальной собственностью и закрепляется за предприятием на праве хозяйственного ведения.</w:t>
      </w:r>
    </w:p>
    <w:p w:rsidR="003746A4" w:rsidRPr="00864F6B" w:rsidRDefault="003746A4" w:rsidP="008620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Предприятие ежегодно перечисляет в бюджет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часть прибыли, остающейся в его распоряжении после уплаты налогов и иных обязательных платежей, в порядке и сроки, определяемые администрацией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3.3. При принятии решения о создании муниципального учреждения администрация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определяет предмет, цели и виды деятельности учреждения, имущество для формирования уставного фонда учреждения, а также структурное подразделение администрации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(уполномоченный орган), осуществляющее часть функций и полномочий учредителя создаваемого учреждения (далее - учредитель учреждения). Имущество учреждений является муниципальной собственностью и закрепляется за учреждением на праве оперативного управления.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3.4. Решение о переименовании, реорганизации, ликвидации, изменении вида (типа) предприятий и учреждений принимается администрацией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Инициировать вопрос о переименовании, реорганизации, ликвидации, изменении вида (типа) предприятия либо учреждения может </w:t>
      </w:r>
      <w:r w:rsidR="00CE5A6E" w:rsidRPr="00864F6B">
        <w:rPr>
          <w:rFonts w:ascii="Times New Roman" w:hAnsi="Times New Roman" w:cs="Times New Roman"/>
          <w:color w:val="262626"/>
          <w:sz w:val="24"/>
          <w:szCs w:val="24"/>
        </w:rPr>
        <w:t xml:space="preserve">Собрание депутатов </w:t>
      </w:r>
      <w:r w:rsidRPr="00864F6B">
        <w:rPr>
          <w:rFonts w:ascii="Times New Roman" w:hAnsi="Times New Roman" w:cs="Times New Roman"/>
          <w:sz w:val="24"/>
          <w:szCs w:val="24"/>
        </w:rPr>
        <w:t>Мор</w:t>
      </w:r>
      <w:r w:rsidR="00CE5A6E" w:rsidRPr="00864F6B">
        <w:rPr>
          <w:rFonts w:ascii="Times New Roman" w:hAnsi="Times New Roman" w:cs="Times New Roman"/>
          <w:sz w:val="24"/>
          <w:szCs w:val="24"/>
        </w:rPr>
        <w:t xml:space="preserve">гаушского 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3.5. Решения о преобразовании предприятий в хозяйственные общества принимаются администрацией Моргаушского </w:t>
      </w:r>
      <w:r w:rsidR="0086201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(программой) приватизации муниципального имущества.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Учредителем хозяйственного общества, создаваемого в процессе приватизации, является Моргаушский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Республики, от имени которой выступает администрация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lastRenderedPageBreak/>
        <w:t>Права акционера (участника) хозяйственных обществ, созданных в процессе приватизации, акции (доли) которых находятся в муниципальной собственности, от имени Моргаушского</w:t>
      </w:r>
      <w:r w:rsidR="00CE5A6E" w:rsidRPr="00864F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 xml:space="preserve">Чувашской Республики осуществляет администрация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3.6. Утверждение уставов предприятий и учреждений, внесение в них изменений осуществляются администрацией Моргаушского </w:t>
      </w:r>
      <w:r w:rsidR="00CE5A6E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по согласованию с уполномоченным органом.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трудовых договоров с руководителями предприятий осуществляются администрацией Моргаушского</w:t>
      </w:r>
      <w:r w:rsidR="00CE5A6E" w:rsidRPr="00864F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>по согласованию с уполномоченным органом.</w:t>
      </w:r>
    </w:p>
    <w:p w:rsidR="003746A4" w:rsidRPr="00864F6B" w:rsidRDefault="003746A4" w:rsidP="008620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трудовых договоров с руководителями учреждений осуществляются учредителем учреждения.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3.7. В случае ликвидации предприятия или учреждения имущество, оставшееся после завершения расчетов с кредиторами, подлежит дальнейшему использованию на основании решения администрации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20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Решение об использовании имущества, оставшегося после ликвидации предприятия либо учреждения, принимается в порядке, установленном действующим законодательством.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3.8. Процедурные действия, связанные с созданием, реорганизацией и ликвидацией предприятий и учреждений, регламентируются Гражданским </w:t>
      </w:r>
      <w:hyperlink r:id="rId12" w:history="1">
        <w:r w:rsidRPr="00864F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64F6B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законодательством, учредительными документами предприятия либо учреждения.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4. Участие в уставных (складочных) капиталах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юридических лиц, не являющихся муниципальными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унитарными предприятиями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864F6B">
        <w:rPr>
          <w:rFonts w:ascii="Times New Roman" w:hAnsi="Times New Roman" w:cs="Times New Roman"/>
          <w:sz w:val="24"/>
          <w:szCs w:val="24"/>
        </w:rPr>
        <w:t xml:space="preserve">4.1. В соответствии с бюджетным законодательством предоставление бюджетных инвестиций юридическим лицам, не являющимся предприятиями и учреждениями,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4.2. Администрация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заключает договор с юридическим лицом, указанным в </w:t>
      </w:r>
      <w:hyperlink w:anchor="Par84" w:history="1">
        <w:r w:rsidRPr="00864F6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864F6B">
        <w:rPr>
          <w:rFonts w:ascii="Times New Roman" w:hAnsi="Times New Roman" w:cs="Times New Roman"/>
          <w:sz w:val="24"/>
          <w:szCs w:val="24"/>
        </w:rPr>
        <w:t xml:space="preserve"> об участии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>Чувашской Республики в собственности субъекта инвестиций в соответствии с бюджетным законодательством Российской Федерации.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4.3. Моргаушский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управляет принадлежащими ему долями (акциями), а также осуществляет свои права участника в юридических лицах через своих представителей, назначаемых администрацией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либо путем передачи их в доверительное управление.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4.4. Передача долей (акций), находящихся в муниципальной собственности, в залог, доверительное управление осуществляется администрацией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по договору, заключаемому в соответствии с действующим законодательством на основании постановления администрации Моргаушского</w:t>
      </w:r>
      <w:r w:rsidR="00713C0A" w:rsidRPr="00864F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 При этом гарантии по кредитам в форме залога долей (паев, акций) не предоставляются организациям, имеющим задолженность по платежам в бюджеты всех уровней.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4.5. Представитель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в органах управления хозяйственных обществ может быть в любое время заменен администрацией Моргаушского района.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lastRenderedPageBreak/>
        <w:t>5. Сделки, связанные с использованием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5.1. Передача муниципального имущества в аренду, безвозмездное пользование, по иным договорам, предусматривающим переход прав владения и (или) пользования в отношении муниципального имущества, а также в залог осуществляется в соответствии с законодательством Российской Федерации, законодательством Чувашской Республики и нормативными правовыми актами Моргаушского</w:t>
      </w:r>
      <w:r w:rsidR="00713C0A" w:rsidRPr="00864F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 xml:space="preserve">Чувашской Республики. При этом администрация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выступает от имени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при проведении торгов, а также при заключении договоров аренды, безвозмездного пользования, иных договоров, предусматривающих переход прав владения и (или) пользования в отношении муниципального имущества, а также договора залога, за исключением случаев, установленных абзацем вторым настоящего пункта. Передача муниципального имущества в безвозмездное пользование осуществляется по решению администрации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в случае, если законодательством Российской Федерации допускается передача муниципального имущества в безвозмездное пользование без проведения конкурсов или аукционов на право заключения договора безвозмездного пользования.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5.2. Передача муниципального имущества в собственность Российской Федерации, Чувашской Республики либо других муниципальных образований осуществляется в порядке, установленном нормативными правовыми актами Российской Федерации и Чувашской Республики. Решения о передаче муниципального имущества в федеральную и республиканскую собственность или собственность других муниципальных образований принимаются </w:t>
      </w:r>
      <w:r w:rsidR="00713C0A" w:rsidRPr="00864F6B">
        <w:rPr>
          <w:rFonts w:ascii="Times New Roman" w:hAnsi="Times New Roman" w:cs="Times New Roman"/>
          <w:color w:val="262626"/>
          <w:sz w:val="24"/>
          <w:szCs w:val="24"/>
        </w:rPr>
        <w:t xml:space="preserve">Собранием депутатов </w:t>
      </w:r>
      <w:r w:rsidR="00713C0A" w:rsidRPr="00864F6B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864F6B">
        <w:rPr>
          <w:rFonts w:ascii="Times New Roman" w:hAnsi="Times New Roman" w:cs="Times New Roman"/>
          <w:sz w:val="24"/>
          <w:szCs w:val="24"/>
        </w:rPr>
        <w:t xml:space="preserve"> (далее также - Собрание депутатов).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5.3. Списание муниципального имущества, закрепленного за предприятиями на праве хозяйственного ведения и закрепленного за учреждениями на праве оперативного управления, осуществляется в порядке, установленном администрацией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5.4. Продажа муниципального имущества осуществляется администрацией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приватизации и Программой приватизации муниципального имущества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, утвержденной Собранием депутатов.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6. Доходы от использования муниципальной собственности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и распоряжения муниципальной собственностью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6.1. Доходы от использования муниципальной собственности и распоряжения муниципальной собственностью зачисляются в бюджет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 xml:space="preserve">Чувашской Республики или направляются на покрытие дефицита бюджета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6.2. В составе доходов от использования муниципальной собственности и распоряжения муниципальной собственностью, учитываются: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доходы, получаемые в виде арендной либо иной платы за передачу в возмездное пользование муниципального имущества, за исключением имущества муниципальных автономных и бюджетных учреждений и предприятий;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средства, получаемые от передачи муниципального имущества в залог, в доверительное управление, за исключением имущества муниципальных бюджетных и автономных учреждений и предприятий;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lastRenderedPageBreak/>
        <w:t>- средства, получаемые от продажи муниципального имущества (кроме акций и иных форм участия в капитале), за исключением имущества муниципальных бюджетных и автономных учреждений и предприятий;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 xml:space="preserve">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Республики, за исключением случаев, установленных федеральными законами;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средства, получаемые от продажи акций и иных форм участия в капитале, находящихся в муниципальной собственности;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часть прибыли предприятий, остающаяся после уплаты налогов и иных обязательных платежей;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- иные предусмотренные законодательством Российской Федерации, законодательством Чувашской Республики и нормативными актами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доходы от использования муниципальной собственности и распоряжения муниципальной собственностью;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- иные поступления в соответствии с федеральными законами, законами Чувашской Республики и нормативными правовыми актами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доходы от использования муниципальной собственности и распоряжения муниципальной собственностью включаются в состав доходов бюджета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 после уплаты налогов и сборов, предусмотренных законодательством о налогах и сборах, или включаются в состав источников внутреннего финансирования дефицита бюджета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7. Учет объектов муниципальной собственности</w:t>
      </w: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и контроль за их использованием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7.1. Учет объектов муниципальной собственности включает в себя упорядоченную систему получения, проверки полноты и хранения документов, содержащих сведения о муниципальном имуществе, и внесение указанных сведений в реестр муниципального имущества Моргаушского</w:t>
      </w:r>
      <w:r w:rsidR="00713C0A" w:rsidRPr="00864F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>Чувашской Республики в объеме, необходимом для осуществления полномочий по управлению и распоряжению муниципальным имуществом.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7.2. Объекты муниципальной собственности учитываются в реестре муниципального имущества Моргаушского</w:t>
      </w:r>
      <w:r w:rsidR="00713C0A" w:rsidRPr="00864F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>Чувашской Республики (далее - Реестр), являющейся муниципальной информационной системой,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3746A4" w:rsidRPr="00864F6B" w:rsidRDefault="003746A4" w:rsidP="005923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Ведение Реестра осуществляет администрация Моргаушского </w:t>
      </w:r>
      <w:r w:rsidR="00713C0A" w:rsidRPr="00864F6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 xml:space="preserve">либо орган, уполномоченный им на ведение Реестра (далее также - орган, уполномоченный администрацией Моргаушского </w:t>
      </w:r>
      <w:r w:rsidR="00B41E6C" w:rsidRPr="00864F6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 xml:space="preserve">на ведение Реестра). Орган, уполномоченный администрацией Моргаушского </w:t>
      </w:r>
      <w:r w:rsidR="00B41E6C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на ведение Реестра, обязан обеспечивать соблюдение правил ведения Реестра и требований, предъявляемых к системе ведения реестра, соблюдение прав доступа к Реестру и защиту государственной и коммерческой тайны, а также осуществлять информационно-справочное обслуживание и выдавать выписки из Реестра.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Юридические и физические лица, которым муниципальное имущество принадлежит на соответствующем вещном праве или в силу закона, обязаны обеспечить своевременное представление информации для проведения процедуры учета в Реестре в порядке, установленном администрацией Моргаушского</w:t>
      </w:r>
      <w:r w:rsidR="0059234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lastRenderedPageBreak/>
        <w:t xml:space="preserve">7.3. Собрание депутатов, администрация Моргаушского </w:t>
      </w:r>
      <w:r w:rsidR="00B41E6C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, органы муниципального внутреннего и внешнего финансового контроля осуществляют контроль за соблюдением установленного порядка управления и распоряжения муниципальной собственностью.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7.4. Организации, учредителем, участником или собственником имущества которых является Моргаушский </w:t>
      </w:r>
      <w:r w:rsidR="00B41E6C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Чувашской Республики, представляют в администрацию Моргаушского </w:t>
      </w:r>
      <w:r w:rsidR="005923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864F6B">
        <w:rPr>
          <w:rFonts w:ascii="Times New Roman" w:hAnsi="Times New Roman" w:cs="Times New Roman"/>
          <w:sz w:val="24"/>
          <w:szCs w:val="24"/>
        </w:rPr>
        <w:t xml:space="preserve"> </w:t>
      </w:r>
      <w:r w:rsidR="0059234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64F6B">
        <w:rPr>
          <w:rFonts w:ascii="Times New Roman" w:hAnsi="Times New Roman" w:cs="Times New Roman"/>
          <w:sz w:val="24"/>
          <w:szCs w:val="24"/>
        </w:rPr>
        <w:t>(учредителю учреждения) бухгалтерскую отчетность в соответствии с действующим законодательством.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7.5. Руководители предприятий и учреждений несут ответственность за сохранность и эффективность использования муниципального имущества, переданного в хозяйственное ведение и оперативное управление предприятия или учреждения либо по иным основаниям, в пределах действующего законодательства.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8. Порядок ведения Реестра муниципального имущества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8.1. Целью ведения Реестра является организация единой системы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 xml:space="preserve"> учета муниципального имущества.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8.2. Объектом учета в Реестре являются: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- недвижимое муниципальное имущество (земельный участок, жилое или нежилое помещение, в том числе здание, сооружение или объект незавершенного строительства, либо иное имущество, отнесенное законом к недвижимости) - подлежит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пообъектному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 xml:space="preserve"> учету независимо от стоимости;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движимое муниципальное имущество (акции, доля (вклад) в уставном (складочном) капитале либо иное, не относящееся к недвижимости имущество), первоначальная стоимость единицы которого равна или превышает 300 тыс. рублей, - учитывается в Реестре отдельно по каждому объекту;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- движимое муниципальное имущество, первоначальная стоимость единицы которого составляет менее 300 тыс. рублей, - учитывается в Реестре как единый объект с приложением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особо ценное движимое муниципальное имущество - подлежит учету отдельно по каждому объекту вне зависимости от стоимости.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8.3. Реестр ведется по форме, установленной администрацией Моргаушского </w:t>
      </w:r>
      <w:r w:rsidR="00B41E6C" w:rsidRPr="00864F6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>Чувашской Республики. Реестр состоит из 3 разделов.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В раздел 1 включаются сведения о муниципальном недвижимом имуществе, в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>.: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адрес (местоположение) недвижимого имущества;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кадастровый номер недвижимого имущества;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недвижимого имущества;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В раздел 2 включаются сведения о муниципальном движимом имуществе, в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>.: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lastRenderedPageBreak/>
        <w:t>- наименование движимого имущества;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сведения о балансовой стоимости движимого имущества и начисленной амортизации;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наименовании акционерного общества-эмитента, его основном государственном регистрационном номере;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номинальной стоимости акций.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3746A4" w:rsidRPr="00864F6B" w:rsidRDefault="00344E7C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6A4" w:rsidRPr="00864F6B">
        <w:rPr>
          <w:rFonts w:ascii="Times New Roman" w:hAnsi="Times New Roman" w:cs="Times New Roman"/>
          <w:sz w:val="24"/>
          <w:szCs w:val="24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учреждений и предприятий).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8.4.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3746A4" w:rsidRPr="00864F6B" w:rsidRDefault="003746A4" w:rsidP="00344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8.5.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lastRenderedPageBreak/>
        <w:t>Заявление с приложением заверенных копий документов предоставляется в орган, уполномоченный администрацией Моргаушского района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Сведения о создании предприятий, учреждений, хозяйственных обществ и иных юридических лиц, а также об участии в юридических лицах вносятся в Реестр на основании принятых решений о создании (участии в создании) таких юридических лиц.</w:t>
      </w:r>
    </w:p>
    <w:p w:rsidR="003746A4" w:rsidRPr="00864F6B" w:rsidRDefault="003746A4" w:rsidP="00344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Внесение в Реестр записей об изменении сведений о предприятиях,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орган, уполномоченный администрацией Моргаушского </w:t>
      </w:r>
      <w:r w:rsidR="00344E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на ведение Реестра, в 2-недельный срок с момента изменения сведений об объектах учета.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Представление записи об изменениях сведений об объекте учета и записи о прекращении права муниципальной собственности на имущество в отношении движимого имущества, включая особо ценное движимое имущество, первоначальная стоимость единицы которого составляет менее 300 тыс. рублей, учитываемого как единый объект, не требуется.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Сведения об изменении или о прекращении права муниципальной собственности в отношении движимого имущества, включая особо ценное движимое имущество, первоначальная стоимость единицы которого составляет менее 300 тыс. рублей, вносятся в Реестр на основании надлежащим образом заверенных копий документов, подтверждающих новые сведения об объекте учета либо прекращение права собственности Моргаушского</w:t>
      </w:r>
      <w:r w:rsidR="00344E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на имущество.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7C" w:rsidRDefault="003746A4" w:rsidP="00344E7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9. Организация учета имущества</w:t>
      </w:r>
      <w:r w:rsidR="00864F6B">
        <w:rPr>
          <w:rFonts w:ascii="Times New Roman" w:hAnsi="Times New Roman" w:cs="Times New Roman"/>
          <w:sz w:val="24"/>
          <w:szCs w:val="24"/>
        </w:rPr>
        <w:t xml:space="preserve"> </w:t>
      </w:r>
      <w:r w:rsidRPr="00864F6B">
        <w:rPr>
          <w:rFonts w:ascii="Times New Roman" w:hAnsi="Times New Roman" w:cs="Times New Roman"/>
          <w:sz w:val="24"/>
          <w:szCs w:val="24"/>
        </w:rPr>
        <w:t xml:space="preserve">казны Моргаушского </w:t>
      </w:r>
      <w:r w:rsidR="00344E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746A4" w:rsidRPr="00864F6B" w:rsidRDefault="003746A4" w:rsidP="00344E7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9.1. Муниципальное имущество, не закрепленное за муниципальными унитарными предприятиями и муниципальными учреждениями, подлежит учету в Реестре в составе казны Моргаушского </w:t>
      </w:r>
      <w:r w:rsidR="00B41E6C" w:rsidRPr="00864F6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864F6B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имущество казны) </w:t>
      </w:r>
      <w:proofErr w:type="spellStart"/>
      <w:r w:rsidRPr="00864F6B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864F6B">
        <w:rPr>
          <w:rFonts w:ascii="Times New Roman" w:hAnsi="Times New Roman" w:cs="Times New Roman"/>
          <w:sz w:val="24"/>
          <w:szCs w:val="24"/>
        </w:rPr>
        <w:t xml:space="preserve"> вне зависимости от стоимости в соответствии с настоящим Положением.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9.2. В отношении имущества казны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Копии указанных документов предоставляются в орган, уполномоченный администрацией Моргаушского </w:t>
      </w:r>
      <w:r w:rsidR="00B41E6C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на ведение Реестра, в 2-недельный срок с момента возникновения, изменения или прекращения права на имущество (изменения сведений об объекте учета) должностными лицами администрации Моргаушского </w:t>
      </w:r>
      <w:r w:rsidR="00344E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, ответственными за оформление соответствующих документов.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9.3. В случае, если установлено, что имущество не относится к объектам учета либо имущество не находится в муниципальной собственности,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орган, уполномоченный администрацией Моргаушского </w:t>
      </w:r>
      <w:r w:rsidR="00344E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на ведение Реестра, принимает решение об отказе включения сведений об имуществе в Реестр.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390" w:rsidRDefault="00F73390" w:rsidP="00864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64F6B">
        <w:rPr>
          <w:rFonts w:ascii="Times New Roman" w:hAnsi="Times New Roman" w:cs="Times New Roman"/>
          <w:sz w:val="24"/>
          <w:szCs w:val="24"/>
        </w:rPr>
        <w:lastRenderedPageBreak/>
        <w:t>10. Заключительные положения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10.1. Ведение Реестра, представление документов, содержащих сведения для внесения их в Реестр, а также выдача выписок из Реестра осуществляются в соответствии с настоящим Положением.</w:t>
      </w:r>
    </w:p>
    <w:p w:rsidR="00344E7C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>Сведения об объектах учета, соде</w:t>
      </w:r>
      <w:r w:rsidR="00344E7C">
        <w:rPr>
          <w:rFonts w:ascii="Times New Roman" w:hAnsi="Times New Roman" w:cs="Times New Roman"/>
          <w:sz w:val="24"/>
          <w:szCs w:val="24"/>
        </w:rPr>
        <w:t>ржащихся в Реестре,</w:t>
      </w:r>
      <w:r w:rsidRPr="00864F6B">
        <w:rPr>
          <w:rFonts w:ascii="Times New Roman" w:hAnsi="Times New Roman" w:cs="Times New Roman"/>
          <w:sz w:val="24"/>
          <w:szCs w:val="24"/>
        </w:rPr>
        <w:t xml:space="preserve"> носят открытый характер</w:t>
      </w:r>
      <w:r w:rsidR="00344E7C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Предоставление сведений об объектах учета осуществляется органом, уполномоченным администрацией Моргаушского </w:t>
      </w:r>
      <w:r w:rsidR="00344E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на ведение Реестра, на основании письменных запросов в 10-дневный срок со дня поступления запроса.</w:t>
      </w:r>
    </w:p>
    <w:p w:rsidR="003746A4" w:rsidRPr="00864F6B" w:rsidRDefault="003746A4" w:rsidP="00864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6B">
        <w:rPr>
          <w:rFonts w:ascii="Times New Roman" w:hAnsi="Times New Roman" w:cs="Times New Roman"/>
          <w:sz w:val="24"/>
          <w:szCs w:val="24"/>
        </w:rPr>
        <w:t xml:space="preserve">10.2. Правообладатели (предприятия, учреждения) и руководители структурных подразделений администрации Моргаушского </w:t>
      </w:r>
      <w:r w:rsidR="00B41E6C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непредставление, несвоевременное представление или ненадлежащее представление сведений о муниципальном имуществе либо представление недостоверных и (или) неполных сведений о нем в администрацию Моргаушского </w:t>
      </w:r>
      <w:r w:rsidR="00B41E6C" w:rsidRPr="00864F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64F6B">
        <w:rPr>
          <w:rFonts w:ascii="Times New Roman" w:hAnsi="Times New Roman" w:cs="Times New Roman"/>
          <w:sz w:val="24"/>
          <w:szCs w:val="24"/>
        </w:rPr>
        <w:t>.</w:t>
      </w: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6A4" w:rsidRPr="00864F6B" w:rsidRDefault="003746A4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5631" w:rsidRDefault="00535631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D38" w:rsidRDefault="007A3D38" w:rsidP="0086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3D38" w:rsidSect="0088474A">
      <w:headerReference w:type="default" r:id="rId13"/>
      <w:pgSz w:w="11906" w:h="16838"/>
      <w:pgMar w:top="1440" w:right="707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0D" w:rsidRDefault="00E8790D" w:rsidP="0012026C">
      <w:pPr>
        <w:spacing w:after="0" w:line="240" w:lineRule="auto"/>
      </w:pPr>
      <w:r>
        <w:separator/>
      </w:r>
    </w:p>
  </w:endnote>
  <w:endnote w:type="continuationSeparator" w:id="0">
    <w:p w:rsidR="00E8790D" w:rsidRDefault="00E8790D" w:rsidP="0012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0D" w:rsidRDefault="00E8790D" w:rsidP="0012026C">
      <w:pPr>
        <w:spacing w:after="0" w:line="240" w:lineRule="auto"/>
      </w:pPr>
      <w:r>
        <w:separator/>
      </w:r>
    </w:p>
  </w:footnote>
  <w:footnote w:type="continuationSeparator" w:id="0">
    <w:p w:rsidR="00E8790D" w:rsidRDefault="00E8790D" w:rsidP="0012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C" w:rsidRDefault="0012026C"/>
  <w:p w:rsidR="0012026C" w:rsidRDefault="0012026C"/>
  <w:p w:rsidR="0012026C" w:rsidRPr="003215DF" w:rsidRDefault="0012026C" w:rsidP="003215DF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66C6"/>
    <w:multiLevelType w:val="hybridMultilevel"/>
    <w:tmpl w:val="B57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9"/>
    <w:rsid w:val="00090386"/>
    <w:rsid w:val="000C1DB9"/>
    <w:rsid w:val="0012026C"/>
    <w:rsid w:val="001D4094"/>
    <w:rsid w:val="0021658E"/>
    <w:rsid w:val="0024758D"/>
    <w:rsid w:val="002F3379"/>
    <w:rsid w:val="003215DF"/>
    <w:rsid w:val="00332337"/>
    <w:rsid w:val="00332923"/>
    <w:rsid w:val="00344E7C"/>
    <w:rsid w:val="003746A4"/>
    <w:rsid w:val="00535631"/>
    <w:rsid w:val="00536765"/>
    <w:rsid w:val="00592344"/>
    <w:rsid w:val="005C79C3"/>
    <w:rsid w:val="00704F6D"/>
    <w:rsid w:val="00713C0A"/>
    <w:rsid w:val="007A3D38"/>
    <w:rsid w:val="00862018"/>
    <w:rsid w:val="00864F6B"/>
    <w:rsid w:val="0088474A"/>
    <w:rsid w:val="009C2DCA"/>
    <w:rsid w:val="009F0AD9"/>
    <w:rsid w:val="00B01514"/>
    <w:rsid w:val="00B41E6C"/>
    <w:rsid w:val="00B52D72"/>
    <w:rsid w:val="00CE5A6E"/>
    <w:rsid w:val="00E8790D"/>
    <w:rsid w:val="00F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C03A2-48F7-4EB3-B8E6-A4E608F0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7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26C"/>
  </w:style>
  <w:style w:type="paragraph" w:styleId="a6">
    <w:name w:val="footer"/>
    <w:basedOn w:val="a"/>
    <w:link w:val="a7"/>
    <w:uiPriority w:val="99"/>
    <w:unhideWhenUsed/>
    <w:rsid w:val="0012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26C"/>
  </w:style>
  <w:style w:type="paragraph" w:styleId="a8">
    <w:name w:val="Balloon Text"/>
    <w:basedOn w:val="a"/>
    <w:link w:val="a9"/>
    <w:uiPriority w:val="99"/>
    <w:semiHidden/>
    <w:unhideWhenUsed/>
    <w:rsid w:val="0012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071674CBE237FEF9F4F76301BE81CCC58E3B501EE182CB62E6437A59B80B0A2315CD473580859C7AD864BCBD5DA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71674CBE237FEF9F4E96E17D2DFC8C984655A1FE38F9A3EBB452D06E80D5F7155931E65C3CE917AC178BCBEC9156D6F57A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071674CBE237FEF9F4F76301BE81CCC28C3E5317EE82CB62E6437A59B80B0A2315CD473580859C7AD864BCBD5DA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AFFEEAD2999177F9C25C76ED665D3DE850B285E1C34564FEC3D16725Ap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CB7A-29C2-44C3-A9CB-6618171D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Тимофеева</dc:creator>
  <cp:keywords/>
  <dc:description/>
  <cp:lastModifiedBy>Быкова А.М.</cp:lastModifiedBy>
  <cp:revision>3</cp:revision>
  <cp:lastPrinted>2023-01-19T08:17:00Z</cp:lastPrinted>
  <dcterms:created xsi:type="dcterms:W3CDTF">2023-01-23T08:23:00Z</dcterms:created>
  <dcterms:modified xsi:type="dcterms:W3CDTF">2023-01-23T09:10:00Z</dcterms:modified>
</cp:coreProperties>
</file>