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5558A" w:rsidRPr="0085558A" w:rsidTr="00F658BD">
        <w:trPr>
          <w:trHeight w:val="1130"/>
        </w:trPr>
        <w:tc>
          <w:tcPr>
            <w:tcW w:w="3540" w:type="dxa"/>
          </w:tcPr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58A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5558A" w:rsidRPr="005A1B58" w:rsidRDefault="0085558A" w:rsidP="00F658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85558A" w:rsidRPr="005A1B58" w:rsidRDefault="0085558A" w:rsidP="0085558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85558A" w:rsidRPr="0085558A" w:rsidRDefault="0085558A" w:rsidP="0085558A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10</w:t>
      </w:r>
      <w:r w:rsidRPr="0085558A">
        <w:rPr>
          <w:bCs/>
          <w:sz w:val="28"/>
        </w:rPr>
        <w:t>.0</w:t>
      </w:r>
      <w:r>
        <w:rPr>
          <w:bCs/>
          <w:sz w:val="28"/>
        </w:rPr>
        <w:t>5</w:t>
      </w:r>
      <w:r w:rsidRPr="0085558A">
        <w:rPr>
          <w:bCs/>
          <w:sz w:val="28"/>
        </w:rPr>
        <w:t xml:space="preserve">.2017  № </w:t>
      </w:r>
      <w:r>
        <w:rPr>
          <w:bCs/>
          <w:sz w:val="28"/>
        </w:rPr>
        <w:t>1118</w:t>
      </w:r>
    </w:p>
    <w:p w:rsidR="00D12C4E" w:rsidRDefault="00D12C4E" w:rsidP="000D1AC5">
      <w:pPr>
        <w:tabs>
          <w:tab w:val="left" w:pos="4503"/>
          <w:tab w:val="left" w:pos="4560"/>
        </w:tabs>
        <w:autoSpaceDE w:val="0"/>
        <w:autoSpaceDN w:val="0"/>
        <w:adjustRightInd w:val="0"/>
        <w:ind w:right="4513"/>
        <w:jc w:val="both"/>
        <w:rPr>
          <w:bCs/>
          <w:sz w:val="28"/>
          <w:szCs w:val="28"/>
        </w:rPr>
      </w:pPr>
    </w:p>
    <w:p w:rsidR="002F7A62" w:rsidRPr="00975E94" w:rsidRDefault="002F7A62" w:rsidP="00D12C4E">
      <w:pPr>
        <w:tabs>
          <w:tab w:val="left" w:pos="4253"/>
        </w:tabs>
        <w:autoSpaceDE w:val="0"/>
        <w:autoSpaceDN w:val="0"/>
        <w:adjustRightInd w:val="0"/>
        <w:ind w:right="4107"/>
        <w:jc w:val="both"/>
        <w:rPr>
          <w:bCs/>
          <w:sz w:val="28"/>
          <w:szCs w:val="28"/>
        </w:rPr>
      </w:pPr>
      <w:r w:rsidRPr="00975E94">
        <w:rPr>
          <w:bCs/>
          <w:sz w:val="28"/>
          <w:szCs w:val="28"/>
        </w:rPr>
        <w:t>О внесении изменений в постановление ад</w:t>
      </w:r>
      <w:r w:rsidR="00D12C4E">
        <w:rPr>
          <w:bCs/>
          <w:sz w:val="28"/>
          <w:szCs w:val="28"/>
        </w:rPr>
        <w:t>министрации города Чебоксары от </w:t>
      </w:r>
      <w:r>
        <w:rPr>
          <w:bCs/>
          <w:sz w:val="28"/>
          <w:szCs w:val="28"/>
        </w:rPr>
        <w:t>16.05.2011</w:t>
      </w:r>
      <w:r w:rsidRPr="00975E9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155</w:t>
      </w:r>
      <w:r w:rsidRPr="00975E94">
        <w:rPr>
          <w:bCs/>
          <w:sz w:val="28"/>
          <w:szCs w:val="28"/>
        </w:rPr>
        <w:t xml:space="preserve"> </w:t>
      </w:r>
    </w:p>
    <w:p w:rsidR="002F7A62" w:rsidRDefault="002F7A62">
      <w:pPr>
        <w:pStyle w:val="ConsPlusNormal"/>
        <w:outlineLvl w:val="0"/>
      </w:pPr>
    </w:p>
    <w:p w:rsidR="00D12C4E" w:rsidRDefault="00D12C4E">
      <w:pPr>
        <w:pStyle w:val="ConsPlusNormal"/>
        <w:outlineLvl w:val="0"/>
      </w:pPr>
    </w:p>
    <w:p w:rsidR="002F7A62" w:rsidRDefault="00815852" w:rsidP="00D12C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5852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2F7A62" w:rsidRPr="008158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7" w:history="1">
        <w:r w:rsidR="002F7A62" w:rsidRPr="00815852">
          <w:rPr>
            <w:rFonts w:ascii="Times New Roman" w:hAnsi="Times New Roman" w:cs="Times New Roman"/>
            <w:sz w:val="28"/>
            <w:szCs w:val="28"/>
          </w:rPr>
          <w:t>программ</w:t>
        </w:r>
        <w:r w:rsidRPr="00815852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2F7A62" w:rsidRPr="00815852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Pr="00815852">
        <w:rPr>
          <w:rFonts w:ascii="Times New Roman" w:hAnsi="Times New Roman" w:cs="Times New Roman"/>
          <w:sz w:val="28"/>
          <w:szCs w:val="28"/>
        </w:rPr>
        <w:t>«</w:t>
      </w:r>
      <w:r w:rsidR="002F7A62" w:rsidRPr="00815852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815852">
        <w:rPr>
          <w:rFonts w:ascii="Times New Roman" w:hAnsi="Times New Roman" w:cs="Times New Roman"/>
          <w:sz w:val="28"/>
          <w:szCs w:val="28"/>
        </w:rPr>
        <w:t xml:space="preserve">» </w:t>
      </w:r>
      <w:r w:rsidR="002F7A62" w:rsidRPr="00815852">
        <w:rPr>
          <w:rFonts w:ascii="Times New Roman" w:hAnsi="Times New Roman" w:cs="Times New Roman"/>
          <w:sz w:val="28"/>
          <w:szCs w:val="28"/>
        </w:rPr>
        <w:t xml:space="preserve">на 2014 - </w:t>
      </w:r>
      <w:r w:rsidRPr="00815852">
        <w:rPr>
          <w:rFonts w:ascii="Times New Roman" w:hAnsi="Times New Roman" w:cs="Times New Roman"/>
          <w:sz w:val="28"/>
          <w:szCs w:val="28"/>
        </w:rPr>
        <w:t>2020</w:t>
      </w:r>
      <w:r w:rsidR="002F7A62" w:rsidRPr="00815852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города Чебоксары от 30.12.2013 </w:t>
      </w:r>
      <w:r w:rsidRPr="00815852">
        <w:rPr>
          <w:rFonts w:ascii="Times New Roman" w:hAnsi="Times New Roman" w:cs="Times New Roman"/>
          <w:sz w:val="28"/>
          <w:szCs w:val="28"/>
        </w:rPr>
        <w:t>№</w:t>
      </w:r>
      <w:r w:rsidR="002F7A62" w:rsidRPr="00815852">
        <w:rPr>
          <w:rFonts w:ascii="Times New Roman" w:hAnsi="Times New Roman" w:cs="Times New Roman"/>
          <w:sz w:val="28"/>
          <w:szCs w:val="28"/>
        </w:rPr>
        <w:t xml:space="preserve"> 4438,</w:t>
      </w:r>
      <w:r w:rsidR="002F7A62" w:rsidRPr="002F7A62">
        <w:rPr>
          <w:rFonts w:ascii="Times New Roman" w:hAnsi="Times New Roman" w:cs="Times New Roman"/>
          <w:sz w:val="28"/>
          <w:szCs w:val="28"/>
        </w:rPr>
        <w:t xml:space="preserve"> стимулирования инновационной деятельности муниципальных дошкольных образовательных </w:t>
      </w:r>
      <w:r w:rsidR="00CF0FA1">
        <w:rPr>
          <w:rFonts w:ascii="Times New Roman" w:hAnsi="Times New Roman" w:cs="Times New Roman"/>
          <w:sz w:val="28"/>
          <w:szCs w:val="28"/>
        </w:rPr>
        <w:t>организаций</w:t>
      </w:r>
      <w:r w:rsidR="002F7A62" w:rsidRPr="002F7A62">
        <w:rPr>
          <w:rFonts w:ascii="Times New Roman" w:hAnsi="Times New Roman" w:cs="Times New Roman"/>
          <w:sz w:val="28"/>
          <w:szCs w:val="28"/>
        </w:rPr>
        <w:t>, направленной на совершенствование содержания и повышение качества дошкольного образования города Чебоксары</w:t>
      </w:r>
      <w:r w:rsidR="00D12C4E">
        <w:rPr>
          <w:rFonts w:ascii="Times New Roman" w:hAnsi="Times New Roman" w:cs="Times New Roman"/>
          <w:sz w:val="28"/>
          <w:szCs w:val="28"/>
        </w:rPr>
        <w:t>,</w:t>
      </w:r>
      <w:r w:rsidR="002F7A62" w:rsidRPr="002F7A62">
        <w:rPr>
          <w:rFonts w:ascii="Times New Roman" w:hAnsi="Times New Roman" w:cs="Times New Roman"/>
          <w:sz w:val="28"/>
          <w:szCs w:val="28"/>
        </w:rPr>
        <w:t xml:space="preserve"> </w:t>
      </w:r>
      <w:r w:rsidR="007258A9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0D1AC5">
        <w:rPr>
          <w:rFonts w:ascii="Times New Roman" w:hAnsi="Times New Roman" w:cs="Times New Roman"/>
          <w:sz w:val="28"/>
          <w:szCs w:val="28"/>
        </w:rPr>
        <w:br/>
      </w:r>
      <w:r w:rsidR="002F7A62" w:rsidRPr="002F7A62">
        <w:rPr>
          <w:rFonts w:ascii="Times New Roman" w:hAnsi="Times New Roman" w:cs="Times New Roman"/>
          <w:sz w:val="28"/>
          <w:szCs w:val="28"/>
        </w:rPr>
        <w:t>п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о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с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т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а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н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о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в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л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2F7A62" w:rsidRPr="002F7A62">
        <w:rPr>
          <w:rFonts w:ascii="Times New Roman" w:hAnsi="Times New Roman" w:cs="Times New Roman"/>
          <w:sz w:val="28"/>
          <w:szCs w:val="28"/>
        </w:rPr>
        <w:t>я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7258A9">
        <w:rPr>
          <w:rFonts w:ascii="Times New Roman" w:hAnsi="Times New Roman" w:cs="Times New Roman"/>
          <w:sz w:val="28"/>
          <w:szCs w:val="28"/>
        </w:rPr>
        <w:t>е</w:t>
      </w:r>
      <w:r w:rsidR="000D1AC5">
        <w:rPr>
          <w:rFonts w:ascii="Times New Roman" w:hAnsi="Times New Roman" w:cs="Times New Roman"/>
          <w:sz w:val="28"/>
          <w:szCs w:val="28"/>
        </w:rPr>
        <w:t xml:space="preserve"> </w:t>
      </w:r>
      <w:r w:rsidR="007258A9">
        <w:rPr>
          <w:rFonts w:ascii="Times New Roman" w:hAnsi="Times New Roman" w:cs="Times New Roman"/>
          <w:sz w:val="28"/>
          <w:szCs w:val="28"/>
        </w:rPr>
        <w:t>т</w:t>
      </w:r>
      <w:r w:rsidR="002F7A62" w:rsidRPr="002F7A62">
        <w:rPr>
          <w:rFonts w:ascii="Times New Roman" w:hAnsi="Times New Roman" w:cs="Times New Roman"/>
          <w:sz w:val="28"/>
          <w:szCs w:val="28"/>
        </w:rPr>
        <w:t>:</w:t>
      </w:r>
    </w:p>
    <w:p w:rsidR="002F7A62" w:rsidRPr="002F7A62" w:rsidRDefault="002F7A62" w:rsidP="00D12C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7A62">
        <w:rPr>
          <w:sz w:val="28"/>
          <w:szCs w:val="28"/>
        </w:rPr>
        <w:t>1.</w:t>
      </w:r>
      <w:r w:rsidR="00D12C4E">
        <w:rPr>
          <w:sz w:val="28"/>
          <w:szCs w:val="28"/>
        </w:rPr>
        <w:t> </w:t>
      </w:r>
      <w:r w:rsidRPr="002F7A62">
        <w:rPr>
          <w:sz w:val="28"/>
          <w:szCs w:val="28"/>
        </w:rPr>
        <w:t>Внести изменени</w:t>
      </w:r>
      <w:r w:rsidR="00D12C4E">
        <w:rPr>
          <w:sz w:val="28"/>
          <w:szCs w:val="28"/>
        </w:rPr>
        <w:t>я</w:t>
      </w:r>
      <w:r w:rsidRPr="002F7A62">
        <w:rPr>
          <w:sz w:val="28"/>
          <w:szCs w:val="28"/>
        </w:rPr>
        <w:t xml:space="preserve"> в постановление администрации города Чебоксары от </w:t>
      </w:r>
      <w:r>
        <w:rPr>
          <w:sz w:val="28"/>
          <w:szCs w:val="28"/>
        </w:rPr>
        <w:t>16.05.2011</w:t>
      </w:r>
      <w:r w:rsidRPr="002F7A62">
        <w:rPr>
          <w:sz w:val="28"/>
          <w:szCs w:val="28"/>
        </w:rPr>
        <w:t xml:space="preserve"> </w:t>
      </w:r>
      <w:r>
        <w:rPr>
          <w:sz w:val="28"/>
          <w:szCs w:val="28"/>
        </w:rPr>
        <w:t>№ 155</w:t>
      </w:r>
      <w:r w:rsidRPr="002F7A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7A62">
        <w:rPr>
          <w:sz w:val="28"/>
          <w:szCs w:val="28"/>
        </w:rPr>
        <w:t xml:space="preserve">О городском конкурсе проектов </w:t>
      </w:r>
      <w:r w:rsidR="00815852">
        <w:rPr>
          <w:sz w:val="28"/>
          <w:szCs w:val="28"/>
        </w:rPr>
        <w:t>«</w:t>
      </w:r>
      <w:r w:rsidRPr="002F7A62">
        <w:rPr>
          <w:sz w:val="28"/>
          <w:szCs w:val="28"/>
        </w:rPr>
        <w:t xml:space="preserve">Детский сад - шаг </w:t>
      </w:r>
      <w:r>
        <w:rPr>
          <w:sz w:val="28"/>
          <w:szCs w:val="28"/>
        </w:rPr>
        <w:t>в будущее»</w:t>
      </w:r>
      <w:r w:rsidRPr="002F7A62">
        <w:rPr>
          <w:sz w:val="28"/>
          <w:szCs w:val="28"/>
        </w:rPr>
        <w:t xml:space="preserve">, изложив </w:t>
      </w:r>
      <w:hyperlink r:id="rId8" w:history="1">
        <w:r w:rsidRPr="002F7A62">
          <w:rPr>
            <w:sz w:val="28"/>
            <w:szCs w:val="28"/>
          </w:rPr>
          <w:t>приложени</w:t>
        </w:r>
      </w:hyperlink>
      <w:r w:rsidR="00B36B8F" w:rsidRPr="00B36B8F">
        <w:rPr>
          <w:sz w:val="28"/>
          <w:szCs w:val="28"/>
        </w:rPr>
        <w:t>я №</w:t>
      </w:r>
      <w:r w:rsidR="00D12C4E">
        <w:rPr>
          <w:sz w:val="28"/>
          <w:szCs w:val="28"/>
        </w:rPr>
        <w:t> </w:t>
      </w:r>
      <w:r w:rsidR="00B36B8F" w:rsidRPr="00B36B8F">
        <w:rPr>
          <w:sz w:val="28"/>
          <w:szCs w:val="28"/>
        </w:rPr>
        <w:t>1 и № 2</w:t>
      </w:r>
      <w:r w:rsidRPr="002F7A62">
        <w:rPr>
          <w:sz w:val="28"/>
          <w:szCs w:val="28"/>
        </w:rPr>
        <w:t xml:space="preserve"> в новой редакции согласно </w:t>
      </w:r>
      <w:hyperlink r:id="rId9" w:history="1">
        <w:r w:rsidRPr="002F7A62">
          <w:rPr>
            <w:sz w:val="28"/>
            <w:szCs w:val="28"/>
          </w:rPr>
          <w:t>приложени</w:t>
        </w:r>
        <w:r w:rsidR="00B36B8F">
          <w:rPr>
            <w:sz w:val="28"/>
            <w:szCs w:val="28"/>
          </w:rPr>
          <w:t>ям</w:t>
        </w:r>
      </w:hyperlink>
      <w:r w:rsidR="00B36B8F" w:rsidRPr="00B36B8F">
        <w:rPr>
          <w:sz w:val="28"/>
          <w:szCs w:val="28"/>
        </w:rPr>
        <w:t xml:space="preserve"> № 1 и № 2</w:t>
      </w:r>
      <w:r w:rsidRPr="002F7A62">
        <w:rPr>
          <w:sz w:val="28"/>
          <w:szCs w:val="28"/>
        </w:rPr>
        <w:t xml:space="preserve"> к настоящему постановлению.</w:t>
      </w:r>
    </w:p>
    <w:p w:rsidR="002F7A62" w:rsidRPr="002F7A62" w:rsidRDefault="002F7A62" w:rsidP="00D12C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7A62">
        <w:rPr>
          <w:sz w:val="28"/>
          <w:szCs w:val="28"/>
        </w:rPr>
        <w:t>2.</w:t>
      </w:r>
      <w:r w:rsidR="00D12C4E">
        <w:rPr>
          <w:sz w:val="28"/>
          <w:szCs w:val="28"/>
        </w:rPr>
        <w:t> </w:t>
      </w:r>
      <w:r w:rsidRPr="002F7A6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7A62" w:rsidRPr="002F7A62" w:rsidRDefault="002F7A62" w:rsidP="00D12C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7A62">
        <w:rPr>
          <w:sz w:val="28"/>
          <w:szCs w:val="28"/>
        </w:rPr>
        <w:t>3.</w:t>
      </w:r>
      <w:r w:rsidR="00D12C4E">
        <w:rPr>
          <w:sz w:val="28"/>
          <w:szCs w:val="28"/>
        </w:rPr>
        <w:t> </w:t>
      </w:r>
      <w:r w:rsidRPr="002F7A62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F7A62" w:rsidRDefault="002F7A62" w:rsidP="00D12C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7A62">
        <w:rPr>
          <w:sz w:val="28"/>
          <w:szCs w:val="28"/>
        </w:rPr>
        <w:t>4.</w:t>
      </w:r>
      <w:r w:rsidR="00D12C4E">
        <w:rPr>
          <w:sz w:val="28"/>
          <w:szCs w:val="28"/>
        </w:rPr>
        <w:t> </w:t>
      </w:r>
      <w:r w:rsidRPr="002F7A62">
        <w:rPr>
          <w:sz w:val="28"/>
          <w:szCs w:val="28"/>
        </w:rPr>
        <w:t>Контроль за исполнением настоящего постановления возложить на</w:t>
      </w:r>
      <w:r w:rsidR="00D12C4E">
        <w:rPr>
          <w:sz w:val="28"/>
          <w:szCs w:val="28"/>
        </w:rPr>
        <w:t> </w:t>
      </w:r>
      <w:r>
        <w:rPr>
          <w:sz w:val="28"/>
          <w:szCs w:val="28"/>
        </w:rPr>
        <w:t>заместителя главы</w:t>
      </w:r>
      <w:r w:rsidRPr="002F7A62">
        <w:rPr>
          <w:sz w:val="28"/>
          <w:szCs w:val="28"/>
        </w:rPr>
        <w:t xml:space="preserve"> администрации города Чебоксары </w:t>
      </w:r>
      <w:r>
        <w:rPr>
          <w:sz w:val="28"/>
          <w:szCs w:val="28"/>
        </w:rPr>
        <w:t xml:space="preserve">по социальным вопросам А.Л. </w:t>
      </w:r>
      <w:proofErr w:type="spellStart"/>
      <w:r>
        <w:rPr>
          <w:sz w:val="28"/>
          <w:szCs w:val="28"/>
        </w:rPr>
        <w:t>Салаеву</w:t>
      </w:r>
      <w:proofErr w:type="spellEnd"/>
      <w:r w:rsidRPr="002F7A62">
        <w:rPr>
          <w:sz w:val="28"/>
          <w:szCs w:val="28"/>
        </w:rPr>
        <w:t>.</w:t>
      </w:r>
    </w:p>
    <w:p w:rsidR="002F7A62" w:rsidRDefault="002F7A62" w:rsidP="000D1AC5">
      <w:pPr>
        <w:pStyle w:val="ConsPlusNormal"/>
        <w:spacing w:line="360" w:lineRule="auto"/>
        <w:ind w:firstLine="540"/>
        <w:jc w:val="both"/>
      </w:pPr>
    </w:p>
    <w:p w:rsidR="006B53A1" w:rsidRDefault="006B53A1" w:rsidP="000D1AC5">
      <w:pPr>
        <w:spacing w:line="360" w:lineRule="auto"/>
        <w:rPr>
          <w:sz w:val="28"/>
          <w:szCs w:val="28"/>
        </w:rPr>
      </w:pPr>
    </w:p>
    <w:p w:rsidR="00D12C4E" w:rsidRDefault="002F7A62" w:rsidP="000D1AC5">
      <w:pPr>
        <w:spacing w:line="360" w:lineRule="auto"/>
        <w:rPr>
          <w:sz w:val="28"/>
          <w:szCs w:val="28"/>
        </w:rPr>
        <w:sectPr w:rsidR="00D12C4E" w:rsidSect="00D12C4E">
          <w:footerReference w:type="default" r:id="rId10"/>
          <w:pgSz w:w="11905" w:h="16838"/>
          <w:pgMar w:top="1134" w:right="851" w:bottom="851" w:left="1985" w:header="0" w:footer="683" w:gutter="0"/>
          <w:cols w:space="720"/>
          <w:docGrid w:linePitch="299"/>
        </w:sectPr>
      </w:pPr>
      <w:r w:rsidRPr="00975E94">
        <w:rPr>
          <w:sz w:val="28"/>
          <w:szCs w:val="28"/>
        </w:rPr>
        <w:t xml:space="preserve">Глава администрации города Чебоксары </w:t>
      </w:r>
      <w:r w:rsidRPr="00975E94">
        <w:rPr>
          <w:sz w:val="28"/>
          <w:szCs w:val="28"/>
        </w:rPr>
        <w:tab/>
      </w:r>
      <w:r w:rsidRPr="00975E94">
        <w:rPr>
          <w:sz w:val="28"/>
          <w:szCs w:val="28"/>
        </w:rPr>
        <w:tab/>
      </w:r>
      <w:r w:rsidR="006B53A1">
        <w:rPr>
          <w:sz w:val="28"/>
          <w:szCs w:val="28"/>
        </w:rPr>
        <w:t xml:space="preserve">     </w:t>
      </w:r>
      <w:r w:rsidR="000D1AC5">
        <w:rPr>
          <w:sz w:val="28"/>
          <w:szCs w:val="28"/>
        </w:rPr>
        <w:t xml:space="preserve">     </w:t>
      </w:r>
      <w:r w:rsidR="006B53A1">
        <w:rPr>
          <w:sz w:val="28"/>
          <w:szCs w:val="28"/>
        </w:rPr>
        <w:t xml:space="preserve">       </w:t>
      </w:r>
      <w:r w:rsidR="000D1AC5">
        <w:rPr>
          <w:sz w:val="28"/>
          <w:szCs w:val="28"/>
        </w:rPr>
        <w:t xml:space="preserve">     </w:t>
      </w:r>
      <w:r w:rsidRPr="00975E94">
        <w:rPr>
          <w:sz w:val="28"/>
          <w:szCs w:val="28"/>
        </w:rPr>
        <w:t xml:space="preserve">  А.О. Ладыков</w:t>
      </w:r>
      <w:bookmarkEnd w:id="0"/>
    </w:p>
    <w:p w:rsidR="00D12C4E" w:rsidRDefault="00D12C4E" w:rsidP="00D12C4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D12C4E" w:rsidRDefault="00D12C4E" w:rsidP="00D12C4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2C4E" w:rsidRDefault="00D12C4E" w:rsidP="00D12C4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12C4E" w:rsidRDefault="00D12C4E" w:rsidP="00D12C4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558A">
        <w:rPr>
          <w:rFonts w:ascii="Times New Roman" w:hAnsi="Times New Roman" w:cs="Times New Roman"/>
          <w:sz w:val="28"/>
          <w:szCs w:val="28"/>
        </w:rPr>
        <w:t>10.05.2017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558A">
        <w:rPr>
          <w:rFonts w:ascii="Times New Roman" w:hAnsi="Times New Roman" w:cs="Times New Roman"/>
          <w:sz w:val="28"/>
          <w:szCs w:val="28"/>
        </w:rPr>
        <w:t>1118</w:t>
      </w:r>
    </w:p>
    <w:p w:rsidR="00D12C4E" w:rsidRDefault="00D12C4E" w:rsidP="00D12C4E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D12C4E">
      <w:pPr>
        <w:pStyle w:val="ConsPlusNormal"/>
        <w:ind w:left="5670" w:firstLine="702"/>
        <w:outlineLvl w:val="0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2C4E">
        <w:rPr>
          <w:rFonts w:ascii="Times New Roman" w:hAnsi="Times New Roman" w:cs="Times New Roman"/>
          <w:sz w:val="28"/>
          <w:szCs w:val="28"/>
        </w:rPr>
        <w:t>№ </w:t>
      </w:r>
      <w:r w:rsidRPr="006B53A1">
        <w:rPr>
          <w:rFonts w:ascii="Times New Roman" w:hAnsi="Times New Roman" w:cs="Times New Roman"/>
          <w:sz w:val="28"/>
          <w:szCs w:val="28"/>
        </w:rPr>
        <w:t>1</w:t>
      </w:r>
    </w:p>
    <w:p w:rsidR="002F7A62" w:rsidRPr="006B53A1" w:rsidRDefault="00D12C4E" w:rsidP="00D12C4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УТВЕРЖДЕНО</w:t>
      </w:r>
    </w:p>
    <w:p w:rsidR="002F7A62" w:rsidRPr="006B53A1" w:rsidRDefault="002F7A62" w:rsidP="00D12C4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постановлением</w:t>
      </w:r>
      <w:r w:rsidR="00D12C4E">
        <w:rPr>
          <w:rFonts w:ascii="Times New Roman" w:hAnsi="Times New Roman" w:cs="Times New Roman"/>
          <w:sz w:val="28"/>
          <w:szCs w:val="28"/>
        </w:rPr>
        <w:t xml:space="preserve"> </w:t>
      </w:r>
      <w:r w:rsidRPr="006B53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7A62" w:rsidRPr="006B53A1" w:rsidRDefault="002F7A62" w:rsidP="00D12C4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2F7A62" w:rsidRPr="006B53A1" w:rsidRDefault="002F7A62" w:rsidP="00D12C4E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от 16.05.2011 </w:t>
      </w:r>
      <w:r w:rsidR="00815852" w:rsidRPr="006B53A1">
        <w:rPr>
          <w:rFonts w:ascii="Times New Roman" w:hAnsi="Times New Roman" w:cs="Times New Roman"/>
          <w:sz w:val="28"/>
          <w:szCs w:val="28"/>
        </w:rPr>
        <w:t>№</w:t>
      </w:r>
      <w:r w:rsidRPr="006B53A1">
        <w:rPr>
          <w:rFonts w:ascii="Times New Roman" w:hAnsi="Times New Roman" w:cs="Times New Roman"/>
          <w:sz w:val="28"/>
          <w:szCs w:val="28"/>
        </w:rPr>
        <w:t xml:space="preserve"> 155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6B53A1">
        <w:rPr>
          <w:rFonts w:ascii="Times New Roman" w:hAnsi="Times New Roman" w:cs="Times New Roman"/>
          <w:sz w:val="28"/>
          <w:szCs w:val="28"/>
        </w:rPr>
        <w:t>ПОЛОЖЕНИЕ</w:t>
      </w:r>
    </w:p>
    <w:p w:rsidR="002F7A62" w:rsidRPr="006B53A1" w:rsidRDefault="002F7A62" w:rsidP="006B5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О ГОРОДСКОМ КОНКУРСЕ ПРОЕКТОВ</w:t>
      </w:r>
    </w:p>
    <w:p w:rsidR="002F7A62" w:rsidRPr="006B53A1" w:rsidRDefault="00815852" w:rsidP="006B5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«</w:t>
      </w:r>
      <w:r w:rsidR="002F7A62" w:rsidRPr="006B53A1">
        <w:rPr>
          <w:rFonts w:ascii="Times New Roman" w:hAnsi="Times New Roman" w:cs="Times New Roman"/>
          <w:sz w:val="28"/>
          <w:szCs w:val="28"/>
        </w:rPr>
        <w:t>ДЕТСКИЙ САД - ШАГ В БУДУЩЕЕ</w:t>
      </w:r>
      <w:r w:rsidRPr="006B53A1">
        <w:rPr>
          <w:rFonts w:ascii="Times New Roman" w:hAnsi="Times New Roman" w:cs="Times New Roman"/>
          <w:sz w:val="28"/>
          <w:szCs w:val="28"/>
        </w:rPr>
        <w:t>»</w:t>
      </w:r>
    </w:p>
    <w:p w:rsidR="002F7A62" w:rsidRPr="006B53A1" w:rsidRDefault="002F7A62" w:rsidP="006B5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1.1.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 xml:space="preserve">Городской конкурс проектов </w:t>
      </w:r>
      <w:r w:rsidR="00815852" w:rsidRPr="006B53A1">
        <w:rPr>
          <w:rFonts w:ascii="Times New Roman" w:hAnsi="Times New Roman" w:cs="Times New Roman"/>
          <w:sz w:val="28"/>
          <w:szCs w:val="28"/>
        </w:rPr>
        <w:t>«</w:t>
      </w:r>
      <w:r w:rsidRPr="006B53A1">
        <w:rPr>
          <w:rFonts w:ascii="Times New Roman" w:hAnsi="Times New Roman" w:cs="Times New Roman"/>
          <w:sz w:val="28"/>
          <w:szCs w:val="28"/>
        </w:rPr>
        <w:t>Детский сад - шаг в будущее</w:t>
      </w:r>
      <w:r w:rsidR="00815852" w:rsidRPr="006B53A1">
        <w:rPr>
          <w:rFonts w:ascii="Times New Roman" w:hAnsi="Times New Roman" w:cs="Times New Roman"/>
          <w:sz w:val="28"/>
          <w:szCs w:val="28"/>
        </w:rPr>
        <w:t>»</w:t>
      </w:r>
      <w:r w:rsidRPr="006B53A1">
        <w:rPr>
          <w:rFonts w:ascii="Times New Roman" w:hAnsi="Times New Roman" w:cs="Times New Roman"/>
          <w:sz w:val="28"/>
          <w:szCs w:val="28"/>
        </w:rPr>
        <w:t xml:space="preserve"> (далее - конкурс) проводится в рамках реализации муниципальной </w:t>
      </w:r>
      <w:hyperlink r:id="rId11" w:history="1">
        <w:r w:rsidRPr="006B53A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B53A1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="00815852" w:rsidRPr="006B53A1">
        <w:rPr>
          <w:rFonts w:ascii="Times New Roman" w:hAnsi="Times New Roman" w:cs="Times New Roman"/>
          <w:sz w:val="28"/>
          <w:szCs w:val="28"/>
        </w:rPr>
        <w:t>«</w:t>
      </w:r>
      <w:r w:rsidRPr="006B53A1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15852" w:rsidRPr="006B53A1">
        <w:rPr>
          <w:rFonts w:ascii="Times New Roman" w:hAnsi="Times New Roman" w:cs="Times New Roman"/>
          <w:sz w:val="28"/>
          <w:szCs w:val="28"/>
        </w:rPr>
        <w:t>»</w:t>
      </w:r>
      <w:r w:rsidRPr="006B53A1">
        <w:rPr>
          <w:rFonts w:ascii="Times New Roman" w:hAnsi="Times New Roman" w:cs="Times New Roman"/>
          <w:sz w:val="28"/>
          <w:szCs w:val="28"/>
        </w:rPr>
        <w:t xml:space="preserve"> на 2014 - </w:t>
      </w:r>
      <w:r w:rsidR="00815852" w:rsidRPr="006B53A1">
        <w:rPr>
          <w:rFonts w:ascii="Times New Roman" w:hAnsi="Times New Roman" w:cs="Times New Roman"/>
          <w:sz w:val="28"/>
          <w:szCs w:val="28"/>
        </w:rPr>
        <w:t>2020</w:t>
      </w:r>
      <w:r w:rsidRPr="006B53A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1.2.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города Чебоксары.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1.3.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 муниципальное бюджетное учреждение </w:t>
      </w:r>
      <w:r w:rsidR="00815852" w:rsidRPr="006B53A1">
        <w:rPr>
          <w:rFonts w:ascii="Times New Roman" w:hAnsi="Times New Roman" w:cs="Times New Roman"/>
          <w:sz w:val="28"/>
          <w:szCs w:val="28"/>
        </w:rPr>
        <w:t>«</w:t>
      </w:r>
      <w:r w:rsidRPr="006B53A1">
        <w:rPr>
          <w:rFonts w:ascii="Times New Roman" w:hAnsi="Times New Roman" w:cs="Times New Roman"/>
          <w:sz w:val="28"/>
          <w:szCs w:val="28"/>
        </w:rPr>
        <w:t>Центр развития дошкольного образования</w:t>
      </w:r>
      <w:r w:rsidR="00815852" w:rsidRPr="006B53A1">
        <w:rPr>
          <w:rFonts w:ascii="Times New Roman" w:hAnsi="Times New Roman" w:cs="Times New Roman"/>
          <w:sz w:val="28"/>
          <w:szCs w:val="28"/>
        </w:rPr>
        <w:t>»</w:t>
      </w:r>
      <w:r w:rsidRPr="006B53A1">
        <w:rPr>
          <w:rFonts w:ascii="Times New Roman" w:hAnsi="Times New Roman" w:cs="Times New Roman"/>
          <w:sz w:val="28"/>
          <w:szCs w:val="28"/>
        </w:rPr>
        <w:t xml:space="preserve"> города Чебоксары Чувашской Республики</w:t>
      </w:r>
      <w:r w:rsidR="00815852" w:rsidRPr="006B53A1">
        <w:rPr>
          <w:rFonts w:ascii="Times New Roman" w:hAnsi="Times New Roman" w:cs="Times New Roman"/>
          <w:sz w:val="28"/>
          <w:szCs w:val="28"/>
        </w:rPr>
        <w:t xml:space="preserve"> (далее - ЦРДО</w:t>
      </w:r>
      <w:proofErr w:type="gramStart"/>
      <w:r w:rsidR="00815852" w:rsidRPr="006B53A1">
        <w:rPr>
          <w:rFonts w:ascii="Times New Roman" w:hAnsi="Times New Roman" w:cs="Times New Roman"/>
          <w:sz w:val="28"/>
          <w:szCs w:val="28"/>
        </w:rPr>
        <w:t xml:space="preserve">) </w:t>
      </w:r>
      <w:r w:rsidRPr="006B53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5852" w:rsidRPr="006B53A1" w:rsidRDefault="00815852" w:rsidP="006B53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2.1.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 xml:space="preserve">Цель конкурса: стимулирование инновационной деятельности муниципальных дошкольных образовательных </w:t>
      </w:r>
      <w:r w:rsidR="00834B4E" w:rsidRPr="006B53A1">
        <w:rPr>
          <w:rFonts w:ascii="Times New Roman" w:hAnsi="Times New Roman" w:cs="Times New Roman"/>
          <w:sz w:val="28"/>
          <w:szCs w:val="28"/>
        </w:rPr>
        <w:t>организаций</w:t>
      </w:r>
      <w:r w:rsidRPr="006B53A1">
        <w:rPr>
          <w:rFonts w:ascii="Times New Roman" w:hAnsi="Times New Roman" w:cs="Times New Roman"/>
          <w:sz w:val="28"/>
          <w:szCs w:val="28"/>
        </w:rPr>
        <w:t>, направленной на совершенствование содержания и повышение качества дошкольного образования города Чебоксары.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поиск новых идей и современных технологий развития дошкольного образования;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выявление оригинальных траекторий развития </w:t>
      </w:r>
      <w:r w:rsidR="00834B4E" w:rsidRPr="006B53A1">
        <w:rPr>
          <w:rFonts w:ascii="Times New Roman" w:hAnsi="Times New Roman" w:cs="Times New Roman"/>
          <w:sz w:val="28"/>
          <w:szCs w:val="28"/>
        </w:rPr>
        <w:t>организаций</w:t>
      </w:r>
      <w:r w:rsidRPr="006B53A1">
        <w:rPr>
          <w:rFonts w:ascii="Times New Roman" w:hAnsi="Times New Roman" w:cs="Times New Roman"/>
          <w:sz w:val="28"/>
          <w:szCs w:val="28"/>
        </w:rPr>
        <w:t>, отвечающих современным требованиям, образовательным запросам населения и характеристикам микросоциума;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создание инновационного образовательного пространства;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выявление творчески работающих коллективов и успешных менеджеров дошкольного образования;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привлечение внимания широких слоев общественности, органов местного самоуправления к проблемам развития дошкольного образования города Чебоксары.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lastRenderedPageBreak/>
        <w:t>3. Условия и порядок проведения конкурса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3.1.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муниципальные дошкольные образовательные </w:t>
      </w:r>
      <w:r w:rsidR="00834B4E" w:rsidRPr="006B53A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B53A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11133" w:rsidRPr="006B53A1">
        <w:rPr>
          <w:rFonts w:ascii="Times New Roman" w:hAnsi="Times New Roman" w:cs="Times New Roman"/>
          <w:sz w:val="28"/>
          <w:szCs w:val="28"/>
        </w:rPr>
        <w:t xml:space="preserve"> (далее - ДО</w:t>
      </w:r>
      <w:r w:rsidR="00834B4E" w:rsidRPr="006B53A1">
        <w:rPr>
          <w:rFonts w:ascii="Times New Roman" w:hAnsi="Times New Roman" w:cs="Times New Roman"/>
          <w:sz w:val="28"/>
          <w:szCs w:val="28"/>
        </w:rPr>
        <w:t>О</w:t>
      </w:r>
      <w:r w:rsidR="00811133" w:rsidRPr="006B53A1">
        <w:rPr>
          <w:rFonts w:ascii="Times New Roman" w:hAnsi="Times New Roman" w:cs="Times New Roman"/>
          <w:sz w:val="28"/>
          <w:szCs w:val="28"/>
        </w:rPr>
        <w:t>)</w:t>
      </w:r>
      <w:r w:rsidRPr="006B53A1">
        <w:rPr>
          <w:rFonts w:ascii="Times New Roman" w:hAnsi="Times New Roman" w:cs="Times New Roman"/>
          <w:sz w:val="28"/>
          <w:szCs w:val="28"/>
        </w:rPr>
        <w:t>.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3.2.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 xml:space="preserve">Конкурс проводится с учетом тематического и видового многообразия проектов </w:t>
      </w:r>
      <w:r w:rsidR="00811133" w:rsidRPr="006B53A1">
        <w:rPr>
          <w:rFonts w:ascii="Times New Roman" w:hAnsi="Times New Roman" w:cs="Times New Roman"/>
          <w:sz w:val="28"/>
          <w:szCs w:val="28"/>
        </w:rPr>
        <w:t>ДО</w:t>
      </w:r>
      <w:r w:rsidR="00834B4E" w:rsidRPr="006B53A1">
        <w:rPr>
          <w:rFonts w:ascii="Times New Roman" w:hAnsi="Times New Roman" w:cs="Times New Roman"/>
          <w:sz w:val="28"/>
          <w:szCs w:val="28"/>
        </w:rPr>
        <w:t>О</w:t>
      </w:r>
      <w:r w:rsidRPr="006B53A1">
        <w:rPr>
          <w:rFonts w:ascii="Times New Roman" w:hAnsi="Times New Roman" w:cs="Times New Roman"/>
          <w:sz w:val="28"/>
          <w:szCs w:val="28"/>
        </w:rPr>
        <w:t xml:space="preserve"> по номинациям: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Детский сад инновационного развития</w:t>
      </w:r>
      <w:r w:rsidR="00D12C4E">
        <w:rPr>
          <w:rFonts w:ascii="Times New Roman" w:hAnsi="Times New Roman" w:cs="Times New Roman"/>
          <w:sz w:val="28"/>
          <w:szCs w:val="28"/>
        </w:rPr>
        <w:t xml:space="preserve"> </w:t>
      </w:r>
      <w:r w:rsidRPr="006B53A1">
        <w:rPr>
          <w:rFonts w:ascii="Times New Roman" w:hAnsi="Times New Roman" w:cs="Times New Roman"/>
          <w:sz w:val="28"/>
          <w:szCs w:val="28"/>
        </w:rPr>
        <w:t xml:space="preserve">(рекомендуется участие </w:t>
      </w:r>
      <w:r w:rsidR="00834B4E" w:rsidRPr="006B53A1">
        <w:rPr>
          <w:rFonts w:ascii="Times New Roman" w:hAnsi="Times New Roman" w:cs="Times New Roman"/>
          <w:sz w:val="28"/>
          <w:szCs w:val="28"/>
        </w:rPr>
        <w:t>ДОО</w:t>
      </w:r>
      <w:r w:rsidRPr="006B53A1">
        <w:rPr>
          <w:rFonts w:ascii="Times New Roman" w:hAnsi="Times New Roman" w:cs="Times New Roman"/>
          <w:sz w:val="28"/>
          <w:szCs w:val="28"/>
        </w:rPr>
        <w:t>, имеющих в своем составе более 6 групп общеразвивающей направленности)</w:t>
      </w:r>
      <w:r w:rsidR="007258A9" w:rsidRPr="006B53A1">
        <w:rPr>
          <w:rFonts w:ascii="Times New Roman" w:hAnsi="Times New Roman" w:cs="Times New Roman"/>
          <w:sz w:val="28"/>
          <w:szCs w:val="28"/>
        </w:rPr>
        <w:t>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Детский сад надежды</w:t>
      </w:r>
      <w:r w:rsidR="00D12C4E">
        <w:rPr>
          <w:rFonts w:ascii="Times New Roman" w:hAnsi="Times New Roman" w:cs="Times New Roman"/>
          <w:sz w:val="28"/>
          <w:szCs w:val="28"/>
        </w:rPr>
        <w:t xml:space="preserve"> </w:t>
      </w:r>
      <w:r w:rsidRPr="006B53A1">
        <w:rPr>
          <w:rFonts w:ascii="Times New Roman" w:hAnsi="Times New Roman" w:cs="Times New Roman"/>
          <w:sz w:val="28"/>
          <w:szCs w:val="28"/>
        </w:rPr>
        <w:t xml:space="preserve">(рекомендуется участие </w:t>
      </w:r>
      <w:r w:rsidR="00834B4E" w:rsidRPr="006B53A1">
        <w:rPr>
          <w:rFonts w:ascii="Times New Roman" w:hAnsi="Times New Roman" w:cs="Times New Roman"/>
          <w:sz w:val="28"/>
          <w:szCs w:val="28"/>
        </w:rPr>
        <w:t>ДОО</w:t>
      </w:r>
      <w:r w:rsidRPr="006B53A1">
        <w:rPr>
          <w:rFonts w:ascii="Times New Roman" w:hAnsi="Times New Roman" w:cs="Times New Roman"/>
          <w:sz w:val="28"/>
          <w:szCs w:val="28"/>
        </w:rPr>
        <w:t>, имеющих в своем составе группы компенсирующей, комбинированной и оздоровительной направленности)</w:t>
      </w:r>
      <w:r w:rsidR="007258A9" w:rsidRPr="006B53A1">
        <w:rPr>
          <w:rFonts w:ascii="Times New Roman" w:hAnsi="Times New Roman" w:cs="Times New Roman"/>
          <w:sz w:val="28"/>
          <w:szCs w:val="28"/>
        </w:rPr>
        <w:t>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Детский сад - уютный дом</w:t>
      </w:r>
      <w:r w:rsidR="00D12C4E">
        <w:rPr>
          <w:rFonts w:ascii="Times New Roman" w:hAnsi="Times New Roman" w:cs="Times New Roman"/>
          <w:sz w:val="28"/>
          <w:szCs w:val="28"/>
        </w:rPr>
        <w:t xml:space="preserve"> </w:t>
      </w:r>
      <w:r w:rsidRPr="006B53A1">
        <w:rPr>
          <w:rFonts w:ascii="Times New Roman" w:hAnsi="Times New Roman" w:cs="Times New Roman"/>
          <w:sz w:val="28"/>
          <w:szCs w:val="28"/>
        </w:rPr>
        <w:t xml:space="preserve">(рекомендуется участие </w:t>
      </w:r>
      <w:r w:rsidR="00834B4E" w:rsidRPr="006B53A1">
        <w:rPr>
          <w:rFonts w:ascii="Times New Roman" w:hAnsi="Times New Roman" w:cs="Times New Roman"/>
          <w:sz w:val="28"/>
          <w:szCs w:val="28"/>
        </w:rPr>
        <w:t>ДОО</w:t>
      </w:r>
      <w:r w:rsidR="00D12C4E">
        <w:rPr>
          <w:rFonts w:ascii="Times New Roman" w:hAnsi="Times New Roman" w:cs="Times New Roman"/>
          <w:sz w:val="28"/>
          <w:szCs w:val="28"/>
        </w:rPr>
        <w:t>, имеющих в </w:t>
      </w:r>
      <w:r w:rsidRPr="006B53A1">
        <w:rPr>
          <w:rFonts w:ascii="Times New Roman" w:hAnsi="Times New Roman" w:cs="Times New Roman"/>
          <w:sz w:val="28"/>
          <w:szCs w:val="28"/>
        </w:rPr>
        <w:t>своем составе менее 6 групп общеразвивающей направленности).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3.3. </w:t>
      </w:r>
      <w:r w:rsidR="00834B4E" w:rsidRPr="006B53A1">
        <w:rPr>
          <w:rFonts w:ascii="Times New Roman" w:hAnsi="Times New Roman" w:cs="Times New Roman"/>
          <w:sz w:val="28"/>
          <w:szCs w:val="28"/>
        </w:rPr>
        <w:t>Организации</w:t>
      </w:r>
      <w:r w:rsidRPr="006B53A1">
        <w:rPr>
          <w:rFonts w:ascii="Times New Roman" w:hAnsi="Times New Roman" w:cs="Times New Roman"/>
          <w:sz w:val="28"/>
          <w:szCs w:val="28"/>
        </w:rPr>
        <w:t xml:space="preserve"> могут заявить о своем участии в конкурсе согласно одной из вышеперечисленных номинаций. Выдвижение кандидатов на участие в конкурсе производится образовательными </w:t>
      </w:r>
      <w:r w:rsidR="00834B4E" w:rsidRPr="006B53A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6B53A1">
        <w:rPr>
          <w:rFonts w:ascii="Times New Roman" w:hAnsi="Times New Roman" w:cs="Times New Roman"/>
          <w:sz w:val="28"/>
          <w:szCs w:val="28"/>
        </w:rPr>
        <w:t>на правах самовыдвижения.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3.4.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заявк</w:t>
      </w:r>
      <w:r w:rsidR="00AD1148">
        <w:rPr>
          <w:rFonts w:ascii="Times New Roman" w:hAnsi="Times New Roman" w:cs="Times New Roman"/>
          <w:sz w:val="28"/>
          <w:szCs w:val="28"/>
        </w:rPr>
        <w:t>у</w:t>
      </w:r>
      <w:r w:rsidRPr="006B53A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D1148">
        <w:rPr>
          <w:rFonts w:ascii="Times New Roman" w:hAnsi="Times New Roman" w:cs="Times New Roman"/>
          <w:sz w:val="28"/>
          <w:szCs w:val="28"/>
        </w:rPr>
        <w:t xml:space="preserve"> </w:t>
      </w:r>
      <w:r w:rsidR="00EF7F9F">
        <w:rPr>
          <w:rFonts w:ascii="Times New Roman" w:hAnsi="Times New Roman" w:cs="Times New Roman"/>
          <w:sz w:val="28"/>
          <w:szCs w:val="28"/>
        </w:rPr>
        <w:t xml:space="preserve">с </w:t>
      </w:r>
      <w:r w:rsidR="00A46EB5">
        <w:rPr>
          <w:rFonts w:ascii="Times New Roman" w:hAnsi="Times New Roman" w:cs="Times New Roman"/>
          <w:sz w:val="28"/>
          <w:szCs w:val="28"/>
        </w:rPr>
        <w:t>указанием</w:t>
      </w:r>
      <w:r w:rsidR="00EF7F9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="00AD1148">
        <w:rPr>
          <w:rFonts w:ascii="Times New Roman" w:hAnsi="Times New Roman" w:cs="Times New Roman"/>
          <w:sz w:val="28"/>
          <w:szCs w:val="28"/>
        </w:rPr>
        <w:t xml:space="preserve"> </w:t>
      </w:r>
      <w:r w:rsidR="00A46EB5">
        <w:rPr>
          <w:rFonts w:ascii="Times New Roman" w:hAnsi="Times New Roman" w:cs="Times New Roman"/>
          <w:sz w:val="28"/>
          <w:szCs w:val="28"/>
        </w:rPr>
        <w:t>содержащихся</w:t>
      </w:r>
      <w:r w:rsidR="00AD1148">
        <w:rPr>
          <w:rFonts w:ascii="Times New Roman" w:hAnsi="Times New Roman" w:cs="Times New Roman"/>
          <w:sz w:val="28"/>
          <w:szCs w:val="28"/>
        </w:rPr>
        <w:t xml:space="preserve"> в</w:t>
      </w:r>
      <w:r w:rsidRPr="006B53A1">
        <w:rPr>
          <w:rFonts w:ascii="Times New Roman" w:hAnsi="Times New Roman" w:cs="Times New Roman"/>
          <w:sz w:val="28"/>
          <w:szCs w:val="28"/>
        </w:rPr>
        <w:t xml:space="preserve"> </w:t>
      </w:r>
      <w:r w:rsidR="00D12C4E">
        <w:rPr>
          <w:rFonts w:ascii="Times New Roman" w:hAnsi="Times New Roman" w:cs="Times New Roman"/>
          <w:sz w:val="28"/>
          <w:szCs w:val="28"/>
        </w:rPr>
        <w:t>п</w:t>
      </w:r>
      <w:r w:rsidRPr="006B53A1">
        <w:rPr>
          <w:rFonts w:ascii="Times New Roman" w:hAnsi="Times New Roman" w:cs="Times New Roman"/>
          <w:sz w:val="28"/>
          <w:szCs w:val="28"/>
        </w:rPr>
        <w:t>риложени</w:t>
      </w:r>
      <w:r w:rsidR="00AD1148">
        <w:rPr>
          <w:rFonts w:ascii="Times New Roman" w:hAnsi="Times New Roman" w:cs="Times New Roman"/>
          <w:sz w:val="28"/>
          <w:szCs w:val="28"/>
        </w:rPr>
        <w:t>и</w:t>
      </w:r>
      <w:r w:rsidRPr="006B53A1">
        <w:rPr>
          <w:rFonts w:ascii="Times New Roman" w:hAnsi="Times New Roman" w:cs="Times New Roman"/>
          <w:sz w:val="28"/>
          <w:szCs w:val="28"/>
        </w:rPr>
        <w:t xml:space="preserve"> </w:t>
      </w:r>
      <w:r w:rsidR="00155497" w:rsidRPr="006B53A1">
        <w:rPr>
          <w:rFonts w:ascii="Times New Roman" w:hAnsi="Times New Roman" w:cs="Times New Roman"/>
          <w:sz w:val="28"/>
          <w:szCs w:val="28"/>
        </w:rPr>
        <w:t xml:space="preserve">к </w:t>
      </w:r>
      <w:r w:rsidR="00FA7440">
        <w:rPr>
          <w:rFonts w:ascii="Times New Roman" w:hAnsi="Times New Roman" w:cs="Times New Roman"/>
          <w:sz w:val="28"/>
          <w:szCs w:val="28"/>
        </w:rPr>
        <w:t xml:space="preserve"> </w:t>
      </w:r>
      <w:r w:rsidR="00D12C4E">
        <w:rPr>
          <w:rFonts w:ascii="Times New Roman" w:hAnsi="Times New Roman" w:cs="Times New Roman"/>
          <w:sz w:val="28"/>
          <w:szCs w:val="28"/>
        </w:rPr>
        <w:t>П</w:t>
      </w:r>
      <w:r w:rsidR="00155497" w:rsidRPr="006B53A1">
        <w:rPr>
          <w:rFonts w:ascii="Times New Roman" w:hAnsi="Times New Roman" w:cs="Times New Roman"/>
          <w:sz w:val="28"/>
          <w:szCs w:val="28"/>
        </w:rPr>
        <w:t>оложению</w:t>
      </w:r>
      <w:r w:rsidRPr="006B53A1">
        <w:rPr>
          <w:rFonts w:ascii="Times New Roman" w:hAnsi="Times New Roman" w:cs="Times New Roman"/>
          <w:sz w:val="28"/>
          <w:szCs w:val="28"/>
        </w:rPr>
        <w:t>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811133" w:rsidRPr="006B53A1">
        <w:rPr>
          <w:rFonts w:ascii="Times New Roman" w:hAnsi="Times New Roman" w:cs="Times New Roman"/>
          <w:sz w:val="28"/>
          <w:szCs w:val="28"/>
        </w:rPr>
        <w:t>п</w:t>
      </w:r>
      <w:r w:rsidRPr="006B53A1">
        <w:rPr>
          <w:rFonts w:ascii="Times New Roman" w:hAnsi="Times New Roman" w:cs="Times New Roman"/>
          <w:sz w:val="28"/>
          <w:szCs w:val="28"/>
        </w:rPr>
        <w:t>роект образовательно</w:t>
      </w:r>
      <w:r w:rsidR="00834B4E" w:rsidRPr="006B53A1">
        <w:rPr>
          <w:rFonts w:ascii="Times New Roman" w:hAnsi="Times New Roman" w:cs="Times New Roman"/>
          <w:sz w:val="28"/>
          <w:szCs w:val="28"/>
        </w:rPr>
        <w:t>й</w:t>
      </w:r>
      <w:r w:rsidRPr="006B53A1">
        <w:rPr>
          <w:rFonts w:ascii="Times New Roman" w:hAnsi="Times New Roman" w:cs="Times New Roman"/>
          <w:sz w:val="28"/>
          <w:szCs w:val="28"/>
        </w:rPr>
        <w:t xml:space="preserve"> </w:t>
      </w:r>
      <w:r w:rsidR="00834B4E" w:rsidRPr="006B53A1">
        <w:rPr>
          <w:rFonts w:ascii="Times New Roman" w:hAnsi="Times New Roman" w:cs="Times New Roman"/>
          <w:sz w:val="28"/>
          <w:szCs w:val="28"/>
        </w:rPr>
        <w:t>организации</w:t>
      </w:r>
      <w:r w:rsidR="00D12C4E">
        <w:rPr>
          <w:rFonts w:ascii="Times New Roman" w:hAnsi="Times New Roman" w:cs="Times New Roman"/>
          <w:sz w:val="28"/>
          <w:szCs w:val="28"/>
        </w:rPr>
        <w:t>, выполненный в </w:t>
      </w:r>
      <w:r w:rsidRPr="006B53A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25" w:history="1">
        <w:r w:rsidRPr="006B53A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7258A9" w:rsidRPr="006B53A1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r w:rsidR="00D12C4E">
        <w:rPr>
          <w:rFonts w:ascii="Times New Roman" w:hAnsi="Times New Roman" w:cs="Times New Roman"/>
          <w:sz w:val="28"/>
          <w:szCs w:val="28"/>
        </w:rPr>
        <w:t>п</w:t>
      </w:r>
      <w:r w:rsidR="007258A9" w:rsidRPr="006B53A1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D12C4E">
        <w:rPr>
          <w:rFonts w:ascii="Times New Roman" w:hAnsi="Times New Roman" w:cs="Times New Roman"/>
          <w:sz w:val="28"/>
          <w:szCs w:val="28"/>
        </w:rPr>
        <w:t>к П</w:t>
      </w:r>
      <w:r w:rsidR="00155497" w:rsidRPr="006B53A1">
        <w:rPr>
          <w:rFonts w:ascii="Times New Roman" w:hAnsi="Times New Roman" w:cs="Times New Roman"/>
          <w:sz w:val="28"/>
          <w:szCs w:val="28"/>
        </w:rPr>
        <w:t>оложению</w:t>
      </w:r>
      <w:r w:rsidRPr="006B53A1">
        <w:rPr>
          <w:rFonts w:ascii="Times New Roman" w:hAnsi="Times New Roman" w:cs="Times New Roman"/>
          <w:sz w:val="28"/>
          <w:szCs w:val="28"/>
        </w:rPr>
        <w:t>.</w:t>
      </w:r>
    </w:p>
    <w:p w:rsidR="0081585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3.5. Материалы на участие в конкурсе направляются в </w:t>
      </w:r>
      <w:r w:rsidR="00815852" w:rsidRPr="006B53A1">
        <w:rPr>
          <w:rFonts w:ascii="Times New Roman" w:hAnsi="Times New Roman" w:cs="Times New Roman"/>
          <w:sz w:val="28"/>
          <w:szCs w:val="28"/>
        </w:rPr>
        <w:t xml:space="preserve">ЦРДО. 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3.6.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>Процедура проведения конкурса заключается в экспертизе представленных на рассмотрение материалов на соответствие критериям, определенным данным положением.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3.7.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>Экспертизу и определение победителей конкурса проводит конкурсная комиссия</w:t>
      </w:r>
      <w:r w:rsidR="00673703" w:rsidRPr="006B53A1">
        <w:rPr>
          <w:rFonts w:ascii="Times New Roman" w:hAnsi="Times New Roman" w:cs="Times New Roman"/>
          <w:sz w:val="28"/>
          <w:szCs w:val="28"/>
        </w:rPr>
        <w:t>.</w:t>
      </w:r>
    </w:p>
    <w:p w:rsidR="006B53A1" w:rsidRPr="006B53A1" w:rsidRDefault="006B53A1" w:rsidP="00D12C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D12C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4. Критерии оценки</w:t>
      </w:r>
    </w:p>
    <w:p w:rsidR="002F7A62" w:rsidRPr="006B53A1" w:rsidRDefault="002F7A62" w:rsidP="00D12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4.1. Основными критериями оценки проектов являются: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оригинальность проекта, его инновационный характер;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актуальность проекта с точки зрения поиска путей улучшения качества образовательных услуг в ДО</w:t>
      </w:r>
      <w:r w:rsidR="00834B4E" w:rsidRPr="006B53A1">
        <w:rPr>
          <w:rFonts w:ascii="Times New Roman" w:hAnsi="Times New Roman" w:cs="Times New Roman"/>
          <w:sz w:val="28"/>
          <w:szCs w:val="28"/>
        </w:rPr>
        <w:t>О</w:t>
      </w:r>
      <w:r w:rsidRPr="006B53A1">
        <w:rPr>
          <w:rFonts w:ascii="Times New Roman" w:hAnsi="Times New Roman" w:cs="Times New Roman"/>
          <w:sz w:val="28"/>
          <w:szCs w:val="28"/>
        </w:rPr>
        <w:t>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эффективность проекта;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конкретный, значимый результат и перспективы продолжения деятельности по завершению проекта;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обоснованность запрашиваемых средств;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раскрытие механизма реализации проекта;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возможность реализации проекта;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вовлеченность родителей и местного сообщества в проект.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4.2.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>На конкурс не допускаются проекты: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не соответствующие требованиям</w:t>
      </w:r>
      <w:r w:rsidR="007258A9" w:rsidRPr="006B53A1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D12C4E">
        <w:rPr>
          <w:rFonts w:ascii="Times New Roman" w:hAnsi="Times New Roman" w:cs="Times New Roman"/>
          <w:sz w:val="28"/>
          <w:szCs w:val="28"/>
        </w:rPr>
        <w:t>п</w:t>
      </w:r>
      <w:r w:rsidR="007258A9" w:rsidRPr="006B53A1">
        <w:rPr>
          <w:rFonts w:ascii="Times New Roman" w:hAnsi="Times New Roman" w:cs="Times New Roman"/>
          <w:sz w:val="28"/>
          <w:szCs w:val="28"/>
        </w:rPr>
        <w:t>риложении</w:t>
      </w:r>
      <w:r w:rsidR="00D12C4E">
        <w:rPr>
          <w:rFonts w:ascii="Times New Roman" w:hAnsi="Times New Roman" w:cs="Times New Roman"/>
          <w:sz w:val="28"/>
          <w:szCs w:val="28"/>
        </w:rPr>
        <w:t xml:space="preserve"> № </w:t>
      </w:r>
      <w:r w:rsidR="007258A9" w:rsidRPr="006B53A1">
        <w:rPr>
          <w:rFonts w:ascii="Times New Roman" w:hAnsi="Times New Roman" w:cs="Times New Roman"/>
          <w:sz w:val="28"/>
          <w:szCs w:val="28"/>
        </w:rPr>
        <w:t>1</w:t>
      </w:r>
      <w:r w:rsidR="00353A0D" w:rsidRPr="006B53A1">
        <w:rPr>
          <w:rFonts w:ascii="Times New Roman" w:hAnsi="Times New Roman" w:cs="Times New Roman"/>
          <w:sz w:val="28"/>
          <w:szCs w:val="28"/>
        </w:rPr>
        <w:t xml:space="preserve"> </w:t>
      </w:r>
      <w:r w:rsidR="00353A0D" w:rsidRPr="006B53A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12C4E">
        <w:rPr>
          <w:rFonts w:ascii="Times New Roman" w:hAnsi="Times New Roman" w:cs="Times New Roman"/>
          <w:sz w:val="28"/>
          <w:szCs w:val="28"/>
        </w:rPr>
        <w:t> П</w:t>
      </w:r>
      <w:r w:rsidR="00353A0D" w:rsidRPr="006B53A1">
        <w:rPr>
          <w:rFonts w:ascii="Times New Roman" w:hAnsi="Times New Roman" w:cs="Times New Roman"/>
          <w:sz w:val="28"/>
          <w:szCs w:val="28"/>
        </w:rPr>
        <w:t>оложению</w:t>
      </w:r>
      <w:r w:rsidRPr="006B53A1">
        <w:rPr>
          <w:rFonts w:ascii="Times New Roman" w:hAnsi="Times New Roman" w:cs="Times New Roman"/>
          <w:sz w:val="28"/>
          <w:szCs w:val="28"/>
        </w:rPr>
        <w:t>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направленные на конкурс после объявленного срока;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требующие последующих изменений в тексте представленных материалов.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5. Сроки проведения конкурса, подведение итогов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5.1. Конкурс проводится ежегодно с 26 мая по 30 июня: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с 26 мая по 6 июня - прием документов;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с 9 июня по 30 июня - экспертиза представленных материалов на соответствие условиям конкурса, определение победителей.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5.2.</w:t>
      </w:r>
      <w:r w:rsidR="00D12C4E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>В результате конкурсного отбора в каждой номинации определяется победитель.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5.3. Итоги конкурса утверждаются распоряжением администрации города Чебоксары. Победители награждаются дипломами администрации города Чебоксары и муниципальными грантами (300 тыс. руб.).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6B53A1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6B53A1">
        <w:rPr>
          <w:rFonts w:ascii="Times New Roman" w:hAnsi="Times New Roman" w:cs="Times New Roman"/>
          <w:sz w:val="28"/>
          <w:szCs w:val="28"/>
        </w:rPr>
        <w:t xml:space="preserve"> может использовать средства муниципального гранта исключительно на цели, связанные с реализацией проект</w:t>
      </w:r>
      <w:r w:rsidR="00D12C4E">
        <w:rPr>
          <w:rFonts w:ascii="Times New Roman" w:hAnsi="Times New Roman" w:cs="Times New Roman"/>
          <w:sz w:val="28"/>
          <w:szCs w:val="28"/>
        </w:rPr>
        <w:t>а, в </w:t>
      </w:r>
      <w:r w:rsidRPr="006B53A1">
        <w:rPr>
          <w:rFonts w:ascii="Times New Roman" w:hAnsi="Times New Roman" w:cs="Times New Roman"/>
          <w:sz w:val="28"/>
          <w:szCs w:val="28"/>
        </w:rPr>
        <w:t>соответствии с бюджетом проекта.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По истечении 1 года после подведения итогов конкурса </w:t>
      </w:r>
      <w:proofErr w:type="spellStart"/>
      <w:r w:rsidRPr="006B53A1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6B53A1">
        <w:rPr>
          <w:rFonts w:ascii="Times New Roman" w:hAnsi="Times New Roman" w:cs="Times New Roman"/>
          <w:sz w:val="28"/>
          <w:szCs w:val="28"/>
        </w:rPr>
        <w:t xml:space="preserve"> обязан представить в управление образования администрации города Чебоксары программную и финансовую отчетность по проекту.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5.5. </w:t>
      </w:r>
      <w:r w:rsidR="00834B4E" w:rsidRPr="006B53A1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Pr="006B53A1">
        <w:rPr>
          <w:rFonts w:ascii="Times New Roman" w:hAnsi="Times New Roman" w:cs="Times New Roman"/>
          <w:sz w:val="28"/>
          <w:szCs w:val="28"/>
        </w:rPr>
        <w:t xml:space="preserve"> - победители конкурса проводят публичную презентацию итогов реализации проекта.</w:t>
      </w:r>
    </w:p>
    <w:p w:rsidR="00D12C4E" w:rsidRDefault="00D12C4E" w:rsidP="00D12C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D12C4E" w:rsidSect="00D12C4E">
          <w:pgSz w:w="11905" w:h="16838"/>
          <w:pgMar w:top="1134" w:right="851" w:bottom="851" w:left="1985" w:header="0" w:footer="683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F7A62" w:rsidRPr="006B53A1" w:rsidRDefault="002F7A62" w:rsidP="00D12C4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F7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97" w:rsidRPr="006B53A1" w:rsidRDefault="00155497" w:rsidP="00D12C4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к положению о городском конкурсе проектов</w:t>
      </w:r>
      <w:r w:rsidR="00D12C4E">
        <w:rPr>
          <w:rFonts w:ascii="Times New Roman" w:hAnsi="Times New Roman" w:cs="Times New Roman"/>
          <w:sz w:val="28"/>
          <w:szCs w:val="28"/>
        </w:rPr>
        <w:t xml:space="preserve"> </w:t>
      </w:r>
      <w:r w:rsidR="00D12C4E" w:rsidRPr="006B53A1">
        <w:rPr>
          <w:rFonts w:ascii="Times New Roman" w:hAnsi="Times New Roman" w:cs="Times New Roman"/>
          <w:sz w:val="28"/>
          <w:szCs w:val="28"/>
        </w:rPr>
        <w:t>«Детский сад - шаг в будущее»</w:t>
      </w:r>
    </w:p>
    <w:p w:rsidR="006B53A1" w:rsidRPr="006B53A1" w:rsidRDefault="006B53A1" w:rsidP="006B53A1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5"/>
      <w:bookmarkEnd w:id="2"/>
      <w:r w:rsidRPr="006B53A1">
        <w:rPr>
          <w:rFonts w:ascii="Times New Roman" w:hAnsi="Times New Roman" w:cs="Times New Roman"/>
          <w:sz w:val="28"/>
          <w:szCs w:val="28"/>
        </w:rPr>
        <w:t>Требования</w:t>
      </w:r>
    </w:p>
    <w:p w:rsidR="002F7A62" w:rsidRPr="006B53A1" w:rsidRDefault="002F7A62" w:rsidP="006B5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к содержанию и оформлению материалов, представляемых</w:t>
      </w:r>
    </w:p>
    <w:p w:rsidR="002F7A62" w:rsidRPr="006B53A1" w:rsidRDefault="002F7A62" w:rsidP="006B5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для участия в городском конкурсе проектов</w:t>
      </w:r>
    </w:p>
    <w:p w:rsidR="002F7A62" w:rsidRPr="006B53A1" w:rsidRDefault="00811133" w:rsidP="006B5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«</w:t>
      </w:r>
      <w:r w:rsidR="002F7A62" w:rsidRPr="006B53A1">
        <w:rPr>
          <w:rFonts w:ascii="Times New Roman" w:hAnsi="Times New Roman" w:cs="Times New Roman"/>
          <w:sz w:val="28"/>
          <w:szCs w:val="28"/>
        </w:rPr>
        <w:t>Детский сад - шаг в будущее</w:t>
      </w:r>
      <w:r w:rsidRPr="006B53A1">
        <w:rPr>
          <w:rFonts w:ascii="Times New Roman" w:hAnsi="Times New Roman" w:cs="Times New Roman"/>
          <w:sz w:val="28"/>
          <w:szCs w:val="28"/>
        </w:rPr>
        <w:t>»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Материалы подаются в двух видах: печатном и электронном.</w:t>
      </w:r>
    </w:p>
    <w:p w:rsidR="002F7A62" w:rsidRPr="006B53A1" w:rsidRDefault="002F7A62" w:rsidP="006B5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Заявка должна </w:t>
      </w:r>
      <w:r w:rsidR="00155497" w:rsidRPr="006B53A1">
        <w:rPr>
          <w:rFonts w:ascii="Times New Roman" w:hAnsi="Times New Roman" w:cs="Times New Roman"/>
          <w:sz w:val="28"/>
          <w:szCs w:val="28"/>
        </w:rPr>
        <w:t>содержать</w:t>
      </w:r>
      <w:r w:rsidRPr="006B53A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55497" w:rsidRPr="006B53A1">
        <w:rPr>
          <w:rFonts w:ascii="Times New Roman" w:hAnsi="Times New Roman" w:cs="Times New Roman"/>
          <w:sz w:val="28"/>
          <w:szCs w:val="28"/>
        </w:rPr>
        <w:t>данные</w:t>
      </w:r>
      <w:r w:rsidRPr="006B53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5"/>
        <w:gridCol w:w="4110"/>
      </w:tblGrid>
      <w:tr w:rsidR="002F7A62" w:rsidRPr="006B53A1" w:rsidTr="00A97115">
        <w:tc>
          <w:tcPr>
            <w:tcW w:w="5025" w:type="dxa"/>
          </w:tcPr>
          <w:p w:rsidR="002F7A62" w:rsidRPr="006B53A1" w:rsidRDefault="002F7A62" w:rsidP="00A97115">
            <w:pPr>
              <w:pStyle w:val="ConsPlusNormal"/>
              <w:ind w:left="143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110" w:type="dxa"/>
          </w:tcPr>
          <w:p w:rsidR="002F7A62" w:rsidRPr="006B53A1" w:rsidRDefault="002F7A62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62" w:rsidRPr="006B53A1" w:rsidTr="00A97115">
        <w:tc>
          <w:tcPr>
            <w:tcW w:w="5025" w:type="dxa"/>
          </w:tcPr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Дошкольн</w:t>
            </w:r>
            <w:r w:rsidR="00834B4E" w:rsidRPr="006B53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834B4E" w:rsidRPr="006B53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B4E"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B4E"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4110" w:type="dxa"/>
          </w:tcPr>
          <w:p w:rsidR="002F7A62" w:rsidRPr="006B53A1" w:rsidRDefault="00811133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очтовый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адрес, e-</w:t>
            </w:r>
            <w:proofErr w:type="spellStart"/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, адрес сайта</w:t>
            </w:r>
          </w:p>
        </w:tc>
      </w:tr>
      <w:tr w:rsidR="002F7A62" w:rsidRPr="006B53A1" w:rsidTr="00A97115">
        <w:tc>
          <w:tcPr>
            <w:tcW w:w="5025" w:type="dxa"/>
          </w:tcPr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  <w:r w:rsidR="00811133" w:rsidRPr="006B5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811133" w:rsidRPr="006B53A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_, от</w:t>
            </w:r>
          </w:p>
        </w:tc>
        <w:tc>
          <w:tcPr>
            <w:tcW w:w="4110" w:type="dxa"/>
          </w:tcPr>
          <w:p w:rsidR="002F7A62" w:rsidRPr="006B53A1" w:rsidRDefault="00811133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выда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</w:tr>
      <w:tr w:rsidR="002F7A62" w:rsidRPr="006B53A1" w:rsidTr="00A97115">
        <w:tc>
          <w:tcPr>
            <w:tcW w:w="5025" w:type="dxa"/>
          </w:tcPr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Число мест в </w:t>
            </w:r>
            <w:r w:rsidR="00834B4E" w:rsidRPr="006B53A1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Количество функционирующих групп</w:t>
            </w:r>
          </w:p>
        </w:tc>
        <w:tc>
          <w:tcPr>
            <w:tcW w:w="4110" w:type="dxa"/>
          </w:tcPr>
          <w:p w:rsidR="002F7A62" w:rsidRPr="006B53A1" w:rsidRDefault="002F7A62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2F7A62" w:rsidRPr="006B53A1" w:rsidTr="00A97115">
        <w:tc>
          <w:tcPr>
            <w:tcW w:w="5025" w:type="dxa"/>
          </w:tcPr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разработчиков проекта:</w:t>
            </w:r>
          </w:p>
        </w:tc>
        <w:tc>
          <w:tcPr>
            <w:tcW w:w="4110" w:type="dxa"/>
          </w:tcPr>
          <w:p w:rsidR="002F7A62" w:rsidRPr="006B53A1" w:rsidRDefault="00811133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онтактный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F7A62" w:rsidRPr="006B53A1" w:rsidTr="00A97115">
        <w:tc>
          <w:tcPr>
            <w:tcW w:w="5025" w:type="dxa"/>
          </w:tcPr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Ф.И.О. и должность организатора-координатора, ответственного за проведение</w:t>
            </w:r>
            <w:r w:rsidR="00155497"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рамках проекта</w:t>
            </w:r>
          </w:p>
        </w:tc>
        <w:tc>
          <w:tcPr>
            <w:tcW w:w="4110" w:type="dxa"/>
          </w:tcPr>
          <w:p w:rsidR="002F7A62" w:rsidRPr="006B53A1" w:rsidRDefault="00811133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онтактный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A62" w:rsidRPr="006B53A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F7A62" w:rsidRPr="006B53A1" w:rsidTr="00A97115">
        <w:tc>
          <w:tcPr>
            <w:tcW w:w="5025" w:type="dxa"/>
          </w:tcPr>
          <w:p w:rsidR="002F7A62" w:rsidRPr="006B53A1" w:rsidRDefault="002F7A62" w:rsidP="00A97115">
            <w:pPr>
              <w:pStyle w:val="ConsPlusNormal"/>
              <w:ind w:left="143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4110" w:type="dxa"/>
          </w:tcPr>
          <w:p w:rsidR="002F7A62" w:rsidRPr="006B53A1" w:rsidRDefault="002F7A62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Подпись участника конкурса</w:t>
            </w:r>
          </w:p>
        </w:tc>
      </w:tr>
    </w:tbl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497" w:rsidRPr="006B53A1" w:rsidRDefault="00353A0D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Содержание проекта: </w:t>
      </w:r>
    </w:p>
    <w:p w:rsidR="002F7A62" w:rsidRPr="006B53A1" w:rsidRDefault="00353A0D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1.</w:t>
      </w:r>
      <w:r w:rsidR="004D7EE4">
        <w:rPr>
          <w:rFonts w:ascii="Times New Roman" w:hAnsi="Times New Roman" w:cs="Times New Roman"/>
          <w:sz w:val="28"/>
          <w:szCs w:val="28"/>
        </w:rPr>
        <w:t> </w:t>
      </w:r>
      <w:r w:rsidR="002F7A62" w:rsidRPr="006B53A1">
        <w:rPr>
          <w:rFonts w:ascii="Times New Roman" w:hAnsi="Times New Roman" w:cs="Times New Roman"/>
          <w:sz w:val="28"/>
          <w:szCs w:val="28"/>
        </w:rPr>
        <w:t>Паспорт проекта</w:t>
      </w:r>
      <w:r w:rsidRPr="006B53A1">
        <w:rPr>
          <w:rFonts w:ascii="Times New Roman" w:hAnsi="Times New Roman" w:cs="Times New Roman"/>
          <w:sz w:val="28"/>
          <w:szCs w:val="28"/>
        </w:rPr>
        <w:t xml:space="preserve">. Данный раздел содержит </w:t>
      </w:r>
      <w:r w:rsidR="002F7A62" w:rsidRPr="006B53A1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наименование проекта;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описание проблемы, на решение которой направлен проект;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цели и задачи проекта;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сроки реализации проекта;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критерии эффективности проекта (конечные и промежуточные результаты);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бюджет проекта (объемы и источники финансирования).</w:t>
      </w:r>
    </w:p>
    <w:p w:rsidR="002F7A62" w:rsidRPr="006B53A1" w:rsidRDefault="00353A0D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2. </w:t>
      </w:r>
      <w:r w:rsidR="002F7A62" w:rsidRPr="006B53A1">
        <w:rPr>
          <w:rFonts w:ascii="Times New Roman" w:hAnsi="Times New Roman" w:cs="Times New Roman"/>
          <w:sz w:val="28"/>
          <w:szCs w:val="28"/>
        </w:rPr>
        <w:t>Аннотаци</w:t>
      </w:r>
      <w:r w:rsidRPr="006B53A1">
        <w:rPr>
          <w:rFonts w:ascii="Times New Roman" w:hAnsi="Times New Roman" w:cs="Times New Roman"/>
          <w:sz w:val="28"/>
          <w:szCs w:val="28"/>
        </w:rPr>
        <w:t>я проекта</w:t>
      </w:r>
      <w:r w:rsidR="002F7A62" w:rsidRPr="006B53A1">
        <w:rPr>
          <w:rFonts w:ascii="Times New Roman" w:hAnsi="Times New Roman" w:cs="Times New Roman"/>
          <w:sz w:val="28"/>
          <w:szCs w:val="28"/>
        </w:rPr>
        <w:t xml:space="preserve"> (краткое описание проекта).</w:t>
      </w:r>
    </w:p>
    <w:p w:rsidR="002F7A62" w:rsidRPr="006B53A1" w:rsidRDefault="00353A0D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Р</w:t>
      </w:r>
      <w:r w:rsidR="002F7A62" w:rsidRPr="006B53A1">
        <w:rPr>
          <w:rFonts w:ascii="Times New Roman" w:hAnsi="Times New Roman" w:cs="Times New Roman"/>
          <w:sz w:val="28"/>
          <w:szCs w:val="28"/>
        </w:rPr>
        <w:t>аздел включает текстовую информацию о проекте объемом не более 1 страницы.</w:t>
      </w:r>
      <w:r w:rsidRPr="006B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62" w:rsidRPr="006B53A1" w:rsidRDefault="00353A0D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3.</w:t>
      </w:r>
      <w:r w:rsidR="004D7EE4">
        <w:rPr>
          <w:rFonts w:ascii="Times New Roman" w:hAnsi="Times New Roman" w:cs="Times New Roman"/>
          <w:sz w:val="28"/>
          <w:szCs w:val="28"/>
        </w:rPr>
        <w:t> </w:t>
      </w:r>
      <w:r w:rsidRPr="006B53A1">
        <w:rPr>
          <w:rFonts w:ascii="Times New Roman" w:hAnsi="Times New Roman" w:cs="Times New Roman"/>
          <w:sz w:val="28"/>
          <w:szCs w:val="28"/>
        </w:rPr>
        <w:t>Описание проекта. Раздел в</w:t>
      </w:r>
      <w:r w:rsidR="002F7A62" w:rsidRPr="006B53A1">
        <w:rPr>
          <w:rFonts w:ascii="Times New Roman" w:hAnsi="Times New Roman" w:cs="Times New Roman"/>
          <w:sz w:val="28"/>
          <w:szCs w:val="28"/>
        </w:rPr>
        <w:t xml:space="preserve">ключает в себя </w:t>
      </w:r>
      <w:r w:rsidRPr="006B53A1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6B53A1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r w:rsidR="002F7A62" w:rsidRPr="006B53A1">
        <w:rPr>
          <w:rFonts w:ascii="Times New Roman" w:hAnsi="Times New Roman" w:cs="Times New Roman"/>
          <w:sz w:val="28"/>
          <w:szCs w:val="28"/>
        </w:rPr>
        <w:t>: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проблема, реализацию которой необходимо осуществить;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цель проекта (конкретная, измеряемая, реализуемая во времени, реалистичная, приемлемая);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задачи и мероприятия по их реализации, сроки, ответственные</w:t>
      </w:r>
      <w:r w:rsidR="00353A0D" w:rsidRPr="006B53A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6B53A1">
        <w:rPr>
          <w:rFonts w:ascii="Times New Roman" w:hAnsi="Times New Roman" w:cs="Times New Roman"/>
          <w:sz w:val="28"/>
          <w:szCs w:val="28"/>
        </w:rPr>
        <w:t xml:space="preserve"> и результаты;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ресурсное обеспечение проекта (кадры и социальные партнеры, которые будут реализовывать проект, их потенциал; имеющаяся материальная база; объем финансирования);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деятельность в рамках проекта;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- способы оценки результативности проекта.</w:t>
      </w:r>
    </w:p>
    <w:p w:rsidR="002F7A62" w:rsidRPr="006B53A1" w:rsidRDefault="00353A0D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4. </w:t>
      </w:r>
      <w:r w:rsidR="002F7A62" w:rsidRPr="006B53A1">
        <w:rPr>
          <w:rFonts w:ascii="Times New Roman" w:hAnsi="Times New Roman" w:cs="Times New Roman"/>
          <w:sz w:val="28"/>
          <w:szCs w:val="28"/>
        </w:rPr>
        <w:t>Бюджет проекта и пояснения к нему.</w:t>
      </w:r>
    </w:p>
    <w:p w:rsidR="004D7EE4" w:rsidRDefault="004D7EE4" w:rsidP="004D7E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4D7EE4" w:rsidSect="00D12C4E">
          <w:pgSz w:w="11905" w:h="16838"/>
          <w:pgMar w:top="1134" w:right="851" w:bottom="851" w:left="1985" w:header="0" w:footer="683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D7EE4" w:rsidRDefault="004D7EE4" w:rsidP="004D7EE4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4D7EE4" w:rsidRDefault="004D7EE4" w:rsidP="004D7EE4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7EE4" w:rsidRDefault="004D7EE4" w:rsidP="004D7EE4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D7EE4" w:rsidRDefault="004D7EE4" w:rsidP="004D7EE4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558A">
        <w:rPr>
          <w:rFonts w:ascii="Times New Roman" w:hAnsi="Times New Roman" w:cs="Times New Roman"/>
          <w:sz w:val="28"/>
          <w:szCs w:val="28"/>
        </w:rPr>
        <w:t>10.05.2017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558A">
        <w:rPr>
          <w:rFonts w:ascii="Times New Roman" w:hAnsi="Times New Roman" w:cs="Times New Roman"/>
          <w:sz w:val="28"/>
          <w:szCs w:val="28"/>
        </w:rPr>
        <w:t>1118</w:t>
      </w:r>
    </w:p>
    <w:p w:rsidR="004D7EE4" w:rsidRDefault="004D7EE4" w:rsidP="004D7EE4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4D7EE4" w:rsidRPr="006B53A1" w:rsidRDefault="004D7EE4" w:rsidP="004D7EE4">
      <w:pPr>
        <w:pStyle w:val="ConsPlusNormal"/>
        <w:ind w:left="5670" w:firstLine="702"/>
        <w:outlineLvl w:val="0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4D7EE4" w:rsidRPr="006B53A1" w:rsidRDefault="004D7EE4" w:rsidP="004D7EE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D7EE4" w:rsidRPr="006B53A1" w:rsidRDefault="004D7EE4" w:rsidP="004D7EE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3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D7EE4" w:rsidRPr="006B53A1" w:rsidRDefault="004D7EE4" w:rsidP="004D7EE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D7EE4" w:rsidRPr="006B53A1" w:rsidRDefault="004D7EE4" w:rsidP="004D7EE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от 16.05.2011 № 155</w:t>
      </w:r>
    </w:p>
    <w:p w:rsidR="002F7A62" w:rsidRPr="006B53A1" w:rsidRDefault="002F7A62" w:rsidP="006B5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A62" w:rsidRPr="006B53A1" w:rsidRDefault="002F7A62" w:rsidP="006B5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  <w:r w:rsidRPr="006B53A1">
        <w:rPr>
          <w:rFonts w:ascii="Times New Roman" w:hAnsi="Times New Roman" w:cs="Times New Roman"/>
          <w:sz w:val="28"/>
          <w:szCs w:val="28"/>
        </w:rPr>
        <w:t>СОСТАВ</w:t>
      </w:r>
    </w:p>
    <w:p w:rsidR="002F7A62" w:rsidRPr="006B53A1" w:rsidRDefault="002F7A62" w:rsidP="006B5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КОМИССИИ ГОРОДСКОГО КОНКУРСА ПРОЕКТОВ</w:t>
      </w:r>
    </w:p>
    <w:p w:rsidR="002F7A62" w:rsidRPr="006B53A1" w:rsidRDefault="00811133" w:rsidP="006B5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3A1">
        <w:rPr>
          <w:rFonts w:ascii="Times New Roman" w:hAnsi="Times New Roman" w:cs="Times New Roman"/>
          <w:sz w:val="28"/>
          <w:szCs w:val="28"/>
        </w:rPr>
        <w:t>«</w:t>
      </w:r>
      <w:r w:rsidR="002F7A62" w:rsidRPr="006B53A1">
        <w:rPr>
          <w:rFonts w:ascii="Times New Roman" w:hAnsi="Times New Roman" w:cs="Times New Roman"/>
          <w:sz w:val="28"/>
          <w:szCs w:val="28"/>
        </w:rPr>
        <w:t>ДЕТСКИЙ САД - ШАГ В БУДУЩЕЕ</w:t>
      </w:r>
      <w:r w:rsidRPr="006B53A1">
        <w:rPr>
          <w:rFonts w:ascii="Times New Roman" w:hAnsi="Times New Roman" w:cs="Times New Roman"/>
          <w:sz w:val="28"/>
          <w:szCs w:val="28"/>
        </w:rPr>
        <w:t>»</w:t>
      </w:r>
    </w:p>
    <w:p w:rsidR="002F7A62" w:rsidRPr="006B53A1" w:rsidRDefault="002F7A62" w:rsidP="006B5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330"/>
        <w:gridCol w:w="6690"/>
      </w:tblGrid>
      <w:tr w:rsidR="00116B42" w:rsidRPr="006B53A1" w:rsidTr="004E6F9D">
        <w:tc>
          <w:tcPr>
            <w:tcW w:w="2048" w:type="dxa"/>
          </w:tcPr>
          <w:p w:rsidR="00116B42" w:rsidRPr="006B53A1" w:rsidRDefault="00116B42" w:rsidP="006B5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Захаров Д.А.</w:t>
            </w:r>
          </w:p>
        </w:tc>
        <w:tc>
          <w:tcPr>
            <w:tcW w:w="330" w:type="dxa"/>
          </w:tcPr>
          <w:p w:rsidR="00116B42" w:rsidRPr="006B53A1" w:rsidRDefault="00116B42" w:rsidP="006B53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0" w:type="dxa"/>
          </w:tcPr>
          <w:p w:rsidR="00116B42" w:rsidRDefault="00116B42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города Чебоксары, председатель;</w:t>
            </w:r>
          </w:p>
          <w:p w:rsidR="004E6F9D" w:rsidRPr="006B53A1" w:rsidRDefault="004E6F9D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9D" w:rsidRPr="006B53A1" w:rsidTr="004E6F9D">
        <w:tc>
          <w:tcPr>
            <w:tcW w:w="2048" w:type="dxa"/>
          </w:tcPr>
          <w:p w:rsidR="004E6F9D" w:rsidRPr="006B53A1" w:rsidRDefault="004E6F9D" w:rsidP="00E91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Давыдова Т.Ю.</w:t>
            </w:r>
          </w:p>
        </w:tc>
        <w:tc>
          <w:tcPr>
            <w:tcW w:w="330" w:type="dxa"/>
          </w:tcPr>
          <w:p w:rsidR="004E6F9D" w:rsidRPr="006B53A1" w:rsidRDefault="004E6F9D" w:rsidP="00E91AF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0" w:type="dxa"/>
          </w:tcPr>
          <w:p w:rsidR="004E6F9D" w:rsidRPr="006B53A1" w:rsidRDefault="004E6F9D" w:rsidP="00E91A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директора муниципального бюджетного учреждения «Центр развития дошкольного образования»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 Чувашской Республики</w:t>
            </w:r>
            <w:r w:rsidR="00C96AD9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F9D" w:rsidRPr="006B53A1" w:rsidTr="004E6F9D">
        <w:tc>
          <w:tcPr>
            <w:tcW w:w="9068" w:type="dxa"/>
            <w:gridSpan w:val="3"/>
          </w:tcPr>
          <w:p w:rsidR="004E6F9D" w:rsidRPr="006B53A1" w:rsidRDefault="004E6F9D" w:rsidP="00E91A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E6F9D" w:rsidRPr="006B53A1" w:rsidTr="004E6F9D">
        <w:tc>
          <w:tcPr>
            <w:tcW w:w="2048" w:type="dxa"/>
          </w:tcPr>
          <w:p w:rsidR="004E6F9D" w:rsidRPr="006B53A1" w:rsidRDefault="004E6F9D" w:rsidP="006B5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Гаврилова Т.Л.</w:t>
            </w:r>
          </w:p>
        </w:tc>
        <w:tc>
          <w:tcPr>
            <w:tcW w:w="330" w:type="dxa"/>
          </w:tcPr>
          <w:p w:rsidR="004E6F9D" w:rsidRPr="006B53A1" w:rsidRDefault="004E6F9D" w:rsidP="006B53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0" w:type="dxa"/>
          </w:tcPr>
          <w:p w:rsidR="004E6F9D" w:rsidRPr="006B53A1" w:rsidRDefault="004E6F9D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дошкольного образования управления образования администрации города Чебоксары;</w:t>
            </w:r>
          </w:p>
        </w:tc>
      </w:tr>
      <w:tr w:rsidR="004E6F9D" w:rsidRPr="006B53A1" w:rsidTr="004E6F9D">
        <w:tc>
          <w:tcPr>
            <w:tcW w:w="2048" w:type="dxa"/>
          </w:tcPr>
          <w:p w:rsidR="004E6F9D" w:rsidRPr="006B53A1" w:rsidRDefault="004E6F9D" w:rsidP="006B5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Ильина З.А.</w:t>
            </w:r>
          </w:p>
        </w:tc>
        <w:tc>
          <w:tcPr>
            <w:tcW w:w="330" w:type="dxa"/>
          </w:tcPr>
          <w:p w:rsidR="004E6F9D" w:rsidRPr="006B53A1" w:rsidRDefault="004E6F9D" w:rsidP="006B53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0" w:type="dxa"/>
          </w:tcPr>
          <w:p w:rsidR="004E6F9D" w:rsidRPr="006B53A1" w:rsidRDefault="004E6F9D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председатель Чебоксарской городской общественной организации профсоюза работников народного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 науки (по согласованию);</w:t>
            </w:r>
          </w:p>
        </w:tc>
      </w:tr>
      <w:tr w:rsidR="004E6F9D" w:rsidRPr="006B53A1" w:rsidTr="004E6F9D">
        <w:tc>
          <w:tcPr>
            <w:tcW w:w="2048" w:type="dxa"/>
          </w:tcPr>
          <w:p w:rsidR="004E6F9D" w:rsidRPr="006B53A1" w:rsidRDefault="004E6F9D" w:rsidP="006B5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Сахарова Е.П.</w:t>
            </w:r>
          </w:p>
        </w:tc>
        <w:tc>
          <w:tcPr>
            <w:tcW w:w="330" w:type="dxa"/>
          </w:tcPr>
          <w:p w:rsidR="004E6F9D" w:rsidRPr="006B53A1" w:rsidRDefault="004E6F9D" w:rsidP="006B53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0" w:type="dxa"/>
          </w:tcPr>
          <w:p w:rsidR="004E6F9D" w:rsidRPr="006B53A1" w:rsidRDefault="004E6F9D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города Чебоксары;</w:t>
            </w:r>
          </w:p>
        </w:tc>
      </w:tr>
      <w:tr w:rsidR="004E6F9D" w:rsidRPr="006B53A1" w:rsidTr="004E6F9D">
        <w:tc>
          <w:tcPr>
            <w:tcW w:w="2048" w:type="dxa"/>
          </w:tcPr>
          <w:p w:rsidR="004E6F9D" w:rsidRPr="006B53A1" w:rsidRDefault="004E6F9D" w:rsidP="006B5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Федорова Н.Г.</w:t>
            </w:r>
          </w:p>
        </w:tc>
        <w:tc>
          <w:tcPr>
            <w:tcW w:w="330" w:type="dxa"/>
          </w:tcPr>
          <w:p w:rsidR="004E6F9D" w:rsidRPr="006B53A1" w:rsidRDefault="004E6F9D" w:rsidP="006B53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0" w:type="dxa"/>
          </w:tcPr>
          <w:p w:rsidR="004E6F9D" w:rsidRPr="006B53A1" w:rsidRDefault="004E6F9D" w:rsidP="006B53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A1"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 образования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Чебоксары.</w:t>
            </w:r>
          </w:p>
        </w:tc>
      </w:tr>
    </w:tbl>
    <w:p w:rsidR="00FD1C45" w:rsidRPr="006B53A1" w:rsidRDefault="004D7EE4" w:rsidP="004D7EE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sectPr w:rsidR="00FD1C45" w:rsidRPr="006B53A1" w:rsidSect="00D12C4E">
      <w:pgSz w:w="11905" w:h="16838"/>
      <w:pgMar w:top="1134" w:right="851" w:bottom="851" w:left="1985" w:header="0" w:footer="6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4E" w:rsidRDefault="00D12C4E" w:rsidP="00D12C4E">
      <w:r>
        <w:separator/>
      </w:r>
    </w:p>
  </w:endnote>
  <w:endnote w:type="continuationSeparator" w:id="0">
    <w:p w:rsidR="00D12C4E" w:rsidRDefault="00D12C4E" w:rsidP="00D1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4E" w:rsidRPr="00D12C4E" w:rsidRDefault="00D12C4E" w:rsidP="00D12C4E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4E" w:rsidRDefault="00D12C4E" w:rsidP="00D12C4E">
      <w:r>
        <w:separator/>
      </w:r>
    </w:p>
  </w:footnote>
  <w:footnote w:type="continuationSeparator" w:id="0">
    <w:p w:rsidR="00D12C4E" w:rsidRDefault="00D12C4E" w:rsidP="00D1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62"/>
    <w:rsid w:val="000B506F"/>
    <w:rsid w:val="000D1AC5"/>
    <w:rsid w:val="00116B42"/>
    <w:rsid w:val="00155497"/>
    <w:rsid w:val="00235979"/>
    <w:rsid w:val="002F7A62"/>
    <w:rsid w:val="00335076"/>
    <w:rsid w:val="003366CC"/>
    <w:rsid w:val="00353A0D"/>
    <w:rsid w:val="004319E4"/>
    <w:rsid w:val="00465D4A"/>
    <w:rsid w:val="004D7EE4"/>
    <w:rsid w:val="004E6F9D"/>
    <w:rsid w:val="0050447D"/>
    <w:rsid w:val="005062A8"/>
    <w:rsid w:val="00514E5C"/>
    <w:rsid w:val="00552C87"/>
    <w:rsid w:val="005D64FE"/>
    <w:rsid w:val="00617503"/>
    <w:rsid w:val="00630626"/>
    <w:rsid w:val="0064111E"/>
    <w:rsid w:val="0065785F"/>
    <w:rsid w:val="00673703"/>
    <w:rsid w:val="00682DE8"/>
    <w:rsid w:val="006B53A1"/>
    <w:rsid w:val="006D0147"/>
    <w:rsid w:val="006F0C79"/>
    <w:rsid w:val="00705F37"/>
    <w:rsid w:val="00715167"/>
    <w:rsid w:val="007258A9"/>
    <w:rsid w:val="007663F3"/>
    <w:rsid w:val="007E7C1A"/>
    <w:rsid w:val="00811133"/>
    <w:rsid w:val="00815852"/>
    <w:rsid w:val="00834B4E"/>
    <w:rsid w:val="0085558A"/>
    <w:rsid w:val="008C0798"/>
    <w:rsid w:val="008E24CF"/>
    <w:rsid w:val="0096702E"/>
    <w:rsid w:val="009B25E2"/>
    <w:rsid w:val="00A222A0"/>
    <w:rsid w:val="00A24E6E"/>
    <w:rsid w:val="00A46EB5"/>
    <w:rsid w:val="00A97115"/>
    <w:rsid w:val="00AD1148"/>
    <w:rsid w:val="00B36B8F"/>
    <w:rsid w:val="00B63EA5"/>
    <w:rsid w:val="00B831BD"/>
    <w:rsid w:val="00C46E51"/>
    <w:rsid w:val="00C96AD9"/>
    <w:rsid w:val="00CD6D07"/>
    <w:rsid w:val="00CE1211"/>
    <w:rsid w:val="00CF0FA1"/>
    <w:rsid w:val="00CF1014"/>
    <w:rsid w:val="00D11FB0"/>
    <w:rsid w:val="00D12C4E"/>
    <w:rsid w:val="00D50576"/>
    <w:rsid w:val="00D9678D"/>
    <w:rsid w:val="00E317B8"/>
    <w:rsid w:val="00E93F29"/>
    <w:rsid w:val="00EE2783"/>
    <w:rsid w:val="00EF221C"/>
    <w:rsid w:val="00EF7F9F"/>
    <w:rsid w:val="00F259FC"/>
    <w:rsid w:val="00FA7440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1DA4-E2F4-49DE-B6DB-B6B88AC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2C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2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2C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2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2EA3EABD111ED3270845A0E7FFBE7BCECFE117F875D7817E87CF8C31FC30776585B2FEC83B42BB313679G8z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510FEEF10A42382B806C64576260D8B06953887E9BB38C737479755FB18338D9B66A91C2C9D5CA54B12Ec4w6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510FEEF10A42382B806C64576260D8B06953887E9BB38C737479755FB18338D9B66A91C2C9D5CA54B12Ec4w6N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2EA3EABD111ED3270845A0E7FFBE7BCECFE117F773D48A7E87CF8C31FC30776585B2FEC83B42BB313679G8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5</cp:revision>
  <cp:lastPrinted>2017-04-28T06:39:00Z</cp:lastPrinted>
  <dcterms:created xsi:type="dcterms:W3CDTF">2017-04-28T06:03:00Z</dcterms:created>
  <dcterms:modified xsi:type="dcterms:W3CDTF">2017-05-11T11:18:00Z</dcterms:modified>
</cp:coreProperties>
</file>