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34968" w:rsidRPr="00034968" w:rsidTr="00811A53">
        <w:trPr>
          <w:trHeight w:val="1130"/>
        </w:trPr>
        <w:tc>
          <w:tcPr>
            <w:tcW w:w="3540" w:type="dxa"/>
          </w:tcPr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4968" w:rsidRPr="00034968" w:rsidRDefault="00034968" w:rsidP="000349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34968" w:rsidRPr="00034968" w:rsidRDefault="00034968" w:rsidP="00034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968" w:rsidRPr="00034968" w:rsidRDefault="00034968" w:rsidP="000349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</w:t>
      </w:r>
      <w:r w:rsidRPr="000349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03496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1186</w:t>
      </w:r>
    </w:p>
    <w:p w:rsidR="00FA5AE1" w:rsidRDefault="00FA5AE1" w:rsidP="00FA5AE1">
      <w:pPr>
        <w:pStyle w:val="ConsPlusNormal"/>
        <w:ind w:firstLine="540"/>
        <w:jc w:val="both"/>
      </w:pPr>
    </w:p>
    <w:p w:rsidR="00FA5AE1" w:rsidRDefault="00FA5AE1" w:rsidP="00FA5AE1">
      <w:pPr>
        <w:pStyle w:val="ConsPlusNormal"/>
        <w:ind w:right="4534"/>
        <w:jc w:val="both"/>
      </w:pPr>
      <w:r>
        <w:t xml:space="preserve">Об </w:t>
      </w:r>
      <w:r w:rsidR="00E54EAA">
        <w:t>установлении</w:t>
      </w:r>
      <w:r>
        <w:t xml:space="preserve"> троллейбусного маршрута №</w:t>
      </w:r>
      <w:r w:rsidR="001A2289">
        <w:t> </w:t>
      </w:r>
      <w:r>
        <w:t xml:space="preserve">22, изменении схем </w:t>
      </w:r>
      <w:r w:rsidR="008520D8">
        <w:t xml:space="preserve">движения </w:t>
      </w:r>
      <w:r>
        <w:t>троллейбусных маршрутов №</w:t>
      </w:r>
      <w:r w:rsidR="00E54EAA">
        <w:t>№</w:t>
      </w:r>
      <w:r w:rsidR="001A2289">
        <w:t> </w:t>
      </w:r>
      <w:r>
        <w:t>9,</w:t>
      </w:r>
      <w:r w:rsidR="00E54EAA">
        <w:t> </w:t>
      </w:r>
      <w:r>
        <w:t xml:space="preserve">21 и </w:t>
      </w:r>
      <w:r w:rsidR="00E54EAA">
        <w:t>отмене</w:t>
      </w:r>
      <w:r>
        <w:t xml:space="preserve"> троллейбусного маршрута №</w:t>
      </w:r>
      <w:r w:rsidR="001A2289">
        <w:t> </w:t>
      </w:r>
      <w:r>
        <w:t xml:space="preserve">7 </w:t>
      </w:r>
    </w:p>
    <w:p w:rsidR="00FA5AE1" w:rsidRDefault="00FA5AE1" w:rsidP="00FA5AE1">
      <w:pPr>
        <w:pStyle w:val="ConsPlusNormal"/>
        <w:ind w:firstLine="540"/>
        <w:jc w:val="both"/>
      </w:pPr>
    </w:p>
    <w:p w:rsidR="00FA5AE1" w:rsidRDefault="00FA5AE1" w:rsidP="00FA5AE1">
      <w:pPr>
        <w:pStyle w:val="ConsPlusNormal"/>
        <w:ind w:firstLine="540"/>
        <w:jc w:val="both"/>
      </w:pPr>
    </w:p>
    <w:p w:rsidR="00FA5AE1" w:rsidRDefault="00FA5AE1" w:rsidP="001A2289">
      <w:pPr>
        <w:pStyle w:val="ConsPlusNormal"/>
        <w:spacing w:line="360" w:lineRule="auto"/>
        <w:ind w:firstLine="709"/>
        <w:jc w:val="both"/>
      </w:pPr>
      <w:bookmarkStart w:id="0" w:name="_GoBack"/>
      <w:r>
        <w:t xml:space="preserve">В соответствии с Федеральным </w:t>
      </w:r>
      <w:hyperlink r:id="rId8" w:history="1">
        <w:r w:rsidRPr="00363DD3">
          <w:t>законом</w:t>
        </w:r>
      </w:hyperlink>
      <w:r>
        <w:t xml:space="preserve"> от 06.10.2003 № 131-ФЗ «Об общих принципах организации местного самоуправления в Российской Федерации», </w:t>
      </w:r>
      <w:r w:rsidR="00E54EAA" w:rsidRPr="00E54EAA">
        <w:t>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городского Собрания депутатов от</w:t>
      </w:r>
      <w:r w:rsidR="00E54EAA">
        <w:t> </w:t>
      </w:r>
      <w:r w:rsidR="00E54EAA" w:rsidRPr="00E54EAA">
        <w:t xml:space="preserve">22.09.2016 № 446, </w:t>
      </w:r>
      <w:r>
        <w:t xml:space="preserve">согласно протоколу заседания комиссии по вопросам развития транспортной сети и безопасности дорожного движения администрации города Чебоксары от 04.05.2017 № 2, в целях организации транспортного обслуживания населения в границах города Чебоксары </w:t>
      </w:r>
      <w:r w:rsidRPr="00363DD3">
        <w:t>администраци</w:t>
      </w:r>
      <w:r>
        <w:t>я</w:t>
      </w:r>
      <w:r w:rsidRPr="00363DD3">
        <w:t xml:space="preserve"> города Чебоксары </w:t>
      </w:r>
      <w:r w:rsidRPr="00FC6B6F">
        <w:t>п о с т а н о в л я е т:</w:t>
      </w:r>
    </w:p>
    <w:p w:rsidR="00FA5AE1" w:rsidRDefault="00B72F22" w:rsidP="00B72F22">
      <w:pPr>
        <w:pStyle w:val="ConsPlusNormal"/>
        <w:spacing w:line="360" w:lineRule="auto"/>
        <w:ind w:firstLine="708"/>
        <w:jc w:val="both"/>
      </w:pPr>
      <w:r>
        <w:t>1. </w:t>
      </w:r>
      <w:r w:rsidR="00E54EAA">
        <w:t>Установить</w:t>
      </w:r>
      <w:r w:rsidR="00FA5AE1">
        <w:t xml:space="preserve"> троллейбусный маршрут №</w:t>
      </w:r>
      <w:r w:rsidR="001A2289">
        <w:t> </w:t>
      </w:r>
      <w:r w:rsidR="00FA5AE1">
        <w:t>22 «</w:t>
      </w:r>
      <w:r w:rsidR="00FA5AE1" w:rsidRPr="00FA5AE1">
        <w:t>ОАО «Хлеб» - Университет</w:t>
      </w:r>
      <w:r w:rsidR="00FA5AE1">
        <w:t>»</w:t>
      </w:r>
      <w:r>
        <w:t xml:space="preserve"> по </w:t>
      </w:r>
      <w:r w:rsidR="00E54EAA">
        <w:t xml:space="preserve">следующей </w:t>
      </w:r>
      <w:r>
        <w:t>схеме</w:t>
      </w:r>
      <w:r w:rsidR="00E54EAA">
        <w:t xml:space="preserve"> движения</w:t>
      </w:r>
      <w:r>
        <w:t>:</w:t>
      </w:r>
    </w:p>
    <w:p w:rsidR="00B72F22" w:rsidRDefault="00B72F22" w:rsidP="00B72F22">
      <w:pPr>
        <w:pStyle w:val="ConsPlusNormal"/>
        <w:spacing w:line="360" w:lineRule="auto"/>
        <w:ind w:firstLine="708"/>
        <w:jc w:val="both"/>
      </w:pPr>
      <w:r>
        <w:t xml:space="preserve">в прямом направлении: </w:t>
      </w:r>
      <w:r w:rsidRPr="00B72F22">
        <w:t>ул. Энтузиастов - ул. Зои Космодемьянской - пр-т Н.</w:t>
      </w:r>
      <w:r w:rsidR="00712A91">
        <w:t> </w:t>
      </w:r>
      <w:r w:rsidRPr="00B72F22">
        <w:t>Никольского - ул.</w:t>
      </w:r>
      <w:r w:rsidR="00712A91">
        <w:t> </w:t>
      </w:r>
      <w:proofErr w:type="spellStart"/>
      <w:r w:rsidRPr="00B72F22">
        <w:t>Гузовского</w:t>
      </w:r>
      <w:proofErr w:type="spellEnd"/>
      <w:r w:rsidRPr="00B72F22">
        <w:t xml:space="preserve"> - пр-т Максима Горького - ул.</w:t>
      </w:r>
      <w:r w:rsidR="00712A91">
        <w:t> </w:t>
      </w:r>
      <w:r w:rsidRPr="00B72F22">
        <w:t>Университетская</w:t>
      </w:r>
      <w:r>
        <w:t>;</w:t>
      </w:r>
    </w:p>
    <w:p w:rsidR="00B72F22" w:rsidRDefault="00B72F22" w:rsidP="00B72F22">
      <w:pPr>
        <w:pStyle w:val="ConsPlusNormal"/>
        <w:spacing w:line="360" w:lineRule="auto"/>
        <w:ind w:firstLine="708"/>
        <w:jc w:val="both"/>
      </w:pPr>
      <w:r w:rsidRPr="00712A91">
        <w:rPr>
          <w:spacing w:val="-4"/>
        </w:rPr>
        <w:t>в обратном направлении: ул. Университетская - пр-т Максима Горького -</w:t>
      </w:r>
      <w:r w:rsidRPr="00B72F22">
        <w:t xml:space="preserve"> ул. </w:t>
      </w:r>
      <w:proofErr w:type="spellStart"/>
      <w:r w:rsidRPr="00B72F22">
        <w:t>Гузовского</w:t>
      </w:r>
      <w:proofErr w:type="spellEnd"/>
      <w:r w:rsidRPr="00B72F22">
        <w:t xml:space="preserve"> - пр-т Н.</w:t>
      </w:r>
      <w:r w:rsidR="00712A91">
        <w:t> </w:t>
      </w:r>
      <w:r w:rsidRPr="00B72F22">
        <w:t>Никольского - ул. Энтузиастов</w:t>
      </w:r>
      <w:r>
        <w:t>.</w:t>
      </w:r>
    </w:p>
    <w:p w:rsidR="001E7B8B" w:rsidRDefault="00C37661" w:rsidP="001A2289">
      <w:pPr>
        <w:pStyle w:val="ConsPlusNormal"/>
        <w:spacing w:line="360" w:lineRule="auto"/>
        <w:ind w:firstLine="708"/>
        <w:jc w:val="both"/>
      </w:pPr>
      <w:r>
        <w:t>2. </w:t>
      </w:r>
      <w:r w:rsidR="001E7B8B">
        <w:t>Изменить:</w:t>
      </w:r>
    </w:p>
    <w:p w:rsidR="001E7B8B" w:rsidRDefault="00C37661" w:rsidP="00E54EAA">
      <w:pPr>
        <w:pStyle w:val="ConsPlusNormal"/>
        <w:spacing w:line="360" w:lineRule="auto"/>
        <w:ind w:firstLine="708"/>
        <w:jc w:val="both"/>
      </w:pPr>
      <w:r>
        <w:t>2.1. </w:t>
      </w:r>
      <w:r w:rsidR="00E54EAA">
        <w:t>Т</w:t>
      </w:r>
      <w:r w:rsidR="001E7B8B">
        <w:t>роллейбусн</w:t>
      </w:r>
      <w:r w:rsidR="00E54EAA">
        <w:t>ый</w:t>
      </w:r>
      <w:r w:rsidR="001E7B8B">
        <w:t xml:space="preserve"> маршрут №</w:t>
      </w:r>
      <w:r w:rsidR="001A2289">
        <w:t> </w:t>
      </w:r>
      <w:r w:rsidR="001E7B8B">
        <w:t xml:space="preserve">9 </w:t>
      </w:r>
      <w:r w:rsidR="00E54EAA">
        <w:t xml:space="preserve">по следующей схеме движения: </w:t>
      </w:r>
    </w:p>
    <w:p w:rsidR="00851338" w:rsidRDefault="00851338">
      <w:r>
        <w:br w:type="page"/>
      </w:r>
    </w:p>
    <w:p w:rsidR="00F36A6A" w:rsidRDefault="00F36A6A" w:rsidP="00F36A6A">
      <w:pPr>
        <w:pStyle w:val="ConsPlusNormal"/>
        <w:spacing w:line="360" w:lineRule="auto"/>
        <w:ind w:firstLine="709"/>
        <w:jc w:val="both"/>
      </w:pPr>
      <w:r w:rsidRPr="001A2289">
        <w:rPr>
          <w:spacing w:val="-2"/>
        </w:rPr>
        <w:lastRenderedPageBreak/>
        <w:t xml:space="preserve">в прямом направлении: ул. </w:t>
      </w:r>
      <w:proofErr w:type="spellStart"/>
      <w:r w:rsidRPr="001A2289">
        <w:rPr>
          <w:spacing w:val="-2"/>
        </w:rPr>
        <w:t>Ашмарина</w:t>
      </w:r>
      <w:proofErr w:type="spellEnd"/>
      <w:r w:rsidRPr="001A2289">
        <w:rPr>
          <w:spacing w:val="-2"/>
        </w:rPr>
        <w:t xml:space="preserve"> - пр-т И.Я. Яковлева - пр-т Мира -</w:t>
      </w:r>
      <w:r w:rsidRPr="001E7B8B">
        <w:t xml:space="preserve"> ул. Калинина </w:t>
      </w:r>
      <w:r>
        <w:t>– ул. Композиторов Воробьевых – ул. Ленинградская – площадь</w:t>
      </w:r>
      <w:r w:rsidRPr="007967C6">
        <w:t xml:space="preserve"> </w:t>
      </w:r>
      <w:r>
        <w:t>Красная;</w:t>
      </w:r>
    </w:p>
    <w:p w:rsidR="00F36A6A" w:rsidRDefault="00F36A6A" w:rsidP="00F36A6A">
      <w:pPr>
        <w:pStyle w:val="ConsPlusNormal"/>
        <w:spacing w:line="360" w:lineRule="auto"/>
        <w:ind w:firstLine="709"/>
        <w:jc w:val="both"/>
      </w:pPr>
      <w:r>
        <w:t xml:space="preserve">в обратном направлении: площадь Красная – Президентский бульвар – ул. Композиторов Воробьевых – ул. К. Маркса – пр-т Ленина – </w:t>
      </w:r>
      <w:r>
        <w:br/>
        <w:t xml:space="preserve">пр-т И.Я. Яковлева – ул. </w:t>
      </w:r>
      <w:proofErr w:type="spellStart"/>
      <w:r>
        <w:t>Ашмарина</w:t>
      </w:r>
      <w:proofErr w:type="spellEnd"/>
      <w:r>
        <w:t>.</w:t>
      </w:r>
    </w:p>
    <w:p w:rsidR="00F36A6A" w:rsidRDefault="00F36A6A" w:rsidP="00F36A6A">
      <w:pPr>
        <w:pStyle w:val="ConsPlusNormal"/>
        <w:spacing w:line="360" w:lineRule="auto"/>
        <w:ind w:firstLine="709"/>
        <w:jc w:val="both"/>
      </w:pPr>
      <w:r>
        <w:t xml:space="preserve">2.2. Троллейбусный маршрут № 21 по следующей схеме движения: </w:t>
      </w:r>
    </w:p>
    <w:p w:rsidR="00F36A6A" w:rsidRDefault="00F36A6A" w:rsidP="00F36A6A">
      <w:pPr>
        <w:pStyle w:val="ConsPlusNormal"/>
        <w:spacing w:line="360" w:lineRule="auto"/>
        <w:ind w:firstLine="709"/>
        <w:jc w:val="both"/>
      </w:pPr>
      <w:r>
        <w:t xml:space="preserve">в прямом направлении: </w:t>
      </w:r>
      <w:r w:rsidRPr="007967C6">
        <w:t xml:space="preserve">ул. Гладкова - Президентский </w:t>
      </w:r>
      <w:r>
        <w:t xml:space="preserve">бульвар </w:t>
      </w:r>
      <w:r w:rsidRPr="007967C6">
        <w:t xml:space="preserve">- </w:t>
      </w:r>
      <w:r>
        <w:br/>
      </w:r>
      <w:r w:rsidRPr="007967C6">
        <w:t>пр-т Московский - пр-т Максима Горького - ул. Университетская</w:t>
      </w:r>
      <w:r>
        <w:t>;</w:t>
      </w:r>
    </w:p>
    <w:p w:rsidR="00F36A6A" w:rsidRDefault="00F36A6A" w:rsidP="00F36A6A">
      <w:pPr>
        <w:pStyle w:val="ConsPlusNormal"/>
        <w:spacing w:line="360" w:lineRule="auto"/>
        <w:ind w:firstLine="709"/>
        <w:jc w:val="both"/>
      </w:pPr>
      <w:r w:rsidRPr="001A2289">
        <w:rPr>
          <w:spacing w:val="-4"/>
        </w:rPr>
        <w:t xml:space="preserve">в обратном направлении: ул. Университетская </w:t>
      </w:r>
      <w:r>
        <w:rPr>
          <w:spacing w:val="-4"/>
        </w:rPr>
        <w:t>–</w:t>
      </w:r>
      <w:r w:rsidRPr="001A2289">
        <w:rPr>
          <w:spacing w:val="-4"/>
        </w:rPr>
        <w:t xml:space="preserve"> </w:t>
      </w:r>
      <w:r>
        <w:rPr>
          <w:spacing w:val="-4"/>
        </w:rPr>
        <w:t xml:space="preserve">ул. Мичмана Павлова – ул. </w:t>
      </w:r>
      <w:proofErr w:type="spellStart"/>
      <w:r>
        <w:rPr>
          <w:spacing w:val="-4"/>
        </w:rPr>
        <w:t>Гузовского</w:t>
      </w:r>
      <w:proofErr w:type="spellEnd"/>
      <w:r w:rsidRPr="001A2289">
        <w:rPr>
          <w:spacing w:val="-4"/>
        </w:rPr>
        <w:t xml:space="preserve"> -</w:t>
      </w:r>
      <w:r w:rsidRPr="007967C6">
        <w:t xml:space="preserve"> пр-т Московский - Президентский бульвар - ул. Гладкова</w:t>
      </w:r>
      <w:r>
        <w:t>.</w:t>
      </w:r>
    </w:p>
    <w:p w:rsidR="00F36A6A" w:rsidRPr="00C37661" w:rsidRDefault="00F36A6A" w:rsidP="00F36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Отменить</w:t>
      </w:r>
      <w:r w:rsidRPr="00C37661">
        <w:rPr>
          <w:rFonts w:ascii="Times New Roman" w:hAnsi="Times New Roman" w:cs="Times New Roman"/>
          <w:sz w:val="28"/>
          <w:szCs w:val="28"/>
        </w:rPr>
        <w:t xml:space="preserve"> троллейбусный маршрут №</w:t>
      </w:r>
      <w:r>
        <w:rPr>
          <w:rFonts w:ascii="Times New Roman" w:hAnsi="Times New Roman" w:cs="Times New Roman"/>
          <w:sz w:val="28"/>
          <w:szCs w:val="28"/>
        </w:rPr>
        <w:t> 7</w:t>
      </w:r>
      <w:r w:rsidRPr="00C37661">
        <w:rPr>
          <w:rFonts w:ascii="Times New Roman" w:hAnsi="Times New Roman" w:cs="Times New Roman"/>
          <w:sz w:val="28"/>
          <w:szCs w:val="28"/>
        </w:rPr>
        <w:t xml:space="preserve"> «Бульвар Юности - Агрегатный завод»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A6A" w:rsidRDefault="00F36A6A" w:rsidP="00F36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Управлению ЖКХ, энергетики, транспорта и связи </w:t>
      </w:r>
      <w:r w:rsidRPr="00FC6B6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Чебоксары внести </w:t>
      </w:r>
      <w:r w:rsidRPr="00C17BE5">
        <w:rPr>
          <w:rFonts w:ascii="Times New Roman" w:hAnsi="Times New Roman" w:cs="Times New Roman"/>
          <w:sz w:val="28"/>
          <w:szCs w:val="28"/>
        </w:rPr>
        <w:t>согласно пункт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1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1, 2, 3</w:t>
      </w:r>
      <w:r w:rsidRPr="00C17BE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изменения в сведения о муниципальных маршрутах регулярных перевозок, включенные в</w:t>
      </w:r>
      <w:r w:rsidRPr="00446CC0">
        <w:t xml:space="preserve"> </w:t>
      </w:r>
      <w:r w:rsidRPr="00D81CC3">
        <w:rPr>
          <w:rFonts w:ascii="Times New Roman" w:hAnsi="Times New Roman" w:cs="Times New Roman"/>
          <w:sz w:val="28"/>
          <w:szCs w:val="28"/>
        </w:rPr>
        <w:t>реестр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A6A" w:rsidRDefault="00F36A6A" w:rsidP="00F36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11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17C5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опубликовать настоящее постановление в средствах массовой информации.</w:t>
      </w:r>
    </w:p>
    <w:p w:rsidR="00F36A6A" w:rsidRDefault="00F36A6A" w:rsidP="00F36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446C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F36A6A" w:rsidRPr="00FC6B6F" w:rsidRDefault="00F36A6A" w:rsidP="00F36A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C6B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6B6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Александрова Г.Г.</w:t>
      </w:r>
    </w:p>
    <w:p w:rsidR="00851338" w:rsidRDefault="00851338" w:rsidP="008513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38" w:rsidRPr="00FC6B6F" w:rsidRDefault="00851338" w:rsidP="0085133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9C3" w:rsidRDefault="000F39C3" w:rsidP="0085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51338" w:rsidRPr="00FC6B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1338" w:rsidRPr="00FC6B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51338" w:rsidRDefault="00851338" w:rsidP="00851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B6F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FC6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9C3">
        <w:rPr>
          <w:rFonts w:ascii="Times New Roman" w:hAnsi="Times New Roman" w:cs="Times New Roman"/>
          <w:sz w:val="28"/>
          <w:szCs w:val="28"/>
        </w:rPr>
        <w:tab/>
      </w:r>
      <w:r w:rsidR="000F39C3">
        <w:rPr>
          <w:rFonts w:ascii="Times New Roman" w:hAnsi="Times New Roman" w:cs="Times New Roman"/>
          <w:sz w:val="28"/>
          <w:szCs w:val="28"/>
        </w:rPr>
        <w:tab/>
      </w:r>
      <w:r w:rsidR="000F39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9C3">
        <w:rPr>
          <w:rFonts w:ascii="Times New Roman" w:hAnsi="Times New Roman" w:cs="Times New Roman"/>
          <w:sz w:val="28"/>
          <w:szCs w:val="28"/>
        </w:rPr>
        <w:t>А.Л. Павлов</w:t>
      </w:r>
    </w:p>
    <w:bookmarkEnd w:id="0"/>
    <w:p w:rsidR="00EA7BE5" w:rsidRDefault="00EA7BE5"/>
    <w:sectPr w:rsidR="00EA7BE5" w:rsidSect="00E54EAA">
      <w:footerReference w:type="default" r:id="rId9"/>
      <w:pgSz w:w="11905" w:h="16838"/>
      <w:pgMar w:top="1134" w:right="850" w:bottom="1134" w:left="1701" w:header="0" w:footer="6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DF" w:rsidRDefault="009961DF" w:rsidP="00FA5AE1">
      <w:pPr>
        <w:spacing w:after="0" w:line="240" w:lineRule="auto"/>
      </w:pPr>
      <w:r>
        <w:separator/>
      </w:r>
    </w:p>
  </w:endnote>
  <w:endnote w:type="continuationSeparator" w:id="0">
    <w:p w:rsidR="009961DF" w:rsidRDefault="009961DF" w:rsidP="00FA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F" w:rsidRPr="00DA2216" w:rsidRDefault="009961DF" w:rsidP="00E54EAA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DF" w:rsidRDefault="009961DF" w:rsidP="00FA5AE1">
      <w:pPr>
        <w:spacing w:after="0" w:line="240" w:lineRule="auto"/>
      </w:pPr>
      <w:r>
        <w:separator/>
      </w:r>
    </w:p>
  </w:footnote>
  <w:footnote w:type="continuationSeparator" w:id="0">
    <w:p w:rsidR="009961DF" w:rsidRDefault="009961DF" w:rsidP="00FA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B90"/>
    <w:multiLevelType w:val="multilevel"/>
    <w:tmpl w:val="30BAB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AA127D2"/>
    <w:multiLevelType w:val="hybridMultilevel"/>
    <w:tmpl w:val="34FAA7A6"/>
    <w:lvl w:ilvl="0" w:tplc="BD3C41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B"/>
    <w:rsid w:val="00034968"/>
    <w:rsid w:val="000F39C3"/>
    <w:rsid w:val="001A2289"/>
    <w:rsid w:val="001B198F"/>
    <w:rsid w:val="001E7B8B"/>
    <w:rsid w:val="00462AE1"/>
    <w:rsid w:val="004648C7"/>
    <w:rsid w:val="005D5874"/>
    <w:rsid w:val="00643311"/>
    <w:rsid w:val="006F2A3B"/>
    <w:rsid w:val="0070096C"/>
    <w:rsid w:val="00712A91"/>
    <w:rsid w:val="007967C6"/>
    <w:rsid w:val="00851338"/>
    <w:rsid w:val="008520D8"/>
    <w:rsid w:val="009961DF"/>
    <w:rsid w:val="00B72F22"/>
    <w:rsid w:val="00BE12DA"/>
    <w:rsid w:val="00BE1542"/>
    <w:rsid w:val="00C37661"/>
    <w:rsid w:val="00E54EAA"/>
    <w:rsid w:val="00EA7BE5"/>
    <w:rsid w:val="00F36A6A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99D12-0AB5-4441-811C-67CF2444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5AE1"/>
  </w:style>
  <w:style w:type="paragraph" w:styleId="a5">
    <w:name w:val="header"/>
    <w:basedOn w:val="a"/>
    <w:link w:val="a6"/>
    <w:uiPriority w:val="99"/>
    <w:unhideWhenUsed/>
    <w:rsid w:val="00FA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AE1"/>
  </w:style>
  <w:style w:type="paragraph" w:styleId="a7">
    <w:name w:val="List Paragraph"/>
    <w:basedOn w:val="a"/>
    <w:uiPriority w:val="34"/>
    <w:qFormat/>
    <w:rsid w:val="00C376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E7961A3C4932A99B64A8DE5133552148CA555F3F68148B50910B05FfCm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otis5</dc:creator>
  <cp:keywords/>
  <dc:description/>
  <cp:lastModifiedBy>Mashburo2</cp:lastModifiedBy>
  <cp:revision>17</cp:revision>
  <cp:lastPrinted>2017-05-15T04:49:00Z</cp:lastPrinted>
  <dcterms:created xsi:type="dcterms:W3CDTF">2017-05-11T11:42:00Z</dcterms:created>
  <dcterms:modified xsi:type="dcterms:W3CDTF">2017-05-15T06:06:00Z</dcterms:modified>
</cp:coreProperties>
</file>