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20175" w:rsidRPr="00020175" w:rsidTr="009F7F30">
        <w:tblPrEx>
          <w:tblCellMar>
            <w:top w:w="0" w:type="dxa"/>
            <w:bottom w:w="0" w:type="dxa"/>
          </w:tblCellMar>
        </w:tblPrEx>
        <w:trPr>
          <w:trHeight w:val="1559"/>
          <w:jc w:val="center"/>
        </w:trPr>
        <w:tc>
          <w:tcPr>
            <w:tcW w:w="3799" w:type="dxa"/>
          </w:tcPr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8"/>
                <w:szCs w:val="22"/>
              </w:rPr>
            </w:pP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8"/>
                <w:szCs w:val="22"/>
              </w:rPr>
            </w:pP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20175">
              <w:rPr>
                <w:b/>
                <w:bCs/>
                <w:spacing w:val="40"/>
                <w:sz w:val="22"/>
                <w:szCs w:val="22"/>
              </w:rPr>
              <w:t>Чувашская</w:t>
            </w:r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20175">
              <w:rPr>
                <w:b/>
                <w:bCs/>
                <w:spacing w:val="40"/>
                <w:sz w:val="22"/>
                <w:szCs w:val="22"/>
              </w:rPr>
              <w:t>Республика</w:t>
            </w:r>
          </w:p>
          <w:p w:rsidR="00020175" w:rsidRPr="00020175" w:rsidRDefault="00020175" w:rsidP="00020175">
            <w:pPr>
              <w:rPr>
                <w:smallCaps/>
                <w:sz w:val="8"/>
              </w:rPr>
            </w:pP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20175">
              <w:rPr>
                <w:b/>
                <w:bCs/>
                <w:spacing w:val="40"/>
                <w:sz w:val="22"/>
                <w:szCs w:val="22"/>
              </w:rPr>
              <w:t>Чебоксарское</w:t>
            </w:r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20175">
              <w:rPr>
                <w:b/>
                <w:bCs/>
                <w:spacing w:val="40"/>
                <w:sz w:val="22"/>
                <w:szCs w:val="22"/>
              </w:rPr>
              <w:t>городское</w:t>
            </w: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 w:val="22"/>
                <w:szCs w:val="22"/>
              </w:rPr>
            </w:pPr>
            <w:r w:rsidRPr="00020175">
              <w:rPr>
                <w:b/>
                <w:bCs/>
                <w:spacing w:val="40"/>
                <w:sz w:val="22"/>
                <w:szCs w:val="22"/>
              </w:rPr>
              <w:t>Собрание</w:t>
            </w:r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20175">
              <w:rPr>
                <w:b/>
                <w:bCs/>
                <w:spacing w:val="40"/>
                <w:sz w:val="22"/>
                <w:szCs w:val="22"/>
              </w:rPr>
              <w:t>депутатов</w:t>
            </w:r>
          </w:p>
          <w:p w:rsidR="00020175" w:rsidRPr="00020175" w:rsidRDefault="00020175" w:rsidP="00020175">
            <w:pPr>
              <w:ind w:left="-112" w:right="-102"/>
              <w:jc w:val="center"/>
              <w:rPr>
                <w:rFonts w:ascii="Baltica Chv" w:hAnsi="Baltica Chv"/>
                <w:b/>
                <w:smallCaps/>
                <w:sz w:val="22"/>
              </w:rPr>
            </w:pP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bCs/>
                <w:caps/>
                <w:spacing w:val="40"/>
                <w:sz w:val="22"/>
                <w:szCs w:val="22"/>
              </w:rPr>
            </w:pPr>
            <w:r w:rsidRPr="00020175">
              <w:rPr>
                <w:b/>
                <w:bCs/>
                <w:caps/>
                <w:spacing w:val="40"/>
                <w:sz w:val="22"/>
                <w:szCs w:val="22"/>
              </w:rPr>
              <w:t>РЕШЕНИЕ</w:t>
            </w:r>
          </w:p>
        </w:tc>
        <w:tc>
          <w:tcPr>
            <w:tcW w:w="1588" w:type="dxa"/>
          </w:tcPr>
          <w:p w:rsidR="00020175" w:rsidRPr="00020175" w:rsidRDefault="00020175" w:rsidP="00020175">
            <w:pPr>
              <w:ind w:right="-1"/>
              <w:jc w:val="center"/>
              <w:rPr>
                <w:b/>
                <w:smallCaps/>
                <w:sz w:val="28"/>
              </w:rPr>
            </w:pPr>
            <w:r w:rsidRPr="00020175">
              <w:rPr>
                <w:smallCaps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70.75pt">
                  <v:imagedata r:id="rId8" o:title=""/>
                </v:shape>
              </w:pict>
            </w:r>
          </w:p>
        </w:tc>
        <w:tc>
          <w:tcPr>
            <w:tcW w:w="3837" w:type="dxa"/>
          </w:tcPr>
          <w:p w:rsidR="00020175" w:rsidRPr="00020175" w:rsidRDefault="00020175" w:rsidP="00020175">
            <w:pPr>
              <w:ind w:right="-102"/>
              <w:jc w:val="center"/>
              <w:rPr>
                <w:b/>
                <w:smallCaps/>
                <w:sz w:val="8"/>
              </w:rPr>
            </w:pP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20175">
              <w:rPr>
                <w:b/>
                <w:bCs/>
                <w:spacing w:val="40"/>
                <w:sz w:val="22"/>
                <w:szCs w:val="22"/>
              </w:rPr>
              <w:t>Ч</w:t>
            </w:r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proofErr w:type="gramStart"/>
            <w:r w:rsidRPr="00020175">
              <w:rPr>
                <w:b/>
                <w:bCs/>
                <w:spacing w:val="40"/>
                <w:sz w:val="22"/>
                <w:szCs w:val="22"/>
              </w:rPr>
              <w:t>ваш</w:t>
            </w:r>
            <w:proofErr w:type="gramEnd"/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20175">
              <w:rPr>
                <w:b/>
                <w:bCs/>
                <w:spacing w:val="40"/>
                <w:sz w:val="22"/>
                <w:szCs w:val="22"/>
              </w:rPr>
              <w:t>Республики</w:t>
            </w:r>
          </w:p>
          <w:p w:rsidR="00020175" w:rsidRPr="00020175" w:rsidRDefault="00020175" w:rsidP="00020175">
            <w:pPr>
              <w:rPr>
                <w:rFonts w:ascii="Baltica Chv" w:hAnsi="Baltica Chv"/>
                <w:b/>
                <w:smallCaps/>
                <w:spacing w:val="40"/>
                <w:sz w:val="8"/>
              </w:rPr>
            </w:pP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020175">
              <w:rPr>
                <w:b/>
                <w:bCs/>
                <w:spacing w:val="40"/>
                <w:sz w:val="22"/>
                <w:szCs w:val="22"/>
              </w:rPr>
              <w:t>Шупашкар</w:t>
            </w:r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020175">
              <w:rPr>
                <w:b/>
                <w:bCs/>
                <w:spacing w:val="40"/>
                <w:sz w:val="22"/>
                <w:szCs w:val="22"/>
              </w:rPr>
              <w:t>хулин</w:t>
            </w:r>
            <w:proofErr w:type="spellEnd"/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proofErr w:type="spellStart"/>
            <w:r w:rsidRPr="00020175">
              <w:rPr>
                <w:b/>
                <w:bCs/>
                <w:spacing w:val="40"/>
                <w:sz w:val="22"/>
                <w:szCs w:val="22"/>
              </w:rPr>
              <w:t>депутатсен</w:t>
            </w:r>
            <w:proofErr w:type="spellEnd"/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020175">
              <w:rPr>
                <w:b/>
                <w:bCs/>
                <w:spacing w:val="40"/>
                <w:sz w:val="22"/>
                <w:szCs w:val="22"/>
              </w:rPr>
              <w:t>Пух</w:t>
            </w:r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proofErr w:type="gramStart"/>
            <w:r w:rsidRPr="00020175">
              <w:rPr>
                <w:b/>
                <w:bCs/>
                <w:spacing w:val="40"/>
                <w:sz w:val="22"/>
                <w:szCs w:val="22"/>
              </w:rPr>
              <w:t>в</w:t>
            </w:r>
            <w:proofErr w:type="gramEnd"/>
            <w:r w:rsidRPr="00020175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\</w:t>
            </w:r>
          </w:p>
          <w:p w:rsidR="00020175" w:rsidRPr="00020175" w:rsidRDefault="00020175" w:rsidP="00020175">
            <w:pPr>
              <w:jc w:val="center"/>
              <w:rPr>
                <w:rFonts w:ascii="Baltica Chv" w:hAnsi="Baltica Chv"/>
                <w:b/>
                <w:smallCaps/>
                <w:spacing w:val="40"/>
                <w:sz w:val="22"/>
              </w:rPr>
            </w:pPr>
          </w:p>
          <w:p w:rsidR="00020175" w:rsidRPr="00020175" w:rsidRDefault="00020175" w:rsidP="00020175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 w:rsidRPr="00020175">
              <w:rPr>
                <w:b/>
                <w:bCs/>
                <w:sz w:val="22"/>
                <w:szCs w:val="22"/>
              </w:rPr>
              <w:t>ЙЫШ</w:t>
            </w:r>
            <w:r w:rsidRPr="00020175">
              <w:rPr>
                <w:rFonts w:ascii="Baltica Chv" w:hAnsi="Baltica Chv"/>
                <w:b/>
                <w:bCs/>
                <w:sz w:val="22"/>
                <w:szCs w:val="22"/>
              </w:rPr>
              <w:t>+</w:t>
            </w:r>
            <w:r w:rsidRPr="00020175">
              <w:rPr>
                <w:b/>
                <w:bCs/>
                <w:sz w:val="22"/>
                <w:szCs w:val="22"/>
              </w:rPr>
              <w:t>НУ</w:t>
            </w:r>
          </w:p>
        </w:tc>
      </w:tr>
    </w:tbl>
    <w:p w:rsidR="00020175" w:rsidRPr="00020175" w:rsidRDefault="00020175" w:rsidP="00020175">
      <w:pPr>
        <w:ind w:right="-1"/>
        <w:jc w:val="center"/>
        <w:rPr>
          <w:smallCaps/>
          <w:sz w:val="28"/>
          <w:szCs w:val="28"/>
        </w:rPr>
      </w:pPr>
    </w:p>
    <w:p w:rsidR="00020175" w:rsidRPr="00020175" w:rsidRDefault="00020175" w:rsidP="0002017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мая 2014 г. </w:t>
      </w:r>
      <w:r w:rsidRPr="00020175">
        <w:rPr>
          <w:sz w:val="28"/>
          <w:szCs w:val="28"/>
        </w:rPr>
        <w:t xml:space="preserve"> №  </w:t>
      </w:r>
      <w:r>
        <w:rPr>
          <w:sz w:val="28"/>
          <w:szCs w:val="28"/>
        </w:rPr>
        <w:t>1449</w:t>
      </w:r>
      <w:bookmarkStart w:id="0" w:name="_GoBack"/>
      <w:bookmarkEnd w:id="0"/>
    </w:p>
    <w:p w:rsidR="00020175" w:rsidRPr="00020175" w:rsidRDefault="00020175" w:rsidP="00020175">
      <w:pPr>
        <w:tabs>
          <w:tab w:val="left" w:pos="851"/>
        </w:tabs>
        <w:jc w:val="center"/>
        <w:rPr>
          <w:sz w:val="27"/>
          <w:szCs w:val="27"/>
        </w:rPr>
      </w:pPr>
    </w:p>
    <w:p w:rsidR="00067E1F" w:rsidRDefault="00067E1F" w:rsidP="00C66AA7">
      <w:pPr>
        <w:pStyle w:val="31"/>
        <w:ind w:right="5668"/>
        <w:jc w:val="both"/>
        <w:rPr>
          <w:sz w:val="28"/>
          <w:szCs w:val="28"/>
        </w:rPr>
      </w:pPr>
      <w:r w:rsidRPr="00C66AA7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 xml:space="preserve">  </w:t>
      </w:r>
      <w:r w:rsidRPr="00A11ECE">
        <w:rPr>
          <w:sz w:val="28"/>
          <w:szCs w:val="28"/>
        </w:rPr>
        <w:t>решени</w:t>
      </w:r>
      <w:r w:rsidR="00DC250E">
        <w:rPr>
          <w:sz w:val="28"/>
          <w:szCs w:val="28"/>
        </w:rPr>
        <w:t xml:space="preserve">я </w:t>
      </w:r>
      <w:r>
        <w:rPr>
          <w:sz w:val="28"/>
          <w:szCs w:val="28"/>
        </w:rPr>
        <w:t>Ч</w:t>
      </w:r>
      <w:r w:rsidRPr="00A11ECE">
        <w:rPr>
          <w:sz w:val="28"/>
          <w:szCs w:val="28"/>
        </w:rPr>
        <w:t>ебоксарского городского</w:t>
      </w:r>
      <w:r>
        <w:rPr>
          <w:sz w:val="28"/>
          <w:szCs w:val="28"/>
        </w:rPr>
        <w:t xml:space="preserve"> </w:t>
      </w:r>
      <w:r w:rsidRPr="00A11ECE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депутатов</w:t>
      </w:r>
      <w:r w:rsidR="00DC250E">
        <w:rPr>
          <w:sz w:val="28"/>
          <w:szCs w:val="28"/>
        </w:rPr>
        <w:t xml:space="preserve"> от 8</w:t>
      </w:r>
      <w:r w:rsidR="00C66AA7">
        <w:rPr>
          <w:sz w:val="28"/>
          <w:szCs w:val="28"/>
        </w:rPr>
        <w:t xml:space="preserve"> декабря </w:t>
      </w:r>
      <w:r w:rsidR="00DC250E">
        <w:rPr>
          <w:sz w:val="28"/>
          <w:szCs w:val="28"/>
        </w:rPr>
        <w:t xml:space="preserve">2004 </w:t>
      </w:r>
      <w:r w:rsidR="00C66AA7">
        <w:rPr>
          <w:sz w:val="28"/>
          <w:szCs w:val="28"/>
        </w:rPr>
        <w:t xml:space="preserve">года </w:t>
      </w:r>
      <w:r w:rsidR="00DC250E">
        <w:rPr>
          <w:sz w:val="28"/>
          <w:szCs w:val="28"/>
        </w:rPr>
        <w:t xml:space="preserve">№ 1457 «О Проекте </w:t>
      </w:r>
      <w:proofErr w:type="gramStart"/>
      <w:r w:rsidR="00DC250E">
        <w:rPr>
          <w:sz w:val="28"/>
          <w:szCs w:val="28"/>
        </w:rPr>
        <w:t>зон охраны объектов культурного наследия города</w:t>
      </w:r>
      <w:proofErr w:type="gramEnd"/>
      <w:r w:rsidR="00DC250E">
        <w:rPr>
          <w:sz w:val="28"/>
          <w:szCs w:val="28"/>
        </w:rPr>
        <w:t xml:space="preserve"> Чебоксары»</w:t>
      </w:r>
    </w:p>
    <w:p w:rsidR="00067E1F" w:rsidRPr="00A11ECE" w:rsidRDefault="00067E1F" w:rsidP="00C9370B">
      <w:pPr>
        <w:pStyle w:val="a3"/>
        <w:spacing w:line="240" w:lineRule="auto"/>
        <w:ind w:right="4674" w:firstLine="0"/>
        <w:rPr>
          <w:rFonts w:cs="Times New Roman"/>
          <w:sz w:val="28"/>
          <w:szCs w:val="28"/>
        </w:rPr>
      </w:pPr>
    </w:p>
    <w:p w:rsidR="00067E1F" w:rsidRPr="00A11ECE" w:rsidRDefault="00067E1F" w:rsidP="00A11ECE">
      <w:pPr>
        <w:pStyle w:val="ab"/>
        <w:spacing w:after="0"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 целях приведения нормативных правовых актов </w:t>
      </w:r>
      <w:r w:rsidR="00C66AA7">
        <w:rPr>
          <w:spacing w:val="-10"/>
          <w:sz w:val="28"/>
          <w:szCs w:val="28"/>
        </w:rPr>
        <w:t>Чебоксарского городского Собрания депутатов</w:t>
      </w:r>
      <w:r>
        <w:rPr>
          <w:spacing w:val="-10"/>
          <w:sz w:val="28"/>
          <w:szCs w:val="28"/>
        </w:rPr>
        <w:t xml:space="preserve"> в соответствие действующему законодательству</w:t>
      </w:r>
    </w:p>
    <w:p w:rsidR="00067E1F" w:rsidRPr="00A11ECE" w:rsidRDefault="00067E1F" w:rsidP="00A11ECE">
      <w:pPr>
        <w:spacing w:line="360" w:lineRule="auto"/>
        <w:ind w:firstLine="709"/>
        <w:jc w:val="center"/>
        <w:rPr>
          <w:sz w:val="28"/>
          <w:szCs w:val="28"/>
        </w:rPr>
      </w:pPr>
      <w:r w:rsidRPr="00A11ECE">
        <w:rPr>
          <w:sz w:val="28"/>
          <w:szCs w:val="28"/>
        </w:rPr>
        <w:t>Чебоксарское городское Собрание депутатов</w:t>
      </w:r>
    </w:p>
    <w:p w:rsidR="00067E1F" w:rsidRPr="00A11ECE" w:rsidRDefault="00067E1F" w:rsidP="00A11ECE">
      <w:pPr>
        <w:spacing w:line="360" w:lineRule="auto"/>
        <w:ind w:firstLine="709"/>
        <w:jc w:val="center"/>
        <w:rPr>
          <w:sz w:val="28"/>
          <w:szCs w:val="28"/>
        </w:rPr>
      </w:pPr>
      <w:r w:rsidRPr="00A11ECE">
        <w:rPr>
          <w:sz w:val="28"/>
          <w:szCs w:val="28"/>
        </w:rPr>
        <w:t>Р Е Ш И Л О:</w:t>
      </w:r>
    </w:p>
    <w:p w:rsidR="00067E1F" w:rsidRPr="00760326" w:rsidRDefault="00067E1F" w:rsidP="00760326">
      <w:pPr>
        <w:spacing w:line="360" w:lineRule="auto"/>
        <w:ind w:firstLine="709"/>
        <w:jc w:val="both"/>
        <w:rPr>
          <w:sz w:val="28"/>
          <w:szCs w:val="28"/>
        </w:rPr>
      </w:pPr>
      <w:r w:rsidRPr="00760326">
        <w:rPr>
          <w:sz w:val="28"/>
          <w:szCs w:val="28"/>
        </w:rPr>
        <w:t>1. Признать утратившим силу решени</w:t>
      </w:r>
      <w:r w:rsidR="000D4E49">
        <w:rPr>
          <w:sz w:val="28"/>
          <w:szCs w:val="28"/>
        </w:rPr>
        <w:t>е</w:t>
      </w:r>
      <w:r w:rsidRPr="00760326">
        <w:rPr>
          <w:sz w:val="28"/>
          <w:szCs w:val="28"/>
        </w:rPr>
        <w:t xml:space="preserve"> Чебоксарского г</w:t>
      </w:r>
      <w:r w:rsidR="000D4E49">
        <w:rPr>
          <w:sz w:val="28"/>
          <w:szCs w:val="28"/>
        </w:rPr>
        <w:t>ородского Собрания депутатов от 8 декабря 2004 года № 1457 «О Проекте зон охраны объектов культурного наследия города Чебоксары».</w:t>
      </w:r>
    </w:p>
    <w:p w:rsidR="00067E1F" w:rsidRDefault="00067E1F" w:rsidP="008D7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Вестнике органов местного самоуправления города Чебоксары.</w:t>
      </w:r>
    </w:p>
    <w:p w:rsidR="00067E1F" w:rsidRDefault="00067E1F" w:rsidP="0076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644A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67E1F" w:rsidRPr="00A11ECE" w:rsidRDefault="00067E1F" w:rsidP="00606B5E">
      <w:pPr>
        <w:pStyle w:val="3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</w:t>
      </w:r>
      <w:r>
        <w:rPr>
          <w:spacing w:val="-10"/>
          <w:sz w:val="28"/>
          <w:szCs w:val="28"/>
          <w:lang w:eastAsia="zh-CN"/>
        </w:rPr>
        <w:t xml:space="preserve"> за исполнением настоящего решения возложить на постоянную комиссию</w:t>
      </w:r>
      <w:r w:rsidR="000D4E49">
        <w:rPr>
          <w:spacing w:val="-10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Чебоксарского</w:t>
      </w:r>
      <w:r w:rsidR="000D4E49">
        <w:rPr>
          <w:spacing w:val="-10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городского</w:t>
      </w:r>
      <w:r w:rsidR="000D4E49">
        <w:rPr>
          <w:spacing w:val="-10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Собрания</w:t>
      </w:r>
      <w:r w:rsidR="000D4E49">
        <w:rPr>
          <w:spacing w:val="-10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депутатов</w:t>
      </w:r>
      <w:r w:rsidR="000D4E49">
        <w:rPr>
          <w:spacing w:val="-10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по</w:t>
      </w:r>
      <w:r w:rsidR="000D4E49">
        <w:rPr>
          <w:spacing w:val="-10"/>
          <w:sz w:val="28"/>
          <w:szCs w:val="28"/>
          <w:lang w:eastAsia="zh-CN"/>
        </w:rPr>
        <w:t xml:space="preserve"> вопросам градостроительства, землеустройства и развития территории города (А.В. Андреев</w:t>
      </w:r>
      <w:r>
        <w:rPr>
          <w:spacing w:val="-10"/>
          <w:sz w:val="28"/>
          <w:szCs w:val="28"/>
          <w:lang w:eastAsia="zh-CN"/>
        </w:rPr>
        <w:t>).</w:t>
      </w:r>
    </w:p>
    <w:p w:rsidR="00067E1F" w:rsidRDefault="00067E1F" w:rsidP="00920A7F">
      <w:pPr>
        <w:ind w:right="-1"/>
        <w:jc w:val="both"/>
        <w:rPr>
          <w:sz w:val="28"/>
          <w:szCs w:val="28"/>
        </w:rPr>
      </w:pPr>
    </w:p>
    <w:p w:rsidR="000D4E49" w:rsidRPr="00A11ECE" w:rsidRDefault="000D4E49" w:rsidP="00920A7F">
      <w:pPr>
        <w:ind w:right="-1"/>
        <w:jc w:val="both"/>
        <w:rPr>
          <w:sz w:val="28"/>
          <w:szCs w:val="28"/>
        </w:rPr>
      </w:pPr>
    </w:p>
    <w:p w:rsidR="00067E1F" w:rsidRPr="009F54B8" w:rsidRDefault="00067E1F" w:rsidP="00920A7F">
      <w:pPr>
        <w:tabs>
          <w:tab w:val="left" w:pos="7371"/>
        </w:tabs>
        <w:ind w:right="-1"/>
        <w:jc w:val="both"/>
        <w:rPr>
          <w:sz w:val="26"/>
          <w:szCs w:val="26"/>
        </w:rPr>
      </w:pPr>
      <w:r w:rsidRPr="00A11ECE">
        <w:rPr>
          <w:sz w:val="28"/>
          <w:szCs w:val="28"/>
        </w:rPr>
        <w:t xml:space="preserve">Глава города Чебоксары </w:t>
      </w:r>
      <w:r w:rsidRPr="00A11ECE">
        <w:rPr>
          <w:sz w:val="28"/>
          <w:szCs w:val="28"/>
        </w:rPr>
        <w:tab/>
        <w:t xml:space="preserve"> Л.И. Черкесов</w:t>
      </w:r>
      <w:r w:rsidRPr="009F54B8">
        <w:rPr>
          <w:sz w:val="26"/>
          <w:szCs w:val="26"/>
        </w:rPr>
        <w:t xml:space="preserve">  </w:t>
      </w:r>
    </w:p>
    <w:sectPr w:rsidR="00067E1F" w:rsidRPr="009F54B8" w:rsidSect="00A0400B">
      <w:headerReference w:type="even" r:id="rId9"/>
      <w:headerReference w:type="default" r:id="rId10"/>
      <w:pgSz w:w="11906" w:h="16838" w:code="9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6C" w:rsidRDefault="0067746C">
      <w:r>
        <w:separator/>
      </w:r>
    </w:p>
  </w:endnote>
  <w:endnote w:type="continuationSeparator" w:id="0">
    <w:p w:rsidR="0067746C" w:rsidRDefault="006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6C" w:rsidRDefault="0067746C">
      <w:r>
        <w:separator/>
      </w:r>
    </w:p>
  </w:footnote>
  <w:footnote w:type="continuationSeparator" w:id="0">
    <w:p w:rsidR="0067746C" w:rsidRDefault="0067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1F" w:rsidRDefault="00067E1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7E1F" w:rsidRDefault="00067E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1F" w:rsidRDefault="00067E1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67E1F" w:rsidRDefault="00067E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9B"/>
    <w:rsid w:val="00001CF7"/>
    <w:rsid w:val="00014FDB"/>
    <w:rsid w:val="0001602E"/>
    <w:rsid w:val="00016438"/>
    <w:rsid w:val="00020175"/>
    <w:rsid w:val="00067E1F"/>
    <w:rsid w:val="00076FEE"/>
    <w:rsid w:val="00077D8A"/>
    <w:rsid w:val="000804AC"/>
    <w:rsid w:val="000804B2"/>
    <w:rsid w:val="00081FA5"/>
    <w:rsid w:val="00085AD0"/>
    <w:rsid w:val="000A447F"/>
    <w:rsid w:val="000D1983"/>
    <w:rsid w:val="000D4E49"/>
    <w:rsid w:val="001171D9"/>
    <w:rsid w:val="001218F1"/>
    <w:rsid w:val="00146594"/>
    <w:rsid w:val="00150A71"/>
    <w:rsid w:val="00150A8F"/>
    <w:rsid w:val="00181505"/>
    <w:rsid w:val="00187EDF"/>
    <w:rsid w:val="001B0FEF"/>
    <w:rsid w:val="001B4DE2"/>
    <w:rsid w:val="001E086C"/>
    <w:rsid w:val="001E0EE5"/>
    <w:rsid w:val="0021704B"/>
    <w:rsid w:val="002208A4"/>
    <w:rsid w:val="002236D0"/>
    <w:rsid w:val="00236FA7"/>
    <w:rsid w:val="00245A13"/>
    <w:rsid w:val="002512B7"/>
    <w:rsid w:val="00251C11"/>
    <w:rsid w:val="00276536"/>
    <w:rsid w:val="0029611B"/>
    <w:rsid w:val="002A4F48"/>
    <w:rsid w:val="002A5F79"/>
    <w:rsid w:val="002D66A7"/>
    <w:rsid w:val="002F311E"/>
    <w:rsid w:val="002F5ECB"/>
    <w:rsid w:val="0030444D"/>
    <w:rsid w:val="003061E9"/>
    <w:rsid w:val="003118F8"/>
    <w:rsid w:val="003258B5"/>
    <w:rsid w:val="0033751F"/>
    <w:rsid w:val="0035024D"/>
    <w:rsid w:val="00360542"/>
    <w:rsid w:val="003645D7"/>
    <w:rsid w:val="00364E9E"/>
    <w:rsid w:val="00372724"/>
    <w:rsid w:val="003866A3"/>
    <w:rsid w:val="00395F04"/>
    <w:rsid w:val="003A2FAC"/>
    <w:rsid w:val="003B2C3A"/>
    <w:rsid w:val="003B3436"/>
    <w:rsid w:val="003B66E5"/>
    <w:rsid w:val="003B7187"/>
    <w:rsid w:val="003C26BC"/>
    <w:rsid w:val="003D4201"/>
    <w:rsid w:val="004012C3"/>
    <w:rsid w:val="004124A7"/>
    <w:rsid w:val="00437186"/>
    <w:rsid w:val="00437ECC"/>
    <w:rsid w:val="00445FCF"/>
    <w:rsid w:val="00456C12"/>
    <w:rsid w:val="00464368"/>
    <w:rsid w:val="00494692"/>
    <w:rsid w:val="004B0326"/>
    <w:rsid w:val="004B4238"/>
    <w:rsid w:val="004C7B29"/>
    <w:rsid w:val="004E261E"/>
    <w:rsid w:val="004F1668"/>
    <w:rsid w:val="00501CDE"/>
    <w:rsid w:val="00502D8F"/>
    <w:rsid w:val="005040F6"/>
    <w:rsid w:val="00504CCD"/>
    <w:rsid w:val="00516A71"/>
    <w:rsid w:val="00517A6D"/>
    <w:rsid w:val="00521315"/>
    <w:rsid w:val="005249D6"/>
    <w:rsid w:val="005328ED"/>
    <w:rsid w:val="005433D6"/>
    <w:rsid w:val="00545C1E"/>
    <w:rsid w:val="00546385"/>
    <w:rsid w:val="005478CC"/>
    <w:rsid w:val="00593AAC"/>
    <w:rsid w:val="005C749B"/>
    <w:rsid w:val="005D4009"/>
    <w:rsid w:val="005E62AC"/>
    <w:rsid w:val="005F27F5"/>
    <w:rsid w:val="0060056E"/>
    <w:rsid w:val="00600902"/>
    <w:rsid w:val="0060699C"/>
    <w:rsid w:val="00606B5E"/>
    <w:rsid w:val="00612AEB"/>
    <w:rsid w:val="00623222"/>
    <w:rsid w:val="00627FDF"/>
    <w:rsid w:val="00647568"/>
    <w:rsid w:val="00660BB0"/>
    <w:rsid w:val="00661C30"/>
    <w:rsid w:val="00673FDC"/>
    <w:rsid w:val="0067746C"/>
    <w:rsid w:val="00686B66"/>
    <w:rsid w:val="006937B1"/>
    <w:rsid w:val="00694C50"/>
    <w:rsid w:val="006A57E0"/>
    <w:rsid w:val="006B1A50"/>
    <w:rsid w:val="006B22A6"/>
    <w:rsid w:val="006E6CB1"/>
    <w:rsid w:val="00734084"/>
    <w:rsid w:val="00760326"/>
    <w:rsid w:val="00760AA3"/>
    <w:rsid w:val="00783386"/>
    <w:rsid w:val="007A3247"/>
    <w:rsid w:val="007B3D2F"/>
    <w:rsid w:val="007C382D"/>
    <w:rsid w:val="007C7CAC"/>
    <w:rsid w:val="007D512E"/>
    <w:rsid w:val="007E2760"/>
    <w:rsid w:val="007E7F34"/>
    <w:rsid w:val="007F110C"/>
    <w:rsid w:val="00803CF6"/>
    <w:rsid w:val="00813CEA"/>
    <w:rsid w:val="00857911"/>
    <w:rsid w:val="008701A8"/>
    <w:rsid w:val="008764A9"/>
    <w:rsid w:val="0088125B"/>
    <w:rsid w:val="008B09D9"/>
    <w:rsid w:val="008D43CF"/>
    <w:rsid w:val="008D4921"/>
    <w:rsid w:val="008D74B4"/>
    <w:rsid w:val="008E6083"/>
    <w:rsid w:val="008E79FD"/>
    <w:rsid w:val="008F734F"/>
    <w:rsid w:val="00906620"/>
    <w:rsid w:val="00911079"/>
    <w:rsid w:val="00916692"/>
    <w:rsid w:val="00920A7F"/>
    <w:rsid w:val="009329F6"/>
    <w:rsid w:val="00946CF5"/>
    <w:rsid w:val="00955AAA"/>
    <w:rsid w:val="0097708E"/>
    <w:rsid w:val="009A494D"/>
    <w:rsid w:val="009B1804"/>
    <w:rsid w:val="009D2051"/>
    <w:rsid w:val="009F0537"/>
    <w:rsid w:val="009F54B8"/>
    <w:rsid w:val="009F5FC0"/>
    <w:rsid w:val="009F6E13"/>
    <w:rsid w:val="00A0400B"/>
    <w:rsid w:val="00A05C00"/>
    <w:rsid w:val="00A11ECE"/>
    <w:rsid w:val="00A461FF"/>
    <w:rsid w:val="00A54261"/>
    <w:rsid w:val="00A90289"/>
    <w:rsid w:val="00A97B3C"/>
    <w:rsid w:val="00AA76E9"/>
    <w:rsid w:val="00AB4310"/>
    <w:rsid w:val="00AC3512"/>
    <w:rsid w:val="00AD4E03"/>
    <w:rsid w:val="00AD65FD"/>
    <w:rsid w:val="00B43110"/>
    <w:rsid w:val="00B65629"/>
    <w:rsid w:val="00B72D94"/>
    <w:rsid w:val="00B96564"/>
    <w:rsid w:val="00BC6180"/>
    <w:rsid w:val="00BD3063"/>
    <w:rsid w:val="00BE644A"/>
    <w:rsid w:val="00C00062"/>
    <w:rsid w:val="00C0119F"/>
    <w:rsid w:val="00C21F02"/>
    <w:rsid w:val="00C63B79"/>
    <w:rsid w:val="00C66AA7"/>
    <w:rsid w:val="00C9370B"/>
    <w:rsid w:val="00CA210A"/>
    <w:rsid w:val="00CA69E6"/>
    <w:rsid w:val="00CB43D7"/>
    <w:rsid w:val="00CB55DC"/>
    <w:rsid w:val="00CE5A29"/>
    <w:rsid w:val="00CF6423"/>
    <w:rsid w:val="00CF646A"/>
    <w:rsid w:val="00D01F7E"/>
    <w:rsid w:val="00D10B64"/>
    <w:rsid w:val="00D17CEB"/>
    <w:rsid w:val="00D235B5"/>
    <w:rsid w:val="00D25792"/>
    <w:rsid w:val="00D3577B"/>
    <w:rsid w:val="00D717FB"/>
    <w:rsid w:val="00D931AB"/>
    <w:rsid w:val="00D93994"/>
    <w:rsid w:val="00D96D94"/>
    <w:rsid w:val="00DA51FA"/>
    <w:rsid w:val="00DB6ED1"/>
    <w:rsid w:val="00DC250E"/>
    <w:rsid w:val="00DC6363"/>
    <w:rsid w:val="00DC6CA7"/>
    <w:rsid w:val="00DE1750"/>
    <w:rsid w:val="00DF59FF"/>
    <w:rsid w:val="00DF5FCF"/>
    <w:rsid w:val="00E04AFA"/>
    <w:rsid w:val="00E1702A"/>
    <w:rsid w:val="00E363F9"/>
    <w:rsid w:val="00E45862"/>
    <w:rsid w:val="00E52B8A"/>
    <w:rsid w:val="00E82CE2"/>
    <w:rsid w:val="00E94EF0"/>
    <w:rsid w:val="00EB3718"/>
    <w:rsid w:val="00ED522E"/>
    <w:rsid w:val="00EE60C6"/>
    <w:rsid w:val="00EF355E"/>
    <w:rsid w:val="00F04795"/>
    <w:rsid w:val="00F23509"/>
    <w:rsid w:val="00F451E8"/>
    <w:rsid w:val="00F47BA1"/>
    <w:rsid w:val="00F50534"/>
    <w:rsid w:val="00F66E73"/>
    <w:rsid w:val="00F7570B"/>
    <w:rsid w:val="00F81CFE"/>
    <w:rsid w:val="00F85DFF"/>
    <w:rsid w:val="00F8629A"/>
    <w:rsid w:val="00F9278D"/>
    <w:rsid w:val="00FA2245"/>
    <w:rsid w:val="00FE333A"/>
    <w:rsid w:val="00FF7E4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3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cs="Tahoma"/>
      <w:kern w:val="1"/>
      <w:sz w:val="28"/>
    </w:rPr>
  </w:style>
  <w:style w:type="paragraph" w:styleId="3">
    <w:name w:val="heading 3"/>
    <w:basedOn w:val="a"/>
    <w:next w:val="a"/>
    <w:link w:val="3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cs="Tahoma"/>
      <w:b/>
      <w:kern w:val="1"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hAnsi="Baltica Chv" w:cs="Tahoma"/>
      <w:b/>
      <w:caps/>
      <w:spacing w:val="40"/>
      <w:kern w:val="1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D522E"/>
    <w:pPr>
      <w:spacing w:before="240" w:after="60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505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5053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50534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F50534"/>
    <w:rPr>
      <w:rFonts w:ascii="Calibri" w:hAnsi="Calibri" w:cs="Times New Roman"/>
      <w:b/>
      <w:bCs/>
    </w:rPr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uiPriority w:val="99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link w:val="a3"/>
    <w:uiPriority w:val="99"/>
    <w:semiHidden/>
    <w:locked/>
    <w:rsid w:val="00F5053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6620"/>
    <w:pPr>
      <w:spacing w:line="324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50534"/>
    <w:rPr>
      <w:rFonts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аголовки Ответить/Переслать"/>
    <w:basedOn w:val="a"/>
    <w:next w:val="a"/>
    <w:uiPriority w:val="99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1">
    <w:name w:val="Body Text 3"/>
    <w:basedOn w:val="a"/>
    <w:link w:val="32"/>
    <w:uiPriority w:val="99"/>
    <w:rsid w:val="00906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F50534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5E62AC"/>
    <w:rPr>
      <w:sz w:val="24"/>
    </w:rPr>
  </w:style>
  <w:style w:type="paragraph" w:styleId="a8">
    <w:name w:val="header"/>
    <w:basedOn w:val="a"/>
    <w:link w:val="a9"/>
    <w:uiPriority w:val="99"/>
    <w:rsid w:val="00504C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F50534"/>
    <w:rPr>
      <w:rFonts w:cs="Times New Roman"/>
      <w:sz w:val="24"/>
      <w:szCs w:val="24"/>
    </w:rPr>
  </w:style>
  <w:style w:type="character" w:styleId="aa">
    <w:name w:val="page number"/>
    <w:uiPriority w:val="99"/>
    <w:rsid w:val="00504CCD"/>
    <w:rPr>
      <w:rFonts w:cs="Times New Roman"/>
    </w:rPr>
  </w:style>
  <w:style w:type="paragraph" w:customStyle="1" w:styleId="ConsPlusCell">
    <w:name w:val="ConsPlusCell"/>
    <w:uiPriority w:val="99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3118F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F5053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3D42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0534"/>
    <w:rPr>
      <w:rFonts w:cs="Times New Roman"/>
      <w:sz w:val="2"/>
    </w:rPr>
  </w:style>
  <w:style w:type="paragraph" w:customStyle="1" w:styleId="ConsPlusNormal">
    <w:name w:val="ConsPlusNormal"/>
    <w:uiPriority w:val="99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9"/>
    <w:locked/>
    <w:rsid w:val="00ED522E"/>
    <w:rPr>
      <w:b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torg5</dc:creator>
  <cp:lastModifiedBy>Тарасова Н.Н.</cp:lastModifiedBy>
  <cp:revision>2</cp:revision>
  <cp:lastPrinted>2014-01-23T06:09:00Z</cp:lastPrinted>
  <dcterms:created xsi:type="dcterms:W3CDTF">2014-05-23T11:56:00Z</dcterms:created>
  <dcterms:modified xsi:type="dcterms:W3CDTF">2014-05-23T11:56:00Z</dcterms:modified>
</cp:coreProperties>
</file>