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9B" w:rsidRDefault="008C189B" w:rsidP="00596BCE"/>
    <w:p w:rsidR="008C189B" w:rsidRDefault="008C189B" w:rsidP="00596BCE"/>
    <w:p w:rsidR="000F1F90" w:rsidRDefault="000F1F90" w:rsidP="00596BCE">
      <w:r>
        <w:t xml:space="preserve">                                                                                   </w:t>
      </w:r>
    </w:p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0F1F90" w:rsidTr="00831B91">
        <w:tc>
          <w:tcPr>
            <w:tcW w:w="4077" w:type="dxa"/>
          </w:tcPr>
          <w:p w:rsidR="000F1F90" w:rsidRDefault="000F1F90" w:rsidP="000B7D48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0F1F90" w:rsidRPr="001A03DB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0F1F90" w:rsidRPr="001A03DB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0F1F90" w:rsidRPr="001A03DB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0F1F90" w:rsidRPr="001A03DB" w:rsidRDefault="000F1F90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F71998" w:rsidRPr="001A03DB" w:rsidRDefault="00F71998" w:rsidP="00F7199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</w:t>
            </w:r>
            <w:r w:rsidRPr="001A03DB">
              <w:rPr>
                <w:sz w:val="28"/>
                <w:szCs w:val="28"/>
              </w:rPr>
              <w:t>ШУ</w:t>
            </w:r>
          </w:p>
          <w:p w:rsidR="000F1F90" w:rsidRPr="0096172E" w:rsidRDefault="000F1F90" w:rsidP="00F71998">
            <w:pPr>
              <w:pStyle w:val="2"/>
              <w:rPr>
                <w:sz w:val="24"/>
              </w:rPr>
            </w:pPr>
          </w:p>
        </w:tc>
        <w:tc>
          <w:tcPr>
            <w:tcW w:w="1417" w:type="dxa"/>
          </w:tcPr>
          <w:p w:rsidR="000F1F90" w:rsidRDefault="000F1F90" w:rsidP="000B7D48"/>
          <w:p w:rsidR="000F1F90" w:rsidRPr="0096172E" w:rsidRDefault="000F1F90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6" o:title=""/>
                </v:shape>
                <o:OLEObject Type="Embed" ProgID="Word.Picture.8" ShapeID="_x0000_i1025" DrawAspect="Content" ObjectID="_1471153323" r:id="rId7"/>
              </w:object>
            </w:r>
          </w:p>
        </w:tc>
        <w:tc>
          <w:tcPr>
            <w:tcW w:w="3969" w:type="dxa"/>
          </w:tcPr>
          <w:p w:rsidR="000F1F90" w:rsidRPr="00A10F33" w:rsidRDefault="000F1F90" w:rsidP="000B7D48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0F1F90" w:rsidRPr="0096172E" w:rsidRDefault="000F1F90" w:rsidP="001A03D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0F1F90" w:rsidRPr="0096172E" w:rsidRDefault="000F1F90" w:rsidP="000B7D4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 xml:space="preserve"> города Новочебоксарска</w:t>
            </w:r>
          </w:p>
          <w:p w:rsidR="000F1F90" w:rsidRPr="0096172E" w:rsidRDefault="000F1F90" w:rsidP="000B7D4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0F1F90" w:rsidRPr="001A03DB" w:rsidRDefault="000F1F90" w:rsidP="000B7D48">
            <w:pPr>
              <w:jc w:val="center"/>
              <w:rPr>
                <w:sz w:val="28"/>
                <w:szCs w:val="28"/>
              </w:rPr>
            </w:pPr>
          </w:p>
          <w:p w:rsidR="000F1F90" w:rsidRPr="001A03DB" w:rsidRDefault="00F71998" w:rsidP="000B7D48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РАСПОРЯЖЕНИЕ</w:t>
            </w:r>
          </w:p>
          <w:p w:rsidR="000F1F90" w:rsidRPr="00A10F33" w:rsidRDefault="000F1F90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1F90" w:rsidRPr="00F25A38" w:rsidRDefault="000F1F90" w:rsidP="00F25A38">
      <w:pPr>
        <w:suppressAutoHyphens/>
        <w:jc w:val="both"/>
        <w:rPr>
          <w:sz w:val="24"/>
          <w:szCs w:val="24"/>
          <w:u w:val="single"/>
        </w:rPr>
      </w:pPr>
      <w:r w:rsidRPr="001A03DB">
        <w:rPr>
          <w:sz w:val="28"/>
          <w:szCs w:val="28"/>
        </w:rPr>
        <w:t xml:space="preserve">  </w:t>
      </w:r>
      <w:r w:rsidR="006246AA" w:rsidRPr="00BF0297">
        <w:rPr>
          <w:sz w:val="28"/>
          <w:szCs w:val="28"/>
        </w:rPr>
        <w:t xml:space="preserve">                               </w:t>
      </w:r>
      <w:r w:rsidR="008C189B">
        <w:rPr>
          <w:sz w:val="28"/>
          <w:szCs w:val="28"/>
        </w:rPr>
        <w:t xml:space="preserve">        </w:t>
      </w:r>
      <w:r w:rsidR="00BD3F5E" w:rsidRPr="00BF0297">
        <w:rPr>
          <w:sz w:val="28"/>
          <w:szCs w:val="28"/>
        </w:rPr>
        <w:t xml:space="preserve">      </w:t>
      </w:r>
      <w:r w:rsidR="00901FE7" w:rsidRPr="00F25A38">
        <w:rPr>
          <w:sz w:val="24"/>
          <w:szCs w:val="24"/>
        </w:rPr>
        <w:t xml:space="preserve">29.08.2014 </w:t>
      </w:r>
      <w:r w:rsidRPr="00F25A38">
        <w:rPr>
          <w:sz w:val="24"/>
          <w:szCs w:val="24"/>
        </w:rPr>
        <w:t>№</w:t>
      </w:r>
      <w:r w:rsidR="00901FE7" w:rsidRPr="00F25A38">
        <w:rPr>
          <w:sz w:val="24"/>
          <w:szCs w:val="24"/>
        </w:rPr>
        <w:t xml:space="preserve"> 1517</w:t>
      </w:r>
      <w:r w:rsidR="006246AA" w:rsidRPr="00F25A38">
        <w:rPr>
          <w:sz w:val="24"/>
          <w:szCs w:val="24"/>
          <w:u w:val="single"/>
        </w:rPr>
        <w:t xml:space="preserve">  </w:t>
      </w:r>
      <w:r w:rsidR="009977AE" w:rsidRPr="00F25A38">
        <w:rPr>
          <w:sz w:val="24"/>
          <w:szCs w:val="24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103A09" w:rsidRPr="00F25A38" w:rsidTr="0084263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03A09" w:rsidRPr="00F25A38" w:rsidRDefault="00103A09" w:rsidP="00F25A3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B40FC" w:rsidRPr="00F25A38" w:rsidRDefault="00103A09" w:rsidP="00F25A3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25A38">
              <w:rPr>
                <w:b/>
                <w:sz w:val="24"/>
                <w:szCs w:val="24"/>
              </w:rPr>
              <w:t>Об</w:t>
            </w:r>
            <w:r w:rsidR="00FF7BB8" w:rsidRPr="00F25A38">
              <w:rPr>
                <w:b/>
                <w:sz w:val="24"/>
                <w:szCs w:val="24"/>
              </w:rPr>
              <w:t xml:space="preserve"> </w:t>
            </w:r>
            <w:r w:rsidR="00BB40FC" w:rsidRPr="00F25A38">
              <w:rPr>
                <w:b/>
                <w:sz w:val="24"/>
                <w:szCs w:val="24"/>
              </w:rPr>
              <w:t xml:space="preserve">организации режима работы </w:t>
            </w:r>
          </w:p>
          <w:p w:rsidR="00103A09" w:rsidRPr="00F25A38" w:rsidRDefault="00BB40FC" w:rsidP="00F25A3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25A38">
              <w:rPr>
                <w:b/>
                <w:sz w:val="24"/>
                <w:szCs w:val="24"/>
              </w:rPr>
              <w:t xml:space="preserve">уличного освещения и </w:t>
            </w:r>
            <w:proofErr w:type="gramStart"/>
            <w:r w:rsidRPr="00F25A38">
              <w:rPr>
                <w:b/>
                <w:sz w:val="24"/>
                <w:szCs w:val="24"/>
              </w:rPr>
              <w:t>архитектурной</w:t>
            </w:r>
            <w:proofErr w:type="gramEnd"/>
            <w:r w:rsidRPr="00F25A38">
              <w:rPr>
                <w:b/>
                <w:sz w:val="24"/>
                <w:szCs w:val="24"/>
              </w:rPr>
              <w:t xml:space="preserve"> </w:t>
            </w:r>
          </w:p>
          <w:p w:rsidR="00BB40FC" w:rsidRPr="00F25A38" w:rsidRDefault="00BB40FC" w:rsidP="00F25A3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25A38">
              <w:rPr>
                <w:b/>
                <w:sz w:val="24"/>
                <w:szCs w:val="24"/>
              </w:rPr>
              <w:t>подсветки города Новочебоксарска</w:t>
            </w:r>
          </w:p>
        </w:tc>
      </w:tr>
    </w:tbl>
    <w:p w:rsidR="00470BC8" w:rsidRPr="00F25A38" w:rsidRDefault="00470BC8" w:rsidP="00F25A3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46AA" w:rsidRPr="00F25A38" w:rsidRDefault="00BB40FC" w:rsidP="00F25A38">
      <w:pPr>
        <w:suppressAutoHyphens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F25A38">
        <w:rPr>
          <w:sz w:val="24"/>
          <w:szCs w:val="24"/>
        </w:rPr>
        <w:t xml:space="preserve">     На основании статьи 14 Федерального Закона от 06 октября 2003 гола № 131 – ФЗ «Об общих принципах организации местного самоуп</w:t>
      </w:r>
      <w:r w:rsidR="00F71998" w:rsidRPr="00F25A38">
        <w:rPr>
          <w:sz w:val="24"/>
          <w:szCs w:val="24"/>
        </w:rPr>
        <w:t>равления в Российской Федерации»,</w:t>
      </w:r>
      <w:r w:rsidRPr="00F25A38">
        <w:rPr>
          <w:sz w:val="24"/>
          <w:szCs w:val="24"/>
        </w:rPr>
        <w:t xml:space="preserve"> в целях обеспечения безопасности граждан до особого распоряжения организо</w:t>
      </w:r>
      <w:r w:rsidR="007E7A9F" w:rsidRPr="00F25A38">
        <w:rPr>
          <w:sz w:val="24"/>
          <w:szCs w:val="24"/>
        </w:rPr>
        <w:t xml:space="preserve">вать следующий </w:t>
      </w:r>
      <w:r w:rsidR="00842630" w:rsidRPr="00F25A38">
        <w:rPr>
          <w:sz w:val="24"/>
          <w:szCs w:val="24"/>
        </w:rPr>
        <w:t>режим работы уличного освещения и архитектурной подсветки города:</w:t>
      </w:r>
    </w:p>
    <w:p w:rsidR="00BB030B" w:rsidRPr="00F25A38" w:rsidRDefault="00842630" w:rsidP="00F25A38">
      <w:pPr>
        <w:pStyle w:val="a7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F25A38">
        <w:rPr>
          <w:sz w:val="24"/>
          <w:szCs w:val="24"/>
        </w:rPr>
        <w:t xml:space="preserve">Генеральному директору МУП «КС города Новочебоксарска» (А.П.Краснову) производить </w:t>
      </w:r>
      <w:r w:rsidR="00DB202A" w:rsidRPr="00F25A38">
        <w:rPr>
          <w:sz w:val="24"/>
          <w:szCs w:val="24"/>
        </w:rPr>
        <w:t xml:space="preserve">включение и </w:t>
      </w:r>
      <w:r w:rsidRPr="00F25A38">
        <w:rPr>
          <w:sz w:val="24"/>
          <w:szCs w:val="24"/>
        </w:rPr>
        <w:t>отключение</w:t>
      </w:r>
      <w:r w:rsidR="00DB202A" w:rsidRPr="00F25A38">
        <w:rPr>
          <w:sz w:val="24"/>
          <w:szCs w:val="24"/>
        </w:rPr>
        <w:t xml:space="preserve"> уличного освещения согласно утвержденному графику.</w:t>
      </w:r>
    </w:p>
    <w:p w:rsidR="00DB202A" w:rsidRPr="00F25A38" w:rsidRDefault="00DB202A" w:rsidP="00F25A38">
      <w:pPr>
        <w:pStyle w:val="a7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F25A38">
        <w:rPr>
          <w:sz w:val="24"/>
          <w:szCs w:val="24"/>
        </w:rPr>
        <w:t>Обеспечить работу уличного освещения:</w:t>
      </w:r>
    </w:p>
    <w:p w:rsidR="00D953FB" w:rsidRPr="00F25A38" w:rsidRDefault="00DB202A" w:rsidP="00F25A3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25A38">
        <w:rPr>
          <w:sz w:val="24"/>
          <w:szCs w:val="24"/>
        </w:rPr>
        <w:t>-  до 1-00 часа – в вечернем режиме (в работе – 100% светильников);</w:t>
      </w:r>
    </w:p>
    <w:p w:rsidR="00DB202A" w:rsidRPr="00F25A38" w:rsidRDefault="00DB202A" w:rsidP="00F25A3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25A38">
        <w:rPr>
          <w:sz w:val="24"/>
          <w:szCs w:val="24"/>
        </w:rPr>
        <w:t>- с 1-00 часа до 4-00 часов – в ночном режиме отключение 1/3 светильников (в работе – 67% светильников);</w:t>
      </w:r>
    </w:p>
    <w:p w:rsidR="00DB202A" w:rsidRPr="00F25A38" w:rsidRDefault="00DB202A" w:rsidP="00F25A3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25A38">
        <w:rPr>
          <w:sz w:val="24"/>
          <w:szCs w:val="24"/>
        </w:rPr>
        <w:t xml:space="preserve">- с 4-00 часов до времени отключения – вечернем </w:t>
      </w:r>
      <w:proofErr w:type="gramStart"/>
      <w:r w:rsidRPr="00F25A38">
        <w:rPr>
          <w:sz w:val="24"/>
          <w:szCs w:val="24"/>
        </w:rPr>
        <w:t>режиме</w:t>
      </w:r>
      <w:proofErr w:type="gramEnd"/>
      <w:r w:rsidRPr="00F25A38">
        <w:rPr>
          <w:sz w:val="24"/>
          <w:szCs w:val="24"/>
        </w:rPr>
        <w:t xml:space="preserve"> (в работе – 100 % светильников).</w:t>
      </w:r>
    </w:p>
    <w:p w:rsidR="00DB202A" w:rsidRPr="00F25A38" w:rsidRDefault="004B2B69" w:rsidP="00F25A3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25A38">
        <w:rPr>
          <w:sz w:val="24"/>
          <w:szCs w:val="24"/>
        </w:rPr>
        <w:t xml:space="preserve">      3. </w:t>
      </w:r>
      <w:r w:rsidR="00DB202A" w:rsidRPr="00F25A38">
        <w:rPr>
          <w:sz w:val="24"/>
          <w:szCs w:val="24"/>
        </w:rPr>
        <w:t>Обеспечить работу архитектурных подсветок до 1-00 часа, за исключением праздничных дней.</w:t>
      </w:r>
    </w:p>
    <w:p w:rsidR="00DB202A" w:rsidRPr="00F25A38" w:rsidRDefault="00DB202A" w:rsidP="00F25A3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25A38">
        <w:rPr>
          <w:sz w:val="24"/>
          <w:szCs w:val="24"/>
        </w:rPr>
        <w:t xml:space="preserve">      4. Сектору пресс-службы администрации города Новочебоксарска </w:t>
      </w:r>
      <w:proofErr w:type="gramStart"/>
      <w:r w:rsidRPr="00F25A38">
        <w:rPr>
          <w:sz w:val="24"/>
          <w:szCs w:val="24"/>
        </w:rPr>
        <w:t>разместить</w:t>
      </w:r>
      <w:proofErr w:type="gramEnd"/>
      <w:r w:rsidRPr="00F25A38">
        <w:rPr>
          <w:sz w:val="24"/>
          <w:szCs w:val="24"/>
        </w:rPr>
        <w:t xml:space="preserve"> данное распоряжение  на сайте города Новочебоксарска.</w:t>
      </w:r>
    </w:p>
    <w:p w:rsidR="00151493" w:rsidRPr="00F25A38" w:rsidRDefault="00151493" w:rsidP="00F25A3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25A38">
        <w:rPr>
          <w:sz w:val="24"/>
          <w:szCs w:val="24"/>
        </w:rPr>
        <w:t xml:space="preserve">     5. </w:t>
      </w:r>
      <w:r w:rsidRPr="00F25A38">
        <w:rPr>
          <w:rFonts w:eastAsia="Calibri"/>
          <w:sz w:val="24"/>
          <w:szCs w:val="24"/>
        </w:rPr>
        <w:t xml:space="preserve">Настоящее </w:t>
      </w:r>
      <w:r w:rsidR="000E4227" w:rsidRPr="00F25A38">
        <w:rPr>
          <w:rFonts w:eastAsia="Calibri"/>
          <w:sz w:val="24"/>
          <w:szCs w:val="24"/>
        </w:rPr>
        <w:t xml:space="preserve">распоряжение </w:t>
      </w:r>
      <w:r w:rsidRPr="00F25A38">
        <w:rPr>
          <w:rFonts w:eastAsia="Calibri"/>
          <w:sz w:val="24"/>
          <w:szCs w:val="24"/>
        </w:rPr>
        <w:t xml:space="preserve">вступает в силу с момента </w:t>
      </w:r>
      <w:r w:rsidR="00F0582F" w:rsidRPr="00F25A38">
        <w:rPr>
          <w:rFonts w:eastAsia="Calibri"/>
          <w:sz w:val="24"/>
          <w:szCs w:val="24"/>
        </w:rPr>
        <w:t>подписания</w:t>
      </w:r>
      <w:r w:rsidRPr="00F25A38">
        <w:rPr>
          <w:rFonts w:eastAsia="Calibri"/>
          <w:sz w:val="24"/>
          <w:szCs w:val="24"/>
        </w:rPr>
        <w:t>.</w:t>
      </w:r>
    </w:p>
    <w:p w:rsidR="00DB202A" w:rsidRPr="00F25A38" w:rsidRDefault="00DB202A" w:rsidP="00F25A38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F25A38">
        <w:rPr>
          <w:sz w:val="24"/>
          <w:szCs w:val="24"/>
        </w:rPr>
        <w:t xml:space="preserve">     </w:t>
      </w:r>
      <w:r w:rsidR="00151493" w:rsidRPr="00F25A38">
        <w:rPr>
          <w:sz w:val="24"/>
          <w:szCs w:val="24"/>
        </w:rPr>
        <w:t>6</w:t>
      </w:r>
      <w:r w:rsidRPr="00F25A38">
        <w:rPr>
          <w:sz w:val="24"/>
          <w:szCs w:val="24"/>
        </w:rPr>
        <w:t xml:space="preserve">. </w:t>
      </w:r>
      <w:proofErr w:type="gramStart"/>
      <w:r w:rsidRPr="00F25A38">
        <w:rPr>
          <w:sz w:val="24"/>
          <w:szCs w:val="24"/>
        </w:rPr>
        <w:t>Контроль за</w:t>
      </w:r>
      <w:proofErr w:type="gramEnd"/>
      <w:r w:rsidRPr="00F25A38">
        <w:rPr>
          <w:sz w:val="24"/>
          <w:szCs w:val="24"/>
        </w:rPr>
        <w:t xml:space="preserve"> исполнением настоящего распоряжения возложить на первого заместителя главы администрации города Новочебоксарска.</w:t>
      </w:r>
    </w:p>
    <w:p w:rsidR="00103A09" w:rsidRPr="00F25A38" w:rsidRDefault="00103A09" w:rsidP="00F25A38">
      <w:pPr>
        <w:suppressAutoHyphens/>
        <w:jc w:val="both"/>
        <w:rPr>
          <w:sz w:val="24"/>
          <w:szCs w:val="24"/>
        </w:rPr>
      </w:pPr>
    </w:p>
    <w:tbl>
      <w:tblPr>
        <w:tblW w:w="11448" w:type="dxa"/>
        <w:tblLayout w:type="fixed"/>
        <w:tblLook w:val="0000"/>
      </w:tblPr>
      <w:tblGrid>
        <w:gridCol w:w="3972"/>
        <w:gridCol w:w="7476"/>
      </w:tblGrid>
      <w:tr w:rsidR="00BB030B" w:rsidRPr="00F25A38" w:rsidTr="00842630">
        <w:tc>
          <w:tcPr>
            <w:tcW w:w="3284" w:type="dxa"/>
          </w:tcPr>
          <w:p w:rsidR="00BB030B" w:rsidRPr="00F25A38" w:rsidRDefault="00BB030B" w:rsidP="00F25A38">
            <w:pPr>
              <w:suppressAutoHyphens/>
              <w:jc w:val="both"/>
              <w:rPr>
                <w:sz w:val="24"/>
                <w:szCs w:val="24"/>
              </w:rPr>
            </w:pPr>
            <w:r w:rsidRPr="00F25A38">
              <w:rPr>
                <w:sz w:val="24"/>
                <w:szCs w:val="24"/>
              </w:rPr>
              <w:t>Глава администрации</w:t>
            </w:r>
          </w:p>
          <w:p w:rsidR="00BB030B" w:rsidRPr="00F25A38" w:rsidRDefault="00BB030B" w:rsidP="00F25A38">
            <w:pPr>
              <w:suppressAutoHyphens/>
              <w:jc w:val="both"/>
              <w:rPr>
                <w:sz w:val="24"/>
                <w:szCs w:val="24"/>
              </w:rPr>
            </w:pPr>
            <w:r w:rsidRPr="00F25A38">
              <w:rPr>
                <w:sz w:val="24"/>
                <w:szCs w:val="24"/>
              </w:rPr>
              <w:t>города Новочебоксарска</w:t>
            </w:r>
          </w:p>
          <w:p w:rsidR="00BB030B" w:rsidRPr="00F25A38" w:rsidRDefault="00BB030B" w:rsidP="00F25A38">
            <w:pPr>
              <w:suppressAutoHyphens/>
              <w:jc w:val="both"/>
              <w:rPr>
                <w:sz w:val="24"/>
                <w:szCs w:val="24"/>
              </w:rPr>
            </w:pPr>
            <w:r w:rsidRPr="00F25A38">
              <w:rPr>
                <w:sz w:val="24"/>
                <w:szCs w:val="24"/>
              </w:rPr>
              <w:t xml:space="preserve">Чувашской Республики                                                           </w:t>
            </w:r>
          </w:p>
        </w:tc>
        <w:tc>
          <w:tcPr>
            <w:tcW w:w="6180" w:type="dxa"/>
          </w:tcPr>
          <w:p w:rsidR="00DB202A" w:rsidRPr="00F25A38" w:rsidRDefault="00BB030B" w:rsidP="00F25A38">
            <w:pPr>
              <w:suppressAutoHyphens/>
              <w:ind w:right="-2234"/>
              <w:jc w:val="both"/>
              <w:rPr>
                <w:sz w:val="24"/>
                <w:szCs w:val="24"/>
              </w:rPr>
            </w:pPr>
            <w:r w:rsidRPr="00F25A38">
              <w:rPr>
                <w:sz w:val="24"/>
                <w:szCs w:val="24"/>
              </w:rPr>
              <w:t xml:space="preserve">                                                            </w:t>
            </w:r>
          </w:p>
          <w:p w:rsidR="00DB202A" w:rsidRPr="00F25A38" w:rsidRDefault="00DB202A" w:rsidP="00F25A3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030B" w:rsidRPr="00F25A38" w:rsidRDefault="00DB202A" w:rsidP="00F25A38">
            <w:pPr>
              <w:suppressAutoHyphens/>
              <w:jc w:val="both"/>
              <w:rPr>
                <w:sz w:val="24"/>
                <w:szCs w:val="24"/>
              </w:rPr>
            </w:pPr>
            <w:r w:rsidRPr="00F25A38">
              <w:rPr>
                <w:sz w:val="24"/>
                <w:szCs w:val="24"/>
              </w:rPr>
              <w:t xml:space="preserve">                          А.В. Сироткин</w:t>
            </w:r>
          </w:p>
        </w:tc>
      </w:tr>
    </w:tbl>
    <w:p w:rsidR="00103A09" w:rsidRPr="00F25A38" w:rsidRDefault="00103A09" w:rsidP="00F25A38">
      <w:pPr>
        <w:tabs>
          <w:tab w:val="left" w:pos="851"/>
        </w:tabs>
        <w:suppressAutoHyphens/>
        <w:spacing w:line="264" w:lineRule="auto"/>
        <w:ind w:right="282"/>
        <w:jc w:val="both"/>
        <w:rPr>
          <w:sz w:val="24"/>
          <w:szCs w:val="24"/>
        </w:rPr>
      </w:pPr>
    </w:p>
    <w:p w:rsidR="000A6680" w:rsidRPr="00F25A38" w:rsidRDefault="000A6680" w:rsidP="00F25A38">
      <w:pPr>
        <w:suppressAutoHyphens/>
        <w:spacing w:line="264" w:lineRule="auto"/>
        <w:ind w:right="282"/>
        <w:jc w:val="both"/>
        <w:rPr>
          <w:sz w:val="24"/>
          <w:szCs w:val="24"/>
        </w:rPr>
      </w:pPr>
    </w:p>
    <w:p w:rsidR="00D953FB" w:rsidRPr="00F25A38" w:rsidRDefault="00D953FB" w:rsidP="00F25A38">
      <w:pPr>
        <w:suppressAutoHyphens/>
        <w:spacing w:line="264" w:lineRule="auto"/>
        <w:ind w:right="282"/>
        <w:jc w:val="both"/>
        <w:rPr>
          <w:sz w:val="24"/>
          <w:szCs w:val="24"/>
        </w:rPr>
      </w:pPr>
    </w:p>
    <w:p w:rsidR="00D953FB" w:rsidRPr="00F25A38" w:rsidRDefault="00D953FB" w:rsidP="00F25A38">
      <w:pPr>
        <w:suppressAutoHyphens/>
        <w:spacing w:line="264" w:lineRule="auto"/>
        <w:ind w:right="282"/>
        <w:jc w:val="both"/>
        <w:rPr>
          <w:sz w:val="24"/>
          <w:szCs w:val="24"/>
        </w:rPr>
      </w:pPr>
    </w:p>
    <w:p w:rsidR="00D953FB" w:rsidRPr="00F25A38" w:rsidRDefault="00D953FB" w:rsidP="00F25A38">
      <w:pPr>
        <w:suppressAutoHyphens/>
        <w:spacing w:line="264" w:lineRule="auto"/>
        <w:ind w:right="282"/>
        <w:jc w:val="both"/>
        <w:rPr>
          <w:sz w:val="24"/>
          <w:szCs w:val="24"/>
        </w:rPr>
      </w:pPr>
    </w:p>
    <w:p w:rsidR="00D953FB" w:rsidRPr="00F25A38" w:rsidRDefault="00D953FB" w:rsidP="00F25A38">
      <w:pPr>
        <w:suppressAutoHyphens/>
        <w:spacing w:line="264" w:lineRule="auto"/>
        <w:ind w:right="282"/>
        <w:jc w:val="both"/>
        <w:rPr>
          <w:sz w:val="24"/>
          <w:szCs w:val="24"/>
        </w:rPr>
      </w:pPr>
    </w:p>
    <w:p w:rsidR="00D953FB" w:rsidRPr="00F25A38" w:rsidRDefault="00D953FB" w:rsidP="00F25A38">
      <w:pPr>
        <w:suppressAutoHyphens/>
        <w:spacing w:line="264" w:lineRule="auto"/>
        <w:ind w:right="282"/>
        <w:jc w:val="both"/>
        <w:rPr>
          <w:sz w:val="24"/>
          <w:szCs w:val="24"/>
        </w:rPr>
      </w:pPr>
    </w:p>
    <w:p w:rsidR="00D953FB" w:rsidRPr="00F25A38" w:rsidRDefault="00D953FB" w:rsidP="00F25A38">
      <w:pPr>
        <w:suppressAutoHyphens/>
        <w:spacing w:line="264" w:lineRule="auto"/>
        <w:ind w:right="282"/>
        <w:jc w:val="both"/>
        <w:rPr>
          <w:sz w:val="24"/>
          <w:szCs w:val="24"/>
        </w:rPr>
      </w:pPr>
    </w:p>
    <w:p w:rsidR="00D953FB" w:rsidRPr="00F25A38" w:rsidRDefault="00D953FB" w:rsidP="00F25A38">
      <w:pPr>
        <w:suppressAutoHyphens/>
        <w:spacing w:line="264" w:lineRule="auto"/>
        <w:ind w:right="282"/>
        <w:jc w:val="both"/>
        <w:rPr>
          <w:sz w:val="24"/>
          <w:szCs w:val="24"/>
        </w:rPr>
      </w:pPr>
    </w:p>
    <w:p w:rsidR="00D953FB" w:rsidRPr="00F25A38" w:rsidRDefault="00D953FB" w:rsidP="00F25A38">
      <w:pPr>
        <w:suppressAutoHyphens/>
        <w:spacing w:line="264" w:lineRule="auto"/>
        <w:ind w:right="282"/>
        <w:jc w:val="both"/>
        <w:rPr>
          <w:sz w:val="24"/>
          <w:szCs w:val="24"/>
        </w:rPr>
      </w:pPr>
    </w:p>
    <w:p w:rsidR="00D318B8" w:rsidRPr="00F25A38" w:rsidRDefault="00D318B8" w:rsidP="00F25A38">
      <w:pPr>
        <w:suppressAutoHyphens/>
        <w:jc w:val="both"/>
        <w:rPr>
          <w:i/>
          <w:sz w:val="24"/>
          <w:szCs w:val="24"/>
        </w:rPr>
      </w:pPr>
    </w:p>
    <w:p w:rsidR="00D318B8" w:rsidRPr="00F25A38" w:rsidRDefault="00D318B8" w:rsidP="00F25A38">
      <w:pPr>
        <w:suppressAutoHyphens/>
        <w:jc w:val="both"/>
        <w:rPr>
          <w:i/>
          <w:sz w:val="24"/>
          <w:szCs w:val="24"/>
        </w:rPr>
      </w:pPr>
    </w:p>
    <w:p w:rsidR="000A6680" w:rsidRPr="00F25A38" w:rsidRDefault="000A6680" w:rsidP="00F25A38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25A38" w:rsidRDefault="00F25A38" w:rsidP="00F25A38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25A38" w:rsidRDefault="00F25A38" w:rsidP="00F25A38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25A38" w:rsidRDefault="00F25A38" w:rsidP="00F25A38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25A38" w:rsidRDefault="00F25A38" w:rsidP="00F25A38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25A38" w:rsidRDefault="00F25A38" w:rsidP="00F25A38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317EE" w:rsidRPr="00F25A38" w:rsidRDefault="00F317EE" w:rsidP="00F25A38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A38">
        <w:rPr>
          <w:b/>
          <w:bCs/>
          <w:sz w:val="24"/>
          <w:szCs w:val="24"/>
        </w:rPr>
        <w:t>ПРАВИЛА</w:t>
      </w:r>
    </w:p>
    <w:p w:rsidR="00F317EE" w:rsidRPr="00F25A38" w:rsidRDefault="00F317EE" w:rsidP="00F25A38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3"/>
      <w:bookmarkEnd w:id="0"/>
      <w:r w:rsidRPr="00F25A38">
        <w:rPr>
          <w:b/>
          <w:bCs/>
          <w:sz w:val="24"/>
          <w:szCs w:val="24"/>
        </w:rPr>
        <w:t>ПРЕДОСТАВЛЕНИЯ АДМИНИСТРАЦИИ МУНИЦИПАЛЬНОГО ОБРАЗОАВНИЯ ГОРОДА НОВОЧЕБОКСАРСК</w:t>
      </w:r>
      <w:r w:rsidR="00171CC1" w:rsidRPr="00F25A38">
        <w:rPr>
          <w:b/>
          <w:bCs/>
          <w:sz w:val="24"/>
          <w:szCs w:val="24"/>
        </w:rPr>
        <w:t>А</w:t>
      </w:r>
      <w:r w:rsidRPr="00F25A38">
        <w:rPr>
          <w:b/>
          <w:bCs/>
          <w:sz w:val="24"/>
          <w:szCs w:val="24"/>
        </w:rPr>
        <w:t xml:space="preserve"> ИНФОРМАЦИИ ЛИЦАМИ, ОСУЩЕСТВЛЯЮЩИМИ</w:t>
      </w:r>
    </w:p>
    <w:p w:rsidR="00F317EE" w:rsidRPr="00F25A38" w:rsidRDefault="00F317EE" w:rsidP="00F25A38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A38">
        <w:rPr>
          <w:b/>
          <w:bCs/>
          <w:sz w:val="24"/>
          <w:szCs w:val="24"/>
        </w:rPr>
        <w:t>ПОСТАВКИ РЕСУРСОВ</w:t>
      </w:r>
    </w:p>
    <w:p w:rsidR="00F317EE" w:rsidRPr="00F25A38" w:rsidRDefault="00E5116F" w:rsidP="00F25A38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F25A38">
        <w:rPr>
          <w:sz w:val="24"/>
          <w:szCs w:val="24"/>
        </w:rPr>
        <w:t xml:space="preserve">         1</w:t>
      </w:r>
      <w:r w:rsidR="005218C5" w:rsidRPr="00F25A38">
        <w:rPr>
          <w:sz w:val="24"/>
          <w:szCs w:val="24"/>
        </w:rPr>
        <w:t>.</w:t>
      </w:r>
      <w:r w:rsidR="00F317EE" w:rsidRPr="00F25A38">
        <w:rPr>
          <w:sz w:val="24"/>
          <w:szCs w:val="24"/>
        </w:rPr>
        <w:t>Организациями, осуществляющими поставку коммунальных ресурсов и (или) оказание услуг на территории муници</w:t>
      </w:r>
      <w:r w:rsidR="00CF0C45" w:rsidRPr="00F25A38">
        <w:rPr>
          <w:sz w:val="24"/>
          <w:szCs w:val="24"/>
        </w:rPr>
        <w:t>пального образования города Новочебоксарск</w:t>
      </w:r>
      <w:r w:rsidR="00171CC1" w:rsidRPr="00F25A38">
        <w:rPr>
          <w:sz w:val="24"/>
          <w:szCs w:val="24"/>
        </w:rPr>
        <w:t>а в настоящее время</w:t>
      </w:r>
      <w:r w:rsidR="008A3C45" w:rsidRPr="00F25A38">
        <w:rPr>
          <w:sz w:val="24"/>
          <w:szCs w:val="24"/>
        </w:rPr>
        <w:t xml:space="preserve">, </w:t>
      </w:r>
      <w:r w:rsidR="00F317EE" w:rsidRPr="00F25A38">
        <w:rPr>
          <w:sz w:val="24"/>
          <w:szCs w:val="24"/>
        </w:rPr>
        <w:t>в отношении которых возникает обязанность по предоставлению информации, яв</w:t>
      </w:r>
      <w:r w:rsidR="00CF0C45" w:rsidRPr="00F25A38">
        <w:rPr>
          <w:sz w:val="24"/>
          <w:szCs w:val="24"/>
        </w:rPr>
        <w:t xml:space="preserve">ляются: </w:t>
      </w:r>
      <w:proofErr w:type="gramStart"/>
      <w:r w:rsidR="00CF0C45" w:rsidRPr="00F25A38">
        <w:rPr>
          <w:sz w:val="24"/>
          <w:szCs w:val="24"/>
        </w:rPr>
        <w:t>МУП «Коммунальные сети г. Новочебоксарск»</w:t>
      </w:r>
      <w:r w:rsidR="00F317EE" w:rsidRPr="00F25A38">
        <w:rPr>
          <w:sz w:val="24"/>
          <w:szCs w:val="24"/>
        </w:rPr>
        <w:t xml:space="preserve">, </w:t>
      </w:r>
      <w:r w:rsidR="00CF0C45" w:rsidRPr="00F25A38">
        <w:rPr>
          <w:sz w:val="24"/>
          <w:szCs w:val="24"/>
        </w:rPr>
        <w:t>ОАО «ТГК-5» филиал Марий Эл и Чувашии</w:t>
      </w:r>
      <w:r w:rsidR="00F317EE" w:rsidRPr="00F25A38">
        <w:rPr>
          <w:sz w:val="24"/>
          <w:szCs w:val="24"/>
        </w:rPr>
        <w:t>,</w:t>
      </w:r>
      <w:r w:rsidR="00CF0C45" w:rsidRPr="00F25A38">
        <w:rPr>
          <w:sz w:val="24"/>
          <w:szCs w:val="24"/>
        </w:rPr>
        <w:t xml:space="preserve"> ОАО «ЧЭСК», ООО «</w:t>
      </w:r>
      <w:r w:rsidR="00E5686D" w:rsidRPr="00F25A38">
        <w:rPr>
          <w:sz w:val="24"/>
          <w:szCs w:val="24"/>
        </w:rPr>
        <w:t>УК «</w:t>
      </w:r>
      <w:r w:rsidR="00CF0C45" w:rsidRPr="00F25A38">
        <w:rPr>
          <w:sz w:val="24"/>
          <w:szCs w:val="24"/>
        </w:rPr>
        <w:t>Сельский комфорт»</w:t>
      </w:r>
      <w:r w:rsidR="00E5686D" w:rsidRPr="00F25A38">
        <w:rPr>
          <w:sz w:val="24"/>
          <w:szCs w:val="24"/>
        </w:rPr>
        <w:t>, МУП «УК в ЖКХ г. Новочебоксарск», ООО «УК ЖКХ», ООО «УК Новэк», ООО «НПП «</w:t>
      </w:r>
      <w:proofErr w:type="spellStart"/>
      <w:r w:rsidR="00E5686D" w:rsidRPr="00F25A38">
        <w:rPr>
          <w:sz w:val="24"/>
          <w:szCs w:val="24"/>
        </w:rPr>
        <w:t>Мотокон</w:t>
      </w:r>
      <w:proofErr w:type="spellEnd"/>
      <w:r w:rsidR="00E5686D" w:rsidRPr="00F25A38">
        <w:rPr>
          <w:sz w:val="24"/>
          <w:szCs w:val="24"/>
        </w:rPr>
        <w:t>», ООО «</w:t>
      </w:r>
      <w:proofErr w:type="spellStart"/>
      <w:r w:rsidR="00E5686D" w:rsidRPr="00F25A38">
        <w:rPr>
          <w:sz w:val="24"/>
          <w:szCs w:val="24"/>
        </w:rPr>
        <w:t>ТЭРиКОН-Сервис</w:t>
      </w:r>
      <w:proofErr w:type="spellEnd"/>
      <w:r w:rsidR="00E5686D" w:rsidRPr="00F25A38">
        <w:rPr>
          <w:sz w:val="24"/>
          <w:szCs w:val="24"/>
        </w:rPr>
        <w:t xml:space="preserve">», ООО «Светлый город», ООО «УК «ЖКХ Сервис», ООО «УК «Инженер», ОАО «Чувашская </w:t>
      </w:r>
      <w:proofErr w:type="spellStart"/>
      <w:r w:rsidR="00E5686D" w:rsidRPr="00F25A38">
        <w:rPr>
          <w:sz w:val="24"/>
          <w:szCs w:val="24"/>
        </w:rPr>
        <w:t>энергосбытовая</w:t>
      </w:r>
      <w:proofErr w:type="spellEnd"/>
      <w:r w:rsidR="00E5686D" w:rsidRPr="00F25A38">
        <w:rPr>
          <w:sz w:val="24"/>
          <w:szCs w:val="24"/>
        </w:rPr>
        <w:t xml:space="preserve"> компания», ООО «СК № 2», ООО «Колесница», ООО «ЭЛО ТЭК»</w:t>
      </w:r>
      <w:r w:rsidR="00F317EE" w:rsidRPr="00F25A38">
        <w:rPr>
          <w:sz w:val="24"/>
          <w:szCs w:val="24"/>
        </w:rPr>
        <w:t xml:space="preserve"> (далее - организации).</w:t>
      </w:r>
      <w:proofErr w:type="gramEnd"/>
    </w:p>
    <w:p w:rsidR="00F317EE" w:rsidRPr="00F25A38" w:rsidRDefault="00E5116F" w:rsidP="00F25A38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25A38">
        <w:rPr>
          <w:sz w:val="24"/>
          <w:szCs w:val="24"/>
        </w:rPr>
        <w:t>2</w:t>
      </w:r>
      <w:r w:rsidR="005218C5" w:rsidRPr="00F25A38">
        <w:rPr>
          <w:sz w:val="24"/>
          <w:szCs w:val="24"/>
        </w:rPr>
        <w:t>.</w:t>
      </w:r>
      <w:r w:rsidR="00F317EE" w:rsidRPr="00F25A38">
        <w:rPr>
          <w:sz w:val="24"/>
          <w:szCs w:val="24"/>
        </w:rPr>
        <w:t xml:space="preserve">Перечень предоставляемой информации должен отвечать требованиям </w:t>
      </w:r>
      <w:hyperlink r:id="rId8" w:history="1">
        <w:r w:rsidR="00F317EE" w:rsidRPr="00F25A38">
          <w:rPr>
            <w:color w:val="000000" w:themeColor="text1"/>
            <w:sz w:val="24"/>
            <w:szCs w:val="24"/>
          </w:rPr>
          <w:t>Правил</w:t>
        </w:r>
      </w:hyperlink>
      <w:r w:rsidR="00F317EE" w:rsidRPr="00F25A38">
        <w:rPr>
          <w:sz w:val="24"/>
          <w:szCs w:val="24"/>
        </w:rPr>
        <w:t xml:space="preserve">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утвержденных Постановлением Правительства Российской Ф</w:t>
      </w:r>
      <w:r w:rsidR="00CF0C45" w:rsidRPr="00F25A38">
        <w:rPr>
          <w:sz w:val="24"/>
          <w:szCs w:val="24"/>
        </w:rPr>
        <w:t>едерации от 28 декабря 2012 г. №</w:t>
      </w:r>
      <w:r w:rsidR="00F317EE" w:rsidRPr="00F25A38">
        <w:rPr>
          <w:sz w:val="24"/>
          <w:szCs w:val="24"/>
        </w:rPr>
        <w:t xml:space="preserve"> 1468 "О порядке предоставления</w:t>
      </w:r>
      <w:proofErr w:type="gramEnd"/>
      <w:r w:rsidR="00F317EE" w:rsidRPr="00F25A38">
        <w:rPr>
          <w:sz w:val="24"/>
          <w:szCs w:val="24"/>
        </w:rPr>
        <w:t xml:space="preserve">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домах".</w:t>
      </w:r>
    </w:p>
    <w:sectPr w:rsidR="00F317EE" w:rsidRPr="00F25A38" w:rsidSect="00BB030B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792"/>
    <w:multiLevelType w:val="hybridMultilevel"/>
    <w:tmpl w:val="8E64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915"/>
    <w:multiLevelType w:val="hybridMultilevel"/>
    <w:tmpl w:val="A0883406"/>
    <w:lvl w:ilvl="0" w:tplc="EDB264C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B814AD"/>
    <w:multiLevelType w:val="hybridMultilevel"/>
    <w:tmpl w:val="E7764B3A"/>
    <w:lvl w:ilvl="0" w:tplc="4224D34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25052"/>
    <w:multiLevelType w:val="hybridMultilevel"/>
    <w:tmpl w:val="1144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D35A9"/>
    <w:multiLevelType w:val="hybridMultilevel"/>
    <w:tmpl w:val="AF42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749674DB"/>
    <w:multiLevelType w:val="hybridMultilevel"/>
    <w:tmpl w:val="F2B4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F33"/>
    <w:rsid w:val="00007179"/>
    <w:rsid w:val="0003119F"/>
    <w:rsid w:val="00057B73"/>
    <w:rsid w:val="0009421F"/>
    <w:rsid w:val="000A5B1F"/>
    <w:rsid w:val="000A6680"/>
    <w:rsid w:val="000B7D48"/>
    <w:rsid w:val="000D3741"/>
    <w:rsid w:val="000D6232"/>
    <w:rsid w:val="000E4227"/>
    <w:rsid w:val="000F1575"/>
    <w:rsid w:val="000F1F90"/>
    <w:rsid w:val="000F29AD"/>
    <w:rsid w:val="00103A09"/>
    <w:rsid w:val="00110F27"/>
    <w:rsid w:val="0012134E"/>
    <w:rsid w:val="00151493"/>
    <w:rsid w:val="00171CC1"/>
    <w:rsid w:val="001A03DB"/>
    <w:rsid w:val="001A0E21"/>
    <w:rsid w:val="001B53F7"/>
    <w:rsid w:val="001C0DDA"/>
    <w:rsid w:val="001D4301"/>
    <w:rsid w:val="00262D64"/>
    <w:rsid w:val="00273EDD"/>
    <w:rsid w:val="00284541"/>
    <w:rsid w:val="0028736E"/>
    <w:rsid w:val="003336E6"/>
    <w:rsid w:val="00350360"/>
    <w:rsid w:val="00350CD6"/>
    <w:rsid w:val="00354794"/>
    <w:rsid w:val="00355491"/>
    <w:rsid w:val="00392A9D"/>
    <w:rsid w:val="003B6783"/>
    <w:rsid w:val="003D1324"/>
    <w:rsid w:val="003D59A8"/>
    <w:rsid w:val="004016E6"/>
    <w:rsid w:val="0040365C"/>
    <w:rsid w:val="00405EDA"/>
    <w:rsid w:val="00426A68"/>
    <w:rsid w:val="00433039"/>
    <w:rsid w:val="00456757"/>
    <w:rsid w:val="004666C9"/>
    <w:rsid w:val="00467052"/>
    <w:rsid w:val="00470BC8"/>
    <w:rsid w:val="004B2B69"/>
    <w:rsid w:val="004E2F39"/>
    <w:rsid w:val="004F46B9"/>
    <w:rsid w:val="005218C5"/>
    <w:rsid w:val="00536843"/>
    <w:rsid w:val="00553641"/>
    <w:rsid w:val="00557348"/>
    <w:rsid w:val="00561804"/>
    <w:rsid w:val="00580ED9"/>
    <w:rsid w:val="00596BCE"/>
    <w:rsid w:val="005A7B9B"/>
    <w:rsid w:val="00611ED5"/>
    <w:rsid w:val="0062107C"/>
    <w:rsid w:val="006246AA"/>
    <w:rsid w:val="00656E82"/>
    <w:rsid w:val="00663AA7"/>
    <w:rsid w:val="006A7750"/>
    <w:rsid w:val="006F69C4"/>
    <w:rsid w:val="00755387"/>
    <w:rsid w:val="00756FAF"/>
    <w:rsid w:val="007872DF"/>
    <w:rsid w:val="007A5918"/>
    <w:rsid w:val="007B3406"/>
    <w:rsid w:val="007D1443"/>
    <w:rsid w:val="007E7A9F"/>
    <w:rsid w:val="00827EBE"/>
    <w:rsid w:val="00831B91"/>
    <w:rsid w:val="008342CF"/>
    <w:rsid w:val="008379FF"/>
    <w:rsid w:val="00840AC7"/>
    <w:rsid w:val="00842630"/>
    <w:rsid w:val="008A2824"/>
    <w:rsid w:val="008A3C45"/>
    <w:rsid w:val="008C189B"/>
    <w:rsid w:val="008E1B91"/>
    <w:rsid w:val="00901FE7"/>
    <w:rsid w:val="00902A55"/>
    <w:rsid w:val="00934488"/>
    <w:rsid w:val="0095092D"/>
    <w:rsid w:val="0096172E"/>
    <w:rsid w:val="009977AE"/>
    <w:rsid w:val="009B169B"/>
    <w:rsid w:val="009C336C"/>
    <w:rsid w:val="009D3EB2"/>
    <w:rsid w:val="009F5027"/>
    <w:rsid w:val="00A06A5B"/>
    <w:rsid w:val="00A10F33"/>
    <w:rsid w:val="00A21FAF"/>
    <w:rsid w:val="00A32C39"/>
    <w:rsid w:val="00A32E34"/>
    <w:rsid w:val="00A46DC8"/>
    <w:rsid w:val="00A80811"/>
    <w:rsid w:val="00A84654"/>
    <w:rsid w:val="00A971E7"/>
    <w:rsid w:val="00AA78CC"/>
    <w:rsid w:val="00AB0E9C"/>
    <w:rsid w:val="00AC7F46"/>
    <w:rsid w:val="00AD7047"/>
    <w:rsid w:val="00AE2FF1"/>
    <w:rsid w:val="00AE644D"/>
    <w:rsid w:val="00B022A9"/>
    <w:rsid w:val="00B05D09"/>
    <w:rsid w:val="00B1799A"/>
    <w:rsid w:val="00B338BC"/>
    <w:rsid w:val="00B51235"/>
    <w:rsid w:val="00B63CE2"/>
    <w:rsid w:val="00B74EEF"/>
    <w:rsid w:val="00B90177"/>
    <w:rsid w:val="00B93FB0"/>
    <w:rsid w:val="00BB030B"/>
    <w:rsid w:val="00BB40FC"/>
    <w:rsid w:val="00BC4424"/>
    <w:rsid w:val="00BD0A73"/>
    <w:rsid w:val="00BD3F5E"/>
    <w:rsid w:val="00BF0297"/>
    <w:rsid w:val="00C1790D"/>
    <w:rsid w:val="00C23F94"/>
    <w:rsid w:val="00C265F4"/>
    <w:rsid w:val="00C62EBC"/>
    <w:rsid w:val="00CA03BE"/>
    <w:rsid w:val="00CE45A7"/>
    <w:rsid w:val="00CE582B"/>
    <w:rsid w:val="00CF0C45"/>
    <w:rsid w:val="00CF15B6"/>
    <w:rsid w:val="00D050CC"/>
    <w:rsid w:val="00D24667"/>
    <w:rsid w:val="00D318B8"/>
    <w:rsid w:val="00D953FB"/>
    <w:rsid w:val="00DA0401"/>
    <w:rsid w:val="00DB202A"/>
    <w:rsid w:val="00DC01E0"/>
    <w:rsid w:val="00DC4808"/>
    <w:rsid w:val="00E108E7"/>
    <w:rsid w:val="00E5116F"/>
    <w:rsid w:val="00E5686D"/>
    <w:rsid w:val="00EB4AF2"/>
    <w:rsid w:val="00EF2ABC"/>
    <w:rsid w:val="00F0582F"/>
    <w:rsid w:val="00F25A38"/>
    <w:rsid w:val="00F317EE"/>
    <w:rsid w:val="00F31E59"/>
    <w:rsid w:val="00F41060"/>
    <w:rsid w:val="00F53305"/>
    <w:rsid w:val="00F71998"/>
    <w:rsid w:val="00FC03A5"/>
    <w:rsid w:val="00FF5055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BCE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uiPriority w:val="99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uiPriority w:val="99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uiPriority w:val="99"/>
    <w:rsid w:val="001A03DB"/>
    <w:pPr>
      <w:spacing w:before="360"/>
      <w:jc w:val="center"/>
    </w:pPr>
    <w:rPr>
      <w:b/>
      <w:caps/>
      <w:spacing w:val="80"/>
      <w:sz w:val="32"/>
    </w:rPr>
  </w:style>
  <w:style w:type="table" w:styleId="a6">
    <w:name w:val="Table Grid"/>
    <w:basedOn w:val="a1"/>
    <w:uiPriority w:val="9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61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29E1B7637BBA5149BC58024283CD2D3AAD387725BDA1AA392E7052198C43CC370D780802E38FBv8tA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C8D1-65A5-4762-9D0A-911082F0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3</cp:revision>
  <cp:lastPrinted>2014-08-28T12:44:00Z</cp:lastPrinted>
  <dcterms:created xsi:type="dcterms:W3CDTF">2014-09-02T04:28:00Z</dcterms:created>
  <dcterms:modified xsi:type="dcterms:W3CDTF">2014-09-02T04:56:00Z</dcterms:modified>
</cp:coreProperties>
</file>