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D7004" w:rsidRPr="00CD7004" w:rsidTr="00304F46">
        <w:trPr>
          <w:trHeight w:val="1130"/>
        </w:trPr>
        <w:tc>
          <w:tcPr>
            <w:tcW w:w="3540" w:type="dxa"/>
          </w:tcPr>
          <w:p w:rsidR="00CD7004" w:rsidRPr="00CD7004" w:rsidRDefault="00CD7004" w:rsidP="00CD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C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CD7004" w:rsidRPr="00CD7004" w:rsidRDefault="00CD7004" w:rsidP="00CD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C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CD7004" w:rsidRPr="00CD7004" w:rsidRDefault="00CD7004" w:rsidP="00CD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CD7004" w:rsidRPr="00CD7004" w:rsidRDefault="00CD7004" w:rsidP="00CD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7004" w:rsidRPr="00CD7004" w:rsidRDefault="00CD7004" w:rsidP="00CD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CD7004" w:rsidRPr="00CD7004" w:rsidRDefault="00CD7004" w:rsidP="00CD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D7004" w:rsidRPr="00CD7004" w:rsidRDefault="00CD7004" w:rsidP="00CD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CD7004" w:rsidRPr="00CD7004" w:rsidRDefault="00CD7004" w:rsidP="00CD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CD7004" w:rsidRPr="00CD7004" w:rsidRDefault="00CD7004" w:rsidP="00CD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CD7004" w:rsidRPr="00CD7004" w:rsidRDefault="00CD7004" w:rsidP="00CD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7004" w:rsidRPr="00CD7004" w:rsidRDefault="00CD7004" w:rsidP="00CD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CD7004" w:rsidRPr="00CD7004" w:rsidRDefault="00CD7004" w:rsidP="00CD70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004" w:rsidRPr="00CD7004" w:rsidRDefault="00CD7004" w:rsidP="00CD70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CD7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.06.2016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1606</w:t>
      </w:r>
    </w:p>
    <w:p w:rsidR="00851243" w:rsidRDefault="00851243" w:rsidP="00645ECE">
      <w:pPr>
        <w:tabs>
          <w:tab w:val="left" w:pos="3544"/>
        </w:tabs>
        <w:suppressAutoHyphens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B03DE" w:rsidRPr="00D900A3" w:rsidRDefault="006B03DE" w:rsidP="00645ECE">
      <w:pPr>
        <w:tabs>
          <w:tab w:val="left" w:pos="3544"/>
        </w:tabs>
        <w:suppressAutoHyphens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B03DE">
        <w:rPr>
          <w:rFonts w:ascii="Times New Roman" w:eastAsia="Times New Roman" w:hAnsi="Times New Roman" w:cs="Times New Roman"/>
          <w:sz w:val="28"/>
          <w:szCs w:val="20"/>
          <w:lang w:eastAsia="ar-SA"/>
        </w:rPr>
        <w:t>Об орган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изации движения транспорта </w:t>
      </w:r>
      <w:r w:rsidR="004052F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городе Чебоксары </w:t>
      </w:r>
      <w:r w:rsidR="00D900A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во время </w:t>
      </w:r>
      <w:r w:rsidR="00A33934">
        <w:rPr>
          <w:rFonts w:ascii="Times New Roman" w:eastAsia="Times New Roman" w:hAnsi="Times New Roman" w:cs="Times New Roman"/>
          <w:sz w:val="28"/>
          <w:szCs w:val="20"/>
          <w:lang w:eastAsia="ar-SA"/>
        </w:rPr>
        <w:t>религиозных праздников</w:t>
      </w:r>
      <w:r w:rsidR="00D900A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</w:t>
      </w:r>
      <w:r w:rsidR="00D900A3" w:rsidRPr="00D900A3">
        <w:rPr>
          <w:rFonts w:ascii="Times New Roman" w:eastAsia="Times New Roman" w:hAnsi="Times New Roman" w:cs="Times New Roman"/>
          <w:sz w:val="28"/>
          <w:szCs w:val="20"/>
          <w:lang w:eastAsia="ar-SA"/>
        </w:rPr>
        <w:t>Троицкая родительская суббота</w:t>
      </w:r>
      <w:r w:rsidR="00D900A3">
        <w:rPr>
          <w:rFonts w:ascii="Times New Roman" w:eastAsia="Times New Roman" w:hAnsi="Times New Roman" w:cs="Times New Roman"/>
          <w:sz w:val="28"/>
          <w:szCs w:val="20"/>
          <w:lang w:eastAsia="ar-SA"/>
        </w:rPr>
        <w:t>» и «</w:t>
      </w:r>
      <w:r w:rsidR="00D900A3" w:rsidRPr="00D900A3">
        <w:rPr>
          <w:rFonts w:ascii="Times New Roman" w:eastAsia="Times New Roman" w:hAnsi="Times New Roman" w:cs="Times New Roman"/>
          <w:sz w:val="28"/>
          <w:szCs w:val="20"/>
          <w:lang w:eastAsia="ar-SA"/>
        </w:rPr>
        <w:t>День Святой Троицы</w:t>
      </w:r>
      <w:r w:rsidR="00DE3759">
        <w:rPr>
          <w:rFonts w:ascii="Times New Roman" w:eastAsia="Times New Roman" w:hAnsi="Times New Roman" w:cs="Times New Roman"/>
          <w:sz w:val="28"/>
          <w:szCs w:val="20"/>
          <w:lang w:eastAsia="ar-SA"/>
        </w:rPr>
        <w:t>» в 2016</w:t>
      </w:r>
      <w:r w:rsidR="00D900A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</w:t>
      </w:r>
    </w:p>
    <w:p w:rsidR="006B03DE" w:rsidRPr="005511D0" w:rsidRDefault="006B03DE" w:rsidP="00645E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D6076" w:rsidRDefault="001D6076" w:rsidP="00645ECE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D6076" w:rsidRPr="001D6076" w:rsidRDefault="001D6076" w:rsidP="001D607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D607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соответствии с Федеральным законом от 10.12.1995 №196-ФЗ 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Федеральным законом от 08.11.2007 №257-ФЗ «Об автомобильных дорогах и о дорожной деятельности в Российской </w:t>
      </w:r>
      <w:bookmarkStart w:id="0" w:name="_GoBack"/>
      <w:bookmarkEnd w:id="0"/>
      <w:r w:rsidRPr="001D6076">
        <w:rPr>
          <w:rFonts w:ascii="Times New Roman" w:eastAsia="Times New Roman" w:hAnsi="Times New Roman" w:cs="Times New Roman"/>
          <w:sz w:val="28"/>
          <w:szCs w:val="20"/>
          <w:lang w:eastAsia="ar-SA"/>
        </w:rPr>
        <w:t>Федерации и о внесении изменений в отдельные законодательные акты Российской Федерации», Законом Чувашской Республики от 15.11.2007 №72 «Об основаниях временного ограничения или прекращения движения транспортных средств на автомобильных дорогах», Постановлением Кабинета Министров Чувашской Республики от 24.02.2012 №62 «Об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значения в Чувашской Республике», в целях обеспечения безопасности дорожного движения и организации транспортного обслуживания населения во время религиозных праздников «Троицкая родительская суббот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а» и «День Святой Троицы» в 2016 году </w:t>
      </w:r>
      <w:r w:rsidRPr="001D60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администрация города Чебоксары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85124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</w:t>
      </w:r>
      <w:r w:rsidRPr="001D60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 о с </w:t>
      </w:r>
      <w:proofErr w:type="gramStart"/>
      <w:r w:rsidRPr="001D6076">
        <w:rPr>
          <w:rFonts w:ascii="Times New Roman" w:eastAsia="Times New Roman" w:hAnsi="Times New Roman" w:cs="Times New Roman"/>
          <w:sz w:val="28"/>
          <w:szCs w:val="24"/>
          <w:lang w:eastAsia="ar-SA"/>
        </w:rPr>
        <w:t>т</w:t>
      </w:r>
      <w:proofErr w:type="gramEnd"/>
      <w:r w:rsidRPr="001D60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 н о в л я е т:</w:t>
      </w:r>
    </w:p>
    <w:p w:rsidR="007B6B4A" w:rsidRDefault="006B03DE" w:rsidP="00EE35B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A3393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 Временно </w:t>
      </w:r>
      <w:r w:rsidR="009F6D53" w:rsidRPr="009F6D5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 07 час. 00 мин. до 19 час. 00 мин. </w:t>
      </w:r>
      <w:r w:rsidR="001D6076">
        <w:rPr>
          <w:rFonts w:ascii="Times New Roman" w:eastAsia="Times New Roman" w:hAnsi="Times New Roman" w:cs="Times New Roman"/>
          <w:sz w:val="28"/>
          <w:szCs w:val="24"/>
          <w:lang w:eastAsia="ar-SA"/>
        </w:rPr>
        <w:t>18.06.2016, 19.06.2016</w:t>
      </w:r>
      <w:r w:rsidR="00EE35B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</w:t>
      </w:r>
      <w:r w:rsidR="00993C1E" w:rsidRPr="00993C1E">
        <w:rPr>
          <w:rFonts w:ascii="Times New Roman" w:eastAsia="Times New Roman" w:hAnsi="Times New Roman" w:cs="Times New Roman"/>
          <w:sz w:val="28"/>
          <w:szCs w:val="24"/>
          <w:lang w:eastAsia="ar-SA"/>
        </w:rPr>
        <w:t>граничить</w:t>
      </w:r>
      <w:r w:rsidR="007B6B4A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p w:rsidR="00522F83" w:rsidRDefault="007B6B4A" w:rsidP="00EE35B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1.1.</w:t>
      </w:r>
      <w:r w:rsidR="00851243">
        <w:rPr>
          <w:rFonts w:ascii="Times New Roman" w:eastAsia="Times New Roman" w:hAnsi="Times New Roman" w:cs="Times New Roman"/>
          <w:sz w:val="28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Д</w:t>
      </w:r>
      <w:r w:rsidR="00993C1E" w:rsidRPr="00993C1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вижение транспортных средств </w:t>
      </w:r>
      <w:r w:rsidR="009F6D5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 улице </w:t>
      </w:r>
      <w:r w:rsidR="006B03DE" w:rsidRP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Богдана Хмельницкого </w:t>
      </w:r>
      <w:r w:rsidR="00D900A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города Чебоксары </w:t>
      </w:r>
      <w:r w:rsidR="006B03DE" w:rsidRP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пересечения с улицей </w:t>
      </w:r>
      <w:proofErr w:type="spellStart"/>
      <w:r w:rsidR="00993C1E" w:rsidRPr="00993C1E">
        <w:rPr>
          <w:rFonts w:ascii="Times New Roman" w:eastAsia="Times New Roman" w:hAnsi="Times New Roman" w:cs="Times New Roman"/>
          <w:sz w:val="28"/>
          <w:szCs w:val="24"/>
          <w:lang w:eastAsia="ar-SA"/>
        </w:rPr>
        <w:t>Юлиуса</w:t>
      </w:r>
      <w:proofErr w:type="spellEnd"/>
      <w:r w:rsidR="00993C1E" w:rsidRPr="00993C1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Фучика </w:t>
      </w:r>
      <w:r w:rsidR="006B03DE" w:rsidRP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 железнодорожного переезда у </w:t>
      </w:r>
      <w:proofErr w:type="spellStart"/>
      <w:r w:rsidR="006B03DE" w:rsidRP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>Карачуринского</w:t>
      </w:r>
      <w:proofErr w:type="spellEnd"/>
      <w:r w:rsidR="006B03DE" w:rsidRP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кладбища, кроме автобусов, осуществляющих перевозку пассажиров по маршрутам регулярных перевозок, </w:t>
      </w:r>
      <w:r w:rsidR="00522F83" w:rsidRPr="00522F83">
        <w:rPr>
          <w:rFonts w:ascii="Times New Roman" w:eastAsia="Times New Roman" w:hAnsi="Times New Roman" w:cs="Times New Roman"/>
          <w:sz w:val="28"/>
          <w:szCs w:val="24"/>
          <w:lang w:eastAsia="ar-SA"/>
        </w:rPr>
        <w:t>и специального</w:t>
      </w:r>
      <w:r w:rsidR="00522F83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7B6B4A" w:rsidRDefault="007B6B4A" w:rsidP="00EE35B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1.2.</w:t>
      </w:r>
      <w:r w:rsidR="00851243">
        <w:rPr>
          <w:rFonts w:ascii="Times New Roman" w:eastAsia="Times New Roman" w:hAnsi="Times New Roman" w:cs="Times New Roman"/>
          <w:sz w:val="28"/>
          <w:szCs w:val="24"/>
          <w:lang w:eastAsia="ar-SA"/>
        </w:rPr>
        <w:t> </w:t>
      </w:r>
      <w:r w:rsidR="009F6D53">
        <w:rPr>
          <w:rFonts w:ascii="Times New Roman" w:eastAsia="Times New Roman" w:hAnsi="Times New Roman" w:cs="Times New Roman"/>
          <w:sz w:val="28"/>
          <w:szCs w:val="24"/>
          <w:lang w:eastAsia="ar-SA"/>
        </w:rPr>
        <w:t>Стоянку транспортных средств, кроме автобусов городских маршрутов ГУП Чувашской Республики «</w:t>
      </w:r>
      <w:proofErr w:type="spellStart"/>
      <w:r w:rsidR="009F6D53">
        <w:rPr>
          <w:rFonts w:ascii="Times New Roman" w:eastAsia="Times New Roman" w:hAnsi="Times New Roman" w:cs="Times New Roman"/>
          <w:sz w:val="28"/>
          <w:szCs w:val="24"/>
          <w:lang w:eastAsia="ar-SA"/>
        </w:rPr>
        <w:t>Чувашавтотранс</w:t>
      </w:r>
      <w:proofErr w:type="spellEnd"/>
      <w:r w:rsidR="009F6D53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="00851243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="009F6D5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</w:t>
      </w:r>
      <w:proofErr w:type="gramStart"/>
      <w:r w:rsidR="009F6D53" w:rsidRPr="009F6D5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привокзальной </w:t>
      </w:r>
      <w:r w:rsidR="009F6D5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площади</w:t>
      </w:r>
      <w:proofErr w:type="gramEnd"/>
      <w:r w:rsidR="009F6D53" w:rsidRPr="009F6D53">
        <w:t xml:space="preserve"> </w:t>
      </w:r>
      <w:r w:rsidR="009F6D53">
        <w:t xml:space="preserve"> </w:t>
      </w:r>
      <w:r w:rsidR="009F6D53" w:rsidRPr="009F6D53">
        <w:rPr>
          <w:rFonts w:ascii="Times New Roman" w:eastAsia="Times New Roman" w:hAnsi="Times New Roman" w:cs="Times New Roman"/>
          <w:sz w:val="28"/>
          <w:szCs w:val="24"/>
          <w:lang w:eastAsia="ar-SA"/>
        </w:rPr>
        <w:t>железнодорожного вокзала</w:t>
      </w:r>
      <w:r w:rsidR="009F6D53">
        <w:rPr>
          <w:rFonts w:ascii="Times New Roman" w:eastAsia="Times New Roman" w:hAnsi="Times New Roman" w:cs="Times New Roman"/>
          <w:sz w:val="28"/>
          <w:szCs w:val="24"/>
          <w:lang w:eastAsia="ar-SA"/>
        </w:rPr>
        <w:t>, прилегающей к дому №1 по улице Привокзальная города Чебоксары.</w:t>
      </w:r>
    </w:p>
    <w:p w:rsidR="00F621E3" w:rsidRDefault="00F621E3" w:rsidP="00EE35B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2.</w:t>
      </w:r>
      <w:r w:rsidR="00851243">
        <w:rPr>
          <w:rFonts w:ascii="Times New Roman" w:eastAsia="Times New Roman" w:hAnsi="Times New Roman" w:cs="Times New Roman"/>
          <w:sz w:val="28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Муниципальному бюджетному учреждению</w:t>
      </w:r>
      <w:r w:rsidRPr="00F621E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«Управление жилищно-коммунального хозяйства и благоустройства» (Белов О.Г.)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</w:t>
      </w:r>
      <w:r w:rsidRPr="00F621E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борудовать временными средствами организации дорожного движения участки дороги с ограничением движения 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стоянки транспортных средств </w:t>
      </w:r>
      <w:r w:rsidRPr="00F621E3">
        <w:rPr>
          <w:rFonts w:ascii="Times New Roman" w:eastAsia="Times New Roman" w:hAnsi="Times New Roman" w:cs="Times New Roman"/>
          <w:sz w:val="28"/>
          <w:szCs w:val="24"/>
          <w:lang w:eastAsia="ar-SA"/>
        </w:rPr>
        <w:t>согласно пункту 1 данного постановления.</w:t>
      </w:r>
    </w:p>
    <w:p w:rsidR="00EE35B2" w:rsidRDefault="00F621E3" w:rsidP="00645ECE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="006B03DE" w:rsidRP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r w:rsidR="00EE35B2">
        <w:rPr>
          <w:rFonts w:ascii="Times New Roman" w:eastAsia="Times New Roman" w:hAnsi="Times New Roman" w:cs="Times New Roman"/>
          <w:sz w:val="28"/>
          <w:szCs w:val="24"/>
          <w:lang w:eastAsia="ar-SA"/>
        </w:rPr>
        <w:t>Рекомендовать:</w:t>
      </w:r>
    </w:p>
    <w:p w:rsidR="00EE35B2" w:rsidRDefault="00F621E3" w:rsidP="00645ECE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="00EE35B2">
        <w:rPr>
          <w:rFonts w:ascii="Times New Roman" w:eastAsia="Times New Roman" w:hAnsi="Times New Roman" w:cs="Times New Roman"/>
          <w:sz w:val="28"/>
          <w:szCs w:val="24"/>
          <w:lang w:eastAsia="ar-SA"/>
        </w:rPr>
        <w:t>.1.</w:t>
      </w:r>
      <w:r w:rsidR="00851243">
        <w:rPr>
          <w:rFonts w:ascii="Times New Roman" w:eastAsia="Times New Roman" w:hAnsi="Times New Roman" w:cs="Times New Roman"/>
          <w:sz w:val="28"/>
          <w:szCs w:val="24"/>
          <w:lang w:eastAsia="ar-SA"/>
        </w:rPr>
        <w:t> </w:t>
      </w:r>
      <w:r w:rsidR="00EE35B2" w:rsidRPr="00EE35B2">
        <w:rPr>
          <w:rFonts w:ascii="Times New Roman" w:eastAsia="Times New Roman" w:hAnsi="Times New Roman" w:cs="Times New Roman"/>
          <w:sz w:val="28"/>
          <w:szCs w:val="24"/>
          <w:lang w:eastAsia="ar-SA"/>
        </w:rPr>
        <w:t>У</w:t>
      </w:r>
      <w:r w:rsidR="00EE35B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правлению </w:t>
      </w:r>
      <w:r w:rsidR="00EE35B2" w:rsidRPr="00EE35B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МВД России </w:t>
      </w:r>
      <w:r w:rsidR="00EE35B2">
        <w:rPr>
          <w:rFonts w:ascii="Times New Roman" w:eastAsia="Times New Roman" w:hAnsi="Times New Roman" w:cs="Times New Roman"/>
          <w:sz w:val="28"/>
          <w:szCs w:val="24"/>
          <w:lang w:eastAsia="ar-SA"/>
        </w:rPr>
        <w:t>по городу Чебоксары (Павлов С.Г.</w:t>
      </w:r>
      <w:r w:rsidR="00EE35B2" w:rsidRPr="00EE35B2">
        <w:rPr>
          <w:rFonts w:ascii="Times New Roman" w:eastAsia="Times New Roman" w:hAnsi="Times New Roman" w:cs="Times New Roman"/>
          <w:sz w:val="28"/>
          <w:szCs w:val="24"/>
          <w:lang w:eastAsia="ar-SA"/>
        </w:rPr>
        <w:t>):</w:t>
      </w:r>
    </w:p>
    <w:p w:rsidR="00EE35B2" w:rsidRDefault="00851243" w:rsidP="00645ECE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 w:rsidR="00EE35B2" w:rsidRPr="00EE35B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беспечить выполнение участниками дорожного движения требований временных ограничений движения </w:t>
      </w:r>
      <w:r w:rsidR="009F6D5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 стоянки транспортных средств </w:t>
      </w:r>
      <w:r w:rsidR="00EE35B2" w:rsidRPr="00EE35B2">
        <w:rPr>
          <w:rFonts w:ascii="Times New Roman" w:eastAsia="Times New Roman" w:hAnsi="Times New Roman" w:cs="Times New Roman"/>
          <w:sz w:val="28"/>
          <w:szCs w:val="24"/>
          <w:lang w:eastAsia="ar-SA"/>
        </w:rPr>
        <w:t>согласно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пункту 1 данного постановления;</w:t>
      </w:r>
    </w:p>
    <w:p w:rsidR="006B03DE" w:rsidRPr="006B03DE" w:rsidRDefault="00851243" w:rsidP="00645ECE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 w:rsidR="006B03DE" w:rsidRP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рганизовать </w:t>
      </w:r>
      <w:r w:rsidR="0024226A">
        <w:rPr>
          <w:rFonts w:ascii="Times New Roman" w:eastAsia="Times New Roman" w:hAnsi="Times New Roman" w:cs="Times New Roman"/>
          <w:sz w:val="28"/>
          <w:szCs w:val="24"/>
          <w:lang w:eastAsia="ar-SA"/>
        </w:rPr>
        <w:t>18.06.2016, 19.06.2016</w:t>
      </w:r>
      <w:r w:rsidR="006B03DE" w:rsidRP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установку ограждающих устройств и дежурство нарядов полиции в местах массового преб</w:t>
      </w:r>
      <w:r w:rsidR="00B835B1">
        <w:rPr>
          <w:rFonts w:ascii="Times New Roman" w:eastAsia="Times New Roman" w:hAnsi="Times New Roman" w:cs="Times New Roman"/>
          <w:sz w:val="28"/>
          <w:szCs w:val="24"/>
          <w:lang w:eastAsia="ar-SA"/>
        </w:rPr>
        <w:t>ывания людей (</w:t>
      </w:r>
      <w:r w:rsidR="00645ECE">
        <w:rPr>
          <w:rFonts w:ascii="Times New Roman" w:eastAsia="Times New Roman" w:hAnsi="Times New Roman" w:cs="Times New Roman"/>
          <w:sz w:val="28"/>
          <w:szCs w:val="24"/>
          <w:lang w:eastAsia="ar-SA"/>
        </w:rPr>
        <w:t>ж</w:t>
      </w:r>
      <w:r w:rsidR="006B03DE" w:rsidRP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елезнодорожный вокзал, Привокзальная автостанция, </w:t>
      </w:r>
      <w:proofErr w:type="spellStart"/>
      <w:r w:rsidR="006B03DE" w:rsidRP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>Карачуринское</w:t>
      </w:r>
      <w:proofErr w:type="spellEnd"/>
      <w:r w:rsidR="006B03DE" w:rsidRP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кладбище, остановки общественного транспорта «Центральный рынок», «</w:t>
      </w:r>
      <w:proofErr w:type="spellStart"/>
      <w:r w:rsidR="006B03DE" w:rsidRP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>Карачуринское</w:t>
      </w:r>
      <w:proofErr w:type="spellEnd"/>
      <w:r w:rsidR="006B03DE" w:rsidRP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кладбище», «</w:t>
      </w:r>
      <w:proofErr w:type="spellStart"/>
      <w:r w:rsidR="006B03DE" w:rsidRP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>Ишлейское</w:t>
      </w:r>
      <w:proofErr w:type="spellEnd"/>
      <w:r w:rsidR="006B03DE" w:rsidRP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кладбище» и кладбище в д. </w:t>
      </w:r>
      <w:proofErr w:type="spellStart"/>
      <w:r w:rsidR="006B03DE" w:rsidRP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>Яуши</w:t>
      </w:r>
      <w:proofErr w:type="spellEnd"/>
      <w:r w:rsidR="006B03DE" w:rsidRP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6B03DE" w:rsidRPr="006B03DE" w:rsidRDefault="00F621E3" w:rsidP="00645ECE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="00851243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EE35B2">
        <w:rPr>
          <w:rFonts w:ascii="Times New Roman" w:eastAsia="Times New Roman" w:hAnsi="Times New Roman" w:cs="Times New Roman"/>
          <w:sz w:val="28"/>
          <w:szCs w:val="24"/>
          <w:lang w:eastAsia="ar-SA"/>
        </w:rPr>
        <w:t>2.</w:t>
      </w:r>
      <w:r w:rsidR="00851243">
        <w:rPr>
          <w:rFonts w:ascii="Times New Roman" w:eastAsia="Times New Roman" w:hAnsi="Times New Roman" w:cs="Times New Roman"/>
          <w:sz w:val="28"/>
          <w:szCs w:val="24"/>
          <w:lang w:eastAsia="ar-SA"/>
        </w:rPr>
        <w:t> </w:t>
      </w:r>
      <w:r w:rsidR="00EE35B2"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r w:rsidR="006B03DE" w:rsidRP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>осударственному унитарному предприятию Чувашской Республики «</w:t>
      </w:r>
      <w:proofErr w:type="spellStart"/>
      <w:r w:rsidR="006B03DE" w:rsidRP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>Ч</w:t>
      </w:r>
      <w:r w:rsidR="0024226A">
        <w:rPr>
          <w:rFonts w:ascii="Times New Roman" w:eastAsia="Times New Roman" w:hAnsi="Times New Roman" w:cs="Times New Roman"/>
          <w:sz w:val="28"/>
          <w:szCs w:val="24"/>
          <w:lang w:eastAsia="ar-SA"/>
        </w:rPr>
        <w:t>увашавтотранс</w:t>
      </w:r>
      <w:proofErr w:type="spellEnd"/>
      <w:r w:rsidR="0024226A">
        <w:rPr>
          <w:rFonts w:ascii="Times New Roman" w:eastAsia="Times New Roman" w:hAnsi="Times New Roman" w:cs="Times New Roman"/>
          <w:sz w:val="28"/>
          <w:szCs w:val="24"/>
          <w:lang w:eastAsia="ar-SA"/>
        </w:rPr>
        <w:t>» (</w:t>
      </w:r>
      <w:proofErr w:type="spellStart"/>
      <w:r w:rsidR="0024226A">
        <w:rPr>
          <w:rFonts w:ascii="Times New Roman" w:eastAsia="Times New Roman" w:hAnsi="Times New Roman" w:cs="Times New Roman"/>
          <w:sz w:val="28"/>
          <w:szCs w:val="24"/>
          <w:lang w:eastAsia="ar-SA"/>
        </w:rPr>
        <w:t>Аказеев</w:t>
      </w:r>
      <w:proofErr w:type="spellEnd"/>
      <w:r w:rsidR="0024226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С.П.</w:t>
      </w:r>
      <w:r w:rsidR="006B03DE" w:rsidRP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>):</w:t>
      </w:r>
    </w:p>
    <w:p w:rsidR="006B03DE" w:rsidRPr="006B03DE" w:rsidRDefault="00851243" w:rsidP="00645ECE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</w:t>
      </w:r>
      <w:r w:rsidR="006B03DE" w:rsidRP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зависимост</w:t>
      </w:r>
      <w:r w:rsidR="0024226A">
        <w:rPr>
          <w:rFonts w:ascii="Times New Roman" w:eastAsia="Times New Roman" w:hAnsi="Times New Roman" w:cs="Times New Roman"/>
          <w:sz w:val="28"/>
          <w:szCs w:val="24"/>
          <w:lang w:eastAsia="ar-SA"/>
        </w:rPr>
        <w:t>и от величины пассажиропотока 18.06.2016</w:t>
      </w:r>
      <w:r w:rsidR="006B03DE" w:rsidRP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="0024226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19.06.2016</w:t>
      </w:r>
      <w:r w:rsid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обеспечить работу автобусов на </w:t>
      </w:r>
      <w:r w:rsidR="00EE35B2">
        <w:rPr>
          <w:rFonts w:ascii="Times New Roman" w:eastAsia="Times New Roman" w:hAnsi="Times New Roman" w:cs="Times New Roman"/>
          <w:sz w:val="28"/>
          <w:szCs w:val="24"/>
          <w:lang w:eastAsia="ar-SA"/>
        </w:rPr>
        <w:t>маршрутах города Чебоксары</w:t>
      </w:r>
      <w:r w:rsid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: №14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– не </w:t>
      </w:r>
      <w:r w:rsidR="006B03DE" w:rsidRP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>менее 40 единиц с отправлением от привокзальной площади железнодорожн</w:t>
      </w:r>
      <w:r w:rsidR="007B6B4A">
        <w:rPr>
          <w:rFonts w:ascii="Times New Roman" w:eastAsia="Times New Roman" w:hAnsi="Times New Roman" w:cs="Times New Roman"/>
          <w:sz w:val="28"/>
          <w:szCs w:val="24"/>
          <w:lang w:eastAsia="ar-SA"/>
        </w:rPr>
        <w:t>ого вокзала;</w:t>
      </w:r>
      <w:r w:rsidR="008E63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№3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</w:t>
      </w:r>
      <w:r w:rsidR="006B03DE" w:rsidRP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>не менее</w:t>
      </w:r>
      <w:r w:rsidR="008E63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6</w:t>
      </w:r>
      <w:r w:rsidR="006B03DE" w:rsidRP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единиц с продлением </w:t>
      </w:r>
      <w:r w:rsid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схемы </w:t>
      </w:r>
      <w:r w:rsid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маршрута </w:t>
      </w:r>
      <w:r w:rsidR="006B03DE" w:rsidRP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 </w:t>
      </w:r>
      <w:proofErr w:type="spellStart"/>
      <w:r w:rsidR="006B03DE" w:rsidRP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>Карачуринского</w:t>
      </w:r>
      <w:proofErr w:type="spellEnd"/>
      <w:r w:rsidR="006B03DE" w:rsidRP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кладбища; </w:t>
      </w:r>
      <w:r w:rsidR="007B6B4A" w:rsidRPr="007B6B4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№10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</w:t>
      </w:r>
      <w:r w:rsidR="007B6B4A" w:rsidRPr="007B6B4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не менее 6 единиц; </w:t>
      </w:r>
      <w:r w:rsid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>№249</w:t>
      </w:r>
      <w:r w:rsidR="008E63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</w:t>
      </w:r>
      <w:r w:rsidR="008E638C">
        <w:rPr>
          <w:rFonts w:ascii="Times New Roman" w:eastAsia="Times New Roman" w:hAnsi="Times New Roman" w:cs="Times New Roman"/>
          <w:sz w:val="28"/>
          <w:szCs w:val="24"/>
          <w:lang w:eastAsia="ar-SA"/>
        </w:rPr>
        <w:t>не менее 30</w:t>
      </w:r>
      <w:r w:rsidR="006B03DE" w:rsidRPr="006B03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единиц с отправлени</w:t>
      </w:r>
      <w:r w:rsidR="00FC5AF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ем от Привокзальной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автостанции города Чебоксары;</w:t>
      </w:r>
    </w:p>
    <w:p w:rsidR="00FC5AF0" w:rsidRPr="00851243" w:rsidRDefault="00851243" w:rsidP="00645ECE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ar-SA"/>
        </w:rPr>
      </w:pPr>
      <w:r w:rsidRPr="00851243">
        <w:rPr>
          <w:rFonts w:ascii="Times New Roman" w:eastAsia="Times New Roman" w:hAnsi="Times New Roman" w:cs="Times New Roman"/>
          <w:spacing w:val="-4"/>
          <w:sz w:val="28"/>
          <w:szCs w:val="24"/>
          <w:lang w:eastAsia="ar-SA"/>
        </w:rPr>
        <w:t>н</w:t>
      </w:r>
      <w:r w:rsidR="006B03DE" w:rsidRPr="00851243">
        <w:rPr>
          <w:rFonts w:ascii="Times New Roman" w:eastAsia="Times New Roman" w:hAnsi="Times New Roman" w:cs="Times New Roman"/>
          <w:spacing w:val="-4"/>
          <w:sz w:val="28"/>
          <w:szCs w:val="24"/>
          <w:lang w:eastAsia="ar-SA"/>
        </w:rPr>
        <w:t>азначить ответственных лиц из числа руководителей отделов и служб для обеспечения безо</w:t>
      </w:r>
      <w:r w:rsidR="00FC5AF0" w:rsidRPr="00851243">
        <w:rPr>
          <w:rFonts w:ascii="Times New Roman" w:eastAsia="Times New Roman" w:hAnsi="Times New Roman" w:cs="Times New Roman"/>
          <w:spacing w:val="-4"/>
          <w:sz w:val="28"/>
          <w:szCs w:val="24"/>
          <w:lang w:eastAsia="ar-SA"/>
        </w:rPr>
        <w:t>пасности перевозок пассажиров</w:t>
      </w:r>
      <w:r w:rsidR="00637724" w:rsidRPr="00851243">
        <w:rPr>
          <w:rFonts w:ascii="Times New Roman" w:eastAsia="Times New Roman" w:hAnsi="Times New Roman" w:cs="Times New Roman"/>
          <w:spacing w:val="-4"/>
          <w:sz w:val="28"/>
          <w:szCs w:val="24"/>
          <w:lang w:eastAsia="ar-SA"/>
        </w:rPr>
        <w:t xml:space="preserve"> в праздничные дни.</w:t>
      </w:r>
    </w:p>
    <w:p w:rsidR="006B03DE" w:rsidRPr="006B03DE" w:rsidRDefault="00D260A1" w:rsidP="00645ECE">
      <w:pPr>
        <w:tabs>
          <w:tab w:val="left" w:pos="3544"/>
        </w:tabs>
        <w:suppressAutoHyphens/>
        <w:spacing w:after="0" w:line="360" w:lineRule="auto"/>
        <w:ind w:right="-1" w:firstLine="684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51243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6B03DE" w:rsidRPr="00851243">
        <w:rPr>
          <w:rFonts w:ascii="Times New Roman" w:eastAsia="Times New Roman" w:hAnsi="Times New Roman" w:cs="Times New Roman"/>
          <w:sz w:val="28"/>
          <w:szCs w:val="20"/>
          <w:lang w:eastAsia="ar-SA"/>
        </w:rPr>
        <w:t>. Управлению</w:t>
      </w:r>
      <w:r w:rsidR="006B03DE" w:rsidRPr="006B03D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 связям со СМИ и молодежной политики администрации города </w:t>
      </w:r>
      <w:r w:rsidR="00645ECE" w:rsidRPr="006B03D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Чебоксары </w:t>
      </w:r>
      <w:r w:rsidR="006B03DE" w:rsidRPr="006B03DE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проинформировать жителей города о принятом решении через средства массовой информации.</w:t>
      </w:r>
    </w:p>
    <w:p w:rsidR="006B03DE" w:rsidRDefault="00D260A1" w:rsidP="00645EC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5</w:t>
      </w:r>
      <w:r w:rsidR="006B03DE" w:rsidRPr="006B03DE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. Контроль за исполнением настоящего постановления возложить </w:t>
      </w:r>
      <w:proofErr w:type="gramStart"/>
      <w:r w:rsidR="006B03DE" w:rsidRPr="006B03DE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на  заместителя</w:t>
      </w:r>
      <w:proofErr w:type="gramEnd"/>
      <w:r w:rsidR="006B03DE" w:rsidRPr="006B03DE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главы администрации города Чебоксары по вопросам ЖКХ Александрова Г.Г.</w:t>
      </w:r>
    </w:p>
    <w:p w:rsidR="00A33934" w:rsidRPr="006B03DE" w:rsidRDefault="00A33934" w:rsidP="00645EC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</w:p>
    <w:p w:rsidR="006B03DE" w:rsidRPr="005511D0" w:rsidRDefault="006B03DE" w:rsidP="00645ECE">
      <w:pPr>
        <w:tabs>
          <w:tab w:val="left" w:pos="9000"/>
          <w:tab w:val="left" w:pos="9180"/>
        </w:tabs>
        <w:suppressAutoHyphens/>
        <w:spacing w:after="0" w:line="240" w:lineRule="auto"/>
        <w:ind w:right="73" w:firstLine="720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eastAsia="ar-SA"/>
        </w:rPr>
      </w:pPr>
    </w:p>
    <w:p w:rsidR="00645ECE" w:rsidRPr="00645ECE" w:rsidRDefault="00C350BD" w:rsidP="00645EC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Глава</w:t>
      </w:r>
      <w:r w:rsidR="00645ECE" w:rsidRPr="00645ECE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администрации города Чебоксары</w:t>
      </w:r>
      <w:r w:rsidR="00645ECE" w:rsidRPr="00645ECE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="00645ECE" w:rsidRPr="00645ECE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="00645ECE" w:rsidRPr="00645ECE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="0085124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А.О. Ладыков</w:t>
      </w:r>
    </w:p>
    <w:sectPr w:rsidR="00645ECE" w:rsidRPr="00645ECE" w:rsidSect="00E23833">
      <w:footerReference w:type="first" r:id="rId7"/>
      <w:footnotePr>
        <w:pos w:val="beneathText"/>
      </w:footnotePr>
      <w:pgSz w:w="11906" w:h="16838"/>
      <w:pgMar w:top="1134" w:right="851" w:bottom="851" w:left="1985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23C" w:rsidRDefault="003A423C">
      <w:pPr>
        <w:spacing w:after="0" w:line="240" w:lineRule="auto"/>
      </w:pPr>
      <w:r>
        <w:separator/>
      </w:r>
    </w:p>
  </w:endnote>
  <w:endnote w:type="continuationSeparator" w:id="0">
    <w:p w:rsidR="003A423C" w:rsidRDefault="003A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9A6" w:rsidRDefault="00D260A1">
    <w:pPr>
      <w:pStyle w:val="a3"/>
      <w:jc w:val="right"/>
      <w:rPr>
        <w:sz w:val="16"/>
      </w:rPr>
    </w:pPr>
    <w:r>
      <w:rPr>
        <w:sz w:val="16"/>
      </w:rPr>
      <w:t>026-</w:t>
    </w:r>
    <w:r w:rsidR="00851243">
      <w:rPr>
        <w:sz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23C" w:rsidRDefault="003A423C">
      <w:pPr>
        <w:spacing w:after="0" w:line="240" w:lineRule="auto"/>
      </w:pPr>
      <w:r>
        <w:separator/>
      </w:r>
    </w:p>
  </w:footnote>
  <w:footnote w:type="continuationSeparator" w:id="0">
    <w:p w:rsidR="003A423C" w:rsidRDefault="003A4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CF"/>
    <w:rsid w:val="000A1DA8"/>
    <w:rsid w:val="00170D7B"/>
    <w:rsid w:val="001D3107"/>
    <w:rsid w:val="001D6076"/>
    <w:rsid w:val="00221E00"/>
    <w:rsid w:val="0024226A"/>
    <w:rsid w:val="003A423C"/>
    <w:rsid w:val="004052F2"/>
    <w:rsid w:val="0051422E"/>
    <w:rsid w:val="00522F83"/>
    <w:rsid w:val="00534181"/>
    <w:rsid w:val="005511D0"/>
    <w:rsid w:val="00564853"/>
    <w:rsid w:val="00637724"/>
    <w:rsid w:val="00645ECE"/>
    <w:rsid w:val="006A71CF"/>
    <w:rsid w:val="006B03DE"/>
    <w:rsid w:val="007B6B4A"/>
    <w:rsid w:val="00821DCF"/>
    <w:rsid w:val="00840947"/>
    <w:rsid w:val="00851243"/>
    <w:rsid w:val="008E41C1"/>
    <w:rsid w:val="008E638C"/>
    <w:rsid w:val="00993C1E"/>
    <w:rsid w:val="00995B30"/>
    <w:rsid w:val="009F2CAA"/>
    <w:rsid w:val="009F6D53"/>
    <w:rsid w:val="00A24CCA"/>
    <w:rsid w:val="00A33934"/>
    <w:rsid w:val="00A8554C"/>
    <w:rsid w:val="00AF4F03"/>
    <w:rsid w:val="00B037AE"/>
    <w:rsid w:val="00B835B1"/>
    <w:rsid w:val="00BF7182"/>
    <w:rsid w:val="00C350BD"/>
    <w:rsid w:val="00CA172B"/>
    <w:rsid w:val="00CD7004"/>
    <w:rsid w:val="00D260A1"/>
    <w:rsid w:val="00D55954"/>
    <w:rsid w:val="00D900A3"/>
    <w:rsid w:val="00DE3759"/>
    <w:rsid w:val="00E0742D"/>
    <w:rsid w:val="00E92710"/>
    <w:rsid w:val="00EE35B2"/>
    <w:rsid w:val="00F16C5A"/>
    <w:rsid w:val="00F621E3"/>
    <w:rsid w:val="00F93D34"/>
    <w:rsid w:val="00FA18EB"/>
    <w:rsid w:val="00F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3E6AD-9392-47B8-A9DD-F2D5180D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11D0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11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511D0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3D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6B03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64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ECE"/>
  </w:style>
  <w:style w:type="character" w:customStyle="1" w:styleId="10">
    <w:name w:val="Заголовок 1 Знак"/>
    <w:basedOn w:val="a0"/>
    <w:link w:val="1"/>
    <w:rsid w:val="005511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11D0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511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1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2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7</cp:revision>
  <cp:lastPrinted>2016-06-09T05:31:00Z</cp:lastPrinted>
  <dcterms:created xsi:type="dcterms:W3CDTF">2016-06-08T13:39:00Z</dcterms:created>
  <dcterms:modified xsi:type="dcterms:W3CDTF">2016-06-16T05:28:00Z</dcterms:modified>
</cp:coreProperties>
</file>