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F5" w:rsidRPr="00F24994" w:rsidRDefault="00463EF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pict>
          <v:group id="_x0000_s1026" style="position:absolute;left:0;text-align:left;margin-left:-10.5pt;margin-top:41.65pt;width:484.5pt;height:127.5pt;z-index:251657728;mso-position-vertical-relative:page" coordorigin="1884,834" coordsize="9690,2550" wrapcoords="-33 0 -33 21473 21600 21473 21600 0 -33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4;top:834;width:9690;height:2550;mso-position-vertical-relative:page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08;top:2342;width:2388;height:513;mso-wrap-edited:f;mso-position-vertical-relative:page" wrapcoords="0 0 21600 0 21600 21600 0 21600 0 0" filled="f" stroked="f">
              <v:textbox style="mso-next-textbox:#_x0000_s1028">
                <w:txbxContent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r w:rsidRPr="00463EF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13.05</w:t>
                    </w:r>
                    <w:r w:rsidRPr="00463EF4">
                      <w:rPr>
                        <w:rFonts w:ascii="Times New Roman" w:hAnsi="Times New Roman"/>
                        <w:sz w:val="26"/>
                        <w:szCs w:val="26"/>
                      </w:rPr>
                      <w:t>.2015</w:t>
                    </w:r>
                  </w:p>
                </w:txbxContent>
              </v:textbox>
            </v:shape>
            <v:shape id="_x0000_s1029" type="#_x0000_t202" style="position:absolute;left:4428;top:2342;width:1038;height:513;mso-wrap-edited:f;mso-position-vertical-relative:page" wrapcoords="0 0 21600 0 21600 21600 0 21600 0 0" filled="f" stroked="f">
              <v:textbox style="mso-next-textbox:#_x0000_s1029">
                <w:txbxContent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463EF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16</w:t>
                    </w:r>
                    <w:r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7440;top:2342;width:2490;height:513;mso-wrap-edited:f;mso-position-vertical-relative:page" wrapcoords="0 0 21600 0 21600 21600 0 21600 0 0" filled="f" stroked="f">
              <v:textbox style="mso-next-textbox:#_x0000_s1030">
                <w:txbxContent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463EF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13.05.2015</w:t>
                    </w:r>
                  </w:p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1" type="#_x0000_t202" style="position:absolute;left:10254;top:2342;width:948;height:513;mso-wrap-edited:f;mso-position-vertical-relative:page" wrapcoords="0 0 21600 0 21600 21600 0 21600 0 0" filled="f" stroked="f">
              <v:textbox style="mso-next-textbox:#_x0000_s1031">
                <w:txbxContent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463EF4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16</w:t>
                    </w:r>
                    <w:r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3</w:t>
                    </w:r>
                  </w:p>
                  <w:p w:rsidR="00463EF4" w:rsidRPr="00463EF4" w:rsidRDefault="00463EF4" w:rsidP="00463EF4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</w:txbxContent>
              </v:textbox>
            </v:shape>
            <w10:wrap anchory="page"/>
          </v:group>
        </w:pict>
      </w:r>
    </w:p>
    <w:p w:rsidR="002305F5" w:rsidRDefault="002305F5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F24994" w:rsidRPr="00F24994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en-US"/>
        </w:rPr>
      </w:pPr>
    </w:p>
    <w:p w:rsidR="00114285" w:rsidRPr="005472CC" w:rsidRDefault="00114285" w:rsidP="00ED59EB">
      <w:pPr>
        <w:tabs>
          <w:tab w:val="left" w:pos="4560"/>
        </w:tabs>
        <w:autoSpaceDE w:val="0"/>
        <w:autoSpaceDN w:val="0"/>
        <w:adjustRightInd w:val="0"/>
        <w:spacing w:line="238" w:lineRule="auto"/>
        <w:ind w:right="5188"/>
        <w:jc w:val="both"/>
        <w:rPr>
          <w:rFonts w:ascii="Times New Roman" w:hAnsi="Times New Roman"/>
          <w:b/>
          <w:sz w:val="26"/>
          <w:szCs w:val="26"/>
        </w:rPr>
      </w:pPr>
      <w:r w:rsidRPr="005472CC">
        <w:rPr>
          <w:rFonts w:ascii="Times New Roman" w:hAnsi="Times New Roman"/>
          <w:b/>
          <w:sz w:val="26"/>
          <w:szCs w:val="26"/>
        </w:rPr>
        <w:t>Об установлении на террит</w:t>
      </w:r>
      <w:r w:rsidRPr="005472CC">
        <w:rPr>
          <w:rFonts w:ascii="Times New Roman" w:hAnsi="Times New Roman"/>
          <w:b/>
          <w:sz w:val="26"/>
          <w:szCs w:val="26"/>
        </w:rPr>
        <w:t>о</w:t>
      </w:r>
      <w:r w:rsidRPr="005472CC">
        <w:rPr>
          <w:rFonts w:ascii="Times New Roman" w:hAnsi="Times New Roman"/>
          <w:b/>
          <w:sz w:val="26"/>
          <w:szCs w:val="26"/>
        </w:rPr>
        <w:t>рии Чувашской Республики особого противопожарного р</w:t>
      </w:r>
      <w:r w:rsidRPr="005472CC">
        <w:rPr>
          <w:rFonts w:ascii="Times New Roman" w:hAnsi="Times New Roman"/>
          <w:b/>
          <w:sz w:val="26"/>
          <w:szCs w:val="26"/>
        </w:rPr>
        <w:t>е</w:t>
      </w:r>
      <w:r w:rsidRPr="005472CC">
        <w:rPr>
          <w:rFonts w:ascii="Times New Roman" w:hAnsi="Times New Roman"/>
          <w:b/>
          <w:sz w:val="26"/>
          <w:szCs w:val="26"/>
        </w:rPr>
        <w:t>жима</w:t>
      </w:r>
    </w:p>
    <w:p w:rsidR="00114285" w:rsidRPr="005472CC" w:rsidRDefault="00114285" w:rsidP="00ED59EB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24994" w:rsidRPr="005472CC" w:rsidRDefault="00F24994" w:rsidP="00ED59EB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14285" w:rsidRPr="005472CC" w:rsidRDefault="00114285" w:rsidP="00ED59EB">
      <w:pPr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72CC">
        <w:rPr>
          <w:rFonts w:ascii="Times New Roman" w:hAnsi="Times New Roman"/>
          <w:sz w:val="26"/>
          <w:szCs w:val="26"/>
        </w:rPr>
        <w:t>В соответствии с Федеральным законом «О пожарной безопасности», З</w:t>
      </w:r>
      <w:r w:rsidRPr="005472CC">
        <w:rPr>
          <w:rFonts w:ascii="Times New Roman" w:hAnsi="Times New Roman"/>
          <w:sz w:val="26"/>
          <w:szCs w:val="26"/>
        </w:rPr>
        <w:t>а</w:t>
      </w:r>
      <w:r w:rsidRPr="005472CC">
        <w:rPr>
          <w:rFonts w:ascii="Times New Roman" w:hAnsi="Times New Roman"/>
          <w:sz w:val="26"/>
          <w:szCs w:val="26"/>
        </w:rPr>
        <w:t>коном Чувашской Республики «О пожарной безопасности в Чувашской Респу</w:t>
      </w:r>
      <w:r w:rsidRPr="005472CC">
        <w:rPr>
          <w:rFonts w:ascii="Times New Roman" w:hAnsi="Times New Roman"/>
          <w:sz w:val="26"/>
          <w:szCs w:val="26"/>
        </w:rPr>
        <w:t>б</w:t>
      </w:r>
      <w:r w:rsidRPr="005472CC">
        <w:rPr>
          <w:rFonts w:ascii="Times New Roman" w:hAnsi="Times New Roman"/>
          <w:sz w:val="26"/>
          <w:szCs w:val="26"/>
        </w:rPr>
        <w:t>лике» в целях оперативного реагирования в случаях возни</w:t>
      </w:r>
      <w:r w:rsidRPr="005472CC">
        <w:rPr>
          <w:rFonts w:ascii="Times New Roman" w:hAnsi="Times New Roman"/>
          <w:sz w:val="26"/>
          <w:szCs w:val="26"/>
        </w:rPr>
        <w:t>к</w:t>
      </w:r>
      <w:r w:rsidRPr="005472CC">
        <w:rPr>
          <w:rFonts w:ascii="Times New Roman" w:hAnsi="Times New Roman"/>
          <w:sz w:val="26"/>
          <w:szCs w:val="26"/>
        </w:rPr>
        <w:t>новения пожаров в период установившейся сухой погоды на территории Чувашской Республики Кабинет Министров Ч</w:t>
      </w:r>
      <w:r w:rsidRPr="005472CC">
        <w:rPr>
          <w:rFonts w:ascii="Times New Roman" w:hAnsi="Times New Roman"/>
          <w:sz w:val="26"/>
          <w:szCs w:val="26"/>
        </w:rPr>
        <w:t>у</w:t>
      </w:r>
      <w:r w:rsidRPr="005472CC">
        <w:rPr>
          <w:rFonts w:ascii="Times New Roman" w:hAnsi="Times New Roman"/>
          <w:sz w:val="26"/>
          <w:szCs w:val="26"/>
        </w:rPr>
        <w:t xml:space="preserve">вашской Республики   </w:t>
      </w:r>
      <w:proofErr w:type="gramStart"/>
      <w:r w:rsidRPr="005472CC">
        <w:rPr>
          <w:rFonts w:ascii="Times New Roman" w:hAnsi="Times New Roman"/>
          <w:sz w:val="26"/>
          <w:szCs w:val="26"/>
        </w:rPr>
        <w:t>п</w:t>
      </w:r>
      <w:proofErr w:type="gramEnd"/>
      <w:r w:rsidRPr="005472CC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114285" w:rsidRPr="005472CC" w:rsidRDefault="00114285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1. Установить на территории Чувашской Республики особый противоп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 xml:space="preserve">жарный режим с </w:t>
      </w:r>
      <w:r w:rsidR="00395836" w:rsidRPr="005472CC">
        <w:rPr>
          <w:sz w:val="26"/>
          <w:szCs w:val="26"/>
        </w:rPr>
        <w:t>2</w:t>
      </w:r>
      <w:r w:rsidR="00B419E7">
        <w:rPr>
          <w:sz w:val="26"/>
          <w:szCs w:val="26"/>
        </w:rPr>
        <w:t>4</w:t>
      </w:r>
      <w:r w:rsidRPr="005472CC">
        <w:rPr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Pr="005472CC">
          <w:rPr>
            <w:sz w:val="26"/>
            <w:szCs w:val="26"/>
          </w:rPr>
          <w:t>2015 г</w:t>
        </w:r>
      </w:smartTag>
      <w:r w:rsidR="00DE1B94" w:rsidRPr="005472CC">
        <w:rPr>
          <w:sz w:val="26"/>
          <w:szCs w:val="26"/>
        </w:rPr>
        <w:t>.</w:t>
      </w:r>
      <w:r w:rsidRPr="005472CC">
        <w:rPr>
          <w:sz w:val="26"/>
          <w:szCs w:val="26"/>
        </w:rPr>
        <w:t xml:space="preserve"> до особого распоряжения</w:t>
      </w:r>
      <w:r w:rsidR="00D71342" w:rsidRPr="005472CC">
        <w:rPr>
          <w:sz w:val="26"/>
          <w:szCs w:val="26"/>
        </w:rPr>
        <w:t xml:space="preserve"> о его </w:t>
      </w:r>
      <w:r w:rsidR="004F64DB">
        <w:rPr>
          <w:sz w:val="26"/>
          <w:szCs w:val="26"/>
        </w:rPr>
        <w:t>отмене</w:t>
      </w:r>
      <w:r w:rsidRPr="005472CC">
        <w:rPr>
          <w:sz w:val="26"/>
          <w:szCs w:val="26"/>
        </w:rPr>
        <w:t>.</w:t>
      </w:r>
    </w:p>
    <w:p w:rsidR="00114285" w:rsidRPr="005472CC" w:rsidRDefault="00F24994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2.</w:t>
      </w:r>
      <w:r w:rsidRPr="005472CC">
        <w:rPr>
          <w:sz w:val="26"/>
          <w:szCs w:val="26"/>
          <w:lang w:val="en-US"/>
        </w:rPr>
        <w:t> </w:t>
      </w:r>
      <w:r w:rsidR="00114285" w:rsidRPr="005472CC">
        <w:rPr>
          <w:sz w:val="26"/>
          <w:szCs w:val="26"/>
        </w:rPr>
        <w:t>На период действия особого противопожарного режима установить д</w:t>
      </w:r>
      <w:r w:rsidR="00114285" w:rsidRPr="005472CC">
        <w:rPr>
          <w:sz w:val="26"/>
          <w:szCs w:val="26"/>
        </w:rPr>
        <w:t>о</w:t>
      </w:r>
      <w:r w:rsidR="00CB2498">
        <w:rPr>
          <w:sz w:val="26"/>
          <w:szCs w:val="26"/>
        </w:rPr>
        <w:t>полнительные требования</w:t>
      </w:r>
      <w:r w:rsidR="002F0643">
        <w:rPr>
          <w:sz w:val="26"/>
          <w:szCs w:val="26"/>
        </w:rPr>
        <w:t xml:space="preserve"> </w:t>
      </w:r>
      <w:r w:rsidR="00114285" w:rsidRPr="005472CC">
        <w:rPr>
          <w:sz w:val="26"/>
          <w:szCs w:val="26"/>
        </w:rPr>
        <w:t>пожарной безопасности:</w:t>
      </w:r>
    </w:p>
    <w:p w:rsidR="00D71342" w:rsidRPr="005472CC" w:rsidRDefault="00D71342" w:rsidP="00ED59EB">
      <w:pPr>
        <w:pStyle w:val="a4"/>
        <w:spacing w:line="238" w:lineRule="auto"/>
        <w:rPr>
          <w:sz w:val="26"/>
          <w:szCs w:val="26"/>
        </w:rPr>
      </w:pPr>
      <w:proofErr w:type="gramStart"/>
      <w:r w:rsidRPr="005472CC">
        <w:rPr>
          <w:sz w:val="26"/>
          <w:szCs w:val="26"/>
        </w:rPr>
        <w:t>запретить посещение гражданами лесов</w:t>
      </w:r>
      <w:r w:rsidR="00ED59EB" w:rsidRPr="00ED59EB">
        <w:rPr>
          <w:sz w:val="26"/>
          <w:szCs w:val="26"/>
        </w:rPr>
        <w:t xml:space="preserve"> </w:t>
      </w:r>
      <w:r w:rsidR="00ED59EB" w:rsidRPr="005472CC">
        <w:rPr>
          <w:sz w:val="26"/>
          <w:szCs w:val="26"/>
        </w:rPr>
        <w:t>при I</w:t>
      </w:r>
      <w:r w:rsidR="00ED59EB">
        <w:rPr>
          <w:sz w:val="26"/>
          <w:szCs w:val="26"/>
          <w:lang w:val="en-US"/>
        </w:rPr>
        <w:t>V</w:t>
      </w:r>
      <w:r w:rsidR="00ED59EB" w:rsidRPr="00ED59EB">
        <w:rPr>
          <w:sz w:val="26"/>
          <w:szCs w:val="26"/>
        </w:rPr>
        <w:t>–</w:t>
      </w:r>
      <w:r w:rsidR="00ED59EB">
        <w:rPr>
          <w:sz w:val="26"/>
          <w:szCs w:val="26"/>
          <w:lang w:val="en-US"/>
        </w:rPr>
        <w:t>V</w:t>
      </w:r>
      <w:r w:rsidR="00ED59EB" w:rsidRPr="005472CC">
        <w:rPr>
          <w:sz w:val="26"/>
          <w:szCs w:val="26"/>
        </w:rPr>
        <w:t xml:space="preserve"> класс</w:t>
      </w:r>
      <w:r w:rsidR="00ED59EB">
        <w:rPr>
          <w:sz w:val="26"/>
          <w:szCs w:val="26"/>
        </w:rPr>
        <w:t>ах</w:t>
      </w:r>
      <w:r w:rsidR="00ED59EB" w:rsidRPr="005472CC">
        <w:rPr>
          <w:sz w:val="26"/>
          <w:szCs w:val="26"/>
        </w:rPr>
        <w:t xml:space="preserve"> пожарной опа</w:t>
      </w:r>
      <w:r w:rsidR="00ED59EB" w:rsidRPr="005472CC">
        <w:rPr>
          <w:sz w:val="26"/>
          <w:szCs w:val="26"/>
        </w:rPr>
        <w:t>с</w:t>
      </w:r>
      <w:r w:rsidR="00ED59EB" w:rsidRPr="005472CC">
        <w:rPr>
          <w:sz w:val="26"/>
          <w:szCs w:val="26"/>
        </w:rPr>
        <w:t>ности в лесах в зависимости от условий погоды</w:t>
      </w:r>
      <w:r w:rsidR="00DE1B94" w:rsidRPr="005472CC">
        <w:rPr>
          <w:sz w:val="26"/>
          <w:szCs w:val="26"/>
        </w:rPr>
        <w:t>,</w:t>
      </w:r>
      <w:r w:rsidR="00395836" w:rsidRPr="005472CC">
        <w:rPr>
          <w:sz w:val="26"/>
          <w:szCs w:val="26"/>
        </w:rPr>
        <w:t xml:space="preserve"> </w:t>
      </w:r>
      <w:r w:rsidRPr="005472CC">
        <w:rPr>
          <w:sz w:val="26"/>
          <w:szCs w:val="26"/>
        </w:rPr>
        <w:t>кроме случаев, связанных с и</w:t>
      </w:r>
      <w:r w:rsidRPr="005472CC">
        <w:rPr>
          <w:sz w:val="26"/>
          <w:szCs w:val="26"/>
        </w:rPr>
        <w:t>с</w:t>
      </w:r>
      <w:r w:rsidRPr="005472CC">
        <w:rPr>
          <w:sz w:val="26"/>
          <w:szCs w:val="26"/>
        </w:rPr>
        <w:t>польз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 xml:space="preserve">ванием лесов на основании заключенных государственных контрактов, договоров аренды </w:t>
      </w:r>
      <w:r w:rsidR="00DF6545">
        <w:rPr>
          <w:sz w:val="26"/>
          <w:szCs w:val="26"/>
        </w:rPr>
        <w:t xml:space="preserve">лесных </w:t>
      </w:r>
      <w:r w:rsidRPr="005472CC">
        <w:rPr>
          <w:sz w:val="26"/>
          <w:szCs w:val="26"/>
        </w:rPr>
        <w:t>участков,</w:t>
      </w:r>
      <w:r w:rsidR="00ED59EB">
        <w:rPr>
          <w:sz w:val="26"/>
          <w:szCs w:val="26"/>
        </w:rPr>
        <w:t xml:space="preserve"> договоров купли-продажи лесных насажд</w:t>
      </w:r>
      <w:r w:rsidR="00ED59EB">
        <w:rPr>
          <w:sz w:val="26"/>
          <w:szCs w:val="26"/>
        </w:rPr>
        <w:t>е</w:t>
      </w:r>
      <w:r w:rsidR="00ED59EB">
        <w:rPr>
          <w:sz w:val="26"/>
          <w:szCs w:val="26"/>
        </w:rPr>
        <w:t>ний,</w:t>
      </w:r>
      <w:r w:rsidRPr="005472CC">
        <w:rPr>
          <w:sz w:val="26"/>
          <w:szCs w:val="26"/>
        </w:rPr>
        <w:t xml:space="preserve"> государственных заданий </w:t>
      </w:r>
      <w:r w:rsidR="00862C37">
        <w:rPr>
          <w:sz w:val="26"/>
          <w:szCs w:val="26"/>
        </w:rPr>
        <w:t>на проведение</w:t>
      </w:r>
      <w:r w:rsidRPr="005472CC">
        <w:rPr>
          <w:sz w:val="26"/>
          <w:szCs w:val="26"/>
        </w:rPr>
        <w:t xml:space="preserve"> определенных видов работ по обеспечению пожарной и санитарной без</w:t>
      </w:r>
      <w:r w:rsidR="00DF6545">
        <w:rPr>
          <w:sz w:val="26"/>
          <w:szCs w:val="26"/>
        </w:rPr>
        <w:softHyphen/>
      </w:r>
      <w:r w:rsidRPr="005472CC">
        <w:rPr>
          <w:sz w:val="26"/>
          <w:szCs w:val="26"/>
        </w:rPr>
        <w:t>опасности в лесах</w:t>
      </w:r>
      <w:r w:rsidR="005472CC" w:rsidRPr="005472CC">
        <w:rPr>
          <w:sz w:val="26"/>
          <w:szCs w:val="26"/>
        </w:rPr>
        <w:t>,</w:t>
      </w:r>
      <w:r w:rsidRPr="005472CC">
        <w:rPr>
          <w:sz w:val="26"/>
          <w:szCs w:val="26"/>
        </w:rPr>
        <w:t xml:space="preserve"> и иных случаев, пред</w:t>
      </w:r>
      <w:r w:rsidRPr="005472CC">
        <w:rPr>
          <w:sz w:val="26"/>
          <w:szCs w:val="26"/>
        </w:rPr>
        <w:t>у</w:t>
      </w:r>
      <w:r w:rsidRPr="005472CC">
        <w:rPr>
          <w:sz w:val="26"/>
          <w:szCs w:val="26"/>
        </w:rPr>
        <w:t xml:space="preserve">смотренных </w:t>
      </w:r>
      <w:r w:rsidR="00ED59EB">
        <w:rPr>
          <w:sz w:val="26"/>
          <w:szCs w:val="26"/>
        </w:rPr>
        <w:t xml:space="preserve">государственным </w:t>
      </w:r>
      <w:r w:rsidRPr="005472CC">
        <w:rPr>
          <w:sz w:val="26"/>
          <w:szCs w:val="26"/>
        </w:rPr>
        <w:t xml:space="preserve">заданием, </w:t>
      </w:r>
      <w:r w:rsidR="00DF6545">
        <w:rPr>
          <w:sz w:val="26"/>
          <w:szCs w:val="26"/>
        </w:rPr>
        <w:t xml:space="preserve">а также </w:t>
      </w:r>
      <w:r w:rsidRPr="005472CC">
        <w:rPr>
          <w:sz w:val="26"/>
          <w:szCs w:val="26"/>
        </w:rPr>
        <w:t>связанны</w:t>
      </w:r>
      <w:r w:rsidR="00DF6545">
        <w:rPr>
          <w:sz w:val="26"/>
          <w:szCs w:val="26"/>
        </w:rPr>
        <w:t>х</w:t>
      </w:r>
      <w:r w:rsidRPr="005472CC">
        <w:rPr>
          <w:sz w:val="26"/>
          <w:szCs w:val="26"/>
        </w:rPr>
        <w:t xml:space="preserve"> с</w:t>
      </w:r>
      <w:proofErr w:type="gramEnd"/>
      <w:r w:rsidRPr="005472CC">
        <w:rPr>
          <w:sz w:val="26"/>
          <w:szCs w:val="26"/>
        </w:rPr>
        <w:t xml:space="preserve"> проездом по автомобильным дорогам общего пользования</w:t>
      </w:r>
      <w:r w:rsidR="00ED59EB">
        <w:rPr>
          <w:sz w:val="26"/>
          <w:szCs w:val="26"/>
        </w:rPr>
        <w:t>,</w:t>
      </w:r>
      <w:r w:rsidRPr="005472CC">
        <w:rPr>
          <w:sz w:val="26"/>
          <w:szCs w:val="26"/>
        </w:rPr>
        <w:t xml:space="preserve"> </w:t>
      </w:r>
      <w:r w:rsidR="00862C37">
        <w:rPr>
          <w:sz w:val="26"/>
          <w:szCs w:val="26"/>
        </w:rPr>
        <w:t xml:space="preserve">с проездом </w:t>
      </w:r>
      <w:r w:rsidRPr="005472CC">
        <w:rPr>
          <w:sz w:val="26"/>
          <w:szCs w:val="26"/>
        </w:rPr>
        <w:t xml:space="preserve">в оздоровительные </w:t>
      </w:r>
      <w:r w:rsidR="00DF6545">
        <w:rPr>
          <w:sz w:val="26"/>
          <w:szCs w:val="26"/>
        </w:rPr>
        <w:t>о</w:t>
      </w:r>
      <w:r w:rsidR="00DF6545">
        <w:rPr>
          <w:sz w:val="26"/>
          <w:szCs w:val="26"/>
        </w:rPr>
        <w:t>р</w:t>
      </w:r>
      <w:r w:rsidR="00DF6545">
        <w:rPr>
          <w:sz w:val="26"/>
          <w:szCs w:val="26"/>
        </w:rPr>
        <w:t>ганизации</w:t>
      </w:r>
      <w:r w:rsidR="00ED59EB">
        <w:rPr>
          <w:sz w:val="26"/>
          <w:szCs w:val="26"/>
        </w:rPr>
        <w:t xml:space="preserve"> и </w:t>
      </w:r>
      <w:r w:rsidR="00862C37">
        <w:rPr>
          <w:sz w:val="26"/>
          <w:szCs w:val="26"/>
        </w:rPr>
        <w:t xml:space="preserve">с </w:t>
      </w:r>
      <w:r w:rsidR="00ED59EB">
        <w:rPr>
          <w:sz w:val="26"/>
          <w:szCs w:val="26"/>
        </w:rPr>
        <w:t>обе</w:t>
      </w:r>
      <w:r w:rsidR="00862C37">
        <w:rPr>
          <w:sz w:val="26"/>
          <w:szCs w:val="26"/>
        </w:rPr>
        <w:t>спечением</w:t>
      </w:r>
      <w:r w:rsidR="00ED59EB">
        <w:rPr>
          <w:sz w:val="26"/>
          <w:szCs w:val="26"/>
        </w:rPr>
        <w:t xml:space="preserve"> охраны лесов</w:t>
      </w:r>
      <w:r w:rsidR="002F0643">
        <w:rPr>
          <w:sz w:val="26"/>
          <w:szCs w:val="26"/>
        </w:rPr>
        <w:t>;</w:t>
      </w:r>
      <w:r w:rsidRPr="005472CC">
        <w:rPr>
          <w:sz w:val="26"/>
          <w:szCs w:val="26"/>
        </w:rPr>
        <w:t xml:space="preserve"> </w:t>
      </w:r>
    </w:p>
    <w:p w:rsidR="00420748" w:rsidRPr="005472CC" w:rsidRDefault="00420748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запретить разведение костров, приготовление блюд на углях, сжигание твердых коммунальных отходов, мусора на землях лесного фонда и прилега</w:t>
      </w:r>
      <w:r w:rsidRPr="005472CC">
        <w:rPr>
          <w:sz w:val="26"/>
          <w:szCs w:val="26"/>
        </w:rPr>
        <w:t>ю</w:t>
      </w:r>
      <w:r w:rsidRPr="005472CC">
        <w:rPr>
          <w:sz w:val="26"/>
          <w:szCs w:val="26"/>
        </w:rPr>
        <w:t>щих к ним территориях, выжигание сухой травы, в том числе на земельных уч</w:t>
      </w:r>
      <w:r w:rsidRPr="005472CC">
        <w:rPr>
          <w:sz w:val="26"/>
          <w:szCs w:val="26"/>
        </w:rPr>
        <w:t>а</w:t>
      </w:r>
      <w:r w:rsidRPr="005472CC">
        <w:rPr>
          <w:sz w:val="26"/>
          <w:szCs w:val="26"/>
        </w:rPr>
        <w:t>стках, неп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>средственно примыкающих к лесам, к землям сельскохозяйственного назначения, к защитным и озеленительным лесным насаждениям, а также пров</w:t>
      </w:r>
      <w:r w:rsidRPr="005472CC">
        <w:rPr>
          <w:sz w:val="26"/>
          <w:szCs w:val="26"/>
        </w:rPr>
        <w:t>е</w:t>
      </w:r>
      <w:r w:rsidRPr="005472CC">
        <w:rPr>
          <w:sz w:val="26"/>
          <w:szCs w:val="26"/>
        </w:rPr>
        <w:t>дение иных пожароопасных р</w:t>
      </w:r>
      <w:r w:rsidRPr="005472CC">
        <w:rPr>
          <w:sz w:val="26"/>
          <w:szCs w:val="26"/>
        </w:rPr>
        <w:t>а</w:t>
      </w:r>
      <w:r w:rsidRPr="005472CC">
        <w:rPr>
          <w:sz w:val="26"/>
          <w:szCs w:val="26"/>
        </w:rPr>
        <w:t>бот.</w:t>
      </w:r>
    </w:p>
    <w:p w:rsidR="00716AC3" w:rsidRPr="005472CC" w:rsidRDefault="00F24994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3.</w:t>
      </w:r>
      <w:r w:rsidRPr="005472CC">
        <w:rPr>
          <w:sz w:val="26"/>
          <w:szCs w:val="26"/>
          <w:lang w:val="en-US"/>
        </w:rPr>
        <w:t> </w:t>
      </w:r>
      <w:r w:rsidR="00716AC3" w:rsidRPr="005472CC">
        <w:rPr>
          <w:sz w:val="26"/>
          <w:szCs w:val="26"/>
        </w:rPr>
        <w:t>Органам исполнительной власти Чувашской Республики обеспечить про</w:t>
      </w:r>
      <w:r w:rsidRPr="005472CC">
        <w:rPr>
          <w:sz w:val="26"/>
          <w:szCs w:val="26"/>
        </w:rPr>
        <w:softHyphen/>
      </w:r>
      <w:r w:rsidR="00716AC3" w:rsidRPr="005472CC">
        <w:rPr>
          <w:sz w:val="26"/>
          <w:szCs w:val="26"/>
        </w:rPr>
        <w:t>ведение мероприятий по противопожарной защите объектов экономики и с</w:t>
      </w:r>
      <w:r w:rsidR="00716AC3" w:rsidRPr="005472CC">
        <w:rPr>
          <w:sz w:val="26"/>
          <w:szCs w:val="26"/>
        </w:rPr>
        <w:t>о</w:t>
      </w:r>
      <w:r w:rsidR="00716AC3" w:rsidRPr="005472CC">
        <w:rPr>
          <w:sz w:val="26"/>
          <w:szCs w:val="26"/>
        </w:rPr>
        <w:t>циально значимых объектов.</w:t>
      </w:r>
    </w:p>
    <w:p w:rsidR="00845F8B" w:rsidRPr="005472CC" w:rsidRDefault="00845F8B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4. Министерству природных ресурсов и экологии Чувашской Респу</w:t>
      </w:r>
      <w:r w:rsidRPr="005472CC">
        <w:rPr>
          <w:sz w:val="26"/>
          <w:szCs w:val="26"/>
        </w:rPr>
        <w:t>б</w:t>
      </w:r>
      <w:r w:rsidRPr="005472CC">
        <w:rPr>
          <w:sz w:val="26"/>
          <w:szCs w:val="26"/>
        </w:rPr>
        <w:t>лики:</w:t>
      </w:r>
    </w:p>
    <w:p w:rsidR="00845F8B" w:rsidRPr="005472CC" w:rsidRDefault="00845F8B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организовать контрольно-пропускные пункты, создать м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 xml:space="preserve">бильные группы </w:t>
      </w:r>
      <w:r w:rsidR="00420748" w:rsidRPr="005472CC">
        <w:rPr>
          <w:sz w:val="26"/>
          <w:szCs w:val="26"/>
        </w:rPr>
        <w:t>для</w:t>
      </w:r>
      <w:r w:rsidRPr="005472CC">
        <w:rPr>
          <w:sz w:val="26"/>
          <w:szCs w:val="26"/>
        </w:rPr>
        <w:t xml:space="preserve"> патрулирования на</w:t>
      </w:r>
      <w:r w:rsidRPr="005472CC">
        <w:rPr>
          <w:sz w:val="26"/>
          <w:szCs w:val="26"/>
        </w:rPr>
        <w:t>и</w:t>
      </w:r>
      <w:r w:rsidRPr="005472CC">
        <w:rPr>
          <w:sz w:val="26"/>
          <w:szCs w:val="26"/>
        </w:rPr>
        <w:t>более опасных в пожарном отношении лесных участков, обеспечить их средс</w:t>
      </w:r>
      <w:r w:rsidRPr="005472CC">
        <w:rPr>
          <w:sz w:val="26"/>
          <w:szCs w:val="26"/>
        </w:rPr>
        <w:t>т</w:t>
      </w:r>
      <w:r w:rsidRPr="005472CC">
        <w:rPr>
          <w:sz w:val="26"/>
          <w:szCs w:val="26"/>
        </w:rPr>
        <w:t xml:space="preserve">вами связи; </w:t>
      </w:r>
    </w:p>
    <w:p w:rsidR="003832B4" w:rsidRPr="005472CC" w:rsidRDefault="003832B4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через средства массовой информации информировать органы местного самоуправления муниципальных районов</w:t>
      </w:r>
      <w:r w:rsidR="00E50377">
        <w:rPr>
          <w:sz w:val="26"/>
          <w:szCs w:val="26"/>
        </w:rPr>
        <w:t>, поселений</w:t>
      </w:r>
      <w:r w:rsidRPr="005472CC">
        <w:rPr>
          <w:sz w:val="26"/>
          <w:szCs w:val="26"/>
        </w:rPr>
        <w:t xml:space="preserve"> и городских округов Ч</w:t>
      </w:r>
      <w:r w:rsidRPr="005472CC">
        <w:rPr>
          <w:sz w:val="26"/>
          <w:szCs w:val="26"/>
        </w:rPr>
        <w:t>у</w:t>
      </w:r>
      <w:r w:rsidRPr="005472CC">
        <w:rPr>
          <w:sz w:val="26"/>
          <w:szCs w:val="26"/>
        </w:rPr>
        <w:lastRenderedPageBreak/>
        <w:t xml:space="preserve">вашской Республики, </w:t>
      </w:r>
      <w:r w:rsidR="00E50377">
        <w:rPr>
          <w:sz w:val="26"/>
          <w:szCs w:val="26"/>
        </w:rPr>
        <w:t xml:space="preserve">а также </w:t>
      </w:r>
      <w:r w:rsidRPr="005472CC">
        <w:rPr>
          <w:sz w:val="26"/>
          <w:szCs w:val="26"/>
        </w:rPr>
        <w:t xml:space="preserve">население о запретах, связанных с повышением пожарной опасности в лесах в зависимости от условий погоды </w:t>
      </w:r>
      <w:r w:rsidR="00ED59EB" w:rsidRPr="005472CC">
        <w:rPr>
          <w:sz w:val="26"/>
          <w:szCs w:val="26"/>
        </w:rPr>
        <w:t>I</w:t>
      </w:r>
      <w:r w:rsidR="00ED59EB">
        <w:rPr>
          <w:sz w:val="26"/>
          <w:szCs w:val="26"/>
          <w:lang w:val="en-US"/>
        </w:rPr>
        <w:t>V</w:t>
      </w:r>
      <w:r w:rsidR="00ED59EB" w:rsidRPr="00ED59EB">
        <w:rPr>
          <w:sz w:val="26"/>
          <w:szCs w:val="26"/>
        </w:rPr>
        <w:t>–</w:t>
      </w:r>
      <w:r w:rsidR="00ED59EB">
        <w:rPr>
          <w:sz w:val="26"/>
          <w:szCs w:val="26"/>
          <w:lang w:val="en-US"/>
        </w:rPr>
        <w:t>V</w:t>
      </w:r>
      <w:r w:rsidR="00ED59EB" w:rsidRPr="005472CC">
        <w:rPr>
          <w:sz w:val="26"/>
          <w:szCs w:val="26"/>
        </w:rPr>
        <w:t xml:space="preserve"> </w:t>
      </w:r>
      <w:r w:rsidR="004F64DB" w:rsidRPr="005472CC">
        <w:rPr>
          <w:sz w:val="26"/>
          <w:szCs w:val="26"/>
        </w:rPr>
        <w:t>класс</w:t>
      </w:r>
      <w:r w:rsidR="00ED59EB">
        <w:rPr>
          <w:sz w:val="26"/>
          <w:szCs w:val="26"/>
        </w:rPr>
        <w:t>ов</w:t>
      </w:r>
      <w:r w:rsidR="004F64DB">
        <w:rPr>
          <w:sz w:val="26"/>
          <w:szCs w:val="26"/>
        </w:rPr>
        <w:t>,</w:t>
      </w:r>
      <w:r w:rsidR="004F64DB" w:rsidRPr="005472CC">
        <w:rPr>
          <w:sz w:val="26"/>
          <w:szCs w:val="26"/>
        </w:rPr>
        <w:t xml:space="preserve"> </w:t>
      </w:r>
      <w:r w:rsidRPr="005472CC">
        <w:rPr>
          <w:sz w:val="26"/>
          <w:szCs w:val="26"/>
        </w:rPr>
        <w:t>и необходимости соблюдения правил пожарной без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>пасности.</w:t>
      </w:r>
    </w:p>
    <w:p w:rsidR="00114285" w:rsidRPr="005472CC" w:rsidRDefault="00DE3FBA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5</w:t>
      </w:r>
      <w:r w:rsidR="00114285" w:rsidRPr="005472CC">
        <w:rPr>
          <w:sz w:val="26"/>
          <w:szCs w:val="26"/>
        </w:rPr>
        <w:t>. Министерству</w:t>
      </w:r>
      <w:hyperlink r:id="rId7" w:history="1">
        <w:r w:rsidR="00114285" w:rsidRPr="005472CC">
          <w:rPr>
            <w:sz w:val="26"/>
            <w:szCs w:val="26"/>
          </w:rPr>
          <w:t xml:space="preserve"> информационной политики и массовых коммуникаций Чувашской Республики</w:t>
        </w:r>
      </w:hyperlink>
      <w:r w:rsidR="00114285" w:rsidRPr="005472CC">
        <w:rPr>
          <w:sz w:val="26"/>
          <w:szCs w:val="26"/>
        </w:rPr>
        <w:t xml:space="preserve"> обеспечить освещение в средствах массовой информ</w:t>
      </w:r>
      <w:r w:rsidR="00114285" w:rsidRPr="005472CC">
        <w:rPr>
          <w:sz w:val="26"/>
          <w:szCs w:val="26"/>
        </w:rPr>
        <w:t>а</w:t>
      </w:r>
      <w:r w:rsidR="00114285" w:rsidRPr="005472CC">
        <w:rPr>
          <w:sz w:val="26"/>
          <w:szCs w:val="26"/>
        </w:rPr>
        <w:t>ции обстановки, складывающейся с пожарами.</w:t>
      </w:r>
    </w:p>
    <w:p w:rsidR="00114285" w:rsidRPr="005472CC" w:rsidRDefault="00DE3FBA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6</w:t>
      </w:r>
      <w:r w:rsidR="00114285" w:rsidRPr="005472CC">
        <w:rPr>
          <w:sz w:val="26"/>
          <w:szCs w:val="26"/>
        </w:rPr>
        <w:t>. Рекомендовать Главному управлению Министерства Российской Фед</w:t>
      </w:r>
      <w:r w:rsidR="00114285" w:rsidRPr="005472CC">
        <w:rPr>
          <w:sz w:val="26"/>
          <w:szCs w:val="26"/>
        </w:rPr>
        <w:t>е</w:t>
      </w:r>
      <w:r w:rsidR="00114285" w:rsidRPr="005472CC">
        <w:rPr>
          <w:sz w:val="26"/>
          <w:szCs w:val="26"/>
        </w:rPr>
        <w:t xml:space="preserve">рации по делам гражданской обороны, чрезвычайным ситуациям и ликвидации последствий стихийных бедствий по Чувашской Республике – Чувашии: </w:t>
      </w:r>
    </w:p>
    <w:p w:rsidR="00114285" w:rsidRPr="005472CC" w:rsidRDefault="00114285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предусмотреть перевод в установленном порядке личного состава на ус</w:t>
      </w:r>
      <w:r w:rsidRPr="005472CC">
        <w:rPr>
          <w:sz w:val="26"/>
          <w:szCs w:val="26"/>
        </w:rPr>
        <w:t>и</w:t>
      </w:r>
      <w:r w:rsidRPr="005472CC">
        <w:rPr>
          <w:sz w:val="26"/>
          <w:szCs w:val="26"/>
        </w:rPr>
        <w:t>ленный вариант несения службы;</w:t>
      </w:r>
    </w:p>
    <w:p w:rsidR="00114285" w:rsidRPr="005472CC" w:rsidRDefault="00114285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создать необходимый дополнительный резерв огнетушащих веществ;</w:t>
      </w:r>
    </w:p>
    <w:p w:rsidR="00114285" w:rsidRPr="005472CC" w:rsidRDefault="00114285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в целях координации действий по борьбе с пожарами организовать еж</w:t>
      </w:r>
      <w:r w:rsidRPr="005472CC">
        <w:rPr>
          <w:sz w:val="26"/>
          <w:szCs w:val="26"/>
        </w:rPr>
        <w:t>е</w:t>
      </w:r>
      <w:r w:rsidRPr="005472CC">
        <w:rPr>
          <w:sz w:val="26"/>
          <w:szCs w:val="26"/>
        </w:rPr>
        <w:t>дневный анализ о</w:t>
      </w:r>
      <w:r w:rsidRPr="005472CC">
        <w:rPr>
          <w:sz w:val="26"/>
          <w:szCs w:val="26"/>
        </w:rPr>
        <w:t>б</w:t>
      </w:r>
      <w:r w:rsidRPr="005472CC">
        <w:rPr>
          <w:sz w:val="26"/>
          <w:szCs w:val="26"/>
        </w:rPr>
        <w:t>стан</w:t>
      </w:r>
      <w:r w:rsidR="00CA6432" w:rsidRPr="005472CC">
        <w:rPr>
          <w:sz w:val="26"/>
          <w:szCs w:val="26"/>
        </w:rPr>
        <w:t>овки, складывающейся с пожарами.</w:t>
      </w:r>
    </w:p>
    <w:p w:rsidR="00DE3FBA" w:rsidRPr="005472CC" w:rsidRDefault="00DE3FBA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 xml:space="preserve">7. Рекомендовать органам местного самоуправления </w:t>
      </w:r>
      <w:r w:rsidR="00474C4B">
        <w:rPr>
          <w:sz w:val="26"/>
          <w:szCs w:val="26"/>
        </w:rPr>
        <w:t xml:space="preserve">поселений </w:t>
      </w:r>
      <w:r w:rsidRPr="005472CC">
        <w:rPr>
          <w:sz w:val="26"/>
          <w:szCs w:val="26"/>
        </w:rPr>
        <w:t>и горо</w:t>
      </w:r>
      <w:r w:rsidRPr="005472CC">
        <w:rPr>
          <w:sz w:val="26"/>
          <w:szCs w:val="26"/>
        </w:rPr>
        <w:t>д</w:t>
      </w:r>
      <w:r w:rsidRPr="005472CC">
        <w:rPr>
          <w:sz w:val="26"/>
          <w:szCs w:val="26"/>
        </w:rPr>
        <w:t>ских округов Чувашской Республики:</w:t>
      </w:r>
    </w:p>
    <w:p w:rsidR="00DE3FBA" w:rsidRPr="005472CC" w:rsidRDefault="00DE3FBA" w:rsidP="00ED59EB">
      <w:pPr>
        <w:pStyle w:val="a4"/>
        <w:spacing w:line="238" w:lineRule="auto"/>
        <w:rPr>
          <w:sz w:val="26"/>
          <w:szCs w:val="26"/>
        </w:rPr>
      </w:pPr>
      <w:proofErr w:type="gramStart"/>
      <w:r w:rsidRPr="005472CC">
        <w:rPr>
          <w:sz w:val="26"/>
          <w:szCs w:val="26"/>
        </w:rPr>
        <w:t xml:space="preserve">ввести на соответствующих территориях особый противопожарный режим с установлением дополнительных требований пожарной безопасности, </w:t>
      </w:r>
      <w:r w:rsidR="00AD74F4">
        <w:rPr>
          <w:sz w:val="26"/>
          <w:szCs w:val="26"/>
        </w:rPr>
        <w:t xml:space="preserve">в том числе </w:t>
      </w:r>
      <w:r w:rsidRPr="005472CC">
        <w:rPr>
          <w:sz w:val="26"/>
          <w:szCs w:val="26"/>
        </w:rPr>
        <w:t>предусматривающих привлечение населения для локализации пожаров вне границ населенных пунктов, запрет на посещение гражданами лесов</w:t>
      </w:r>
      <w:r w:rsidR="00ED59EB">
        <w:rPr>
          <w:sz w:val="26"/>
          <w:szCs w:val="26"/>
        </w:rPr>
        <w:t xml:space="preserve"> </w:t>
      </w:r>
      <w:r w:rsidR="00ED59EB" w:rsidRPr="005472CC">
        <w:rPr>
          <w:sz w:val="26"/>
          <w:szCs w:val="26"/>
        </w:rPr>
        <w:t>при I</w:t>
      </w:r>
      <w:r w:rsidR="00ED59EB">
        <w:rPr>
          <w:sz w:val="26"/>
          <w:szCs w:val="26"/>
          <w:lang w:val="en-US"/>
        </w:rPr>
        <w:t>V</w:t>
      </w:r>
      <w:r w:rsidR="00ED59EB" w:rsidRPr="00ED59EB">
        <w:rPr>
          <w:sz w:val="26"/>
          <w:szCs w:val="26"/>
        </w:rPr>
        <w:t>–</w:t>
      </w:r>
      <w:r w:rsidR="00ED59EB">
        <w:rPr>
          <w:sz w:val="26"/>
          <w:szCs w:val="26"/>
          <w:lang w:val="en-US"/>
        </w:rPr>
        <w:t>V</w:t>
      </w:r>
      <w:r w:rsidR="00ED59EB">
        <w:rPr>
          <w:sz w:val="26"/>
          <w:szCs w:val="26"/>
        </w:rPr>
        <w:t> </w:t>
      </w:r>
      <w:r w:rsidR="00ED59EB" w:rsidRPr="005472CC">
        <w:rPr>
          <w:sz w:val="26"/>
          <w:szCs w:val="26"/>
        </w:rPr>
        <w:t>класс</w:t>
      </w:r>
      <w:r w:rsidR="00ED59EB">
        <w:rPr>
          <w:sz w:val="26"/>
          <w:szCs w:val="26"/>
        </w:rPr>
        <w:t>ах</w:t>
      </w:r>
      <w:r w:rsidR="00ED59EB" w:rsidRPr="005472CC">
        <w:rPr>
          <w:sz w:val="26"/>
          <w:szCs w:val="26"/>
        </w:rPr>
        <w:t xml:space="preserve"> пожарной опасности в лесах в зависимости от условий погоды</w:t>
      </w:r>
      <w:r w:rsidRPr="005472CC">
        <w:rPr>
          <w:sz w:val="26"/>
          <w:szCs w:val="26"/>
        </w:rPr>
        <w:t>, прин</w:t>
      </w:r>
      <w:r w:rsidRPr="005472CC">
        <w:rPr>
          <w:sz w:val="26"/>
          <w:szCs w:val="26"/>
        </w:rPr>
        <w:t>я</w:t>
      </w:r>
      <w:r w:rsidRPr="005472CC">
        <w:rPr>
          <w:sz w:val="26"/>
          <w:szCs w:val="26"/>
        </w:rPr>
        <w:t>тие дополнительных мер, препятствующих распространению лесных и иных п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>жаров вне границ населенных пунктов на земли населенных пунктов</w:t>
      </w:r>
      <w:proofErr w:type="gramEnd"/>
      <w:r w:rsidRPr="005472CC">
        <w:rPr>
          <w:sz w:val="26"/>
          <w:szCs w:val="26"/>
        </w:rPr>
        <w:t xml:space="preserve"> (</w:t>
      </w:r>
      <w:proofErr w:type="gramStart"/>
      <w:r w:rsidRPr="005472CC">
        <w:rPr>
          <w:sz w:val="26"/>
          <w:szCs w:val="26"/>
        </w:rPr>
        <w:t>увелич</w:t>
      </w:r>
      <w:r w:rsidRPr="005472CC">
        <w:rPr>
          <w:sz w:val="26"/>
          <w:szCs w:val="26"/>
        </w:rPr>
        <w:t>е</w:t>
      </w:r>
      <w:r w:rsidRPr="005472CC">
        <w:rPr>
          <w:sz w:val="26"/>
          <w:szCs w:val="26"/>
        </w:rPr>
        <w:t>ние противопожарных разрывов по границам населенных пунктов, создание противопожарных минерализованных полос и подобные меры), запрет на разв</w:t>
      </w:r>
      <w:r w:rsidRPr="005472CC">
        <w:rPr>
          <w:sz w:val="26"/>
          <w:szCs w:val="26"/>
        </w:rPr>
        <w:t>е</w:t>
      </w:r>
      <w:r w:rsidRPr="005472CC">
        <w:rPr>
          <w:sz w:val="26"/>
          <w:szCs w:val="26"/>
        </w:rPr>
        <w:t>дение костров и проведение пожароопасных работ, с организаци</w:t>
      </w:r>
      <w:r w:rsidR="005472CC" w:rsidRPr="005472CC">
        <w:rPr>
          <w:sz w:val="26"/>
          <w:szCs w:val="26"/>
        </w:rPr>
        <w:t>ей</w:t>
      </w:r>
      <w:r w:rsidRPr="005472CC">
        <w:rPr>
          <w:sz w:val="26"/>
          <w:szCs w:val="26"/>
        </w:rPr>
        <w:t xml:space="preserve"> патрулиров</w:t>
      </w:r>
      <w:r w:rsidRPr="005472CC">
        <w:rPr>
          <w:sz w:val="26"/>
          <w:szCs w:val="26"/>
        </w:rPr>
        <w:t>а</w:t>
      </w:r>
      <w:r w:rsidRPr="005472CC">
        <w:rPr>
          <w:sz w:val="26"/>
          <w:szCs w:val="26"/>
        </w:rPr>
        <w:t>ния н</w:t>
      </w:r>
      <w:r w:rsidRPr="005472CC">
        <w:rPr>
          <w:sz w:val="26"/>
          <w:szCs w:val="26"/>
        </w:rPr>
        <w:t>а</w:t>
      </w:r>
      <w:r w:rsidRPr="005472CC">
        <w:rPr>
          <w:sz w:val="26"/>
          <w:szCs w:val="26"/>
        </w:rPr>
        <w:t>селенных пунктов силами местного населения и членами добровольных прот</w:t>
      </w:r>
      <w:r w:rsidRPr="005472CC">
        <w:rPr>
          <w:sz w:val="26"/>
          <w:szCs w:val="26"/>
        </w:rPr>
        <w:t>и</w:t>
      </w:r>
      <w:r w:rsidRPr="005472CC">
        <w:rPr>
          <w:sz w:val="26"/>
          <w:szCs w:val="26"/>
        </w:rPr>
        <w:t>вопожарных формирований, проведением подготовительных мероприятий для использования имеющейся водовозной и землеройной техники, привлечен</w:t>
      </w:r>
      <w:r w:rsidRPr="005472CC">
        <w:rPr>
          <w:sz w:val="26"/>
          <w:szCs w:val="26"/>
        </w:rPr>
        <w:t>и</w:t>
      </w:r>
      <w:r w:rsidRPr="005472CC">
        <w:rPr>
          <w:sz w:val="26"/>
          <w:szCs w:val="26"/>
        </w:rPr>
        <w:t>ем населения в помощь пожарной охране, проведением противопожарной пр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>паганды, регулярным освещением в средствах массовой информации</w:t>
      </w:r>
      <w:proofErr w:type="gramEnd"/>
      <w:r w:rsidRPr="005472CC">
        <w:rPr>
          <w:sz w:val="26"/>
          <w:szCs w:val="26"/>
        </w:rPr>
        <w:t xml:space="preserve"> правил пожарной без</w:t>
      </w:r>
      <w:r w:rsidRPr="005472CC">
        <w:rPr>
          <w:sz w:val="26"/>
          <w:szCs w:val="26"/>
        </w:rPr>
        <w:t>о</w:t>
      </w:r>
      <w:r w:rsidRPr="005472CC">
        <w:rPr>
          <w:sz w:val="26"/>
          <w:szCs w:val="26"/>
        </w:rPr>
        <w:t>пасности;</w:t>
      </w:r>
    </w:p>
    <w:p w:rsidR="00DE3FBA" w:rsidRDefault="00DE3FBA" w:rsidP="00ED59EB">
      <w:pPr>
        <w:pStyle w:val="a4"/>
        <w:spacing w:line="238" w:lineRule="auto"/>
        <w:rPr>
          <w:sz w:val="26"/>
          <w:szCs w:val="26"/>
        </w:rPr>
      </w:pPr>
      <w:r w:rsidRPr="005472CC">
        <w:rPr>
          <w:sz w:val="26"/>
          <w:szCs w:val="26"/>
        </w:rPr>
        <w:t>информировать население с использованием средств массовой информ</w:t>
      </w:r>
      <w:r w:rsidRPr="005472CC">
        <w:rPr>
          <w:sz w:val="26"/>
          <w:szCs w:val="26"/>
        </w:rPr>
        <w:t>а</w:t>
      </w:r>
      <w:r w:rsidRPr="005472CC">
        <w:rPr>
          <w:sz w:val="26"/>
          <w:szCs w:val="26"/>
        </w:rPr>
        <w:t xml:space="preserve">ции и официальных сайтов органов местного самоуправления в информационно-телекоммуникационной сети «Интернет» о введении на территории </w:t>
      </w:r>
      <w:r w:rsidR="00CE3AA8" w:rsidRPr="005472CC">
        <w:rPr>
          <w:sz w:val="26"/>
          <w:szCs w:val="26"/>
        </w:rPr>
        <w:t>Чувашской Р</w:t>
      </w:r>
      <w:r w:rsidRPr="005472CC">
        <w:rPr>
          <w:sz w:val="26"/>
          <w:szCs w:val="26"/>
        </w:rPr>
        <w:t xml:space="preserve">еспублики </w:t>
      </w:r>
      <w:r w:rsidR="00593D4E" w:rsidRPr="005472CC">
        <w:rPr>
          <w:sz w:val="26"/>
          <w:szCs w:val="26"/>
        </w:rPr>
        <w:t xml:space="preserve">и (или) муниципального образования </w:t>
      </w:r>
      <w:r w:rsidRPr="005472CC">
        <w:rPr>
          <w:sz w:val="26"/>
          <w:szCs w:val="26"/>
        </w:rPr>
        <w:t>особого противопожарного р</w:t>
      </w:r>
      <w:r w:rsidR="00ED1F86" w:rsidRPr="005472CC">
        <w:rPr>
          <w:sz w:val="26"/>
          <w:szCs w:val="26"/>
        </w:rPr>
        <w:t xml:space="preserve">ежима и связанных с этим </w:t>
      </w:r>
      <w:r w:rsidR="00E912C0" w:rsidRPr="005472CC">
        <w:rPr>
          <w:sz w:val="26"/>
          <w:szCs w:val="26"/>
        </w:rPr>
        <w:t>з</w:t>
      </w:r>
      <w:r w:rsidR="00E912C0" w:rsidRPr="005472CC">
        <w:rPr>
          <w:sz w:val="26"/>
          <w:szCs w:val="26"/>
        </w:rPr>
        <w:t>а</w:t>
      </w:r>
      <w:r w:rsidR="00E912C0" w:rsidRPr="005472CC">
        <w:rPr>
          <w:sz w:val="26"/>
          <w:szCs w:val="26"/>
        </w:rPr>
        <w:t>прет</w:t>
      </w:r>
      <w:r w:rsidR="00ED1F86" w:rsidRPr="005472CC">
        <w:rPr>
          <w:sz w:val="26"/>
          <w:szCs w:val="26"/>
        </w:rPr>
        <w:t>ов</w:t>
      </w:r>
      <w:r w:rsidR="002F0643">
        <w:rPr>
          <w:sz w:val="26"/>
          <w:szCs w:val="26"/>
        </w:rPr>
        <w:t>.</w:t>
      </w:r>
    </w:p>
    <w:p w:rsidR="00474C4B" w:rsidRPr="00F24994" w:rsidRDefault="00474C4B" w:rsidP="00ED59EB">
      <w:pPr>
        <w:pStyle w:val="a4"/>
        <w:spacing w:line="238" w:lineRule="auto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>Рекомендовать органам местного самоуправления муниципальных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онов и городских округов </w:t>
      </w:r>
      <w:r w:rsidR="002F0643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на</w:t>
      </w:r>
      <w:r w:rsidRPr="00F24994">
        <w:rPr>
          <w:sz w:val="26"/>
          <w:szCs w:val="26"/>
        </w:rPr>
        <w:t>чиная с 2</w:t>
      </w:r>
      <w:r>
        <w:rPr>
          <w:sz w:val="26"/>
          <w:szCs w:val="26"/>
        </w:rPr>
        <w:t>4</w:t>
      </w:r>
      <w:r w:rsidRPr="00F24994">
        <w:rPr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Pr="00F24994">
          <w:rPr>
            <w:sz w:val="26"/>
            <w:szCs w:val="26"/>
          </w:rPr>
          <w:t>2015 г</w:t>
        </w:r>
      </w:smartTag>
      <w:r w:rsidRPr="00F24994">
        <w:rPr>
          <w:sz w:val="26"/>
          <w:szCs w:val="26"/>
        </w:rPr>
        <w:t>. орг</w:t>
      </w:r>
      <w:r w:rsidRPr="00F24994">
        <w:rPr>
          <w:sz w:val="26"/>
          <w:szCs w:val="26"/>
        </w:rPr>
        <w:t>а</w:t>
      </w:r>
      <w:r w:rsidRPr="00F24994">
        <w:rPr>
          <w:sz w:val="26"/>
          <w:szCs w:val="26"/>
        </w:rPr>
        <w:t>низовать ежедневное представление едиными дежурно-диспетчерскими служб</w:t>
      </w:r>
      <w:r w:rsidRPr="00F24994">
        <w:rPr>
          <w:sz w:val="26"/>
          <w:szCs w:val="26"/>
        </w:rPr>
        <w:t>а</w:t>
      </w:r>
      <w:r w:rsidRPr="00F24994">
        <w:rPr>
          <w:sz w:val="26"/>
          <w:szCs w:val="26"/>
        </w:rPr>
        <w:t>ми муниципальных районов и городских округов Чувашской Республики в ф</w:t>
      </w:r>
      <w:r w:rsidRPr="00F24994">
        <w:rPr>
          <w:sz w:val="26"/>
          <w:szCs w:val="26"/>
        </w:rPr>
        <w:t>е</w:t>
      </w:r>
      <w:r w:rsidRPr="00F24994">
        <w:rPr>
          <w:sz w:val="26"/>
          <w:szCs w:val="26"/>
        </w:rPr>
        <w:t xml:space="preserve">деральное казенное учреждение «Центр управления в кризисных ситуациях Главного управления МЧС России по Чувашской Республике» информации о складывающейся обстановке </w:t>
      </w:r>
      <w:r w:rsidR="00ED59EB">
        <w:rPr>
          <w:sz w:val="26"/>
          <w:szCs w:val="26"/>
        </w:rPr>
        <w:t xml:space="preserve">с пожарами </w:t>
      </w:r>
      <w:r w:rsidRPr="00F24994">
        <w:rPr>
          <w:sz w:val="26"/>
          <w:szCs w:val="26"/>
        </w:rPr>
        <w:t>на территории соответствующего м</w:t>
      </w:r>
      <w:r w:rsidRPr="00F24994">
        <w:rPr>
          <w:sz w:val="26"/>
          <w:szCs w:val="26"/>
        </w:rPr>
        <w:t>у</w:t>
      </w:r>
      <w:r w:rsidRPr="00F24994">
        <w:rPr>
          <w:sz w:val="26"/>
          <w:szCs w:val="26"/>
        </w:rPr>
        <w:t>ниципального обр</w:t>
      </w:r>
      <w:r w:rsidRPr="00F24994">
        <w:rPr>
          <w:sz w:val="26"/>
          <w:szCs w:val="26"/>
        </w:rPr>
        <w:t>а</w:t>
      </w:r>
      <w:r w:rsidRPr="00F24994">
        <w:rPr>
          <w:sz w:val="26"/>
          <w:szCs w:val="26"/>
        </w:rPr>
        <w:t>зования</w:t>
      </w:r>
      <w:r>
        <w:rPr>
          <w:sz w:val="26"/>
          <w:szCs w:val="26"/>
        </w:rPr>
        <w:t>.</w:t>
      </w:r>
      <w:r w:rsidRPr="00F24994">
        <w:rPr>
          <w:sz w:val="26"/>
          <w:szCs w:val="26"/>
        </w:rPr>
        <w:t xml:space="preserve"> </w:t>
      </w:r>
      <w:proofErr w:type="gramEnd"/>
    </w:p>
    <w:p w:rsidR="00CA6432" w:rsidRPr="005D76FC" w:rsidRDefault="00474C4B" w:rsidP="00ED59EB">
      <w:pPr>
        <w:pStyle w:val="a4"/>
        <w:spacing w:line="238" w:lineRule="auto"/>
        <w:rPr>
          <w:sz w:val="26"/>
          <w:szCs w:val="26"/>
        </w:rPr>
      </w:pPr>
      <w:r w:rsidRPr="005D76FC">
        <w:rPr>
          <w:sz w:val="26"/>
          <w:szCs w:val="26"/>
        </w:rPr>
        <w:t>9</w:t>
      </w:r>
      <w:r w:rsidR="00F24994" w:rsidRPr="005D76FC">
        <w:rPr>
          <w:sz w:val="26"/>
          <w:szCs w:val="26"/>
        </w:rPr>
        <w:t>.</w:t>
      </w:r>
      <w:r w:rsidR="00F24994" w:rsidRPr="005D76FC">
        <w:rPr>
          <w:sz w:val="26"/>
          <w:szCs w:val="26"/>
          <w:lang w:val="en-US"/>
        </w:rPr>
        <w:t> </w:t>
      </w:r>
      <w:r w:rsidR="00CA6432" w:rsidRPr="005D76FC">
        <w:rPr>
          <w:sz w:val="26"/>
          <w:szCs w:val="26"/>
        </w:rPr>
        <w:t>Правительственной комиссии по предупреждению и ликвидации чре</w:t>
      </w:r>
      <w:r w:rsidR="00CA6432" w:rsidRPr="005D76FC">
        <w:rPr>
          <w:sz w:val="26"/>
          <w:szCs w:val="26"/>
        </w:rPr>
        <w:t>з</w:t>
      </w:r>
      <w:r w:rsidR="00CA6432" w:rsidRPr="005D76FC">
        <w:rPr>
          <w:sz w:val="26"/>
          <w:szCs w:val="26"/>
        </w:rPr>
        <w:t>вычайных ситуаций и обеспечению пожарной безопасности обеспечить коорд</w:t>
      </w:r>
      <w:r w:rsidR="00CA6432" w:rsidRPr="005D76FC">
        <w:rPr>
          <w:sz w:val="26"/>
          <w:szCs w:val="26"/>
        </w:rPr>
        <w:t>и</w:t>
      </w:r>
      <w:r w:rsidR="00CA6432" w:rsidRPr="005D76FC">
        <w:rPr>
          <w:sz w:val="26"/>
          <w:szCs w:val="26"/>
        </w:rPr>
        <w:t xml:space="preserve">нацию </w:t>
      </w:r>
      <w:r w:rsidR="005472CC" w:rsidRPr="005D76FC">
        <w:rPr>
          <w:sz w:val="26"/>
          <w:szCs w:val="26"/>
        </w:rPr>
        <w:t xml:space="preserve">действий </w:t>
      </w:r>
      <w:r w:rsidR="00CA6432" w:rsidRPr="005D76FC">
        <w:rPr>
          <w:sz w:val="26"/>
          <w:szCs w:val="26"/>
        </w:rPr>
        <w:t>органов управления</w:t>
      </w:r>
      <w:r w:rsidR="008F4C7B" w:rsidRPr="005D76FC">
        <w:rPr>
          <w:sz w:val="26"/>
          <w:szCs w:val="26"/>
        </w:rPr>
        <w:t>,</w:t>
      </w:r>
      <w:r w:rsidR="00CA6432" w:rsidRPr="005D76FC">
        <w:rPr>
          <w:sz w:val="26"/>
          <w:szCs w:val="26"/>
        </w:rPr>
        <w:t xml:space="preserve"> сил и средств территориальной подсист</w:t>
      </w:r>
      <w:r w:rsidR="00CA6432" w:rsidRPr="005D76FC">
        <w:rPr>
          <w:sz w:val="26"/>
          <w:szCs w:val="26"/>
        </w:rPr>
        <w:t>е</w:t>
      </w:r>
      <w:r w:rsidR="00CA6432" w:rsidRPr="005D76FC">
        <w:rPr>
          <w:sz w:val="26"/>
          <w:szCs w:val="26"/>
        </w:rPr>
        <w:t xml:space="preserve">мы </w:t>
      </w:r>
      <w:r w:rsidR="005D76FC" w:rsidRPr="005D76FC">
        <w:rPr>
          <w:sz w:val="26"/>
          <w:szCs w:val="26"/>
        </w:rPr>
        <w:t xml:space="preserve">Чувашской Республики </w:t>
      </w:r>
      <w:r w:rsidR="00CA6432" w:rsidRPr="005D76FC">
        <w:rPr>
          <w:sz w:val="26"/>
          <w:szCs w:val="26"/>
        </w:rPr>
        <w:t xml:space="preserve">единой государственной системы предупреждения и </w:t>
      </w:r>
      <w:r w:rsidR="00CA6432" w:rsidRPr="005D76FC">
        <w:rPr>
          <w:sz w:val="26"/>
          <w:szCs w:val="26"/>
        </w:rPr>
        <w:lastRenderedPageBreak/>
        <w:t>ликвидации чрезвычайных ситуаций, органов местного самоуправления в Ч</w:t>
      </w:r>
      <w:r w:rsidR="00CA6432" w:rsidRPr="005D76FC">
        <w:rPr>
          <w:sz w:val="26"/>
          <w:szCs w:val="26"/>
        </w:rPr>
        <w:t>у</w:t>
      </w:r>
      <w:r w:rsidR="00CA6432" w:rsidRPr="005D76FC">
        <w:rPr>
          <w:sz w:val="26"/>
          <w:szCs w:val="26"/>
        </w:rPr>
        <w:t xml:space="preserve">вашской Республике, задействованных </w:t>
      </w:r>
      <w:r w:rsidR="004F64DB" w:rsidRPr="005D76FC">
        <w:rPr>
          <w:sz w:val="26"/>
          <w:szCs w:val="26"/>
        </w:rPr>
        <w:t>в выполнении</w:t>
      </w:r>
      <w:r w:rsidR="00CA6432" w:rsidRPr="005D76FC">
        <w:rPr>
          <w:sz w:val="26"/>
          <w:szCs w:val="26"/>
        </w:rPr>
        <w:t xml:space="preserve"> мероприятий по пред</w:t>
      </w:r>
      <w:r w:rsidR="00CA6432" w:rsidRPr="005D76FC">
        <w:rPr>
          <w:sz w:val="26"/>
          <w:szCs w:val="26"/>
        </w:rPr>
        <w:t>у</w:t>
      </w:r>
      <w:r w:rsidR="00CA6432" w:rsidRPr="005D76FC">
        <w:rPr>
          <w:sz w:val="26"/>
          <w:szCs w:val="26"/>
        </w:rPr>
        <w:t>преждению пож</w:t>
      </w:r>
      <w:r w:rsidR="00CA6432" w:rsidRPr="005D76FC">
        <w:rPr>
          <w:sz w:val="26"/>
          <w:szCs w:val="26"/>
        </w:rPr>
        <w:t>а</w:t>
      </w:r>
      <w:r w:rsidR="00CA6432" w:rsidRPr="005D76FC">
        <w:rPr>
          <w:sz w:val="26"/>
          <w:szCs w:val="26"/>
        </w:rPr>
        <w:t>ров.</w:t>
      </w:r>
    </w:p>
    <w:p w:rsidR="00114285" w:rsidRPr="005472CC" w:rsidRDefault="00474C4B" w:rsidP="00F54054">
      <w:pPr>
        <w:pStyle w:val="a4"/>
        <w:rPr>
          <w:sz w:val="26"/>
          <w:szCs w:val="26"/>
        </w:rPr>
      </w:pPr>
      <w:r w:rsidRPr="005D76FC">
        <w:rPr>
          <w:sz w:val="26"/>
          <w:szCs w:val="26"/>
        </w:rPr>
        <w:t>10</w:t>
      </w:r>
      <w:r w:rsidR="00F24994" w:rsidRPr="005D76FC">
        <w:rPr>
          <w:sz w:val="26"/>
          <w:szCs w:val="26"/>
        </w:rPr>
        <w:t>.</w:t>
      </w:r>
      <w:r w:rsidR="00F24994" w:rsidRPr="005D76FC">
        <w:rPr>
          <w:sz w:val="26"/>
          <w:szCs w:val="26"/>
          <w:lang w:val="en-US"/>
        </w:rPr>
        <w:t> </w:t>
      </w:r>
      <w:proofErr w:type="gramStart"/>
      <w:r w:rsidR="00114285" w:rsidRPr="005D76FC">
        <w:rPr>
          <w:sz w:val="26"/>
          <w:szCs w:val="26"/>
        </w:rPr>
        <w:t>Контроль за</w:t>
      </w:r>
      <w:proofErr w:type="gramEnd"/>
      <w:r w:rsidR="00114285" w:rsidRPr="005D76FC">
        <w:rPr>
          <w:sz w:val="26"/>
          <w:szCs w:val="26"/>
        </w:rPr>
        <w:t xml:space="preserve"> выполнением настоящего постановления возложить на</w:t>
      </w:r>
      <w:r w:rsidR="00114285" w:rsidRPr="005472CC">
        <w:rPr>
          <w:sz w:val="26"/>
          <w:szCs w:val="26"/>
        </w:rPr>
        <w:t xml:space="preserve"> </w:t>
      </w:r>
      <w:hyperlink r:id="rId8" w:history="1">
        <w:r w:rsidR="00114285" w:rsidRPr="005472CC">
          <w:rPr>
            <w:rStyle w:val="a3"/>
            <w:color w:val="auto"/>
            <w:sz w:val="26"/>
            <w:szCs w:val="26"/>
            <w:u w:val="none"/>
          </w:rPr>
          <w:t>Государственный комитет Чувашской Республики по делам гражданской обор</w:t>
        </w:r>
        <w:r w:rsidR="00114285" w:rsidRPr="005472CC">
          <w:rPr>
            <w:rStyle w:val="a3"/>
            <w:color w:val="auto"/>
            <w:sz w:val="26"/>
            <w:szCs w:val="26"/>
            <w:u w:val="none"/>
          </w:rPr>
          <w:t>о</w:t>
        </w:r>
        <w:r w:rsidR="00114285" w:rsidRPr="005472CC">
          <w:rPr>
            <w:rStyle w:val="a3"/>
            <w:color w:val="auto"/>
            <w:sz w:val="26"/>
            <w:szCs w:val="26"/>
            <w:u w:val="none"/>
          </w:rPr>
          <w:t>ны и чрезвычайным ситуациям</w:t>
        </w:r>
      </w:hyperlink>
      <w:r w:rsidR="00114285" w:rsidRPr="005472CC">
        <w:rPr>
          <w:sz w:val="26"/>
          <w:szCs w:val="26"/>
        </w:rPr>
        <w:t xml:space="preserve"> и Министерство природных ресурсов и экологии Ч</w:t>
      </w:r>
      <w:r w:rsidR="00114285" w:rsidRPr="005472CC">
        <w:rPr>
          <w:sz w:val="26"/>
          <w:szCs w:val="26"/>
        </w:rPr>
        <w:t>у</w:t>
      </w:r>
      <w:r w:rsidR="00114285" w:rsidRPr="005472CC">
        <w:rPr>
          <w:sz w:val="26"/>
          <w:szCs w:val="26"/>
        </w:rPr>
        <w:t>вашской Республики.</w:t>
      </w:r>
    </w:p>
    <w:p w:rsidR="00114285" w:rsidRPr="005472CC" w:rsidRDefault="00DA6DE8" w:rsidP="00F54054">
      <w:pPr>
        <w:pStyle w:val="a4"/>
        <w:rPr>
          <w:sz w:val="26"/>
          <w:szCs w:val="26"/>
        </w:rPr>
      </w:pPr>
      <w:r w:rsidRPr="005472CC">
        <w:rPr>
          <w:sz w:val="26"/>
          <w:szCs w:val="26"/>
        </w:rPr>
        <w:t>1</w:t>
      </w:r>
      <w:r w:rsidR="00474C4B">
        <w:rPr>
          <w:sz w:val="26"/>
          <w:szCs w:val="26"/>
        </w:rPr>
        <w:t>1</w:t>
      </w:r>
      <w:r w:rsidR="00114285" w:rsidRPr="005472CC">
        <w:rPr>
          <w:sz w:val="26"/>
          <w:szCs w:val="26"/>
        </w:rPr>
        <w:t xml:space="preserve">. Настоящее постановление вступает в силу </w:t>
      </w:r>
      <w:r w:rsidR="00395836" w:rsidRPr="005472CC">
        <w:rPr>
          <w:sz w:val="26"/>
          <w:szCs w:val="26"/>
        </w:rPr>
        <w:t xml:space="preserve">через </w:t>
      </w:r>
      <w:r w:rsidR="004F64DB">
        <w:rPr>
          <w:sz w:val="26"/>
          <w:szCs w:val="26"/>
        </w:rPr>
        <w:t>десять</w:t>
      </w:r>
      <w:r w:rsidR="00395836" w:rsidRPr="005472CC">
        <w:rPr>
          <w:sz w:val="26"/>
          <w:szCs w:val="26"/>
        </w:rPr>
        <w:t xml:space="preserve"> дней </w:t>
      </w:r>
      <w:r w:rsidR="00C03C59">
        <w:rPr>
          <w:sz w:val="26"/>
          <w:szCs w:val="26"/>
        </w:rPr>
        <w:t>после</w:t>
      </w:r>
      <w:r w:rsidR="00114285" w:rsidRPr="005472CC">
        <w:rPr>
          <w:sz w:val="26"/>
          <w:szCs w:val="26"/>
        </w:rPr>
        <w:t xml:space="preserve"> дня его официального опубликования.</w:t>
      </w:r>
    </w:p>
    <w:p w:rsidR="009C526F" w:rsidRPr="005472CC" w:rsidRDefault="009C526F" w:rsidP="00F5405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4994" w:rsidRPr="005472CC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4994" w:rsidRPr="005472CC" w:rsidRDefault="00F24994" w:rsidP="00F5405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4994" w:rsidRPr="005472CC" w:rsidRDefault="00F24994" w:rsidP="00F54054">
      <w:pPr>
        <w:pStyle w:val="a4"/>
        <w:ind w:firstLine="0"/>
        <w:rPr>
          <w:sz w:val="26"/>
          <w:szCs w:val="26"/>
        </w:rPr>
      </w:pPr>
      <w:r w:rsidRPr="005472CC">
        <w:rPr>
          <w:sz w:val="26"/>
          <w:szCs w:val="26"/>
        </w:rPr>
        <w:t>Председатель Кабинета Министров</w:t>
      </w:r>
    </w:p>
    <w:p w:rsidR="00F24994" w:rsidRPr="00F24994" w:rsidRDefault="00F24994" w:rsidP="00F54054">
      <w:pPr>
        <w:pStyle w:val="a4"/>
        <w:rPr>
          <w:sz w:val="26"/>
          <w:szCs w:val="26"/>
        </w:rPr>
      </w:pPr>
      <w:r w:rsidRPr="005472CC">
        <w:rPr>
          <w:sz w:val="26"/>
          <w:szCs w:val="26"/>
        </w:rPr>
        <w:t xml:space="preserve">Чувашской Республики </w:t>
      </w:r>
      <w:r w:rsidR="005D76FC">
        <w:rPr>
          <w:sz w:val="26"/>
          <w:szCs w:val="26"/>
        </w:rPr>
        <w:t xml:space="preserve">– </w:t>
      </w:r>
      <w:r w:rsidRPr="005472CC">
        <w:rPr>
          <w:sz w:val="26"/>
          <w:szCs w:val="26"/>
        </w:rPr>
        <w:t>И.Моторин</w:t>
      </w:r>
    </w:p>
    <w:sectPr w:rsidR="00F24994" w:rsidRPr="00F24994" w:rsidSect="007D72C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51" w:rsidRDefault="00774051">
      <w:r>
        <w:separator/>
      </w:r>
    </w:p>
  </w:endnote>
  <w:endnote w:type="continuationSeparator" w:id="1">
    <w:p w:rsidR="00774051" w:rsidRDefault="0077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04" w:rsidRPr="007D72C7" w:rsidRDefault="00D65E04" w:rsidP="007D72C7">
    <w:pPr>
      <w:pStyle w:val="a6"/>
      <w:jc w:val="both"/>
      <w:rPr>
        <w:rFonts w:ascii="Times New Roman" w:hAnsi="Times New Roman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04" w:rsidRPr="007D72C7" w:rsidRDefault="00D65E04" w:rsidP="007D72C7">
    <w:pPr>
      <w:pStyle w:val="a6"/>
      <w:spacing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51" w:rsidRDefault="00774051">
      <w:r>
        <w:separator/>
      </w:r>
    </w:p>
  </w:footnote>
  <w:footnote w:type="continuationSeparator" w:id="1">
    <w:p w:rsidR="00774051" w:rsidRDefault="0077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04" w:rsidRDefault="00D65E04" w:rsidP="00C700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E04" w:rsidRDefault="00D65E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04" w:rsidRPr="007D72C7" w:rsidRDefault="00D65E04" w:rsidP="007D72C7">
    <w:pPr>
      <w:pStyle w:val="a5"/>
      <w:framePr w:wrap="around" w:vAnchor="text" w:hAnchor="margin" w:xAlign="center" w:y="1"/>
      <w:spacing w:line="240" w:lineRule="auto"/>
      <w:rPr>
        <w:rStyle w:val="a7"/>
        <w:rFonts w:ascii="Times New Roman" w:hAnsi="Times New Roman"/>
        <w:sz w:val="24"/>
        <w:szCs w:val="24"/>
      </w:rPr>
    </w:pPr>
    <w:r w:rsidRPr="007D72C7">
      <w:rPr>
        <w:rStyle w:val="a7"/>
        <w:rFonts w:ascii="Times New Roman" w:hAnsi="Times New Roman"/>
        <w:sz w:val="24"/>
        <w:szCs w:val="24"/>
      </w:rPr>
      <w:fldChar w:fldCharType="begin"/>
    </w:r>
    <w:r w:rsidRPr="007D72C7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7D72C7">
      <w:rPr>
        <w:rStyle w:val="a7"/>
        <w:rFonts w:ascii="Times New Roman" w:hAnsi="Times New Roman"/>
        <w:sz w:val="24"/>
        <w:szCs w:val="24"/>
      </w:rPr>
      <w:fldChar w:fldCharType="separate"/>
    </w:r>
    <w:r w:rsidR="00C403FB">
      <w:rPr>
        <w:rStyle w:val="a7"/>
        <w:rFonts w:ascii="Times New Roman" w:hAnsi="Times New Roman"/>
        <w:noProof/>
        <w:sz w:val="24"/>
        <w:szCs w:val="24"/>
      </w:rPr>
      <w:t>3</w:t>
    </w:r>
    <w:r w:rsidRPr="007D72C7">
      <w:rPr>
        <w:rStyle w:val="a7"/>
        <w:rFonts w:ascii="Times New Roman" w:hAnsi="Times New Roman"/>
        <w:sz w:val="24"/>
        <w:szCs w:val="24"/>
      </w:rPr>
      <w:fldChar w:fldCharType="end"/>
    </w:r>
  </w:p>
  <w:p w:rsidR="00D65E04" w:rsidRDefault="00D65E04" w:rsidP="003D6B13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rawingGridHorizontalSpacing w:val="6"/>
  <w:drawingGridVerticalSpacing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26F"/>
    <w:rsid w:val="00026BD1"/>
    <w:rsid w:val="000F6024"/>
    <w:rsid w:val="0010604D"/>
    <w:rsid w:val="00114285"/>
    <w:rsid w:val="00114C37"/>
    <w:rsid w:val="00121188"/>
    <w:rsid w:val="0017291F"/>
    <w:rsid w:val="001747C6"/>
    <w:rsid w:val="001B0A5A"/>
    <w:rsid w:val="001B1E2B"/>
    <w:rsid w:val="001C3EA5"/>
    <w:rsid w:val="002305F5"/>
    <w:rsid w:val="002701B4"/>
    <w:rsid w:val="00271CEC"/>
    <w:rsid w:val="00297B2E"/>
    <w:rsid w:val="002F0643"/>
    <w:rsid w:val="00301B88"/>
    <w:rsid w:val="00340AB4"/>
    <w:rsid w:val="003832B4"/>
    <w:rsid w:val="00395836"/>
    <w:rsid w:val="0039693D"/>
    <w:rsid w:val="003A4FF2"/>
    <w:rsid w:val="003B0CB1"/>
    <w:rsid w:val="003B1393"/>
    <w:rsid w:val="003D2011"/>
    <w:rsid w:val="003D6B13"/>
    <w:rsid w:val="00420748"/>
    <w:rsid w:val="00430092"/>
    <w:rsid w:val="00443CD0"/>
    <w:rsid w:val="00444691"/>
    <w:rsid w:val="00463EF4"/>
    <w:rsid w:val="00465B54"/>
    <w:rsid w:val="00474C4B"/>
    <w:rsid w:val="004D1865"/>
    <w:rsid w:val="004E08C3"/>
    <w:rsid w:val="004F64DB"/>
    <w:rsid w:val="00542176"/>
    <w:rsid w:val="005472CC"/>
    <w:rsid w:val="00583817"/>
    <w:rsid w:val="00593D4E"/>
    <w:rsid w:val="005A1130"/>
    <w:rsid w:val="005D76FC"/>
    <w:rsid w:val="00621D56"/>
    <w:rsid w:val="00657E8A"/>
    <w:rsid w:val="00716AC3"/>
    <w:rsid w:val="00717DA5"/>
    <w:rsid w:val="0072144D"/>
    <w:rsid w:val="00722CB0"/>
    <w:rsid w:val="007645AD"/>
    <w:rsid w:val="00774051"/>
    <w:rsid w:val="00792418"/>
    <w:rsid w:val="0079714B"/>
    <w:rsid w:val="007D72C7"/>
    <w:rsid w:val="00845F8B"/>
    <w:rsid w:val="00862C37"/>
    <w:rsid w:val="00871C2E"/>
    <w:rsid w:val="008A5421"/>
    <w:rsid w:val="008B3FC2"/>
    <w:rsid w:val="008D14F6"/>
    <w:rsid w:val="008F4C7B"/>
    <w:rsid w:val="00923ABD"/>
    <w:rsid w:val="009C526F"/>
    <w:rsid w:val="009E7ED6"/>
    <w:rsid w:val="00A04F23"/>
    <w:rsid w:val="00A662DE"/>
    <w:rsid w:val="00AD74F4"/>
    <w:rsid w:val="00B419E7"/>
    <w:rsid w:val="00B6655C"/>
    <w:rsid w:val="00B91660"/>
    <w:rsid w:val="00BB662D"/>
    <w:rsid w:val="00BF10B6"/>
    <w:rsid w:val="00C03C59"/>
    <w:rsid w:val="00C278EE"/>
    <w:rsid w:val="00C403FB"/>
    <w:rsid w:val="00C66AB5"/>
    <w:rsid w:val="00C70017"/>
    <w:rsid w:val="00CA33CE"/>
    <w:rsid w:val="00CA6432"/>
    <w:rsid w:val="00CB2498"/>
    <w:rsid w:val="00CE3AA8"/>
    <w:rsid w:val="00D25AC9"/>
    <w:rsid w:val="00D26505"/>
    <w:rsid w:val="00D631B2"/>
    <w:rsid w:val="00D65E04"/>
    <w:rsid w:val="00D71342"/>
    <w:rsid w:val="00D803A9"/>
    <w:rsid w:val="00D83B62"/>
    <w:rsid w:val="00D91F2E"/>
    <w:rsid w:val="00DA6DE8"/>
    <w:rsid w:val="00DB5A94"/>
    <w:rsid w:val="00DE1B94"/>
    <w:rsid w:val="00DE3FBA"/>
    <w:rsid w:val="00DF6545"/>
    <w:rsid w:val="00E50377"/>
    <w:rsid w:val="00E546BC"/>
    <w:rsid w:val="00E912C0"/>
    <w:rsid w:val="00E922DD"/>
    <w:rsid w:val="00E9701B"/>
    <w:rsid w:val="00EB2A2D"/>
    <w:rsid w:val="00ED1F86"/>
    <w:rsid w:val="00ED59EB"/>
    <w:rsid w:val="00F122D5"/>
    <w:rsid w:val="00F13389"/>
    <w:rsid w:val="00F24994"/>
    <w:rsid w:val="00F30BC2"/>
    <w:rsid w:val="00F3215A"/>
    <w:rsid w:val="00F54054"/>
    <w:rsid w:val="00F613D9"/>
    <w:rsid w:val="00FA0AE3"/>
    <w:rsid w:val="00FD048D"/>
    <w:rsid w:val="00F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88"/>
    <w:pPr>
      <w:spacing w:line="240" w:lineRule="atLeas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285"/>
    <w:rPr>
      <w:color w:val="0000FF"/>
      <w:u w:val="single"/>
    </w:rPr>
  </w:style>
  <w:style w:type="paragraph" w:customStyle="1" w:styleId="a4">
    <w:name w:val="Текст документа"/>
    <w:basedOn w:val="a"/>
    <w:rsid w:val="00114285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header"/>
    <w:basedOn w:val="a"/>
    <w:rsid w:val="00F2499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49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72C7"/>
  </w:style>
  <w:style w:type="paragraph" w:styleId="a8">
    <w:name w:val="Balloon Text"/>
    <w:basedOn w:val="a"/>
    <w:semiHidden/>
    <w:rsid w:val="00465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cap.ru/Default.aspx?gov_id=24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6088</CharactersWithSpaces>
  <SharedDoc>false</SharedDoc>
  <HLinks>
    <vt:vector size="12" baseType="variant">
      <vt:variant>
        <vt:i4>8126475</vt:i4>
      </vt:variant>
      <vt:variant>
        <vt:i4>3</vt:i4>
      </vt:variant>
      <vt:variant>
        <vt:i4>0</vt:i4>
      </vt:variant>
      <vt:variant>
        <vt:i4>5</vt:i4>
      </vt:variant>
      <vt:variant>
        <vt:lpwstr>http://gov.cap.ru/Default.aspx?gov_id=8</vt:lpwstr>
      </vt:variant>
      <vt:variant>
        <vt:lpwstr/>
      </vt:variant>
      <vt:variant>
        <vt:i4>4718649</vt:i4>
      </vt:variant>
      <vt:variant>
        <vt:i4>0</vt:i4>
      </vt:variant>
      <vt:variant>
        <vt:i4>0</vt:i4>
      </vt:variant>
      <vt:variant>
        <vt:i4>5</vt:i4>
      </vt:variant>
      <vt:variant>
        <vt:lpwstr>http://gov.cap.ru/Default.aspx?gov_id=243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Windows 7</dc:creator>
  <cp:keywords/>
  <cp:lastModifiedBy>Admin</cp:lastModifiedBy>
  <cp:revision>2</cp:revision>
  <cp:lastPrinted>2015-05-13T14:53:00Z</cp:lastPrinted>
  <dcterms:created xsi:type="dcterms:W3CDTF">2015-05-14T05:29:00Z</dcterms:created>
  <dcterms:modified xsi:type="dcterms:W3CDTF">2015-05-14T05:29:00Z</dcterms:modified>
</cp:coreProperties>
</file>