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E34502" w:rsidRPr="00E34502" w:rsidTr="002D1E38">
        <w:trPr>
          <w:trHeight w:val="1130"/>
        </w:trPr>
        <w:tc>
          <w:tcPr>
            <w:tcW w:w="3540" w:type="dxa"/>
          </w:tcPr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34502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E34502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3450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3450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3450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3450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34502" w:rsidRPr="00E34502" w:rsidRDefault="00E34502" w:rsidP="00E34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34502" w:rsidRPr="00E34502" w:rsidRDefault="00E34502" w:rsidP="00E34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34502" w:rsidRPr="00E34502" w:rsidRDefault="00E34502" w:rsidP="002D1E3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34502" w:rsidRPr="00E34502" w:rsidRDefault="00E34502" w:rsidP="00E345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450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34502" w:rsidRPr="00E34502" w:rsidRDefault="00E34502" w:rsidP="00E3450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4502" w:rsidRPr="00E34502" w:rsidRDefault="00E34502" w:rsidP="00E3450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Pr="00E3450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E34502">
        <w:rPr>
          <w:bCs/>
          <w:sz w:val="28"/>
          <w:szCs w:val="28"/>
        </w:rPr>
        <w:t xml:space="preserve">.2014  № </w:t>
      </w:r>
      <w:r>
        <w:rPr>
          <w:bCs/>
          <w:sz w:val="28"/>
          <w:szCs w:val="28"/>
        </w:rPr>
        <w:t>1674</w:t>
      </w:r>
    </w:p>
    <w:p w:rsidR="00483841" w:rsidRPr="00E34502" w:rsidRDefault="00483841" w:rsidP="00483841">
      <w:pPr>
        <w:pStyle w:val="a7"/>
        <w:widowControl w:val="0"/>
        <w:tabs>
          <w:tab w:val="left" w:pos="3119"/>
          <w:tab w:val="left" w:pos="4253"/>
          <w:tab w:val="left" w:pos="5245"/>
          <w:tab w:val="left" w:pos="5529"/>
          <w:tab w:val="left" w:pos="5812"/>
        </w:tabs>
        <w:suppressAutoHyphens/>
        <w:ind w:right="4111"/>
        <w:jc w:val="both"/>
        <w:rPr>
          <w:szCs w:val="28"/>
        </w:rPr>
      </w:pPr>
    </w:p>
    <w:p w:rsidR="009B7361" w:rsidRPr="00954D8A" w:rsidRDefault="009B7361" w:rsidP="00483841">
      <w:pPr>
        <w:pStyle w:val="a7"/>
        <w:widowControl w:val="0"/>
        <w:tabs>
          <w:tab w:val="left" w:pos="3119"/>
          <w:tab w:val="left" w:pos="4253"/>
          <w:tab w:val="left" w:pos="5245"/>
          <w:tab w:val="left" w:pos="5529"/>
          <w:tab w:val="left" w:pos="5812"/>
        </w:tabs>
        <w:suppressAutoHyphens/>
        <w:ind w:right="4678"/>
        <w:jc w:val="both"/>
        <w:rPr>
          <w:szCs w:val="28"/>
        </w:rPr>
      </w:pPr>
      <w:r w:rsidRPr="00954D8A">
        <w:rPr>
          <w:szCs w:val="28"/>
        </w:rPr>
        <w:t xml:space="preserve">О внесении изменений в </w:t>
      </w:r>
      <w:r w:rsidR="00E03249" w:rsidRPr="00BB7F93">
        <w:rPr>
          <w:szCs w:val="28"/>
        </w:rPr>
        <w:t xml:space="preserve">постановление администрации города Чебоксары от </w:t>
      </w:r>
      <w:r w:rsidR="00AA2117">
        <w:rPr>
          <w:bCs/>
        </w:rPr>
        <w:t>29.04.2013 №1251</w:t>
      </w:r>
    </w:p>
    <w:p w:rsidR="009B7361" w:rsidRPr="009844D9" w:rsidRDefault="009B7361" w:rsidP="009B7361">
      <w:pPr>
        <w:pStyle w:val="a3"/>
        <w:tabs>
          <w:tab w:val="left" w:pos="709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9B7361" w:rsidRDefault="009B7361" w:rsidP="00483841">
      <w:pPr>
        <w:pStyle w:val="a3"/>
        <w:tabs>
          <w:tab w:val="left" w:pos="709"/>
        </w:tabs>
        <w:suppressAutoHyphens/>
        <w:spacing w:line="360" w:lineRule="auto"/>
        <w:ind w:firstLine="567"/>
        <w:jc w:val="both"/>
        <w:rPr>
          <w:sz w:val="28"/>
        </w:rPr>
      </w:pPr>
      <w:r w:rsidRPr="009844D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483841">
        <w:rPr>
          <w:sz w:val="28"/>
          <w:szCs w:val="28"/>
        </w:rPr>
        <w:t>принятым</w:t>
      </w:r>
      <w:r w:rsidRPr="009844D9">
        <w:rPr>
          <w:sz w:val="28"/>
          <w:szCs w:val="28"/>
        </w:rPr>
        <w:t xml:space="preserve"> решением Чебоксарского городского Собрания депутатов от 30.11.2005 № 40</w:t>
      </w:r>
      <w:r w:rsidR="00483841">
        <w:rPr>
          <w:sz w:val="28"/>
          <w:szCs w:val="28"/>
        </w:rPr>
        <w:t>,</w:t>
      </w:r>
      <w:r w:rsidRPr="009844D9">
        <w:rPr>
          <w:sz w:val="28"/>
          <w:szCs w:val="28"/>
        </w:rPr>
        <w:t xml:space="preserve"> и в целях приведения нормативных правовых актов органа местного самоуправления города Чебоксары в соответствие </w:t>
      </w:r>
      <w:r w:rsidR="00954D8A">
        <w:rPr>
          <w:sz w:val="28"/>
          <w:szCs w:val="28"/>
        </w:rPr>
        <w:t>действующему</w:t>
      </w:r>
      <w:r w:rsidRPr="009844D9">
        <w:rPr>
          <w:sz w:val="28"/>
          <w:szCs w:val="28"/>
        </w:rPr>
        <w:t xml:space="preserve"> законодательств</w:t>
      </w:r>
      <w:r w:rsidR="00954D8A">
        <w:rPr>
          <w:sz w:val="28"/>
          <w:szCs w:val="28"/>
        </w:rPr>
        <w:t>у</w:t>
      </w:r>
      <w:r w:rsidRPr="009844D9">
        <w:rPr>
          <w:sz w:val="28"/>
        </w:rPr>
        <w:t xml:space="preserve"> </w:t>
      </w:r>
    </w:p>
    <w:p w:rsidR="00DC12AA" w:rsidRPr="009844D9" w:rsidRDefault="00DC12AA" w:rsidP="00483841">
      <w:pPr>
        <w:pStyle w:val="a3"/>
        <w:tabs>
          <w:tab w:val="left" w:pos="709"/>
        </w:tabs>
        <w:suppressAutoHyphens/>
        <w:ind w:firstLine="567"/>
        <w:jc w:val="both"/>
        <w:rPr>
          <w:spacing w:val="-10"/>
          <w:sz w:val="28"/>
          <w:szCs w:val="28"/>
        </w:rPr>
      </w:pPr>
    </w:p>
    <w:p w:rsidR="009B7361" w:rsidRPr="009844D9" w:rsidRDefault="009B7361" w:rsidP="00483841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  <w:proofErr w:type="gramStart"/>
      <w:r w:rsidRPr="009844D9">
        <w:rPr>
          <w:spacing w:val="-10"/>
          <w:sz w:val="28"/>
        </w:rPr>
        <w:t>П</w:t>
      </w:r>
      <w:proofErr w:type="gramEnd"/>
      <w:r w:rsidRPr="009844D9">
        <w:rPr>
          <w:spacing w:val="-10"/>
          <w:sz w:val="28"/>
        </w:rPr>
        <w:t xml:space="preserve"> О С Т А Н О В Л Я Ю:</w:t>
      </w:r>
    </w:p>
    <w:p w:rsidR="009B7361" w:rsidRPr="009844D9" w:rsidRDefault="009B7361" w:rsidP="00483841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</w:p>
    <w:p w:rsidR="009B7361" w:rsidRPr="009844D9" w:rsidRDefault="009B7361" w:rsidP="00483841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  <w:lang w:eastAsia="ar-SA"/>
        </w:rPr>
      </w:pPr>
      <w:bookmarkStart w:id="0" w:name="sub_1"/>
      <w:r w:rsidRPr="009844D9">
        <w:rPr>
          <w:sz w:val="28"/>
          <w:szCs w:val="28"/>
        </w:rPr>
        <w:t xml:space="preserve">Внести в административный регламент администрации города Чебоксары </w:t>
      </w:r>
      <w:r w:rsidR="00F112FE">
        <w:rPr>
          <w:bCs/>
          <w:spacing w:val="-2"/>
          <w:sz w:val="28"/>
        </w:rPr>
        <w:t>по предоставлению муниципальной услуги «</w:t>
      </w:r>
      <w:r w:rsidR="00F112FE">
        <w:rPr>
          <w:bCs/>
          <w:spacing w:val="-4"/>
          <w:sz w:val="28"/>
        </w:rPr>
        <w:t>Выдача заверенных копий документов</w:t>
      </w:r>
      <w:r w:rsidR="00F112FE">
        <w:rPr>
          <w:bCs/>
          <w:spacing w:val="-2"/>
          <w:sz w:val="28"/>
        </w:rPr>
        <w:t>»</w:t>
      </w:r>
      <w:r w:rsidR="00E03249" w:rsidRPr="00392B67">
        <w:rPr>
          <w:sz w:val="28"/>
          <w:szCs w:val="28"/>
        </w:rPr>
        <w:t xml:space="preserve">, утвержденный постановлением администрации города Чебоксары </w:t>
      </w:r>
      <w:r w:rsidR="00F112FE" w:rsidRPr="00F112FE">
        <w:rPr>
          <w:sz w:val="28"/>
          <w:szCs w:val="28"/>
        </w:rPr>
        <w:t>от</w:t>
      </w:r>
      <w:r w:rsidR="00F112FE" w:rsidRPr="00BB7F93">
        <w:rPr>
          <w:szCs w:val="28"/>
        </w:rPr>
        <w:t xml:space="preserve"> </w:t>
      </w:r>
      <w:r w:rsidR="00F112FE">
        <w:rPr>
          <w:bCs/>
          <w:sz w:val="28"/>
        </w:rPr>
        <w:t>29.04.2013 №1251</w:t>
      </w:r>
      <w:r w:rsidRPr="009844D9">
        <w:rPr>
          <w:sz w:val="28"/>
          <w:szCs w:val="28"/>
        </w:rPr>
        <w:t xml:space="preserve">, следующие изменения: </w:t>
      </w:r>
    </w:p>
    <w:p w:rsidR="00954D8A" w:rsidRPr="00954D8A" w:rsidRDefault="00954D8A" w:rsidP="00483841">
      <w:pPr>
        <w:pStyle w:val="ae"/>
        <w:widowControl w:val="0"/>
        <w:numPr>
          <w:ilvl w:val="1"/>
          <w:numId w:val="8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bookmarkStart w:id="1" w:name="sub_2"/>
      <w:bookmarkEnd w:id="0"/>
      <w:r w:rsidRPr="00954D8A">
        <w:rPr>
          <w:sz w:val="28"/>
          <w:szCs w:val="28"/>
        </w:rPr>
        <w:t xml:space="preserve">Абзац </w:t>
      </w:r>
      <w:r w:rsidR="00483841">
        <w:rPr>
          <w:sz w:val="28"/>
          <w:szCs w:val="28"/>
        </w:rPr>
        <w:t>первый</w:t>
      </w:r>
      <w:r w:rsidRPr="00954D8A">
        <w:rPr>
          <w:sz w:val="28"/>
          <w:szCs w:val="28"/>
        </w:rPr>
        <w:t xml:space="preserve"> </w:t>
      </w:r>
      <w:r w:rsidR="004401FE">
        <w:rPr>
          <w:sz w:val="28"/>
          <w:szCs w:val="28"/>
        </w:rPr>
        <w:t>под</w:t>
      </w:r>
      <w:r w:rsidRPr="00954D8A">
        <w:rPr>
          <w:sz w:val="28"/>
          <w:szCs w:val="28"/>
        </w:rPr>
        <w:t xml:space="preserve">пункта 1.3.2 </w:t>
      </w:r>
      <w:r w:rsidR="004401FE">
        <w:rPr>
          <w:sz w:val="28"/>
          <w:szCs w:val="28"/>
        </w:rPr>
        <w:t xml:space="preserve">пункта 1.3 </w:t>
      </w:r>
      <w:r w:rsidRPr="00954D8A">
        <w:rPr>
          <w:sz w:val="28"/>
          <w:szCs w:val="28"/>
        </w:rPr>
        <w:t>изложить в следующей редакции:</w:t>
      </w:r>
    </w:p>
    <w:p w:rsidR="00943CE6" w:rsidRPr="00C8092C" w:rsidRDefault="00C8092C" w:rsidP="00C8092C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4CE1" w:rsidRPr="00C8092C">
        <w:rPr>
          <w:sz w:val="28"/>
          <w:szCs w:val="28"/>
        </w:rPr>
        <w:t xml:space="preserve">Сведения о местонахождении и графике работы органов местного самоуправления города Чебоксары, уполномоченных структурных </w:t>
      </w:r>
      <w:r w:rsidR="00F14CE1" w:rsidRPr="005B049D">
        <w:rPr>
          <w:sz w:val="28"/>
          <w:szCs w:val="28"/>
        </w:rPr>
        <w:t>подразделений, организаци</w:t>
      </w:r>
      <w:r w:rsidR="00943CE6" w:rsidRPr="005B049D">
        <w:rPr>
          <w:sz w:val="28"/>
          <w:szCs w:val="28"/>
        </w:rPr>
        <w:t>й</w:t>
      </w:r>
      <w:r w:rsidR="00F14CE1" w:rsidRPr="005B049D">
        <w:rPr>
          <w:sz w:val="28"/>
          <w:szCs w:val="28"/>
        </w:rPr>
        <w:t>, предоставляющ</w:t>
      </w:r>
      <w:r w:rsidR="00943CE6" w:rsidRPr="005B049D">
        <w:rPr>
          <w:sz w:val="28"/>
          <w:szCs w:val="28"/>
        </w:rPr>
        <w:t>их</w:t>
      </w:r>
      <w:r w:rsidR="00F14CE1" w:rsidRPr="005B049D">
        <w:rPr>
          <w:sz w:val="28"/>
          <w:szCs w:val="28"/>
        </w:rPr>
        <w:t xml:space="preserve"> муниципальную услугу,</w:t>
      </w:r>
      <w:r w:rsidR="00F14CE1" w:rsidRPr="00C8092C">
        <w:rPr>
          <w:sz w:val="28"/>
          <w:szCs w:val="28"/>
        </w:rPr>
        <w:t xml:space="preserve"> номера телефонов для справок, адреса электронной почты, размещаются в средствах массовой информации, на официальных Интернет-сайтах органов местного самоуправления города Чебоксары и автономного учреждения «Многофункциональный центр предоставления государственных и муниципальных услуг» муниципального образования города Чебоксары - столицы Чувашской Республики (далее – АУ «МФЦ» г</w:t>
      </w:r>
      <w:proofErr w:type="gramStart"/>
      <w:r w:rsidR="00F14CE1" w:rsidRPr="00C8092C">
        <w:rPr>
          <w:sz w:val="28"/>
          <w:szCs w:val="28"/>
        </w:rPr>
        <w:t>.Ч</w:t>
      </w:r>
      <w:proofErr w:type="gramEnd"/>
      <w:r w:rsidR="00F14CE1" w:rsidRPr="00C8092C">
        <w:rPr>
          <w:sz w:val="28"/>
          <w:szCs w:val="28"/>
        </w:rPr>
        <w:t xml:space="preserve">ебоксары) </w:t>
      </w:r>
      <w:r w:rsidR="00F14CE1" w:rsidRPr="005B049D">
        <w:rPr>
          <w:sz w:val="28"/>
          <w:szCs w:val="28"/>
        </w:rPr>
        <w:lastRenderedPageBreak/>
        <w:t>(</w:t>
      </w:r>
      <w:r w:rsidR="009E1940">
        <w:rPr>
          <w:sz w:val="28"/>
          <w:szCs w:val="28"/>
        </w:rPr>
        <w:t>п</w:t>
      </w:r>
      <w:r w:rsidR="00F14CE1" w:rsidRPr="005B049D">
        <w:rPr>
          <w:sz w:val="28"/>
          <w:szCs w:val="28"/>
        </w:rPr>
        <w:t xml:space="preserve">риложение 1 к Административному регламенту), </w:t>
      </w:r>
      <w:r w:rsidR="00BC63DC">
        <w:rPr>
          <w:sz w:val="28"/>
          <w:szCs w:val="28"/>
        </w:rPr>
        <w:t xml:space="preserve">в </w:t>
      </w:r>
      <w:r w:rsidR="00943CE6" w:rsidRPr="005B049D">
        <w:rPr>
          <w:sz w:val="28"/>
          <w:szCs w:val="28"/>
        </w:rPr>
        <w:t>федеральн</w:t>
      </w:r>
      <w:r w:rsidR="00BC63DC">
        <w:rPr>
          <w:sz w:val="28"/>
          <w:szCs w:val="28"/>
        </w:rPr>
        <w:t>ой</w:t>
      </w:r>
      <w:r w:rsidR="00943CE6" w:rsidRPr="005B049D">
        <w:rPr>
          <w:sz w:val="28"/>
          <w:szCs w:val="28"/>
        </w:rPr>
        <w:t xml:space="preserve"> государственн</w:t>
      </w:r>
      <w:r w:rsidR="00BC63DC">
        <w:rPr>
          <w:sz w:val="28"/>
          <w:szCs w:val="28"/>
        </w:rPr>
        <w:t>ой</w:t>
      </w:r>
      <w:r w:rsidR="00943CE6" w:rsidRPr="005B049D">
        <w:rPr>
          <w:sz w:val="28"/>
          <w:szCs w:val="28"/>
        </w:rPr>
        <w:t xml:space="preserve"> информационн</w:t>
      </w:r>
      <w:r w:rsidR="00BC63DC">
        <w:rPr>
          <w:sz w:val="28"/>
          <w:szCs w:val="28"/>
        </w:rPr>
        <w:t>ой</w:t>
      </w:r>
      <w:r w:rsidR="00943CE6" w:rsidRPr="005B049D">
        <w:rPr>
          <w:sz w:val="28"/>
          <w:szCs w:val="28"/>
        </w:rPr>
        <w:t xml:space="preserve"> систем</w:t>
      </w:r>
      <w:r w:rsidR="00BC63DC">
        <w:rPr>
          <w:sz w:val="28"/>
          <w:szCs w:val="28"/>
        </w:rPr>
        <w:t>е</w:t>
      </w:r>
      <w:r w:rsidR="00943CE6" w:rsidRPr="005B049D">
        <w:rPr>
          <w:sz w:val="28"/>
          <w:szCs w:val="28"/>
        </w:rPr>
        <w:t xml:space="preserve"> «Единый портал государственных и муниципальных услуг (функций)» www.gosuslugi.ru и региональн</w:t>
      </w:r>
      <w:r w:rsidR="00BC63DC">
        <w:rPr>
          <w:sz w:val="28"/>
          <w:szCs w:val="28"/>
        </w:rPr>
        <w:t>ой</w:t>
      </w:r>
      <w:r w:rsidR="00943CE6" w:rsidRPr="005B049D">
        <w:rPr>
          <w:sz w:val="28"/>
          <w:szCs w:val="28"/>
        </w:rPr>
        <w:t xml:space="preserve"> информационн</w:t>
      </w:r>
      <w:r w:rsidR="00BC63DC">
        <w:rPr>
          <w:sz w:val="28"/>
          <w:szCs w:val="28"/>
        </w:rPr>
        <w:t>ой</w:t>
      </w:r>
      <w:r w:rsidR="00943CE6" w:rsidRPr="005B049D">
        <w:rPr>
          <w:sz w:val="28"/>
          <w:szCs w:val="28"/>
        </w:rPr>
        <w:t xml:space="preserve"> систем</w:t>
      </w:r>
      <w:r w:rsidR="00BC63DC">
        <w:rPr>
          <w:sz w:val="28"/>
          <w:szCs w:val="28"/>
        </w:rPr>
        <w:t>е</w:t>
      </w:r>
      <w:r w:rsidR="00943CE6" w:rsidRPr="005B049D">
        <w:rPr>
          <w:sz w:val="28"/>
          <w:szCs w:val="28"/>
        </w:rPr>
        <w:t xml:space="preserve"> Чувашской Республики «Портал государственных и муниципальных услуг (функций) Чувашской Республики» www.gosuslugi.cap.ru, (далее соответственно – Единый портал, Портал)</w:t>
      </w:r>
      <w:proofErr w:type="gramStart"/>
      <w:r w:rsidR="00943CE6" w:rsidRPr="005B049D">
        <w:rPr>
          <w:sz w:val="28"/>
          <w:szCs w:val="28"/>
        </w:rPr>
        <w:t>.</w:t>
      </w:r>
      <w:r w:rsidRPr="005B049D">
        <w:rPr>
          <w:sz w:val="28"/>
          <w:szCs w:val="28"/>
        </w:rPr>
        <w:t>»</w:t>
      </w:r>
      <w:proofErr w:type="gramEnd"/>
      <w:r w:rsidR="009E1940">
        <w:rPr>
          <w:sz w:val="28"/>
          <w:szCs w:val="28"/>
        </w:rPr>
        <w:t>.</w:t>
      </w:r>
    </w:p>
    <w:p w:rsidR="004401FE" w:rsidRPr="00664297" w:rsidRDefault="004401FE" w:rsidP="00483841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483841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подпункта 1.3.3 пункта 1.3 </w:t>
      </w:r>
      <w:r w:rsidR="00D161CD">
        <w:rPr>
          <w:sz w:val="28"/>
          <w:szCs w:val="28"/>
        </w:rPr>
        <w:t>после слов «</w:t>
      </w:r>
      <w:r w:rsidR="00D161CD" w:rsidRPr="002A3776">
        <w:rPr>
          <w:sz w:val="28"/>
          <w:szCs w:val="28"/>
        </w:rPr>
        <w:t xml:space="preserve">АУ «МФЦ» г.Чебоксары </w:t>
      </w:r>
      <w:proofErr w:type="spellStart"/>
      <w:r w:rsidR="00664297" w:rsidRPr="00664297">
        <w:rPr>
          <w:sz w:val="28"/>
          <w:szCs w:val="28"/>
        </w:rPr>
        <w:t>www.mfc-gcheb.cap.ru</w:t>
      </w:r>
      <w:proofErr w:type="spellEnd"/>
      <w:r w:rsidR="00664297" w:rsidRPr="00664297">
        <w:rPr>
          <w:sz w:val="28"/>
          <w:szCs w:val="28"/>
        </w:rPr>
        <w:t>»</w:t>
      </w:r>
      <w:r w:rsidR="00D161CD" w:rsidRPr="00664297">
        <w:rPr>
          <w:sz w:val="28"/>
          <w:szCs w:val="28"/>
        </w:rPr>
        <w:t xml:space="preserve"> </w:t>
      </w:r>
      <w:r w:rsidR="002A3776">
        <w:rPr>
          <w:sz w:val="28"/>
          <w:szCs w:val="28"/>
        </w:rPr>
        <w:t xml:space="preserve">добавить слова </w:t>
      </w:r>
      <w:r w:rsidR="005B049D">
        <w:rPr>
          <w:sz w:val="28"/>
          <w:szCs w:val="28"/>
        </w:rPr>
        <w:t>«</w:t>
      </w:r>
      <w:r w:rsidR="005B049D" w:rsidRPr="005B049D">
        <w:rPr>
          <w:sz w:val="28"/>
          <w:szCs w:val="28"/>
        </w:rPr>
        <w:t xml:space="preserve">Единый портал www.gosuslugi.ru,», слова </w:t>
      </w:r>
      <w:r w:rsidR="005B049D">
        <w:rPr>
          <w:sz w:val="28"/>
          <w:szCs w:val="28"/>
        </w:rPr>
        <w:t>«</w:t>
      </w:r>
      <w:r w:rsidR="005B049D" w:rsidRPr="005B049D">
        <w:rPr>
          <w:sz w:val="28"/>
          <w:szCs w:val="28"/>
        </w:rPr>
        <w:t xml:space="preserve">Портал www.21.gosuslugi.ru» </w:t>
      </w:r>
      <w:r w:rsidR="005B049D">
        <w:rPr>
          <w:sz w:val="28"/>
          <w:szCs w:val="28"/>
        </w:rPr>
        <w:t>заменить словами</w:t>
      </w:r>
      <w:r w:rsidR="005B049D" w:rsidRPr="005B049D">
        <w:rPr>
          <w:sz w:val="28"/>
          <w:szCs w:val="28"/>
        </w:rPr>
        <w:t xml:space="preserve">  </w:t>
      </w:r>
      <w:r w:rsidR="00321EF1" w:rsidRPr="005B049D">
        <w:rPr>
          <w:sz w:val="28"/>
          <w:szCs w:val="28"/>
        </w:rPr>
        <w:t>«</w:t>
      </w:r>
      <w:r w:rsidRPr="005B049D">
        <w:rPr>
          <w:sz w:val="28"/>
          <w:szCs w:val="28"/>
        </w:rPr>
        <w:t xml:space="preserve">Портал </w:t>
      </w:r>
      <w:r w:rsidR="00321EF1" w:rsidRPr="005B049D">
        <w:rPr>
          <w:sz w:val="28"/>
          <w:szCs w:val="28"/>
        </w:rPr>
        <w:t>www.gosuslugi.cap.ru</w:t>
      </w:r>
      <w:r w:rsidR="00321EF1" w:rsidRPr="00664297">
        <w:rPr>
          <w:sz w:val="28"/>
          <w:szCs w:val="28"/>
        </w:rPr>
        <w:t>.</w:t>
      </w:r>
    </w:p>
    <w:p w:rsidR="00B47FF1" w:rsidRPr="005B049D" w:rsidRDefault="00B47FF1" w:rsidP="00483841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5B049D">
        <w:rPr>
          <w:sz w:val="28"/>
          <w:szCs w:val="28"/>
        </w:rPr>
        <w:t xml:space="preserve">В абзацах </w:t>
      </w:r>
      <w:r w:rsidR="00483841" w:rsidRPr="005B049D">
        <w:rPr>
          <w:sz w:val="28"/>
          <w:szCs w:val="28"/>
        </w:rPr>
        <w:t>первом</w:t>
      </w:r>
      <w:r w:rsidRPr="005B049D">
        <w:rPr>
          <w:sz w:val="28"/>
          <w:szCs w:val="28"/>
        </w:rPr>
        <w:t xml:space="preserve"> и </w:t>
      </w:r>
      <w:r w:rsidR="00495310" w:rsidRPr="005B049D">
        <w:rPr>
          <w:sz w:val="28"/>
          <w:szCs w:val="28"/>
        </w:rPr>
        <w:t>деся</w:t>
      </w:r>
      <w:r w:rsidR="00483841" w:rsidRPr="005B049D">
        <w:rPr>
          <w:sz w:val="28"/>
          <w:szCs w:val="28"/>
        </w:rPr>
        <w:t>том</w:t>
      </w:r>
      <w:r w:rsidRPr="005B049D">
        <w:rPr>
          <w:sz w:val="28"/>
          <w:szCs w:val="28"/>
        </w:rPr>
        <w:t xml:space="preserve"> подпункта 1.3.5 пункта 1.3 перед словом «Портале» добавить слова «Едином портале</w:t>
      </w:r>
      <w:proofErr w:type="gramStart"/>
      <w:r w:rsidR="0011380B" w:rsidRPr="005B049D">
        <w:rPr>
          <w:sz w:val="28"/>
          <w:szCs w:val="28"/>
        </w:rPr>
        <w:t>,</w:t>
      </w:r>
      <w:r w:rsidRPr="005B049D">
        <w:rPr>
          <w:sz w:val="28"/>
          <w:szCs w:val="28"/>
        </w:rPr>
        <w:t>»</w:t>
      </w:r>
      <w:proofErr w:type="gramEnd"/>
      <w:r w:rsidRPr="005B049D">
        <w:rPr>
          <w:sz w:val="28"/>
          <w:szCs w:val="28"/>
        </w:rPr>
        <w:t>.</w:t>
      </w:r>
    </w:p>
    <w:p w:rsidR="00C426E1" w:rsidRDefault="009E1940" w:rsidP="00483841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26E1">
        <w:rPr>
          <w:sz w:val="28"/>
          <w:szCs w:val="28"/>
        </w:rPr>
        <w:t>ункт 2.7</w:t>
      </w:r>
      <w:r>
        <w:rPr>
          <w:sz w:val="28"/>
          <w:szCs w:val="28"/>
        </w:rPr>
        <w:t xml:space="preserve"> дополнить </w:t>
      </w:r>
      <w:r w:rsidR="00C426E1">
        <w:rPr>
          <w:sz w:val="28"/>
          <w:szCs w:val="28"/>
        </w:rPr>
        <w:t>подпунктом 2.7.1 следующего содержания:</w:t>
      </w:r>
    </w:p>
    <w:p w:rsidR="00C426E1" w:rsidRPr="00C426E1" w:rsidRDefault="00C426E1" w:rsidP="00C426E1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26E1">
        <w:rPr>
          <w:b/>
          <w:sz w:val="28"/>
          <w:szCs w:val="28"/>
        </w:rPr>
        <w:t>2.</w:t>
      </w:r>
      <w:r w:rsidR="009E1940">
        <w:rPr>
          <w:b/>
          <w:sz w:val="28"/>
          <w:szCs w:val="28"/>
        </w:rPr>
        <w:t>7</w:t>
      </w:r>
      <w:r w:rsidRPr="00C426E1">
        <w:rPr>
          <w:b/>
          <w:sz w:val="28"/>
          <w:szCs w:val="28"/>
        </w:rPr>
        <w:t>.</w:t>
      </w:r>
      <w:r w:rsidR="009E1940">
        <w:rPr>
          <w:b/>
          <w:sz w:val="28"/>
          <w:szCs w:val="28"/>
        </w:rPr>
        <w:t>1</w:t>
      </w:r>
      <w:r w:rsidRPr="00C426E1">
        <w:rPr>
          <w:b/>
          <w:sz w:val="28"/>
          <w:szCs w:val="28"/>
        </w:rPr>
        <w:t>.</w:t>
      </w:r>
      <w:r w:rsidR="009E1940">
        <w:rPr>
          <w:b/>
          <w:sz w:val="28"/>
          <w:szCs w:val="28"/>
        </w:rPr>
        <w:t> </w:t>
      </w:r>
      <w:r w:rsidRPr="00C426E1">
        <w:rPr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C426E1" w:rsidRPr="00C426E1" w:rsidRDefault="00C426E1" w:rsidP="00C426E1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C426E1">
        <w:rPr>
          <w:sz w:val="28"/>
          <w:szCs w:val="28"/>
        </w:rPr>
        <w:t xml:space="preserve">При подаче заявления с документами на предоставление </w:t>
      </w:r>
      <w:r w:rsidR="009E1940">
        <w:rPr>
          <w:sz w:val="28"/>
          <w:szCs w:val="28"/>
        </w:rPr>
        <w:t xml:space="preserve">муниципальной </w:t>
      </w:r>
      <w:r w:rsidR="009E1940" w:rsidRPr="000B383D">
        <w:rPr>
          <w:spacing w:val="4"/>
          <w:sz w:val="28"/>
          <w:szCs w:val="28"/>
        </w:rPr>
        <w:t>услуги в АУ «МФЦ» г.Чебоксары,</w:t>
      </w:r>
      <w:r w:rsidRPr="000B383D">
        <w:rPr>
          <w:spacing w:val="4"/>
          <w:sz w:val="28"/>
          <w:szCs w:val="28"/>
        </w:rPr>
        <w:t xml:space="preserve"> структурное подразделение </w:t>
      </w:r>
      <w:r w:rsidR="000B383D" w:rsidRPr="000B383D">
        <w:rPr>
          <w:spacing w:val="4"/>
          <w:sz w:val="28"/>
          <w:szCs w:val="28"/>
        </w:rPr>
        <w:t>а</w:t>
      </w:r>
      <w:r w:rsidRPr="000B383D">
        <w:rPr>
          <w:spacing w:val="4"/>
          <w:sz w:val="28"/>
          <w:szCs w:val="28"/>
        </w:rPr>
        <w:t>дминистрации</w:t>
      </w:r>
      <w:r w:rsidRPr="00C426E1">
        <w:rPr>
          <w:sz w:val="28"/>
          <w:szCs w:val="28"/>
        </w:rPr>
        <w:t xml:space="preserve"> муниципального образования Чувашской Республики, а также в процессе предоставления муниципальной услуги запрещается требовать от заявителя:</w:t>
      </w:r>
    </w:p>
    <w:p w:rsidR="00C426E1" w:rsidRPr="00C426E1" w:rsidRDefault="00C426E1" w:rsidP="00C426E1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C426E1">
        <w:rPr>
          <w:sz w:val="28"/>
          <w:szCs w:val="28"/>
        </w:rPr>
        <w:t>1)</w:t>
      </w:r>
      <w:r w:rsidR="009E1940">
        <w:rPr>
          <w:sz w:val="28"/>
          <w:szCs w:val="28"/>
        </w:rPr>
        <w:t> </w:t>
      </w:r>
      <w:r w:rsidRPr="00C426E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426E1" w:rsidRPr="00C426E1" w:rsidRDefault="00C426E1" w:rsidP="00C426E1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C426E1">
        <w:rPr>
          <w:sz w:val="28"/>
          <w:szCs w:val="28"/>
        </w:rPr>
        <w:t>2)</w:t>
      </w:r>
      <w:r w:rsidR="009E1940">
        <w:rPr>
          <w:sz w:val="28"/>
          <w:szCs w:val="28"/>
        </w:rPr>
        <w:t> </w:t>
      </w:r>
      <w:r w:rsidRPr="00C426E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C426E1">
        <w:rPr>
          <w:sz w:val="28"/>
          <w:szCs w:val="28"/>
        </w:rPr>
        <w:lastRenderedPageBreak/>
        <w:t>№</w:t>
      </w:r>
      <w:r w:rsidR="009E1940">
        <w:rPr>
          <w:sz w:val="28"/>
          <w:szCs w:val="28"/>
        </w:rPr>
        <w:t> </w:t>
      </w:r>
      <w:r w:rsidRPr="00C426E1">
        <w:rPr>
          <w:sz w:val="28"/>
          <w:szCs w:val="28"/>
        </w:rPr>
        <w:t>210-ФЗ государственных и муниципальных услуг</w:t>
      </w:r>
      <w:proofErr w:type="gramEnd"/>
      <w:r w:rsidRPr="00C426E1">
        <w:rPr>
          <w:sz w:val="28"/>
          <w:szCs w:val="28"/>
        </w:rPr>
        <w:t xml:space="preserve">, </w:t>
      </w:r>
      <w:proofErr w:type="gramStart"/>
      <w:r w:rsidRPr="00C426E1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C426E1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426E1" w:rsidRDefault="00C426E1" w:rsidP="00C426E1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proofErr w:type="gramStart"/>
      <w:r w:rsidRPr="00C426E1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r>
        <w:rPr>
          <w:sz w:val="28"/>
          <w:szCs w:val="28"/>
        </w:rPr>
        <w:t>».</w:t>
      </w:r>
      <w:proofErr w:type="gramEnd"/>
    </w:p>
    <w:p w:rsidR="00A57F87" w:rsidRDefault="00A57F87" w:rsidP="00A831EA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31EA" w:rsidRPr="005B049D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второй </w:t>
      </w:r>
      <w:r w:rsidR="00AD38B4" w:rsidRPr="005B049D">
        <w:rPr>
          <w:sz w:val="28"/>
          <w:szCs w:val="28"/>
        </w:rPr>
        <w:t>пункта 2.14</w:t>
      </w:r>
      <w:r w:rsidR="00AD3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</w:t>
      </w:r>
    </w:p>
    <w:p w:rsidR="00AD38B4" w:rsidRDefault="00A57F87" w:rsidP="00A57F87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 организация предоставления муниципальной услуги через </w:t>
      </w:r>
      <w:r w:rsidRPr="00C8092C">
        <w:rPr>
          <w:sz w:val="28"/>
          <w:szCs w:val="28"/>
        </w:rPr>
        <w:t>АУ «МФЦ» г</w:t>
      </w:r>
      <w:proofErr w:type="gramStart"/>
      <w:r w:rsidRPr="00C8092C">
        <w:rPr>
          <w:sz w:val="28"/>
          <w:szCs w:val="28"/>
        </w:rPr>
        <w:t>.Ч</w:t>
      </w:r>
      <w:proofErr w:type="gramEnd"/>
      <w:r w:rsidRPr="00C8092C">
        <w:rPr>
          <w:sz w:val="28"/>
          <w:szCs w:val="28"/>
        </w:rPr>
        <w:t>ебоксары</w:t>
      </w:r>
      <w:r>
        <w:rPr>
          <w:sz w:val="28"/>
          <w:szCs w:val="28"/>
        </w:rPr>
        <w:t>, предусматривающая повышенные условия комфортности;»</w:t>
      </w:r>
      <w:r w:rsidR="00AD38B4" w:rsidRPr="00AD38B4">
        <w:rPr>
          <w:sz w:val="28"/>
          <w:szCs w:val="28"/>
        </w:rPr>
        <w:t>.</w:t>
      </w:r>
    </w:p>
    <w:p w:rsidR="00A831EA" w:rsidRDefault="00AD38B4" w:rsidP="00A831EA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A831EA" w:rsidRPr="005B049D">
        <w:rPr>
          <w:sz w:val="28"/>
          <w:szCs w:val="28"/>
        </w:rPr>
        <w:t>пятом пункта 2.14 перед словом «Портал» добавить слова «Единый портал</w:t>
      </w:r>
      <w:proofErr w:type="gramStart"/>
      <w:r w:rsidR="00A831EA" w:rsidRPr="005B049D">
        <w:rPr>
          <w:sz w:val="28"/>
          <w:szCs w:val="28"/>
        </w:rPr>
        <w:t>,»</w:t>
      </w:r>
      <w:proofErr w:type="gramEnd"/>
      <w:r w:rsidR="00A831EA" w:rsidRPr="005B049D">
        <w:rPr>
          <w:sz w:val="28"/>
          <w:szCs w:val="28"/>
        </w:rPr>
        <w:t>.</w:t>
      </w:r>
    </w:p>
    <w:p w:rsidR="007614EC" w:rsidRDefault="009E1940" w:rsidP="00483841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14EC">
        <w:rPr>
          <w:sz w:val="28"/>
          <w:szCs w:val="28"/>
        </w:rPr>
        <w:t xml:space="preserve">аздел </w:t>
      </w:r>
      <w:r w:rsidR="007614EC">
        <w:rPr>
          <w:sz w:val="28"/>
          <w:szCs w:val="28"/>
          <w:lang w:val="en-US"/>
        </w:rPr>
        <w:t>III</w:t>
      </w:r>
      <w:r w:rsidR="007614EC" w:rsidRPr="00761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7614EC">
        <w:rPr>
          <w:sz w:val="28"/>
          <w:szCs w:val="28"/>
        </w:rPr>
        <w:t>пунктом 3.6 следующего содержания:</w:t>
      </w:r>
    </w:p>
    <w:p w:rsidR="007614EC" w:rsidRPr="00A831EA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b/>
          <w:sz w:val="28"/>
          <w:szCs w:val="28"/>
        </w:rPr>
      </w:pPr>
      <w:r w:rsidRPr="00A831EA">
        <w:rPr>
          <w:b/>
          <w:sz w:val="28"/>
          <w:szCs w:val="28"/>
        </w:rPr>
        <w:t>«3.6.</w:t>
      </w:r>
      <w:r w:rsidR="009E1940">
        <w:rPr>
          <w:b/>
          <w:sz w:val="28"/>
          <w:szCs w:val="28"/>
        </w:rPr>
        <w:t> </w:t>
      </w:r>
      <w:r w:rsidRPr="00A831EA">
        <w:rPr>
          <w:b/>
          <w:sz w:val="28"/>
          <w:szCs w:val="28"/>
        </w:rPr>
        <w:t>Порядок осуществления административных процедур и административных действий в электронной форме</w:t>
      </w:r>
    </w:p>
    <w:p w:rsidR="007614EC" w:rsidRPr="00A831EA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A831EA">
        <w:rPr>
          <w:sz w:val="28"/>
          <w:szCs w:val="28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 официальном сайте уполномоченного структурного подразделения </w:t>
      </w:r>
      <w:r w:rsidR="000B383D">
        <w:rPr>
          <w:sz w:val="28"/>
          <w:szCs w:val="28"/>
        </w:rPr>
        <w:t>а</w:t>
      </w:r>
      <w:r w:rsidRPr="00A831EA">
        <w:rPr>
          <w:sz w:val="28"/>
          <w:szCs w:val="28"/>
        </w:rPr>
        <w:t>дминистрации муниципального образования Чувашской Республики.</w:t>
      </w:r>
    </w:p>
    <w:p w:rsidR="007614EC" w:rsidRPr="00A831EA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A831EA">
        <w:rPr>
          <w:sz w:val="28"/>
          <w:szCs w:val="28"/>
        </w:rPr>
        <w:t xml:space="preserve">Заявитель имеет возможность получения информации по вопросам, входящим в компетенцию уполномоченного структурного подразделения </w:t>
      </w:r>
      <w:r w:rsidR="000B383D">
        <w:rPr>
          <w:sz w:val="28"/>
          <w:szCs w:val="28"/>
        </w:rPr>
        <w:t>а</w:t>
      </w:r>
      <w:r w:rsidRPr="00A831EA">
        <w:rPr>
          <w:sz w:val="28"/>
          <w:szCs w:val="28"/>
        </w:rPr>
        <w:t xml:space="preserve">дминистрации муниципального образования Чувашской Республики, посредством размещения вопроса в разделе «Интерактивная приемная» на официальном сайте </w:t>
      </w:r>
      <w:r w:rsidR="000B383D">
        <w:rPr>
          <w:sz w:val="28"/>
          <w:szCs w:val="28"/>
        </w:rPr>
        <w:t>а</w:t>
      </w:r>
      <w:r w:rsidRPr="00A831EA">
        <w:rPr>
          <w:sz w:val="28"/>
          <w:szCs w:val="28"/>
        </w:rPr>
        <w:t xml:space="preserve">дминистрации муниципального образования Чувашской </w:t>
      </w:r>
      <w:r w:rsidRPr="00A831EA">
        <w:rPr>
          <w:sz w:val="28"/>
          <w:szCs w:val="28"/>
        </w:rPr>
        <w:lastRenderedPageBreak/>
        <w:t xml:space="preserve">Республики в сети «Интернет». </w:t>
      </w:r>
    </w:p>
    <w:p w:rsidR="007614EC" w:rsidRPr="00A831EA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A831EA">
        <w:rPr>
          <w:sz w:val="28"/>
          <w:szCs w:val="28"/>
        </w:rPr>
        <w:t>Поступившие обращения рассматриваются в сроки, установленные п. 2.</w:t>
      </w:r>
      <w:r w:rsidR="0090749A" w:rsidRPr="00A831EA">
        <w:rPr>
          <w:sz w:val="28"/>
          <w:szCs w:val="28"/>
        </w:rPr>
        <w:t>5</w:t>
      </w:r>
      <w:r w:rsidRPr="00A831EA">
        <w:rPr>
          <w:sz w:val="28"/>
          <w:szCs w:val="28"/>
        </w:rPr>
        <w:t xml:space="preserve"> Административного регламента.</w:t>
      </w:r>
    </w:p>
    <w:p w:rsidR="007614EC" w:rsidRPr="00DB25CD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DB25CD">
        <w:rPr>
          <w:sz w:val="28"/>
          <w:szCs w:val="28"/>
        </w:rPr>
        <w:t>2) Заявление мо</w:t>
      </w:r>
      <w:r w:rsidR="0090749A" w:rsidRPr="00DB25CD">
        <w:rPr>
          <w:sz w:val="28"/>
          <w:szCs w:val="28"/>
        </w:rPr>
        <w:t>жет</w:t>
      </w:r>
      <w:r w:rsidRPr="00DB25CD">
        <w:rPr>
          <w:sz w:val="28"/>
          <w:szCs w:val="28"/>
        </w:rPr>
        <w:t xml:space="preserve"> быть представлен</w:t>
      </w:r>
      <w:r w:rsidR="0090749A" w:rsidRPr="00DB25CD">
        <w:rPr>
          <w:sz w:val="28"/>
          <w:szCs w:val="28"/>
        </w:rPr>
        <w:t>о</w:t>
      </w:r>
      <w:r w:rsidRPr="00DB25CD">
        <w:rPr>
          <w:sz w:val="28"/>
          <w:szCs w:val="28"/>
        </w:rPr>
        <w:t xml:space="preserve"> заявителем с использованием информационно-телекоммуникационных технологий (в электронном виде), в том числе с использованием Единого Портала,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7614EC" w:rsidRPr="0090749A" w:rsidRDefault="007614EC" w:rsidP="0090749A">
      <w:pPr>
        <w:pStyle w:val="ae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 w:rsidRPr="00DB25CD">
        <w:rPr>
          <w:sz w:val="28"/>
          <w:szCs w:val="28"/>
        </w:rPr>
        <w:t>3) Заявитель имеет возможность получения сведений о ходе выполнения заявления на предоставление муниципальной услуги в случае</w:t>
      </w:r>
      <w:r w:rsidR="009E1940">
        <w:rPr>
          <w:sz w:val="28"/>
          <w:szCs w:val="28"/>
        </w:rPr>
        <w:t>,</w:t>
      </w:r>
      <w:r w:rsidRPr="00DB25CD">
        <w:rPr>
          <w:sz w:val="28"/>
          <w:szCs w:val="28"/>
        </w:rPr>
        <w:t xml:space="preserve"> если Заявление с документами было предоставлено в </w:t>
      </w:r>
      <w:r w:rsidR="009E1940" w:rsidRPr="00C8092C">
        <w:rPr>
          <w:sz w:val="28"/>
          <w:szCs w:val="28"/>
        </w:rPr>
        <w:t>АУ «МФЦ» г.Чебоксары</w:t>
      </w:r>
      <w:r w:rsidRPr="00DB25CD">
        <w:rPr>
          <w:sz w:val="28"/>
          <w:szCs w:val="28"/>
        </w:rPr>
        <w:t xml:space="preserve">, используя </w:t>
      </w:r>
      <w:r w:rsidR="00AD38B4">
        <w:rPr>
          <w:sz w:val="28"/>
          <w:szCs w:val="28"/>
        </w:rPr>
        <w:t>Портал</w:t>
      </w:r>
      <w:bookmarkStart w:id="2" w:name="_GoBack"/>
      <w:bookmarkEnd w:id="2"/>
      <w:r w:rsidRPr="00DB25CD">
        <w:rPr>
          <w:sz w:val="28"/>
          <w:szCs w:val="28"/>
        </w:rPr>
        <w:t xml:space="preserve">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DB25CD">
        <w:rPr>
          <w:sz w:val="28"/>
          <w:szCs w:val="28"/>
        </w:rPr>
        <w:t>пин</w:t>
      </w:r>
      <w:proofErr w:type="spellEnd"/>
      <w:r w:rsidRPr="00DB25CD">
        <w:rPr>
          <w:sz w:val="28"/>
          <w:szCs w:val="28"/>
        </w:rPr>
        <w:t xml:space="preserve"> – код,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</w:t>
      </w:r>
      <w:r w:rsidR="009E1940">
        <w:rPr>
          <w:sz w:val="28"/>
          <w:szCs w:val="28"/>
        </w:rPr>
        <w:t>»</w:t>
      </w:r>
      <w:r w:rsidRPr="00DB25CD">
        <w:rPr>
          <w:sz w:val="28"/>
          <w:szCs w:val="28"/>
        </w:rPr>
        <w:t>, заполнить поля «Номер заявления», «Год подачи заявления», «</w:t>
      </w:r>
      <w:proofErr w:type="spellStart"/>
      <w:r w:rsidRPr="00DB25CD">
        <w:rPr>
          <w:sz w:val="28"/>
          <w:szCs w:val="28"/>
        </w:rPr>
        <w:t>Пин-код</w:t>
      </w:r>
      <w:proofErr w:type="spellEnd"/>
      <w:r w:rsidRPr="00DB25CD">
        <w:rPr>
          <w:sz w:val="28"/>
          <w:szCs w:val="28"/>
        </w:rPr>
        <w:t>», после чего отобразится информация о статусе, сроках исполнения муниципальной услуги</w:t>
      </w:r>
      <w:proofErr w:type="gramStart"/>
      <w:r w:rsidRPr="00DB25CD">
        <w:rPr>
          <w:sz w:val="28"/>
          <w:szCs w:val="28"/>
        </w:rPr>
        <w:t>.</w:t>
      </w:r>
      <w:r w:rsidR="00B55D83" w:rsidRPr="00DB25CD">
        <w:rPr>
          <w:sz w:val="28"/>
          <w:szCs w:val="28"/>
        </w:rPr>
        <w:t>».</w:t>
      </w:r>
      <w:proofErr w:type="gramEnd"/>
    </w:p>
    <w:p w:rsidR="00B47FF1" w:rsidRDefault="00851714" w:rsidP="00483841">
      <w:pPr>
        <w:pStyle w:val="ae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</w:t>
      </w:r>
      <w:r w:rsidR="00556B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B4738">
        <w:rPr>
          <w:sz w:val="28"/>
          <w:szCs w:val="28"/>
        </w:rPr>
        <w:t>первом пункта 5.3</w:t>
      </w:r>
      <w:r>
        <w:rPr>
          <w:sz w:val="28"/>
          <w:szCs w:val="28"/>
        </w:rPr>
        <w:t xml:space="preserve"> слова «портала государственных услуг </w:t>
      </w:r>
      <w:r w:rsidR="002B4738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>» заменить словами «Единого</w:t>
      </w:r>
      <w:r w:rsidRPr="00954D8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 либо</w:t>
      </w:r>
      <w:r w:rsidRPr="00954D8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proofErr w:type="gramStart"/>
      <w:r w:rsidR="002B473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B7361" w:rsidRPr="00B74739" w:rsidRDefault="009B7361" w:rsidP="00483841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74739">
        <w:rPr>
          <w:sz w:val="28"/>
          <w:szCs w:val="28"/>
        </w:rPr>
        <w:t>2.</w:t>
      </w:r>
      <w:r w:rsidR="00483841">
        <w:rPr>
          <w:sz w:val="28"/>
          <w:szCs w:val="28"/>
        </w:rPr>
        <w:t> </w:t>
      </w:r>
      <w:r w:rsidRPr="00B74739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bookmarkEnd w:id="1"/>
    <w:p w:rsidR="009B7361" w:rsidRPr="00B74739" w:rsidRDefault="009B7361" w:rsidP="00483841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74739">
        <w:rPr>
          <w:sz w:val="28"/>
          <w:szCs w:val="28"/>
        </w:rPr>
        <w:t>3.</w:t>
      </w:r>
      <w:r w:rsidR="00483841">
        <w:rPr>
          <w:sz w:val="28"/>
          <w:szCs w:val="28"/>
        </w:rPr>
        <w:t> </w:t>
      </w:r>
      <w:proofErr w:type="gramStart"/>
      <w:r w:rsidR="002B4738">
        <w:rPr>
          <w:sz w:val="28"/>
        </w:rPr>
        <w:t>Контроль за</w:t>
      </w:r>
      <w:proofErr w:type="gramEnd"/>
      <w:r w:rsidR="002B4738">
        <w:rPr>
          <w:sz w:val="28"/>
        </w:rPr>
        <w:t xml:space="preserve"> исполнением настоящего постановления возложить на заместителя главы администрации города Чебоксары – руководителя аппарата Маклыгина А.Ю.</w:t>
      </w:r>
    </w:p>
    <w:p w:rsidR="009B7361" w:rsidRPr="00B74739" w:rsidRDefault="009B7361" w:rsidP="00DE46BD">
      <w:pPr>
        <w:tabs>
          <w:tab w:val="left" w:pos="426"/>
        </w:tabs>
        <w:suppressAutoHyphens/>
        <w:spacing w:line="264" w:lineRule="auto"/>
        <w:ind w:firstLine="567"/>
        <w:jc w:val="both"/>
        <w:rPr>
          <w:sz w:val="28"/>
          <w:szCs w:val="28"/>
        </w:rPr>
      </w:pPr>
    </w:p>
    <w:p w:rsidR="00483841" w:rsidRPr="00483841" w:rsidRDefault="002B4738" w:rsidP="00483841">
      <w:pPr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83841" w:rsidRPr="004838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3841" w:rsidRPr="00483841">
        <w:rPr>
          <w:sz w:val="28"/>
          <w:szCs w:val="28"/>
        </w:rPr>
        <w:t xml:space="preserve"> администрации</w:t>
      </w:r>
      <w:r w:rsidR="009E1940">
        <w:rPr>
          <w:sz w:val="28"/>
          <w:szCs w:val="28"/>
        </w:rPr>
        <w:t xml:space="preserve"> </w:t>
      </w:r>
      <w:r w:rsidR="00483841" w:rsidRPr="00483841">
        <w:rPr>
          <w:sz w:val="28"/>
          <w:szCs w:val="28"/>
        </w:rPr>
        <w:t xml:space="preserve">города Чебоксары        </w:t>
      </w:r>
      <w:r w:rsidR="00483841" w:rsidRPr="00483841">
        <w:rPr>
          <w:sz w:val="28"/>
          <w:szCs w:val="28"/>
        </w:rPr>
        <w:tab/>
      </w:r>
      <w:r w:rsidR="00483841" w:rsidRPr="00483841">
        <w:rPr>
          <w:sz w:val="28"/>
          <w:szCs w:val="28"/>
        </w:rPr>
        <w:tab/>
        <w:t xml:space="preserve">  </w:t>
      </w:r>
      <w:r w:rsidR="004838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483841">
        <w:rPr>
          <w:sz w:val="28"/>
          <w:szCs w:val="28"/>
        </w:rPr>
        <w:t xml:space="preserve">    </w:t>
      </w:r>
      <w:r w:rsidR="00483841" w:rsidRPr="00483841">
        <w:rPr>
          <w:sz w:val="28"/>
          <w:szCs w:val="28"/>
        </w:rPr>
        <w:t xml:space="preserve"> А.</w:t>
      </w:r>
      <w:r>
        <w:rPr>
          <w:sz w:val="28"/>
          <w:szCs w:val="28"/>
        </w:rPr>
        <w:t>О</w:t>
      </w:r>
      <w:r w:rsidR="00483841" w:rsidRPr="0048384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Ладыков</w:t>
      </w:r>
      <w:proofErr w:type="spellEnd"/>
      <w:r w:rsidR="00483841" w:rsidRPr="00483841">
        <w:rPr>
          <w:bCs/>
          <w:sz w:val="28"/>
          <w:szCs w:val="28"/>
        </w:rPr>
        <w:t xml:space="preserve"> </w:t>
      </w:r>
    </w:p>
    <w:sectPr w:rsidR="00483841" w:rsidRPr="00483841" w:rsidSect="00483841">
      <w:footerReference w:type="default" r:id="rId9"/>
      <w:pgSz w:w="11907" w:h="16840" w:code="9"/>
      <w:pgMar w:top="1135" w:right="708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EE" w:rsidRDefault="00B72DEE" w:rsidP="00483841">
      <w:r>
        <w:separator/>
      </w:r>
    </w:p>
  </w:endnote>
  <w:endnote w:type="continuationSeparator" w:id="1">
    <w:p w:rsidR="00B72DEE" w:rsidRDefault="00B72DEE" w:rsidP="0048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41" w:rsidRPr="00C80CB8" w:rsidRDefault="00C80CB8" w:rsidP="00C80CB8">
    <w:pPr>
      <w:pStyle w:val="af0"/>
      <w:jc w:val="right"/>
      <w:rPr>
        <w:sz w:val="16"/>
        <w:szCs w:val="16"/>
      </w:rPr>
    </w:pPr>
    <w:r>
      <w:rPr>
        <w:sz w:val="16"/>
        <w:szCs w:val="16"/>
      </w:rPr>
      <w:t>018-24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EE" w:rsidRDefault="00B72DEE" w:rsidP="00483841">
      <w:r>
        <w:separator/>
      </w:r>
    </w:p>
  </w:footnote>
  <w:footnote w:type="continuationSeparator" w:id="1">
    <w:p w:rsidR="00B72DEE" w:rsidRDefault="00B72DEE" w:rsidP="0048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3324487"/>
    <w:multiLevelType w:val="multilevel"/>
    <w:tmpl w:val="7ED8C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BC0A8D"/>
    <w:multiLevelType w:val="multilevel"/>
    <w:tmpl w:val="DC0C7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3">
    <w:nsid w:val="22F964AB"/>
    <w:multiLevelType w:val="multilevel"/>
    <w:tmpl w:val="15129ED6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D9B668B"/>
    <w:multiLevelType w:val="multilevel"/>
    <w:tmpl w:val="ABE4F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68" w:hanging="2160"/>
      </w:pPr>
      <w:rPr>
        <w:rFonts w:hint="default"/>
      </w:rPr>
    </w:lvl>
  </w:abstractNum>
  <w:abstractNum w:abstractNumId="6">
    <w:nsid w:val="5D681A85"/>
    <w:multiLevelType w:val="hybridMultilevel"/>
    <w:tmpl w:val="C4A0E07A"/>
    <w:lvl w:ilvl="0" w:tplc="1B40E494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23B1FFC"/>
    <w:multiLevelType w:val="multilevel"/>
    <w:tmpl w:val="948A0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361"/>
    <w:rsid w:val="000154E7"/>
    <w:rsid w:val="0002135F"/>
    <w:rsid w:val="00051102"/>
    <w:rsid w:val="00093A2D"/>
    <w:rsid w:val="000B383D"/>
    <w:rsid w:val="000B41ED"/>
    <w:rsid w:val="0011380B"/>
    <w:rsid w:val="001456AB"/>
    <w:rsid w:val="0015640A"/>
    <w:rsid w:val="00156BB5"/>
    <w:rsid w:val="001B71F5"/>
    <w:rsid w:val="001C7622"/>
    <w:rsid w:val="001D45DD"/>
    <w:rsid w:val="00214D48"/>
    <w:rsid w:val="00294C4D"/>
    <w:rsid w:val="002A03A5"/>
    <w:rsid w:val="002A3776"/>
    <w:rsid w:val="002B4738"/>
    <w:rsid w:val="00321EF1"/>
    <w:rsid w:val="00380856"/>
    <w:rsid w:val="004401FE"/>
    <w:rsid w:val="00483841"/>
    <w:rsid w:val="0049008B"/>
    <w:rsid w:val="00495310"/>
    <w:rsid w:val="00495EDE"/>
    <w:rsid w:val="004E75D3"/>
    <w:rsid w:val="00556B12"/>
    <w:rsid w:val="005B049D"/>
    <w:rsid w:val="00664297"/>
    <w:rsid w:val="00680E2B"/>
    <w:rsid w:val="007104F7"/>
    <w:rsid w:val="00745F2F"/>
    <w:rsid w:val="007614EC"/>
    <w:rsid w:val="00807410"/>
    <w:rsid w:val="00851714"/>
    <w:rsid w:val="008768A1"/>
    <w:rsid w:val="0090749A"/>
    <w:rsid w:val="009252D5"/>
    <w:rsid w:val="00943CE6"/>
    <w:rsid w:val="00954D8A"/>
    <w:rsid w:val="009606A7"/>
    <w:rsid w:val="009844D9"/>
    <w:rsid w:val="0099727D"/>
    <w:rsid w:val="009B7361"/>
    <w:rsid w:val="009E1940"/>
    <w:rsid w:val="00A2448F"/>
    <w:rsid w:val="00A57F87"/>
    <w:rsid w:val="00A831EA"/>
    <w:rsid w:val="00AA2117"/>
    <w:rsid w:val="00AC0D0A"/>
    <w:rsid w:val="00AD38B4"/>
    <w:rsid w:val="00B47FF1"/>
    <w:rsid w:val="00B55D83"/>
    <w:rsid w:val="00B72DEE"/>
    <w:rsid w:val="00B74739"/>
    <w:rsid w:val="00BC63DC"/>
    <w:rsid w:val="00C00DBA"/>
    <w:rsid w:val="00C1007A"/>
    <w:rsid w:val="00C158F2"/>
    <w:rsid w:val="00C35DDB"/>
    <w:rsid w:val="00C426E1"/>
    <w:rsid w:val="00C8055B"/>
    <w:rsid w:val="00C8092C"/>
    <w:rsid w:val="00C80CB8"/>
    <w:rsid w:val="00CC60E3"/>
    <w:rsid w:val="00CC7900"/>
    <w:rsid w:val="00CE72A8"/>
    <w:rsid w:val="00D137B4"/>
    <w:rsid w:val="00D161CD"/>
    <w:rsid w:val="00D25BA5"/>
    <w:rsid w:val="00DB25CD"/>
    <w:rsid w:val="00DC12AA"/>
    <w:rsid w:val="00DE043F"/>
    <w:rsid w:val="00DE19F5"/>
    <w:rsid w:val="00DE46BD"/>
    <w:rsid w:val="00E03249"/>
    <w:rsid w:val="00E22193"/>
    <w:rsid w:val="00E34502"/>
    <w:rsid w:val="00EA05CD"/>
    <w:rsid w:val="00EC29A7"/>
    <w:rsid w:val="00ED31D5"/>
    <w:rsid w:val="00ED3E67"/>
    <w:rsid w:val="00EF1298"/>
    <w:rsid w:val="00F112FE"/>
    <w:rsid w:val="00F11946"/>
    <w:rsid w:val="00F14CE1"/>
    <w:rsid w:val="00F45D31"/>
    <w:rsid w:val="00F94DF6"/>
    <w:rsid w:val="00FC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361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B736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73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B73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7361"/>
    <w:pPr>
      <w:tabs>
        <w:tab w:val="left" w:pos="426"/>
      </w:tabs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B7361"/>
    <w:pPr>
      <w:ind w:right="4959"/>
    </w:pPr>
    <w:rPr>
      <w:sz w:val="28"/>
    </w:rPr>
  </w:style>
  <w:style w:type="character" w:customStyle="1" w:styleId="a8">
    <w:name w:val="Основной текст Знак"/>
    <w:basedOn w:val="a0"/>
    <w:link w:val="a7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B7361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20">
    <w:name w:val="Основной текст с отступом 2 Знак"/>
    <w:basedOn w:val="a0"/>
    <w:link w:val="2"/>
    <w:rsid w:val="009B7361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9B7361"/>
    <w:rPr>
      <w:rFonts w:cs="Times New Roman"/>
      <w:b/>
      <w:color w:val="106BBE"/>
      <w:sz w:val="26"/>
    </w:rPr>
  </w:style>
  <w:style w:type="paragraph" w:customStyle="1" w:styleId="aa">
    <w:name w:val="Прижатый влево"/>
    <w:basedOn w:val="a"/>
    <w:next w:val="a"/>
    <w:uiPriority w:val="99"/>
    <w:rsid w:val="009B73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9B7361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B7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3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448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401FE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48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8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45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345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361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9B736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73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B73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7361"/>
    <w:pPr>
      <w:tabs>
        <w:tab w:val="left" w:pos="426"/>
      </w:tabs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B7361"/>
    <w:pPr>
      <w:ind w:right="4959"/>
    </w:pPr>
    <w:rPr>
      <w:sz w:val="28"/>
    </w:rPr>
  </w:style>
  <w:style w:type="character" w:customStyle="1" w:styleId="a8">
    <w:name w:val="Основной текст Знак"/>
    <w:basedOn w:val="a0"/>
    <w:link w:val="a7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B7361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20">
    <w:name w:val="Основной текст с отступом 2 Знак"/>
    <w:basedOn w:val="a0"/>
    <w:link w:val="2"/>
    <w:rsid w:val="009B7361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9B7361"/>
    <w:rPr>
      <w:rFonts w:cs="Times New Roman"/>
      <w:b/>
      <w:color w:val="106BBE"/>
      <w:sz w:val="26"/>
    </w:rPr>
  </w:style>
  <w:style w:type="paragraph" w:customStyle="1" w:styleId="aa">
    <w:name w:val="Прижатый влево"/>
    <w:basedOn w:val="a"/>
    <w:next w:val="a"/>
    <w:uiPriority w:val="99"/>
    <w:rsid w:val="009B73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9B7361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B7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3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448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401FE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48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838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543D-E587-4EAE-BDDD-64206870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КГ</dc:creator>
  <cp:lastModifiedBy>mashburo2</cp:lastModifiedBy>
  <cp:revision>8</cp:revision>
  <cp:lastPrinted>2014-05-16T04:29:00Z</cp:lastPrinted>
  <dcterms:created xsi:type="dcterms:W3CDTF">2014-05-12T09:49:00Z</dcterms:created>
  <dcterms:modified xsi:type="dcterms:W3CDTF">2014-05-16T10:29:00Z</dcterms:modified>
</cp:coreProperties>
</file>