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5" w:type="dxa"/>
        <w:jc w:val="center"/>
        <w:tblLayout w:type="fixed"/>
        <w:tblLook w:val="0000"/>
      </w:tblPr>
      <w:tblGrid>
        <w:gridCol w:w="4219"/>
        <w:gridCol w:w="1417"/>
        <w:gridCol w:w="3969"/>
      </w:tblGrid>
      <w:tr w:rsidR="00B91A85" w:rsidRPr="004E39F5" w:rsidTr="00F912B7">
        <w:trPr>
          <w:jc w:val="center"/>
        </w:trPr>
        <w:tc>
          <w:tcPr>
            <w:tcW w:w="4219" w:type="dxa"/>
          </w:tcPr>
          <w:p w:rsidR="00B91A85" w:rsidRPr="004E39F5" w:rsidRDefault="00B91A85" w:rsidP="00F912B7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  <w:szCs w:val="26"/>
              </w:rPr>
            </w:pPr>
            <w:proofErr w:type="spellStart"/>
            <w:r w:rsidRPr="004E39F5">
              <w:rPr>
                <w:rFonts w:ascii="Times New Roman Chuv" w:hAnsi="Times New Roman Chuv"/>
                <w:sz w:val="26"/>
                <w:szCs w:val="26"/>
              </w:rPr>
              <w:t>Чёваш</w:t>
            </w:r>
            <w:proofErr w:type="spellEnd"/>
            <w:r w:rsidRPr="004E39F5">
              <w:rPr>
                <w:rFonts w:ascii="Times New Roman Chuv" w:hAnsi="Times New Roman Chuv"/>
                <w:sz w:val="26"/>
                <w:szCs w:val="26"/>
              </w:rPr>
              <w:t xml:space="preserve"> </w:t>
            </w:r>
            <w:proofErr w:type="spellStart"/>
            <w:r w:rsidRPr="004E39F5">
              <w:rPr>
                <w:rFonts w:ascii="Times New Roman Chuv" w:hAnsi="Times New Roman Chuv"/>
                <w:sz w:val="26"/>
                <w:szCs w:val="26"/>
              </w:rPr>
              <w:t>Республикин</w:t>
            </w:r>
            <w:proofErr w:type="spellEnd"/>
          </w:p>
          <w:p w:rsidR="00B91A85" w:rsidRPr="004E39F5" w:rsidRDefault="00B91A85" w:rsidP="00F912B7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  <w:szCs w:val="26"/>
              </w:rPr>
            </w:pPr>
            <w:r w:rsidRPr="004E39F5">
              <w:rPr>
                <w:rFonts w:ascii="Times New Roman Chuv" w:hAnsi="Times New Roman Chuv"/>
                <w:sz w:val="26"/>
                <w:szCs w:val="26"/>
              </w:rPr>
              <w:t xml:space="preserve">+.н. </w:t>
            </w:r>
            <w:proofErr w:type="spellStart"/>
            <w:r w:rsidRPr="004E39F5">
              <w:rPr>
                <w:rFonts w:ascii="Times New Roman Chuv" w:hAnsi="Times New Roman Chuv"/>
                <w:sz w:val="26"/>
                <w:szCs w:val="26"/>
              </w:rPr>
              <w:t>Шупашкар</w:t>
            </w:r>
            <w:proofErr w:type="spellEnd"/>
            <w:r w:rsidRPr="004E39F5">
              <w:rPr>
                <w:rFonts w:ascii="Times New Roman Chuv" w:hAnsi="Times New Roman Chuv"/>
                <w:sz w:val="26"/>
                <w:szCs w:val="26"/>
              </w:rPr>
              <w:t xml:space="preserve"> хула</w:t>
            </w:r>
          </w:p>
          <w:p w:rsidR="00B91A85" w:rsidRPr="004E39F5" w:rsidRDefault="00B91A85" w:rsidP="00F912B7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  <w:szCs w:val="26"/>
              </w:rPr>
            </w:pPr>
            <w:r w:rsidRPr="004E39F5">
              <w:rPr>
                <w:rFonts w:ascii="Times New Roman Chuv" w:hAnsi="Times New Roman Chuv"/>
                <w:sz w:val="26"/>
                <w:szCs w:val="26"/>
              </w:rPr>
              <w:t>пу=лёх.</w:t>
            </w:r>
          </w:p>
          <w:p w:rsidR="00B91A85" w:rsidRPr="004E39F5" w:rsidRDefault="00B91A85" w:rsidP="00F912B7">
            <w:pPr>
              <w:jc w:val="center"/>
              <w:rPr>
                <w:rFonts w:ascii="Times New Roman Chuv" w:hAnsi="Times New Roman Chuv"/>
                <w:sz w:val="26"/>
                <w:szCs w:val="26"/>
              </w:rPr>
            </w:pPr>
          </w:p>
          <w:p w:rsidR="00B91A85" w:rsidRPr="004E39F5" w:rsidRDefault="00B91A85" w:rsidP="00F912B7">
            <w:pPr>
              <w:pStyle w:val="2"/>
              <w:rPr>
                <w:szCs w:val="26"/>
              </w:rPr>
            </w:pPr>
            <w:r w:rsidRPr="004E39F5">
              <w:rPr>
                <w:szCs w:val="26"/>
              </w:rPr>
              <w:t>ЙЫШЁНУ</w:t>
            </w:r>
          </w:p>
          <w:p w:rsidR="00B91A85" w:rsidRPr="004E39F5" w:rsidRDefault="00B91A85" w:rsidP="00F912B7"/>
        </w:tc>
        <w:bookmarkStart w:id="0" w:name="_MON_1200914591"/>
        <w:bookmarkEnd w:id="0"/>
        <w:tc>
          <w:tcPr>
            <w:tcW w:w="1417" w:type="dxa"/>
          </w:tcPr>
          <w:p w:rsidR="0055101D" w:rsidRPr="004E39F5" w:rsidRDefault="00B91A85" w:rsidP="00871072">
            <w:r w:rsidRPr="004E39F5">
              <w:rPr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5" o:title=""/>
                </v:shape>
                <o:OLEObject Type="Embed" ProgID="Word.Picture.8" ShapeID="_x0000_i1025" DrawAspect="Content" ObjectID="_1491299416" r:id="rId6"/>
              </w:object>
            </w:r>
          </w:p>
          <w:p w:rsidR="00C17C0D" w:rsidRPr="004E39F5" w:rsidRDefault="00C17C0D" w:rsidP="00871072"/>
        </w:tc>
        <w:tc>
          <w:tcPr>
            <w:tcW w:w="3969" w:type="dxa"/>
          </w:tcPr>
          <w:p w:rsidR="00B91A85" w:rsidRPr="004E39F5" w:rsidRDefault="00B91A85" w:rsidP="00F912B7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4E39F5">
              <w:rPr>
                <w:sz w:val="26"/>
                <w:szCs w:val="26"/>
              </w:rPr>
              <w:t>Глава</w:t>
            </w:r>
          </w:p>
          <w:p w:rsidR="00B91A85" w:rsidRPr="004E39F5" w:rsidRDefault="00B91A85" w:rsidP="00F912B7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4E39F5">
              <w:rPr>
                <w:sz w:val="26"/>
                <w:szCs w:val="26"/>
              </w:rPr>
              <w:t>города Новочебоксарска</w:t>
            </w:r>
          </w:p>
          <w:p w:rsidR="00B91A85" w:rsidRPr="004E39F5" w:rsidRDefault="00B91A85" w:rsidP="00F912B7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4E39F5">
              <w:rPr>
                <w:sz w:val="26"/>
                <w:szCs w:val="26"/>
              </w:rPr>
              <w:t>Чувашской Республики</w:t>
            </w:r>
          </w:p>
          <w:p w:rsidR="00B91A85" w:rsidRPr="004E39F5" w:rsidRDefault="00B91A85" w:rsidP="00F912B7">
            <w:pPr>
              <w:jc w:val="center"/>
              <w:rPr>
                <w:sz w:val="26"/>
                <w:szCs w:val="26"/>
              </w:rPr>
            </w:pPr>
          </w:p>
          <w:p w:rsidR="00B91A85" w:rsidRPr="004E39F5" w:rsidRDefault="00B91A85" w:rsidP="00F912B7">
            <w:pPr>
              <w:pStyle w:val="3"/>
              <w:rPr>
                <w:sz w:val="26"/>
                <w:szCs w:val="26"/>
              </w:rPr>
            </w:pPr>
            <w:r w:rsidRPr="004E39F5">
              <w:rPr>
                <w:sz w:val="26"/>
                <w:szCs w:val="26"/>
              </w:rPr>
              <w:t>ПОСТАНОВЛЕНИЕ</w:t>
            </w:r>
          </w:p>
          <w:p w:rsidR="00B91A85" w:rsidRPr="004E39F5" w:rsidRDefault="00B91A85" w:rsidP="00F912B7">
            <w:pPr>
              <w:rPr>
                <w:sz w:val="26"/>
                <w:szCs w:val="26"/>
              </w:rPr>
            </w:pPr>
          </w:p>
        </w:tc>
      </w:tr>
    </w:tbl>
    <w:p w:rsidR="00B91A85" w:rsidRPr="00D25350" w:rsidRDefault="001D73B5" w:rsidP="00B91A85">
      <w:pPr>
        <w:jc w:val="center"/>
        <w:rPr>
          <w:sz w:val="26"/>
          <w:szCs w:val="26"/>
        </w:rPr>
      </w:pPr>
      <w:r w:rsidRPr="00D25350">
        <w:rPr>
          <w:sz w:val="26"/>
          <w:szCs w:val="26"/>
        </w:rPr>
        <w:t>20</w:t>
      </w:r>
      <w:r w:rsidR="002745BC" w:rsidRPr="00D25350">
        <w:rPr>
          <w:sz w:val="26"/>
          <w:szCs w:val="26"/>
        </w:rPr>
        <w:t>.04.</w:t>
      </w:r>
      <w:r w:rsidR="00F83A96" w:rsidRPr="00D25350">
        <w:rPr>
          <w:sz w:val="26"/>
          <w:szCs w:val="26"/>
        </w:rPr>
        <w:t>201</w:t>
      </w:r>
      <w:r w:rsidRPr="00D25350">
        <w:rPr>
          <w:sz w:val="26"/>
          <w:szCs w:val="26"/>
        </w:rPr>
        <w:t>5</w:t>
      </w:r>
      <w:r w:rsidR="00484306" w:rsidRPr="00D25350">
        <w:rPr>
          <w:sz w:val="26"/>
          <w:szCs w:val="26"/>
        </w:rPr>
        <w:t xml:space="preserve"> №</w:t>
      </w:r>
      <w:r w:rsidR="002035B2" w:rsidRPr="00D25350">
        <w:rPr>
          <w:sz w:val="26"/>
          <w:szCs w:val="26"/>
        </w:rPr>
        <w:t xml:space="preserve"> </w:t>
      </w:r>
      <w:r w:rsidR="00BE42E1" w:rsidRPr="00D25350">
        <w:rPr>
          <w:sz w:val="26"/>
          <w:szCs w:val="26"/>
        </w:rPr>
        <w:t>16</w:t>
      </w:r>
    </w:p>
    <w:p w:rsidR="00B91A85" w:rsidRPr="00D25350" w:rsidRDefault="00B91A85" w:rsidP="00B91A85">
      <w:pPr>
        <w:jc w:val="both"/>
        <w:rPr>
          <w:bCs/>
          <w:sz w:val="26"/>
          <w:szCs w:val="26"/>
        </w:rPr>
      </w:pPr>
    </w:p>
    <w:p w:rsidR="0055101D" w:rsidRPr="00D25350" w:rsidRDefault="0055101D" w:rsidP="00B91A85">
      <w:pPr>
        <w:jc w:val="both"/>
        <w:rPr>
          <w:bCs/>
          <w:sz w:val="26"/>
          <w:szCs w:val="26"/>
        </w:rPr>
      </w:pPr>
    </w:p>
    <w:p w:rsidR="00B91A85" w:rsidRPr="00D25350" w:rsidRDefault="00E81A19" w:rsidP="0088032E">
      <w:pPr>
        <w:pStyle w:val="a3"/>
        <w:tabs>
          <w:tab w:val="left" w:pos="3544"/>
          <w:tab w:val="left" w:pos="4820"/>
        </w:tabs>
        <w:ind w:right="4676"/>
        <w:rPr>
          <w:rFonts w:ascii="Times New Roman" w:hAnsi="Times New Roman"/>
          <w:b/>
          <w:sz w:val="26"/>
          <w:szCs w:val="26"/>
        </w:rPr>
      </w:pPr>
      <w:r w:rsidRPr="00D25350">
        <w:rPr>
          <w:rFonts w:ascii="Times New Roman" w:hAnsi="Times New Roman"/>
          <w:b/>
          <w:sz w:val="26"/>
          <w:szCs w:val="26"/>
        </w:rPr>
        <w:t xml:space="preserve">О </w:t>
      </w:r>
      <w:r w:rsidR="002307A9" w:rsidRPr="00D25350">
        <w:rPr>
          <w:rFonts w:ascii="Times New Roman" w:hAnsi="Times New Roman"/>
          <w:b/>
          <w:sz w:val="26"/>
          <w:szCs w:val="26"/>
        </w:rPr>
        <w:t>Благодарности главы города Нов</w:t>
      </w:r>
      <w:r w:rsidR="002307A9" w:rsidRPr="00D25350">
        <w:rPr>
          <w:rFonts w:ascii="Times New Roman" w:hAnsi="Times New Roman"/>
          <w:b/>
          <w:sz w:val="26"/>
          <w:szCs w:val="26"/>
        </w:rPr>
        <w:t>о</w:t>
      </w:r>
      <w:r w:rsidR="002307A9" w:rsidRPr="00D25350">
        <w:rPr>
          <w:rFonts w:ascii="Times New Roman" w:hAnsi="Times New Roman"/>
          <w:b/>
          <w:sz w:val="26"/>
          <w:szCs w:val="26"/>
        </w:rPr>
        <w:t>чебоксарска Чувашской Респу</w:t>
      </w:r>
      <w:r w:rsidR="002307A9" w:rsidRPr="00D25350">
        <w:rPr>
          <w:rFonts w:ascii="Times New Roman" w:hAnsi="Times New Roman"/>
          <w:b/>
          <w:sz w:val="26"/>
          <w:szCs w:val="26"/>
        </w:rPr>
        <w:t>б</w:t>
      </w:r>
      <w:r w:rsidR="002307A9" w:rsidRPr="00D25350">
        <w:rPr>
          <w:rFonts w:ascii="Times New Roman" w:hAnsi="Times New Roman"/>
          <w:b/>
          <w:sz w:val="26"/>
          <w:szCs w:val="26"/>
        </w:rPr>
        <w:t>лики</w:t>
      </w:r>
    </w:p>
    <w:p w:rsidR="0055101D" w:rsidRPr="00D25350" w:rsidRDefault="0055101D" w:rsidP="00B91A85">
      <w:pPr>
        <w:pStyle w:val="a3"/>
        <w:ind w:right="5101"/>
        <w:rPr>
          <w:rFonts w:ascii="Times New Roman" w:hAnsi="Times New Roman"/>
          <w:b/>
          <w:sz w:val="26"/>
          <w:szCs w:val="26"/>
          <w:highlight w:val="yellow"/>
        </w:rPr>
      </w:pPr>
    </w:p>
    <w:p w:rsidR="002307A9" w:rsidRPr="00D25350" w:rsidRDefault="002307A9" w:rsidP="00B91A85">
      <w:pPr>
        <w:pStyle w:val="a3"/>
        <w:ind w:right="5101"/>
        <w:rPr>
          <w:rFonts w:ascii="Times New Roman" w:hAnsi="Times New Roman"/>
          <w:b/>
          <w:sz w:val="26"/>
          <w:szCs w:val="26"/>
          <w:highlight w:val="yellow"/>
        </w:rPr>
      </w:pPr>
    </w:p>
    <w:p w:rsidR="00B91A85" w:rsidRPr="00D25350" w:rsidRDefault="00B91A85" w:rsidP="00BC1AC5">
      <w:pPr>
        <w:pStyle w:val="a3"/>
        <w:ind w:firstLine="709"/>
        <w:rPr>
          <w:rFonts w:ascii="Times New Roman" w:hAnsi="Times New Roman"/>
          <w:sz w:val="26"/>
          <w:szCs w:val="26"/>
        </w:rPr>
      </w:pPr>
      <w:r w:rsidRPr="00D25350">
        <w:rPr>
          <w:rFonts w:ascii="Times New Roman" w:hAnsi="Times New Roman"/>
          <w:sz w:val="26"/>
          <w:szCs w:val="26"/>
        </w:rPr>
        <w:t xml:space="preserve">Руководствуясь статьей </w:t>
      </w:r>
      <w:r w:rsidR="002307A9" w:rsidRPr="00D25350">
        <w:rPr>
          <w:rFonts w:ascii="Times New Roman" w:hAnsi="Times New Roman"/>
          <w:sz w:val="26"/>
          <w:szCs w:val="26"/>
        </w:rPr>
        <w:t>22</w:t>
      </w:r>
      <w:r w:rsidRPr="00D25350">
        <w:rPr>
          <w:rFonts w:ascii="Times New Roman" w:hAnsi="Times New Roman"/>
          <w:sz w:val="26"/>
          <w:szCs w:val="26"/>
        </w:rPr>
        <w:t xml:space="preserve"> Устава города Новочебоксарска Чувашской Ре</w:t>
      </w:r>
      <w:r w:rsidRPr="00D25350">
        <w:rPr>
          <w:rFonts w:ascii="Times New Roman" w:hAnsi="Times New Roman"/>
          <w:sz w:val="26"/>
          <w:szCs w:val="26"/>
        </w:rPr>
        <w:t>с</w:t>
      </w:r>
      <w:r w:rsidRPr="00D25350">
        <w:rPr>
          <w:rFonts w:ascii="Times New Roman" w:hAnsi="Times New Roman"/>
          <w:sz w:val="26"/>
          <w:szCs w:val="26"/>
        </w:rPr>
        <w:t xml:space="preserve">публики, </w:t>
      </w:r>
      <w:proofErr w:type="spellStart"/>
      <w:proofErr w:type="gramStart"/>
      <w:r w:rsidRPr="00D25350">
        <w:rPr>
          <w:rFonts w:ascii="Times New Roman" w:hAnsi="Times New Roman"/>
          <w:sz w:val="26"/>
          <w:szCs w:val="26"/>
        </w:rPr>
        <w:t>п</w:t>
      </w:r>
      <w:proofErr w:type="spellEnd"/>
      <w:proofErr w:type="gramEnd"/>
      <w:r w:rsidRPr="00D25350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A5609E" w:rsidRPr="00D25350" w:rsidRDefault="00DB4D4C" w:rsidP="00BC1AC5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D25350">
        <w:rPr>
          <w:sz w:val="26"/>
          <w:szCs w:val="26"/>
        </w:rPr>
        <w:t xml:space="preserve">1. </w:t>
      </w:r>
      <w:r w:rsidR="00A5609E" w:rsidRPr="00D25350">
        <w:rPr>
          <w:sz w:val="26"/>
          <w:szCs w:val="26"/>
        </w:rPr>
        <w:t>Учредить Благодарность главы города Новочебоксарска Чувашской Ре</w:t>
      </w:r>
      <w:r w:rsidR="00A5609E" w:rsidRPr="00D25350">
        <w:rPr>
          <w:sz w:val="26"/>
          <w:szCs w:val="26"/>
        </w:rPr>
        <w:t>с</w:t>
      </w:r>
      <w:r w:rsidR="00A5609E" w:rsidRPr="00D25350">
        <w:rPr>
          <w:sz w:val="26"/>
          <w:szCs w:val="26"/>
        </w:rPr>
        <w:t>публики.</w:t>
      </w:r>
    </w:p>
    <w:p w:rsidR="00BC1AC5" w:rsidRPr="00D25350" w:rsidRDefault="00BC1AC5" w:rsidP="00BC1AC5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D25350">
        <w:rPr>
          <w:sz w:val="26"/>
          <w:szCs w:val="26"/>
        </w:rPr>
        <w:t>2. Утвердить Положение о Благодарности главы города Новочебоксарска Чувашской Республики согласно приложению к настоящему постановлению.</w:t>
      </w:r>
    </w:p>
    <w:p w:rsidR="00A5609E" w:rsidRPr="00D25350" w:rsidRDefault="000478A3" w:rsidP="00BC1AC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25350">
        <w:rPr>
          <w:sz w:val="26"/>
          <w:szCs w:val="26"/>
        </w:rPr>
        <w:t>3</w:t>
      </w:r>
      <w:r w:rsidR="00BC1AC5" w:rsidRPr="00D25350">
        <w:rPr>
          <w:sz w:val="26"/>
          <w:szCs w:val="26"/>
        </w:rPr>
        <w:t>. Настоящее постановление вступает в силу со дня его официального опу</w:t>
      </w:r>
      <w:r w:rsidR="00BC1AC5" w:rsidRPr="00D25350">
        <w:rPr>
          <w:sz w:val="26"/>
          <w:szCs w:val="26"/>
        </w:rPr>
        <w:t>б</w:t>
      </w:r>
      <w:r w:rsidR="00BC1AC5" w:rsidRPr="00D25350">
        <w:rPr>
          <w:sz w:val="26"/>
          <w:szCs w:val="26"/>
        </w:rPr>
        <w:t>ликования.</w:t>
      </w:r>
    </w:p>
    <w:p w:rsidR="00A03B98" w:rsidRPr="00D25350" w:rsidRDefault="000478A3" w:rsidP="00DB4D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25350">
        <w:rPr>
          <w:sz w:val="26"/>
          <w:szCs w:val="26"/>
        </w:rPr>
        <w:t>4</w:t>
      </w:r>
      <w:r w:rsidR="00063857" w:rsidRPr="00D25350">
        <w:rPr>
          <w:sz w:val="26"/>
          <w:szCs w:val="26"/>
        </w:rPr>
        <w:t>.</w:t>
      </w:r>
      <w:r w:rsidR="00185EF2" w:rsidRPr="00D25350">
        <w:rPr>
          <w:sz w:val="26"/>
          <w:szCs w:val="26"/>
        </w:rPr>
        <w:t xml:space="preserve"> </w:t>
      </w:r>
      <w:proofErr w:type="gramStart"/>
      <w:r w:rsidR="002307A9" w:rsidRPr="00D25350">
        <w:rPr>
          <w:sz w:val="26"/>
          <w:szCs w:val="26"/>
        </w:rPr>
        <w:t>Контроль за</w:t>
      </w:r>
      <w:proofErr w:type="gramEnd"/>
      <w:r w:rsidR="002307A9" w:rsidRPr="00D25350">
        <w:rPr>
          <w:sz w:val="26"/>
          <w:szCs w:val="26"/>
        </w:rPr>
        <w:t xml:space="preserve"> исполнением н</w:t>
      </w:r>
      <w:r w:rsidR="00A03B98" w:rsidRPr="00D25350">
        <w:rPr>
          <w:sz w:val="26"/>
          <w:szCs w:val="26"/>
        </w:rPr>
        <w:t>астояще</w:t>
      </w:r>
      <w:r w:rsidR="002307A9" w:rsidRPr="00D25350">
        <w:rPr>
          <w:sz w:val="26"/>
          <w:szCs w:val="26"/>
        </w:rPr>
        <w:t>го</w:t>
      </w:r>
      <w:r w:rsidR="00A03B98" w:rsidRPr="00D25350">
        <w:rPr>
          <w:sz w:val="26"/>
          <w:szCs w:val="26"/>
        </w:rPr>
        <w:t xml:space="preserve"> постановлени</w:t>
      </w:r>
      <w:r w:rsidR="002307A9" w:rsidRPr="00D25350">
        <w:rPr>
          <w:sz w:val="26"/>
          <w:szCs w:val="26"/>
        </w:rPr>
        <w:t>я</w:t>
      </w:r>
      <w:r w:rsidR="00A03B98" w:rsidRPr="00D25350">
        <w:rPr>
          <w:sz w:val="26"/>
          <w:szCs w:val="26"/>
        </w:rPr>
        <w:t xml:space="preserve"> </w:t>
      </w:r>
      <w:r w:rsidR="002307A9" w:rsidRPr="00D25350">
        <w:rPr>
          <w:sz w:val="26"/>
          <w:szCs w:val="26"/>
        </w:rPr>
        <w:t>оставляю за собой</w:t>
      </w:r>
      <w:r w:rsidR="00A03B98" w:rsidRPr="00D25350">
        <w:rPr>
          <w:sz w:val="26"/>
          <w:szCs w:val="26"/>
        </w:rPr>
        <w:t>.</w:t>
      </w:r>
    </w:p>
    <w:p w:rsidR="00B91A85" w:rsidRPr="00D25350" w:rsidRDefault="00B91A85" w:rsidP="00B91A8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84306" w:rsidRPr="00D25350" w:rsidRDefault="00484306" w:rsidP="00B91A8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54AFC" w:rsidRPr="00D25350" w:rsidRDefault="00154AFC" w:rsidP="00B91A8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91A85" w:rsidRPr="00D25350" w:rsidRDefault="00B91A85" w:rsidP="00B91A85">
      <w:pPr>
        <w:pStyle w:val="4"/>
        <w:rPr>
          <w:rFonts w:ascii="Times New Roman" w:hAnsi="Times New Roman"/>
          <w:szCs w:val="26"/>
        </w:rPr>
      </w:pPr>
      <w:r w:rsidRPr="00D25350">
        <w:rPr>
          <w:rFonts w:ascii="Times New Roman" w:hAnsi="Times New Roman"/>
          <w:szCs w:val="26"/>
        </w:rPr>
        <w:t xml:space="preserve">Глава города Новочебоксарска </w:t>
      </w:r>
    </w:p>
    <w:p w:rsidR="00734683" w:rsidRPr="00D25350" w:rsidRDefault="00B91A85" w:rsidP="0055101D">
      <w:pPr>
        <w:jc w:val="both"/>
        <w:rPr>
          <w:sz w:val="26"/>
          <w:szCs w:val="26"/>
        </w:rPr>
      </w:pPr>
      <w:r w:rsidRPr="00D25350">
        <w:rPr>
          <w:sz w:val="26"/>
          <w:szCs w:val="26"/>
        </w:rPr>
        <w:t>Чувашской Республики</w:t>
      </w:r>
      <w:r w:rsidR="001D73B5" w:rsidRPr="00D25350">
        <w:rPr>
          <w:sz w:val="26"/>
          <w:szCs w:val="26"/>
        </w:rPr>
        <w:t xml:space="preserve">                                                                                </w:t>
      </w:r>
      <w:r w:rsidRPr="00D25350">
        <w:rPr>
          <w:sz w:val="26"/>
          <w:szCs w:val="26"/>
        </w:rPr>
        <w:t>О.А. Матвеев</w:t>
      </w:r>
    </w:p>
    <w:p w:rsidR="00A5609E" w:rsidRPr="004E39F5" w:rsidRDefault="00A5609E" w:rsidP="00A5609E">
      <w:pPr>
        <w:widowControl w:val="0"/>
        <w:jc w:val="both"/>
      </w:pPr>
    </w:p>
    <w:p w:rsidR="00980047" w:rsidRPr="004E39F5" w:rsidRDefault="00980047">
      <w:r w:rsidRPr="004E39F5">
        <w:br w:type="page"/>
      </w:r>
    </w:p>
    <w:p w:rsidR="00980047" w:rsidRPr="00D25350" w:rsidRDefault="00980047" w:rsidP="00D25350">
      <w:pPr>
        <w:widowControl w:val="0"/>
        <w:autoSpaceDE w:val="0"/>
        <w:autoSpaceDN w:val="0"/>
        <w:adjustRightInd w:val="0"/>
        <w:ind w:left="4678"/>
        <w:jc w:val="both"/>
        <w:rPr>
          <w:sz w:val="26"/>
          <w:szCs w:val="26"/>
        </w:rPr>
      </w:pPr>
      <w:r w:rsidRPr="00D25350">
        <w:rPr>
          <w:sz w:val="26"/>
          <w:szCs w:val="26"/>
        </w:rPr>
        <w:lastRenderedPageBreak/>
        <w:t>УТВЕРЖДЕНО</w:t>
      </w:r>
    </w:p>
    <w:p w:rsidR="00980047" w:rsidRPr="00D25350" w:rsidRDefault="00980047" w:rsidP="00D25350">
      <w:pPr>
        <w:widowControl w:val="0"/>
        <w:tabs>
          <w:tab w:val="left" w:pos="5529"/>
        </w:tabs>
        <w:autoSpaceDE w:val="0"/>
        <w:autoSpaceDN w:val="0"/>
        <w:adjustRightInd w:val="0"/>
        <w:ind w:left="4678"/>
        <w:jc w:val="both"/>
        <w:rPr>
          <w:sz w:val="26"/>
          <w:szCs w:val="26"/>
        </w:rPr>
      </w:pPr>
      <w:r w:rsidRPr="00D25350">
        <w:rPr>
          <w:sz w:val="26"/>
          <w:szCs w:val="26"/>
        </w:rPr>
        <w:t>распоряжением главы города</w:t>
      </w:r>
    </w:p>
    <w:p w:rsidR="00980047" w:rsidRPr="00D25350" w:rsidRDefault="00980047" w:rsidP="00D25350">
      <w:pPr>
        <w:widowControl w:val="0"/>
        <w:tabs>
          <w:tab w:val="left" w:pos="5529"/>
        </w:tabs>
        <w:autoSpaceDE w:val="0"/>
        <w:autoSpaceDN w:val="0"/>
        <w:adjustRightInd w:val="0"/>
        <w:ind w:left="4678"/>
        <w:jc w:val="both"/>
        <w:rPr>
          <w:sz w:val="26"/>
          <w:szCs w:val="26"/>
        </w:rPr>
      </w:pPr>
      <w:r w:rsidRPr="00D25350">
        <w:rPr>
          <w:sz w:val="26"/>
          <w:szCs w:val="26"/>
        </w:rPr>
        <w:t>Новочебоксарска Чувашской Республики</w:t>
      </w:r>
    </w:p>
    <w:p w:rsidR="00980047" w:rsidRPr="00D25350" w:rsidRDefault="00980047" w:rsidP="00D25350">
      <w:pPr>
        <w:widowControl w:val="0"/>
        <w:tabs>
          <w:tab w:val="left" w:pos="5529"/>
        </w:tabs>
        <w:autoSpaceDE w:val="0"/>
        <w:autoSpaceDN w:val="0"/>
        <w:adjustRightInd w:val="0"/>
        <w:ind w:left="4678"/>
        <w:jc w:val="both"/>
        <w:rPr>
          <w:sz w:val="26"/>
          <w:szCs w:val="26"/>
        </w:rPr>
      </w:pPr>
      <w:r w:rsidRPr="00D25350">
        <w:rPr>
          <w:sz w:val="26"/>
          <w:szCs w:val="26"/>
        </w:rPr>
        <w:t xml:space="preserve">от 20.04.2015 № </w:t>
      </w:r>
      <w:r w:rsidR="00BE42E1" w:rsidRPr="00D25350">
        <w:rPr>
          <w:sz w:val="26"/>
          <w:szCs w:val="26"/>
        </w:rPr>
        <w:t>16</w:t>
      </w:r>
    </w:p>
    <w:p w:rsidR="007C0B2B" w:rsidRPr="00D25350" w:rsidRDefault="007C0B2B" w:rsidP="00D25350">
      <w:pPr>
        <w:widowControl w:val="0"/>
        <w:jc w:val="center"/>
        <w:rPr>
          <w:b/>
          <w:sz w:val="26"/>
          <w:szCs w:val="26"/>
        </w:rPr>
      </w:pPr>
    </w:p>
    <w:p w:rsidR="00FD2D5F" w:rsidRPr="00D25350" w:rsidRDefault="00FD2D5F" w:rsidP="00D25350">
      <w:pPr>
        <w:widowControl w:val="0"/>
        <w:jc w:val="center"/>
        <w:rPr>
          <w:b/>
          <w:sz w:val="26"/>
          <w:szCs w:val="26"/>
        </w:rPr>
      </w:pPr>
      <w:r w:rsidRPr="00D25350">
        <w:rPr>
          <w:b/>
          <w:sz w:val="26"/>
          <w:szCs w:val="26"/>
        </w:rPr>
        <w:t>Положение</w:t>
      </w:r>
    </w:p>
    <w:p w:rsidR="00980047" w:rsidRPr="00D25350" w:rsidRDefault="00FD2D5F" w:rsidP="00D25350">
      <w:pPr>
        <w:widowControl w:val="0"/>
        <w:tabs>
          <w:tab w:val="left" w:pos="4111"/>
        </w:tabs>
        <w:jc w:val="center"/>
        <w:rPr>
          <w:b/>
          <w:sz w:val="26"/>
          <w:szCs w:val="26"/>
        </w:rPr>
      </w:pPr>
      <w:r w:rsidRPr="00D25350">
        <w:rPr>
          <w:b/>
          <w:sz w:val="26"/>
          <w:szCs w:val="26"/>
        </w:rPr>
        <w:t>о Благодарности главы города Новочебоксарска Чувашской Республики</w:t>
      </w:r>
    </w:p>
    <w:p w:rsidR="007C0B2B" w:rsidRPr="00D25350" w:rsidRDefault="007C0B2B" w:rsidP="00D25350">
      <w:pPr>
        <w:widowControl w:val="0"/>
        <w:ind w:firstLine="709"/>
        <w:jc w:val="both"/>
        <w:rPr>
          <w:sz w:val="26"/>
          <w:szCs w:val="26"/>
        </w:rPr>
      </w:pPr>
    </w:p>
    <w:p w:rsidR="00677249" w:rsidRPr="00D25350" w:rsidRDefault="00677249" w:rsidP="00D25350">
      <w:pPr>
        <w:widowControl w:val="0"/>
        <w:jc w:val="center"/>
        <w:outlineLvl w:val="2"/>
        <w:rPr>
          <w:b/>
          <w:bCs/>
          <w:sz w:val="26"/>
          <w:szCs w:val="26"/>
        </w:rPr>
      </w:pPr>
      <w:r w:rsidRPr="00D25350">
        <w:rPr>
          <w:b/>
          <w:bCs/>
          <w:sz w:val="26"/>
          <w:szCs w:val="26"/>
        </w:rPr>
        <w:t>1. Общие положения</w:t>
      </w:r>
    </w:p>
    <w:p w:rsidR="00980047" w:rsidRPr="00D25350" w:rsidRDefault="00980047" w:rsidP="00D25350">
      <w:pPr>
        <w:widowControl w:val="0"/>
        <w:ind w:firstLine="709"/>
        <w:jc w:val="center"/>
        <w:rPr>
          <w:sz w:val="26"/>
          <w:szCs w:val="26"/>
        </w:rPr>
      </w:pPr>
    </w:p>
    <w:p w:rsidR="00891E5F" w:rsidRPr="00D25350" w:rsidRDefault="00537D10" w:rsidP="00D25350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D25350">
        <w:rPr>
          <w:sz w:val="26"/>
          <w:szCs w:val="26"/>
        </w:rPr>
        <w:t>1.</w:t>
      </w:r>
      <w:r w:rsidR="00677249" w:rsidRPr="00D25350">
        <w:rPr>
          <w:sz w:val="26"/>
          <w:szCs w:val="26"/>
        </w:rPr>
        <w:t xml:space="preserve">1. Благодарность главы города Новочебоксарска Чувашской Республики (далее - Благодарность) </w:t>
      </w:r>
      <w:r w:rsidR="00D7280F" w:rsidRPr="00D25350">
        <w:rPr>
          <w:sz w:val="26"/>
          <w:szCs w:val="26"/>
        </w:rPr>
        <w:t>-</w:t>
      </w:r>
      <w:r w:rsidR="00677249" w:rsidRPr="00D25350">
        <w:rPr>
          <w:sz w:val="26"/>
          <w:szCs w:val="26"/>
        </w:rPr>
        <w:t xml:space="preserve"> награда города Новочебоксарска</w:t>
      </w:r>
      <w:r w:rsidR="00341B98" w:rsidRPr="00D25350">
        <w:rPr>
          <w:sz w:val="26"/>
          <w:szCs w:val="26"/>
        </w:rPr>
        <w:t xml:space="preserve"> Чувашской Республики</w:t>
      </w:r>
      <w:r w:rsidR="00677249" w:rsidRPr="00D25350">
        <w:rPr>
          <w:sz w:val="26"/>
          <w:szCs w:val="26"/>
        </w:rPr>
        <w:t xml:space="preserve">, форма поощрения граждан, </w:t>
      </w:r>
      <w:r w:rsidR="0088032E">
        <w:rPr>
          <w:sz w:val="26"/>
          <w:szCs w:val="26"/>
        </w:rPr>
        <w:t xml:space="preserve">а также </w:t>
      </w:r>
      <w:r w:rsidR="00677249" w:rsidRPr="00D25350">
        <w:rPr>
          <w:sz w:val="26"/>
          <w:szCs w:val="26"/>
        </w:rPr>
        <w:t xml:space="preserve">предприятий, </w:t>
      </w:r>
      <w:r w:rsidR="000865F4" w:rsidRPr="00D25350">
        <w:rPr>
          <w:sz w:val="26"/>
          <w:szCs w:val="26"/>
        </w:rPr>
        <w:t xml:space="preserve">учреждений и </w:t>
      </w:r>
      <w:r w:rsidR="00677249" w:rsidRPr="00D25350">
        <w:rPr>
          <w:sz w:val="26"/>
          <w:szCs w:val="26"/>
        </w:rPr>
        <w:t xml:space="preserve">организаций </w:t>
      </w:r>
      <w:r w:rsidR="000865F4" w:rsidRPr="00D25350">
        <w:rPr>
          <w:sz w:val="26"/>
          <w:szCs w:val="26"/>
        </w:rPr>
        <w:t>всех форм собственности</w:t>
      </w:r>
      <w:r w:rsidR="00F10E31" w:rsidRPr="00D25350">
        <w:rPr>
          <w:sz w:val="26"/>
          <w:szCs w:val="26"/>
        </w:rPr>
        <w:t xml:space="preserve"> (</w:t>
      </w:r>
      <w:r w:rsidR="00D042C0" w:rsidRPr="00D25350">
        <w:rPr>
          <w:sz w:val="26"/>
          <w:szCs w:val="26"/>
        </w:rPr>
        <w:t>далее - организации</w:t>
      </w:r>
      <w:r w:rsidR="00F10E31" w:rsidRPr="00D25350">
        <w:rPr>
          <w:sz w:val="26"/>
          <w:szCs w:val="26"/>
        </w:rPr>
        <w:t>)</w:t>
      </w:r>
      <w:r w:rsidR="00677249" w:rsidRPr="00D25350">
        <w:rPr>
          <w:sz w:val="26"/>
          <w:szCs w:val="26"/>
        </w:rPr>
        <w:t>, расположенных на территории города Нов</w:t>
      </w:r>
      <w:r w:rsidR="00677249" w:rsidRPr="00D25350">
        <w:rPr>
          <w:sz w:val="26"/>
          <w:szCs w:val="26"/>
        </w:rPr>
        <w:t>о</w:t>
      </w:r>
      <w:r w:rsidR="00677249" w:rsidRPr="00D25350">
        <w:rPr>
          <w:sz w:val="26"/>
          <w:szCs w:val="26"/>
        </w:rPr>
        <w:t>чебоксарска</w:t>
      </w:r>
      <w:r w:rsidR="00891E5F" w:rsidRPr="00D25350">
        <w:rPr>
          <w:sz w:val="26"/>
          <w:szCs w:val="26"/>
        </w:rPr>
        <w:t>.</w:t>
      </w:r>
    </w:p>
    <w:p w:rsidR="00891E5F" w:rsidRPr="00D25350" w:rsidRDefault="00537D10" w:rsidP="00D25350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D25350">
        <w:rPr>
          <w:sz w:val="26"/>
          <w:szCs w:val="26"/>
        </w:rPr>
        <w:t>1.</w:t>
      </w:r>
      <w:r w:rsidR="00891E5F" w:rsidRPr="00D25350">
        <w:rPr>
          <w:sz w:val="26"/>
          <w:szCs w:val="26"/>
        </w:rPr>
        <w:t>2. Благодарность объявляется</w:t>
      </w:r>
      <w:r w:rsidR="00B67335" w:rsidRPr="00D25350">
        <w:rPr>
          <w:sz w:val="26"/>
          <w:szCs w:val="26"/>
        </w:rPr>
        <w:t xml:space="preserve"> </w:t>
      </w:r>
      <w:proofErr w:type="gramStart"/>
      <w:r w:rsidR="00B67335" w:rsidRPr="00D25350">
        <w:rPr>
          <w:sz w:val="26"/>
          <w:szCs w:val="26"/>
        </w:rPr>
        <w:t>за</w:t>
      </w:r>
      <w:proofErr w:type="gramEnd"/>
      <w:r w:rsidR="00891E5F" w:rsidRPr="00D25350">
        <w:rPr>
          <w:sz w:val="26"/>
          <w:szCs w:val="26"/>
        </w:rPr>
        <w:t>:</w:t>
      </w:r>
    </w:p>
    <w:p w:rsidR="00891E5F" w:rsidRPr="00D25350" w:rsidRDefault="00891E5F" w:rsidP="00D25350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D25350">
        <w:rPr>
          <w:sz w:val="26"/>
          <w:szCs w:val="26"/>
        </w:rPr>
        <w:t xml:space="preserve">- </w:t>
      </w:r>
      <w:r w:rsidR="00677249" w:rsidRPr="00D25350">
        <w:rPr>
          <w:sz w:val="26"/>
          <w:szCs w:val="26"/>
        </w:rPr>
        <w:t xml:space="preserve">заслуги в содействии органам местного самоуправления города </w:t>
      </w:r>
      <w:r w:rsidR="00D7280F" w:rsidRPr="00D25350">
        <w:rPr>
          <w:sz w:val="26"/>
          <w:szCs w:val="26"/>
        </w:rPr>
        <w:t>Новочебо</w:t>
      </w:r>
      <w:r w:rsidR="00D7280F" w:rsidRPr="00D25350">
        <w:rPr>
          <w:sz w:val="26"/>
          <w:szCs w:val="26"/>
        </w:rPr>
        <w:t>к</w:t>
      </w:r>
      <w:r w:rsidR="00D7280F" w:rsidRPr="00D25350">
        <w:rPr>
          <w:sz w:val="26"/>
          <w:szCs w:val="26"/>
        </w:rPr>
        <w:t xml:space="preserve">сарска </w:t>
      </w:r>
      <w:r w:rsidR="00677249" w:rsidRPr="00D25350">
        <w:rPr>
          <w:sz w:val="26"/>
          <w:szCs w:val="26"/>
        </w:rPr>
        <w:t>в социально-экономическо</w:t>
      </w:r>
      <w:r w:rsidR="00045D60" w:rsidRPr="00D25350">
        <w:rPr>
          <w:sz w:val="26"/>
          <w:szCs w:val="26"/>
        </w:rPr>
        <w:t>м</w:t>
      </w:r>
      <w:r w:rsidR="00066546" w:rsidRPr="00D25350">
        <w:rPr>
          <w:sz w:val="26"/>
          <w:szCs w:val="26"/>
        </w:rPr>
        <w:t xml:space="preserve"> </w:t>
      </w:r>
      <w:r w:rsidRPr="00D25350">
        <w:rPr>
          <w:sz w:val="26"/>
          <w:szCs w:val="26"/>
        </w:rPr>
        <w:t>развитии города</w:t>
      </w:r>
      <w:r w:rsidR="00D80D5B" w:rsidRPr="00D25350">
        <w:rPr>
          <w:sz w:val="26"/>
          <w:szCs w:val="26"/>
        </w:rPr>
        <w:t xml:space="preserve"> Новочебоксарска</w:t>
      </w:r>
      <w:r w:rsidRPr="00D25350">
        <w:rPr>
          <w:sz w:val="26"/>
          <w:szCs w:val="26"/>
        </w:rPr>
        <w:t>;</w:t>
      </w:r>
    </w:p>
    <w:p w:rsidR="00891E5F" w:rsidRPr="00D25350" w:rsidRDefault="00891E5F" w:rsidP="00D25350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D25350">
        <w:rPr>
          <w:sz w:val="26"/>
          <w:szCs w:val="26"/>
        </w:rPr>
        <w:t>- заслуги в содействии органам местного самоуправления города Новочебо</w:t>
      </w:r>
      <w:r w:rsidRPr="00D25350">
        <w:rPr>
          <w:sz w:val="26"/>
          <w:szCs w:val="26"/>
        </w:rPr>
        <w:t>к</w:t>
      </w:r>
      <w:r w:rsidRPr="00D25350">
        <w:rPr>
          <w:sz w:val="26"/>
          <w:szCs w:val="26"/>
        </w:rPr>
        <w:t xml:space="preserve">сарска в </w:t>
      </w:r>
      <w:r w:rsidR="00066546" w:rsidRPr="00D25350">
        <w:rPr>
          <w:sz w:val="26"/>
          <w:szCs w:val="26"/>
        </w:rPr>
        <w:t>общественно-политическом</w:t>
      </w:r>
      <w:r w:rsidR="00045D60" w:rsidRPr="00D25350">
        <w:rPr>
          <w:sz w:val="26"/>
          <w:szCs w:val="26"/>
        </w:rPr>
        <w:t xml:space="preserve"> развитии горо</w:t>
      </w:r>
      <w:r w:rsidRPr="00D25350">
        <w:rPr>
          <w:sz w:val="26"/>
          <w:szCs w:val="26"/>
        </w:rPr>
        <w:t>да</w:t>
      </w:r>
      <w:r w:rsidR="00D80D5B" w:rsidRPr="00D25350">
        <w:rPr>
          <w:sz w:val="26"/>
          <w:szCs w:val="26"/>
        </w:rPr>
        <w:t xml:space="preserve"> Новочебоксарска</w:t>
      </w:r>
      <w:r w:rsidRPr="00D25350">
        <w:rPr>
          <w:sz w:val="26"/>
          <w:szCs w:val="26"/>
        </w:rPr>
        <w:t>;</w:t>
      </w:r>
    </w:p>
    <w:p w:rsidR="005556CA" w:rsidRPr="00D25350" w:rsidRDefault="005556CA" w:rsidP="00D25350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D25350">
        <w:rPr>
          <w:sz w:val="26"/>
          <w:szCs w:val="26"/>
        </w:rPr>
        <w:t xml:space="preserve">- заслуги в </w:t>
      </w:r>
      <w:r w:rsidR="00045D60" w:rsidRPr="00D25350">
        <w:rPr>
          <w:sz w:val="26"/>
          <w:szCs w:val="26"/>
        </w:rPr>
        <w:t>эффективно</w:t>
      </w:r>
      <w:r w:rsidR="00066546" w:rsidRPr="00D25350">
        <w:rPr>
          <w:sz w:val="26"/>
          <w:szCs w:val="26"/>
        </w:rPr>
        <w:t>м</w:t>
      </w:r>
      <w:r w:rsidR="00045D60" w:rsidRPr="00D25350">
        <w:rPr>
          <w:sz w:val="26"/>
          <w:szCs w:val="26"/>
        </w:rPr>
        <w:t xml:space="preserve"> проведении </w:t>
      </w:r>
      <w:r w:rsidR="00677249" w:rsidRPr="00D25350">
        <w:rPr>
          <w:sz w:val="26"/>
          <w:szCs w:val="26"/>
        </w:rPr>
        <w:t>культурной поли</w:t>
      </w:r>
      <w:r w:rsidRPr="00D25350">
        <w:rPr>
          <w:sz w:val="26"/>
          <w:szCs w:val="26"/>
        </w:rPr>
        <w:t>тики;</w:t>
      </w:r>
    </w:p>
    <w:p w:rsidR="005C3F67" w:rsidRPr="00D25350" w:rsidRDefault="005556CA" w:rsidP="00D25350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D25350">
        <w:rPr>
          <w:sz w:val="26"/>
          <w:szCs w:val="26"/>
        </w:rPr>
        <w:t xml:space="preserve">- заслуги в </w:t>
      </w:r>
      <w:r w:rsidR="00677249" w:rsidRPr="00D25350">
        <w:rPr>
          <w:sz w:val="26"/>
          <w:szCs w:val="26"/>
        </w:rPr>
        <w:t>укреплении и развитии местного самоуправления</w:t>
      </w:r>
      <w:r w:rsidR="00B6468B" w:rsidRPr="00D25350">
        <w:rPr>
          <w:sz w:val="26"/>
          <w:szCs w:val="26"/>
        </w:rPr>
        <w:t xml:space="preserve">, </w:t>
      </w:r>
    </w:p>
    <w:p w:rsidR="00891E5F" w:rsidRPr="00D25350" w:rsidRDefault="00891E5F" w:rsidP="00D25350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D25350">
        <w:rPr>
          <w:sz w:val="26"/>
          <w:szCs w:val="26"/>
        </w:rPr>
        <w:t>- высокие трудовые достижения и многолетнюю и добросовестную работу;</w:t>
      </w:r>
    </w:p>
    <w:p w:rsidR="00891E5F" w:rsidRPr="00D25350" w:rsidRDefault="00891E5F" w:rsidP="00D25350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D25350">
        <w:rPr>
          <w:sz w:val="26"/>
          <w:szCs w:val="26"/>
        </w:rPr>
        <w:t>- профессиональное мастерство, эффективное выполнение трудовых обяза</w:t>
      </w:r>
      <w:r w:rsidRPr="00D25350">
        <w:rPr>
          <w:sz w:val="26"/>
          <w:szCs w:val="26"/>
        </w:rPr>
        <w:t>н</w:t>
      </w:r>
      <w:r w:rsidRPr="00D25350">
        <w:rPr>
          <w:sz w:val="26"/>
          <w:szCs w:val="26"/>
        </w:rPr>
        <w:t>ностей;</w:t>
      </w:r>
    </w:p>
    <w:p w:rsidR="00F25ED8" w:rsidRPr="00D25350" w:rsidRDefault="00F25ED8" w:rsidP="00D25350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D25350">
        <w:rPr>
          <w:sz w:val="26"/>
          <w:szCs w:val="26"/>
        </w:rPr>
        <w:t>- вклад в дело обеспечения законности, правопорядка и общественной без</w:t>
      </w:r>
      <w:r w:rsidRPr="00D25350">
        <w:rPr>
          <w:sz w:val="26"/>
          <w:szCs w:val="26"/>
        </w:rPr>
        <w:t>о</w:t>
      </w:r>
      <w:r w:rsidRPr="00D25350">
        <w:rPr>
          <w:sz w:val="26"/>
          <w:szCs w:val="26"/>
        </w:rPr>
        <w:t>пасности;</w:t>
      </w:r>
    </w:p>
    <w:p w:rsidR="00891E5F" w:rsidRPr="00D25350" w:rsidRDefault="00891E5F" w:rsidP="00D25350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D25350">
        <w:rPr>
          <w:sz w:val="26"/>
          <w:szCs w:val="26"/>
        </w:rPr>
        <w:t>- самоотверженность и мужество, проявленные при спасении жизни людей, имущества в чрезвычайных, сложных аварий</w:t>
      </w:r>
      <w:r w:rsidR="00F25ED8" w:rsidRPr="00D25350">
        <w:rPr>
          <w:sz w:val="26"/>
          <w:szCs w:val="26"/>
        </w:rPr>
        <w:t>ных ситуациях;</w:t>
      </w:r>
    </w:p>
    <w:p w:rsidR="00891E5F" w:rsidRPr="00D25350" w:rsidRDefault="00C56398" w:rsidP="00D25350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D25350">
        <w:rPr>
          <w:sz w:val="26"/>
          <w:szCs w:val="26"/>
        </w:rPr>
        <w:t>-</w:t>
      </w:r>
      <w:r w:rsidR="005C3F67" w:rsidRPr="00D25350">
        <w:rPr>
          <w:sz w:val="26"/>
          <w:szCs w:val="26"/>
        </w:rPr>
        <w:t xml:space="preserve"> иные значимые заслуги.</w:t>
      </w:r>
    </w:p>
    <w:p w:rsidR="009108A8" w:rsidRPr="00D25350" w:rsidRDefault="00C07921" w:rsidP="00D25350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D25350">
        <w:rPr>
          <w:sz w:val="26"/>
          <w:szCs w:val="26"/>
        </w:rPr>
        <w:t xml:space="preserve">Благодарность </w:t>
      </w:r>
      <w:r w:rsidR="009108A8" w:rsidRPr="00D25350">
        <w:rPr>
          <w:sz w:val="26"/>
          <w:szCs w:val="26"/>
        </w:rPr>
        <w:t>может быть приурочена к юбилейным датам.</w:t>
      </w:r>
    </w:p>
    <w:p w:rsidR="00F44213" w:rsidRPr="00D25350" w:rsidRDefault="00537D10" w:rsidP="00D25350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D25350">
        <w:rPr>
          <w:sz w:val="26"/>
          <w:szCs w:val="26"/>
        </w:rPr>
        <w:t>1.</w:t>
      </w:r>
      <w:r w:rsidR="00D80D5B" w:rsidRPr="00D25350">
        <w:rPr>
          <w:sz w:val="26"/>
          <w:szCs w:val="26"/>
        </w:rPr>
        <w:t>3</w:t>
      </w:r>
      <w:r w:rsidR="00F44213" w:rsidRPr="00D25350">
        <w:rPr>
          <w:sz w:val="26"/>
          <w:szCs w:val="26"/>
        </w:rPr>
        <w:t>. Благодарность объявляется гражданам, имеющим непрерывный труд</w:t>
      </w:r>
      <w:r w:rsidR="00F44213" w:rsidRPr="00D25350">
        <w:rPr>
          <w:sz w:val="26"/>
          <w:szCs w:val="26"/>
        </w:rPr>
        <w:t>о</w:t>
      </w:r>
      <w:r w:rsidR="00F44213" w:rsidRPr="00D25350">
        <w:rPr>
          <w:sz w:val="26"/>
          <w:szCs w:val="26"/>
        </w:rPr>
        <w:t xml:space="preserve">вой стаж не менее </w:t>
      </w:r>
      <w:r w:rsidR="005907CC" w:rsidRPr="00D25350">
        <w:rPr>
          <w:sz w:val="26"/>
          <w:szCs w:val="26"/>
        </w:rPr>
        <w:t xml:space="preserve">3 </w:t>
      </w:r>
      <w:r w:rsidR="00F44213" w:rsidRPr="00D25350">
        <w:rPr>
          <w:sz w:val="26"/>
          <w:szCs w:val="26"/>
        </w:rPr>
        <w:t>лет, в том числе по последнему месту работы не менее 2 лет</w:t>
      </w:r>
      <w:r w:rsidR="005907CC" w:rsidRPr="00D25350">
        <w:rPr>
          <w:sz w:val="26"/>
          <w:szCs w:val="26"/>
        </w:rPr>
        <w:t>, и при наличии поощрения организации, в которой работает представляемый к н</w:t>
      </w:r>
      <w:r w:rsidR="005907CC" w:rsidRPr="00D25350">
        <w:rPr>
          <w:sz w:val="26"/>
          <w:szCs w:val="26"/>
        </w:rPr>
        <w:t>а</w:t>
      </w:r>
      <w:r w:rsidR="005907CC" w:rsidRPr="00D25350">
        <w:rPr>
          <w:sz w:val="26"/>
          <w:szCs w:val="26"/>
        </w:rPr>
        <w:t>граждению</w:t>
      </w:r>
      <w:r w:rsidR="00D80D5B" w:rsidRPr="00D25350">
        <w:rPr>
          <w:sz w:val="26"/>
          <w:szCs w:val="26"/>
        </w:rPr>
        <w:t>.</w:t>
      </w:r>
    </w:p>
    <w:p w:rsidR="00677249" w:rsidRPr="00D25350" w:rsidRDefault="00537D10" w:rsidP="00D25350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D25350">
        <w:rPr>
          <w:sz w:val="26"/>
          <w:szCs w:val="26"/>
        </w:rPr>
        <w:t>1.</w:t>
      </w:r>
      <w:r w:rsidR="00D80D5B" w:rsidRPr="00D25350">
        <w:rPr>
          <w:sz w:val="26"/>
          <w:szCs w:val="26"/>
        </w:rPr>
        <w:t>4</w:t>
      </w:r>
      <w:r w:rsidR="00677249" w:rsidRPr="00D25350">
        <w:rPr>
          <w:sz w:val="26"/>
          <w:szCs w:val="26"/>
        </w:rPr>
        <w:t>. Последующее представление к объявлению Благодарности производится за новые заслуги не ранее чем через три года после предыдущего награждения.</w:t>
      </w:r>
    </w:p>
    <w:p w:rsidR="00677249" w:rsidRPr="00D25350" w:rsidRDefault="00537D10" w:rsidP="00D25350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D25350">
        <w:rPr>
          <w:sz w:val="26"/>
          <w:szCs w:val="26"/>
        </w:rPr>
        <w:t>1.</w:t>
      </w:r>
      <w:r w:rsidR="00D80D5B" w:rsidRPr="00D25350">
        <w:rPr>
          <w:sz w:val="26"/>
          <w:szCs w:val="26"/>
        </w:rPr>
        <w:t>5</w:t>
      </w:r>
      <w:r w:rsidRPr="00D25350">
        <w:rPr>
          <w:sz w:val="26"/>
          <w:szCs w:val="26"/>
        </w:rPr>
        <w:t>.</w:t>
      </w:r>
      <w:r w:rsidR="00677249" w:rsidRPr="00D25350">
        <w:rPr>
          <w:sz w:val="26"/>
          <w:szCs w:val="26"/>
        </w:rPr>
        <w:t xml:space="preserve"> Дубликат Благодарности не выдается.</w:t>
      </w:r>
    </w:p>
    <w:p w:rsidR="00917D80" w:rsidRPr="00D25350" w:rsidRDefault="00537D10" w:rsidP="00D25350">
      <w:pPr>
        <w:widowControl w:val="0"/>
        <w:ind w:firstLine="709"/>
        <w:jc w:val="both"/>
        <w:rPr>
          <w:sz w:val="26"/>
          <w:szCs w:val="26"/>
        </w:rPr>
      </w:pPr>
      <w:r w:rsidRPr="00D25350">
        <w:rPr>
          <w:sz w:val="26"/>
          <w:szCs w:val="26"/>
        </w:rPr>
        <w:t>1.</w:t>
      </w:r>
      <w:r w:rsidR="00D80D5B" w:rsidRPr="00D25350">
        <w:rPr>
          <w:sz w:val="26"/>
          <w:szCs w:val="26"/>
        </w:rPr>
        <w:t>6</w:t>
      </w:r>
      <w:r w:rsidR="00917D80" w:rsidRPr="00D25350">
        <w:rPr>
          <w:sz w:val="26"/>
          <w:szCs w:val="26"/>
        </w:rPr>
        <w:t>. Учет и регистрацию документов к награждению Благодарностью осущ</w:t>
      </w:r>
      <w:r w:rsidR="00917D80" w:rsidRPr="00D25350">
        <w:rPr>
          <w:sz w:val="26"/>
          <w:szCs w:val="26"/>
        </w:rPr>
        <w:t>е</w:t>
      </w:r>
      <w:r w:rsidR="00917D80" w:rsidRPr="00D25350">
        <w:rPr>
          <w:sz w:val="26"/>
          <w:szCs w:val="26"/>
        </w:rPr>
        <w:t>ствляет Аппарат Новочебоксарского городского Собрания депутатов Чувашской Республики.</w:t>
      </w:r>
    </w:p>
    <w:p w:rsidR="00D80D5B" w:rsidRPr="00D25350" w:rsidRDefault="00D80D5B" w:rsidP="00D25350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6"/>
          <w:szCs w:val="26"/>
          <w:highlight w:val="yellow"/>
          <w:lang w:eastAsia="en-US"/>
        </w:rPr>
      </w:pPr>
    </w:p>
    <w:p w:rsidR="00D80D5B" w:rsidRPr="00D25350" w:rsidRDefault="00D80D5B" w:rsidP="00D25350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6"/>
          <w:szCs w:val="26"/>
          <w:lang w:eastAsia="en-US"/>
        </w:rPr>
      </w:pPr>
      <w:r w:rsidRPr="00D25350">
        <w:rPr>
          <w:rFonts w:eastAsiaTheme="minorHAnsi"/>
          <w:b/>
          <w:sz w:val="26"/>
          <w:szCs w:val="26"/>
          <w:lang w:eastAsia="en-US"/>
        </w:rPr>
        <w:t>2. Порядок представления к награждению Благодарностью</w:t>
      </w:r>
    </w:p>
    <w:p w:rsidR="00D80D5B" w:rsidRPr="00D25350" w:rsidRDefault="00D80D5B" w:rsidP="00D2535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6"/>
          <w:szCs w:val="26"/>
          <w:highlight w:val="yellow"/>
          <w:lang w:eastAsia="en-US"/>
        </w:rPr>
      </w:pPr>
    </w:p>
    <w:p w:rsidR="00D80D5B" w:rsidRPr="00D25350" w:rsidRDefault="00D80D5B" w:rsidP="00D2535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25350">
        <w:rPr>
          <w:sz w:val="26"/>
          <w:szCs w:val="26"/>
        </w:rPr>
        <w:t>2.</w:t>
      </w:r>
      <w:r w:rsidR="00E0014E" w:rsidRPr="00D25350">
        <w:rPr>
          <w:sz w:val="26"/>
          <w:szCs w:val="26"/>
        </w:rPr>
        <w:t>1</w:t>
      </w:r>
      <w:r w:rsidRPr="00D25350">
        <w:rPr>
          <w:sz w:val="26"/>
          <w:szCs w:val="26"/>
        </w:rPr>
        <w:t xml:space="preserve">. Для рассмотрения вопроса о награждении </w:t>
      </w:r>
      <w:r w:rsidR="00191AE9" w:rsidRPr="00D25350">
        <w:rPr>
          <w:sz w:val="26"/>
          <w:szCs w:val="26"/>
        </w:rPr>
        <w:t>Благодарностью</w:t>
      </w:r>
      <w:r w:rsidRPr="00D25350">
        <w:rPr>
          <w:sz w:val="26"/>
          <w:szCs w:val="26"/>
        </w:rPr>
        <w:t xml:space="preserve"> инициато</w:t>
      </w:r>
      <w:r w:rsidR="009047B3" w:rsidRPr="00D25350">
        <w:rPr>
          <w:sz w:val="26"/>
          <w:szCs w:val="26"/>
        </w:rPr>
        <w:t>р</w:t>
      </w:r>
      <w:r w:rsidRPr="00D25350">
        <w:rPr>
          <w:sz w:val="26"/>
          <w:szCs w:val="26"/>
        </w:rPr>
        <w:t xml:space="preserve"> </w:t>
      </w:r>
      <w:r w:rsidR="00A67ACD" w:rsidRPr="00D25350">
        <w:rPr>
          <w:sz w:val="26"/>
          <w:szCs w:val="26"/>
        </w:rPr>
        <w:t xml:space="preserve">награждения </w:t>
      </w:r>
      <w:r w:rsidRPr="00D25350">
        <w:rPr>
          <w:rFonts w:eastAsiaTheme="minorHAnsi"/>
          <w:sz w:val="26"/>
          <w:szCs w:val="26"/>
          <w:lang w:eastAsia="en-US"/>
        </w:rPr>
        <w:t>представляет следующие документы:</w:t>
      </w:r>
    </w:p>
    <w:p w:rsidR="00D80D5B" w:rsidRPr="00D25350" w:rsidRDefault="00E0014E" w:rsidP="00D2535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25350">
        <w:rPr>
          <w:rFonts w:eastAsiaTheme="minorHAnsi"/>
          <w:sz w:val="26"/>
          <w:szCs w:val="26"/>
          <w:lang w:eastAsia="en-US"/>
        </w:rPr>
        <w:t>а)</w:t>
      </w:r>
      <w:r w:rsidR="00D80D5B" w:rsidRPr="00D25350">
        <w:rPr>
          <w:rFonts w:eastAsiaTheme="minorHAnsi"/>
          <w:sz w:val="26"/>
          <w:szCs w:val="26"/>
          <w:lang w:eastAsia="en-US"/>
        </w:rPr>
        <w:t xml:space="preserve"> на граждан:</w:t>
      </w:r>
    </w:p>
    <w:p w:rsidR="00D80D5B" w:rsidRPr="00D25350" w:rsidRDefault="00D80D5B" w:rsidP="00D2535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25350">
        <w:rPr>
          <w:rFonts w:eastAsiaTheme="minorHAnsi"/>
          <w:sz w:val="26"/>
          <w:szCs w:val="26"/>
          <w:lang w:eastAsia="en-US"/>
        </w:rPr>
        <w:t>- ходатайство, в котором обосновывается причина представления работника к награждению;</w:t>
      </w:r>
    </w:p>
    <w:p w:rsidR="00D80D5B" w:rsidRPr="00D25350" w:rsidRDefault="00D80D5B" w:rsidP="00D2535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25350">
        <w:rPr>
          <w:rFonts w:eastAsiaTheme="minorHAnsi"/>
          <w:sz w:val="26"/>
          <w:szCs w:val="26"/>
          <w:lang w:eastAsia="en-US"/>
        </w:rPr>
        <w:lastRenderedPageBreak/>
        <w:t xml:space="preserve">- </w:t>
      </w:r>
      <w:r w:rsidR="00191AE9" w:rsidRPr="00D25350">
        <w:rPr>
          <w:rFonts w:eastAsiaTheme="minorHAnsi"/>
          <w:sz w:val="26"/>
          <w:szCs w:val="26"/>
          <w:lang w:eastAsia="en-US"/>
        </w:rPr>
        <w:t>характеристика</w:t>
      </w:r>
      <w:r w:rsidRPr="00D25350">
        <w:rPr>
          <w:rFonts w:eastAsiaTheme="minorHAnsi"/>
          <w:sz w:val="26"/>
          <w:szCs w:val="26"/>
          <w:lang w:eastAsia="en-US"/>
        </w:rPr>
        <w:t>.</w:t>
      </w:r>
    </w:p>
    <w:p w:rsidR="00D80D5B" w:rsidRPr="00D25350" w:rsidRDefault="00D80D5B" w:rsidP="00D2535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25350">
        <w:rPr>
          <w:rFonts w:eastAsiaTheme="minorHAnsi"/>
          <w:sz w:val="26"/>
          <w:szCs w:val="26"/>
          <w:lang w:eastAsia="en-US"/>
        </w:rPr>
        <w:t>На руководителей организаций, их заместителей, главных инженеров, гла</w:t>
      </w:r>
      <w:r w:rsidRPr="00D25350">
        <w:rPr>
          <w:rFonts w:eastAsiaTheme="minorHAnsi"/>
          <w:sz w:val="26"/>
          <w:szCs w:val="26"/>
          <w:lang w:eastAsia="en-US"/>
        </w:rPr>
        <w:t>в</w:t>
      </w:r>
      <w:r w:rsidRPr="00D25350">
        <w:rPr>
          <w:rFonts w:eastAsiaTheme="minorHAnsi"/>
          <w:sz w:val="26"/>
          <w:szCs w:val="26"/>
          <w:lang w:eastAsia="en-US"/>
        </w:rPr>
        <w:t>ных экономистов и главных бухгалтеров в ходатайстве дополнительно указываю</w:t>
      </w:r>
      <w:r w:rsidRPr="00D25350">
        <w:rPr>
          <w:rFonts w:eastAsiaTheme="minorHAnsi"/>
          <w:sz w:val="26"/>
          <w:szCs w:val="26"/>
          <w:lang w:eastAsia="en-US"/>
        </w:rPr>
        <w:t>т</w:t>
      </w:r>
      <w:r w:rsidRPr="00D25350">
        <w:rPr>
          <w:rFonts w:eastAsiaTheme="minorHAnsi"/>
          <w:sz w:val="26"/>
          <w:szCs w:val="26"/>
          <w:lang w:eastAsia="en-US"/>
        </w:rPr>
        <w:t>ся сведения об основных финансово-экономических показателях организации в д</w:t>
      </w:r>
      <w:r w:rsidRPr="00D25350">
        <w:rPr>
          <w:rFonts w:eastAsiaTheme="minorHAnsi"/>
          <w:sz w:val="26"/>
          <w:szCs w:val="26"/>
          <w:lang w:eastAsia="en-US"/>
        </w:rPr>
        <w:t>и</w:t>
      </w:r>
      <w:r w:rsidRPr="00D25350">
        <w:rPr>
          <w:rFonts w:eastAsiaTheme="minorHAnsi"/>
          <w:sz w:val="26"/>
          <w:szCs w:val="26"/>
          <w:lang w:eastAsia="en-US"/>
        </w:rPr>
        <w:t>намике за последние два года с приложением справок из соответствующих органов об отсутствии задолженности по выплате заработной платы и платежам в бюджеты всех уровней.</w:t>
      </w:r>
    </w:p>
    <w:p w:rsidR="00D80D5B" w:rsidRPr="00D25350" w:rsidRDefault="00D80D5B" w:rsidP="00D2535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25350">
        <w:rPr>
          <w:rFonts w:eastAsiaTheme="minorHAnsi"/>
          <w:sz w:val="26"/>
          <w:szCs w:val="26"/>
          <w:lang w:eastAsia="en-US"/>
        </w:rPr>
        <w:t>Наградные материалы на гражданина подписываются руководителем орг</w:t>
      </w:r>
      <w:r w:rsidRPr="00D25350">
        <w:rPr>
          <w:rFonts w:eastAsiaTheme="minorHAnsi"/>
          <w:sz w:val="26"/>
          <w:szCs w:val="26"/>
          <w:lang w:eastAsia="en-US"/>
        </w:rPr>
        <w:t>а</w:t>
      </w:r>
      <w:r w:rsidRPr="00D25350">
        <w:rPr>
          <w:rFonts w:eastAsiaTheme="minorHAnsi"/>
          <w:sz w:val="26"/>
          <w:szCs w:val="26"/>
          <w:lang w:eastAsia="en-US"/>
        </w:rPr>
        <w:t>низации и скрепляются печатью.</w:t>
      </w:r>
    </w:p>
    <w:p w:rsidR="00D80D5B" w:rsidRPr="00D25350" w:rsidRDefault="00D80D5B" w:rsidP="00D2535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25350">
        <w:rPr>
          <w:rFonts w:eastAsiaTheme="minorHAnsi"/>
          <w:sz w:val="26"/>
          <w:szCs w:val="26"/>
          <w:lang w:eastAsia="en-US"/>
        </w:rPr>
        <w:t>Наградные материалы на руководителя организации подписываются его з</w:t>
      </w:r>
      <w:r w:rsidRPr="00D25350">
        <w:rPr>
          <w:rFonts w:eastAsiaTheme="minorHAnsi"/>
          <w:sz w:val="26"/>
          <w:szCs w:val="26"/>
          <w:lang w:eastAsia="en-US"/>
        </w:rPr>
        <w:t>а</w:t>
      </w:r>
      <w:r w:rsidRPr="00D25350">
        <w:rPr>
          <w:rFonts w:eastAsiaTheme="minorHAnsi"/>
          <w:sz w:val="26"/>
          <w:szCs w:val="26"/>
          <w:lang w:eastAsia="en-US"/>
        </w:rPr>
        <w:t>местителем либо председателем совета директоров, либо руководителем выш</w:t>
      </w:r>
      <w:r w:rsidRPr="00D25350">
        <w:rPr>
          <w:rFonts w:eastAsiaTheme="minorHAnsi"/>
          <w:sz w:val="26"/>
          <w:szCs w:val="26"/>
          <w:lang w:eastAsia="en-US"/>
        </w:rPr>
        <w:t>е</w:t>
      </w:r>
      <w:r w:rsidRPr="00D25350">
        <w:rPr>
          <w:rFonts w:eastAsiaTheme="minorHAnsi"/>
          <w:sz w:val="26"/>
          <w:szCs w:val="26"/>
          <w:lang w:eastAsia="en-US"/>
        </w:rPr>
        <w:t>стоящей организации.</w:t>
      </w:r>
    </w:p>
    <w:p w:rsidR="00D80D5B" w:rsidRPr="00D25350" w:rsidRDefault="00E0014E" w:rsidP="00D2535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25350">
        <w:rPr>
          <w:rFonts w:eastAsiaTheme="minorHAnsi"/>
          <w:sz w:val="26"/>
          <w:szCs w:val="26"/>
          <w:lang w:eastAsia="en-US"/>
        </w:rPr>
        <w:t>б)</w:t>
      </w:r>
      <w:r w:rsidR="00D80D5B" w:rsidRPr="00D25350">
        <w:rPr>
          <w:rFonts w:eastAsiaTheme="minorHAnsi"/>
          <w:sz w:val="26"/>
          <w:szCs w:val="26"/>
          <w:lang w:eastAsia="en-US"/>
        </w:rPr>
        <w:t xml:space="preserve"> на организации:</w:t>
      </w:r>
    </w:p>
    <w:p w:rsidR="00D80D5B" w:rsidRPr="00D25350" w:rsidRDefault="00D80D5B" w:rsidP="00D2535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D25350">
        <w:rPr>
          <w:rFonts w:eastAsiaTheme="minorHAnsi"/>
          <w:sz w:val="26"/>
          <w:szCs w:val="26"/>
          <w:lang w:eastAsia="en-US"/>
        </w:rPr>
        <w:t>- ходатайство, в котором указывается точное наименование организации, юридический адрес, дата образования, основные достижения и заслуги перед нас</w:t>
      </w:r>
      <w:r w:rsidRPr="00D25350">
        <w:rPr>
          <w:rFonts w:eastAsiaTheme="minorHAnsi"/>
          <w:sz w:val="26"/>
          <w:szCs w:val="26"/>
          <w:lang w:eastAsia="en-US"/>
        </w:rPr>
        <w:t>е</w:t>
      </w:r>
      <w:r w:rsidRPr="00D25350">
        <w:rPr>
          <w:rFonts w:eastAsiaTheme="minorHAnsi"/>
          <w:sz w:val="26"/>
          <w:szCs w:val="26"/>
          <w:lang w:eastAsia="en-US"/>
        </w:rPr>
        <w:t>лением и вклад в развитие города Новочебоксарска, сведения об основных фина</w:t>
      </w:r>
      <w:r w:rsidRPr="00D25350">
        <w:rPr>
          <w:rFonts w:eastAsiaTheme="minorHAnsi"/>
          <w:sz w:val="26"/>
          <w:szCs w:val="26"/>
          <w:lang w:eastAsia="en-US"/>
        </w:rPr>
        <w:t>н</w:t>
      </w:r>
      <w:r w:rsidRPr="00D25350">
        <w:rPr>
          <w:rFonts w:eastAsiaTheme="minorHAnsi"/>
          <w:sz w:val="26"/>
          <w:szCs w:val="26"/>
          <w:lang w:eastAsia="en-US"/>
        </w:rPr>
        <w:t>сово-экономических показателях организации в динамике за последние два года, подписанное руководителем организации с приложением справок из соответс</w:t>
      </w:r>
      <w:r w:rsidRPr="00D25350">
        <w:rPr>
          <w:rFonts w:eastAsiaTheme="minorHAnsi"/>
          <w:sz w:val="26"/>
          <w:szCs w:val="26"/>
          <w:lang w:eastAsia="en-US"/>
        </w:rPr>
        <w:t>т</w:t>
      </w:r>
      <w:r w:rsidRPr="00D25350">
        <w:rPr>
          <w:rFonts w:eastAsiaTheme="minorHAnsi"/>
          <w:sz w:val="26"/>
          <w:szCs w:val="26"/>
          <w:lang w:eastAsia="en-US"/>
        </w:rPr>
        <w:t>вующих органов об отсутствии задолженности по выплате заработной платы и платежам в бюджеты всех уровней.</w:t>
      </w:r>
      <w:proofErr w:type="gramEnd"/>
    </w:p>
    <w:p w:rsidR="00D80D5B" w:rsidRPr="00D25350" w:rsidRDefault="00D80D5B" w:rsidP="00D2535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1" w:name="Par18"/>
      <w:bookmarkEnd w:id="1"/>
      <w:r w:rsidRPr="00D25350">
        <w:rPr>
          <w:rFonts w:eastAsiaTheme="minorHAnsi"/>
          <w:sz w:val="26"/>
          <w:szCs w:val="26"/>
          <w:lang w:eastAsia="en-US"/>
        </w:rPr>
        <w:t>2.</w:t>
      </w:r>
      <w:r w:rsidR="00E0014E" w:rsidRPr="00D25350">
        <w:rPr>
          <w:rFonts w:eastAsiaTheme="minorHAnsi"/>
          <w:sz w:val="26"/>
          <w:szCs w:val="26"/>
          <w:lang w:eastAsia="en-US"/>
        </w:rPr>
        <w:t>2</w:t>
      </w:r>
      <w:r w:rsidRPr="00D25350">
        <w:rPr>
          <w:rFonts w:eastAsiaTheme="minorHAnsi"/>
          <w:sz w:val="26"/>
          <w:szCs w:val="26"/>
          <w:lang w:eastAsia="en-US"/>
        </w:rPr>
        <w:t xml:space="preserve">. Инициаторы ходатайства несут ответственность </w:t>
      </w:r>
      <w:r w:rsidR="00FD2083" w:rsidRPr="00D25350">
        <w:rPr>
          <w:sz w:val="26"/>
          <w:szCs w:val="26"/>
        </w:rPr>
        <w:t>за правильность и до</w:t>
      </w:r>
      <w:r w:rsidR="00FD2083" w:rsidRPr="00D25350">
        <w:rPr>
          <w:sz w:val="26"/>
          <w:szCs w:val="26"/>
        </w:rPr>
        <w:t>с</w:t>
      </w:r>
      <w:r w:rsidR="00FD2083" w:rsidRPr="00D25350">
        <w:rPr>
          <w:sz w:val="26"/>
          <w:szCs w:val="26"/>
        </w:rPr>
        <w:t>товерность сведений, изложенных в ходатайстве и других документах, предста</w:t>
      </w:r>
      <w:r w:rsidR="00FD2083" w:rsidRPr="00D25350">
        <w:rPr>
          <w:sz w:val="26"/>
          <w:szCs w:val="26"/>
        </w:rPr>
        <w:t>в</w:t>
      </w:r>
      <w:r w:rsidR="00FD2083" w:rsidRPr="00D25350">
        <w:rPr>
          <w:sz w:val="26"/>
          <w:szCs w:val="26"/>
        </w:rPr>
        <w:t>ляемых в качестве подтверждающих материалов</w:t>
      </w:r>
      <w:r w:rsidRPr="00D25350">
        <w:rPr>
          <w:rFonts w:eastAsiaTheme="minorHAnsi"/>
          <w:sz w:val="26"/>
          <w:szCs w:val="26"/>
          <w:lang w:eastAsia="en-US"/>
        </w:rPr>
        <w:t>.</w:t>
      </w:r>
    </w:p>
    <w:p w:rsidR="00A1781B" w:rsidRPr="00D25350" w:rsidRDefault="00E0014E" w:rsidP="00D25350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D25350">
        <w:rPr>
          <w:sz w:val="26"/>
          <w:szCs w:val="26"/>
        </w:rPr>
        <w:t>2.3</w:t>
      </w:r>
      <w:r w:rsidR="00A1781B" w:rsidRPr="00D25350">
        <w:rPr>
          <w:sz w:val="26"/>
          <w:szCs w:val="26"/>
        </w:rPr>
        <w:t>. Наградные материалы представляются в Аппарат Новочебоксарского г</w:t>
      </w:r>
      <w:r w:rsidR="00A1781B" w:rsidRPr="00D25350">
        <w:rPr>
          <w:sz w:val="26"/>
          <w:szCs w:val="26"/>
        </w:rPr>
        <w:t>о</w:t>
      </w:r>
      <w:r w:rsidR="00A1781B" w:rsidRPr="00D25350">
        <w:rPr>
          <w:sz w:val="26"/>
          <w:szCs w:val="26"/>
        </w:rPr>
        <w:t xml:space="preserve">родского Собрания депутатов Чувашской Республики не </w:t>
      </w:r>
      <w:proofErr w:type="gramStart"/>
      <w:r w:rsidRPr="00D25350">
        <w:rPr>
          <w:sz w:val="26"/>
          <w:szCs w:val="26"/>
        </w:rPr>
        <w:t>позднее</w:t>
      </w:r>
      <w:proofErr w:type="gramEnd"/>
      <w:r w:rsidR="00A1781B" w:rsidRPr="00D25350">
        <w:rPr>
          <w:sz w:val="26"/>
          <w:szCs w:val="26"/>
        </w:rPr>
        <w:t xml:space="preserve"> чем за десять р</w:t>
      </w:r>
      <w:r w:rsidR="00A1781B" w:rsidRPr="00D25350">
        <w:rPr>
          <w:sz w:val="26"/>
          <w:szCs w:val="26"/>
        </w:rPr>
        <w:t>а</w:t>
      </w:r>
      <w:r w:rsidR="00A1781B" w:rsidRPr="00D25350">
        <w:rPr>
          <w:sz w:val="26"/>
          <w:szCs w:val="26"/>
        </w:rPr>
        <w:t>бочих дней до даты награждения.</w:t>
      </w:r>
    </w:p>
    <w:p w:rsidR="007F681F" w:rsidRPr="00D25350" w:rsidRDefault="00E0014E" w:rsidP="00D25350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D25350">
        <w:rPr>
          <w:sz w:val="26"/>
          <w:szCs w:val="26"/>
        </w:rPr>
        <w:t>2.4</w:t>
      </w:r>
      <w:r w:rsidR="007F681F" w:rsidRPr="00D25350">
        <w:rPr>
          <w:sz w:val="26"/>
          <w:szCs w:val="26"/>
        </w:rPr>
        <w:t xml:space="preserve">. В </w:t>
      </w:r>
      <w:proofErr w:type="gramStart"/>
      <w:r w:rsidR="007F681F" w:rsidRPr="00D25350">
        <w:rPr>
          <w:sz w:val="26"/>
          <w:szCs w:val="26"/>
        </w:rPr>
        <w:t>случа</w:t>
      </w:r>
      <w:r w:rsidRPr="00D25350">
        <w:rPr>
          <w:sz w:val="26"/>
          <w:szCs w:val="26"/>
        </w:rPr>
        <w:t>е</w:t>
      </w:r>
      <w:proofErr w:type="gramEnd"/>
      <w:r w:rsidRPr="00D25350">
        <w:rPr>
          <w:sz w:val="26"/>
          <w:szCs w:val="26"/>
        </w:rPr>
        <w:t xml:space="preserve"> если инициатором награждения</w:t>
      </w:r>
      <w:r w:rsidR="007F681F" w:rsidRPr="00D25350">
        <w:rPr>
          <w:sz w:val="26"/>
          <w:szCs w:val="26"/>
        </w:rPr>
        <w:t xml:space="preserve"> </w:t>
      </w:r>
      <w:r w:rsidRPr="00D25350">
        <w:rPr>
          <w:sz w:val="26"/>
          <w:szCs w:val="26"/>
        </w:rPr>
        <w:t>выступает</w:t>
      </w:r>
      <w:r w:rsidR="007F681F" w:rsidRPr="00D25350">
        <w:rPr>
          <w:sz w:val="26"/>
          <w:szCs w:val="26"/>
        </w:rPr>
        <w:t xml:space="preserve"> глав</w:t>
      </w:r>
      <w:r w:rsidRPr="00D25350">
        <w:rPr>
          <w:sz w:val="26"/>
          <w:szCs w:val="26"/>
        </w:rPr>
        <w:t>а</w:t>
      </w:r>
      <w:r w:rsidR="007F681F" w:rsidRPr="00D25350">
        <w:rPr>
          <w:sz w:val="26"/>
          <w:szCs w:val="26"/>
        </w:rPr>
        <w:t xml:space="preserve"> города </w:t>
      </w:r>
      <w:r w:rsidRPr="00D25350">
        <w:rPr>
          <w:sz w:val="26"/>
          <w:szCs w:val="26"/>
        </w:rPr>
        <w:t>Нов</w:t>
      </w:r>
      <w:r w:rsidRPr="00D25350">
        <w:rPr>
          <w:sz w:val="26"/>
          <w:szCs w:val="26"/>
        </w:rPr>
        <w:t>о</w:t>
      </w:r>
      <w:r w:rsidRPr="00D25350">
        <w:rPr>
          <w:sz w:val="26"/>
          <w:szCs w:val="26"/>
        </w:rPr>
        <w:t xml:space="preserve">чебоксарска, </w:t>
      </w:r>
      <w:r w:rsidR="007F681F" w:rsidRPr="00D25350">
        <w:rPr>
          <w:sz w:val="26"/>
          <w:szCs w:val="26"/>
        </w:rPr>
        <w:t xml:space="preserve">условия </w:t>
      </w:r>
      <w:r w:rsidR="000478A3" w:rsidRPr="00D25350">
        <w:rPr>
          <w:sz w:val="26"/>
          <w:szCs w:val="26"/>
        </w:rPr>
        <w:t xml:space="preserve">представления к </w:t>
      </w:r>
      <w:r w:rsidR="007F681F" w:rsidRPr="00D25350">
        <w:rPr>
          <w:sz w:val="26"/>
          <w:szCs w:val="26"/>
        </w:rPr>
        <w:t>награждени</w:t>
      </w:r>
      <w:r w:rsidR="000478A3" w:rsidRPr="00D25350">
        <w:rPr>
          <w:sz w:val="26"/>
          <w:szCs w:val="26"/>
        </w:rPr>
        <w:t>ю Благодарностью</w:t>
      </w:r>
      <w:r w:rsidR="007F681F" w:rsidRPr="00D25350">
        <w:rPr>
          <w:sz w:val="26"/>
          <w:szCs w:val="26"/>
        </w:rPr>
        <w:t xml:space="preserve">, изложенные в </w:t>
      </w:r>
      <w:r w:rsidR="000478A3" w:rsidRPr="00D25350">
        <w:rPr>
          <w:sz w:val="26"/>
          <w:szCs w:val="26"/>
        </w:rPr>
        <w:t>разделе 2 настоящего Положения</w:t>
      </w:r>
      <w:r w:rsidR="007F681F" w:rsidRPr="00D25350">
        <w:rPr>
          <w:sz w:val="26"/>
          <w:szCs w:val="26"/>
        </w:rPr>
        <w:t>, не учитываются.</w:t>
      </w:r>
    </w:p>
    <w:p w:rsidR="00D80D5B" w:rsidRPr="00D25350" w:rsidRDefault="00D80D5B" w:rsidP="00D25350">
      <w:pPr>
        <w:widowControl w:val="0"/>
        <w:ind w:firstLine="709"/>
        <w:jc w:val="center"/>
        <w:outlineLvl w:val="2"/>
        <w:rPr>
          <w:b/>
          <w:bCs/>
          <w:sz w:val="26"/>
          <w:szCs w:val="26"/>
        </w:rPr>
      </w:pPr>
    </w:p>
    <w:p w:rsidR="00677249" w:rsidRPr="00D25350" w:rsidRDefault="00191AE9" w:rsidP="00D25350">
      <w:pPr>
        <w:widowControl w:val="0"/>
        <w:ind w:firstLine="709"/>
        <w:jc w:val="center"/>
        <w:outlineLvl w:val="2"/>
        <w:rPr>
          <w:b/>
          <w:bCs/>
          <w:sz w:val="26"/>
          <w:szCs w:val="26"/>
        </w:rPr>
      </w:pPr>
      <w:r w:rsidRPr="00D25350">
        <w:rPr>
          <w:b/>
          <w:bCs/>
          <w:sz w:val="26"/>
          <w:szCs w:val="26"/>
        </w:rPr>
        <w:t>3</w:t>
      </w:r>
      <w:r w:rsidR="000948DA" w:rsidRPr="00D25350">
        <w:rPr>
          <w:b/>
          <w:bCs/>
          <w:sz w:val="26"/>
          <w:szCs w:val="26"/>
        </w:rPr>
        <w:t xml:space="preserve">. </w:t>
      </w:r>
      <w:r w:rsidR="00677249" w:rsidRPr="00D25350">
        <w:rPr>
          <w:b/>
          <w:bCs/>
          <w:sz w:val="26"/>
          <w:szCs w:val="26"/>
        </w:rPr>
        <w:t>Порядок награждения Благодарностью и ее вручения</w:t>
      </w:r>
    </w:p>
    <w:p w:rsidR="00EC2CE4" w:rsidRPr="00D25350" w:rsidRDefault="00EC2CE4" w:rsidP="00D25350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</w:p>
    <w:p w:rsidR="0097205A" w:rsidRPr="00D25350" w:rsidRDefault="00191AE9" w:rsidP="00D25350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D25350">
        <w:rPr>
          <w:sz w:val="26"/>
          <w:szCs w:val="26"/>
        </w:rPr>
        <w:t>3</w:t>
      </w:r>
      <w:r w:rsidR="0097205A" w:rsidRPr="00D25350">
        <w:rPr>
          <w:sz w:val="26"/>
          <w:szCs w:val="26"/>
        </w:rPr>
        <w:t>.1. Решение об объявлении Благодарности оформляется постановлением главы города Новочебоксарска.</w:t>
      </w:r>
    </w:p>
    <w:p w:rsidR="004E39F5" w:rsidRPr="00D25350" w:rsidRDefault="00191AE9" w:rsidP="00D25350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D25350">
        <w:rPr>
          <w:sz w:val="26"/>
          <w:szCs w:val="26"/>
        </w:rPr>
        <w:t>3</w:t>
      </w:r>
      <w:r w:rsidR="00537D10" w:rsidRPr="00D25350">
        <w:rPr>
          <w:sz w:val="26"/>
          <w:szCs w:val="26"/>
        </w:rPr>
        <w:t>.</w:t>
      </w:r>
      <w:r w:rsidR="0097205A" w:rsidRPr="00D25350">
        <w:rPr>
          <w:sz w:val="26"/>
          <w:szCs w:val="26"/>
        </w:rPr>
        <w:t>2</w:t>
      </w:r>
      <w:r w:rsidR="00537D10" w:rsidRPr="00D25350">
        <w:rPr>
          <w:sz w:val="26"/>
          <w:szCs w:val="26"/>
        </w:rPr>
        <w:t xml:space="preserve">. </w:t>
      </w:r>
      <w:r w:rsidR="00076861" w:rsidRPr="00D25350">
        <w:rPr>
          <w:sz w:val="26"/>
          <w:szCs w:val="26"/>
        </w:rPr>
        <w:t xml:space="preserve">Вручение Благодарности осуществляется в торжественной обстановке </w:t>
      </w:r>
      <w:r w:rsidR="00537D10" w:rsidRPr="00D25350">
        <w:rPr>
          <w:sz w:val="26"/>
          <w:szCs w:val="26"/>
        </w:rPr>
        <w:t>главой города Новочебоксарска либо уполномоченным им должностным лицом</w:t>
      </w:r>
      <w:r w:rsidR="00076861" w:rsidRPr="00D25350">
        <w:rPr>
          <w:sz w:val="26"/>
          <w:szCs w:val="26"/>
        </w:rPr>
        <w:t>, депутатом Новочебоксарского городского Собрания депутатов Чувашской Респу</w:t>
      </w:r>
      <w:r w:rsidR="00076861" w:rsidRPr="00D25350">
        <w:rPr>
          <w:sz w:val="26"/>
          <w:szCs w:val="26"/>
        </w:rPr>
        <w:t>б</w:t>
      </w:r>
      <w:r w:rsidR="00076861" w:rsidRPr="00D25350">
        <w:rPr>
          <w:sz w:val="26"/>
          <w:szCs w:val="26"/>
        </w:rPr>
        <w:t>лики</w:t>
      </w:r>
      <w:r w:rsidR="004E39F5" w:rsidRPr="00D25350">
        <w:rPr>
          <w:sz w:val="26"/>
          <w:szCs w:val="26"/>
        </w:rPr>
        <w:t>:</w:t>
      </w:r>
    </w:p>
    <w:p w:rsidR="004E39F5" w:rsidRPr="00D25350" w:rsidRDefault="004E39F5" w:rsidP="00D25350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D25350">
        <w:rPr>
          <w:sz w:val="26"/>
          <w:szCs w:val="26"/>
        </w:rPr>
        <w:t>- при подведении итогов работы за год;</w:t>
      </w:r>
    </w:p>
    <w:p w:rsidR="004E39F5" w:rsidRPr="00D25350" w:rsidRDefault="004E39F5" w:rsidP="00D25350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D25350">
        <w:rPr>
          <w:sz w:val="26"/>
          <w:szCs w:val="26"/>
        </w:rPr>
        <w:t>- при праздновании профессиональных праздников, памятных и юбилейных дат организаций города Новочебоксарска;</w:t>
      </w:r>
    </w:p>
    <w:p w:rsidR="004E39F5" w:rsidRPr="00D25350" w:rsidRDefault="004E39F5" w:rsidP="00D25350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D25350">
        <w:rPr>
          <w:sz w:val="26"/>
          <w:szCs w:val="26"/>
        </w:rPr>
        <w:t>- при праздновании юбилейных дат граждан;</w:t>
      </w:r>
    </w:p>
    <w:p w:rsidR="004E39F5" w:rsidRPr="00D25350" w:rsidRDefault="004E39F5" w:rsidP="00D25350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D25350">
        <w:rPr>
          <w:sz w:val="26"/>
          <w:szCs w:val="26"/>
        </w:rPr>
        <w:t xml:space="preserve">- </w:t>
      </w:r>
      <w:r w:rsidR="00E45D35" w:rsidRPr="00D25350">
        <w:rPr>
          <w:sz w:val="26"/>
          <w:szCs w:val="26"/>
        </w:rPr>
        <w:t xml:space="preserve">в любое время </w:t>
      </w:r>
      <w:r w:rsidRPr="00D25350">
        <w:rPr>
          <w:sz w:val="26"/>
          <w:szCs w:val="26"/>
        </w:rPr>
        <w:t>по инициативе главы города Новочебоксарска.</w:t>
      </w:r>
    </w:p>
    <w:p w:rsidR="00EC2CE4" w:rsidRPr="00D25350" w:rsidRDefault="00191AE9" w:rsidP="00D25350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D25350">
        <w:rPr>
          <w:sz w:val="26"/>
          <w:szCs w:val="26"/>
        </w:rPr>
        <w:t>3</w:t>
      </w:r>
      <w:r w:rsidR="00DC7A13" w:rsidRPr="00D25350">
        <w:rPr>
          <w:sz w:val="26"/>
          <w:szCs w:val="26"/>
        </w:rPr>
        <w:t>.</w:t>
      </w:r>
      <w:r w:rsidR="00E0014E" w:rsidRPr="00D25350">
        <w:rPr>
          <w:sz w:val="26"/>
          <w:szCs w:val="26"/>
        </w:rPr>
        <w:t>3</w:t>
      </w:r>
      <w:r w:rsidR="00EC2CE4" w:rsidRPr="00D25350">
        <w:rPr>
          <w:sz w:val="26"/>
          <w:szCs w:val="26"/>
        </w:rPr>
        <w:t>. Лицам, удостоенным Благодарности, может выплачиваться единовр</w:t>
      </w:r>
      <w:r w:rsidR="00EC2CE4" w:rsidRPr="00D25350">
        <w:rPr>
          <w:sz w:val="26"/>
          <w:szCs w:val="26"/>
        </w:rPr>
        <w:t>е</w:t>
      </w:r>
      <w:r w:rsidR="00EC2CE4" w:rsidRPr="00D25350">
        <w:rPr>
          <w:sz w:val="26"/>
          <w:szCs w:val="26"/>
        </w:rPr>
        <w:t>менное денежное поощрение за счет средств ходатайствующих предприятия, у</w:t>
      </w:r>
      <w:r w:rsidR="00EC2CE4" w:rsidRPr="00D25350">
        <w:rPr>
          <w:sz w:val="26"/>
          <w:szCs w:val="26"/>
        </w:rPr>
        <w:t>ч</w:t>
      </w:r>
      <w:r w:rsidR="00EC2CE4" w:rsidRPr="00D25350">
        <w:rPr>
          <w:sz w:val="26"/>
          <w:szCs w:val="26"/>
        </w:rPr>
        <w:t>реждения или организации.</w:t>
      </w:r>
    </w:p>
    <w:p w:rsidR="00E0014E" w:rsidRPr="00D25350" w:rsidRDefault="00191AE9" w:rsidP="00D25350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D25350">
        <w:rPr>
          <w:sz w:val="26"/>
          <w:szCs w:val="26"/>
        </w:rPr>
        <w:t>3</w:t>
      </w:r>
      <w:r w:rsidR="00DC7A13" w:rsidRPr="00D25350">
        <w:rPr>
          <w:sz w:val="26"/>
          <w:szCs w:val="26"/>
        </w:rPr>
        <w:t>.</w:t>
      </w:r>
      <w:r w:rsidR="00E0014E" w:rsidRPr="00D25350">
        <w:rPr>
          <w:sz w:val="26"/>
          <w:szCs w:val="26"/>
        </w:rPr>
        <w:t>4</w:t>
      </w:r>
      <w:r w:rsidR="00EC2CE4" w:rsidRPr="00D25350">
        <w:rPr>
          <w:sz w:val="26"/>
          <w:szCs w:val="26"/>
        </w:rPr>
        <w:t xml:space="preserve">. </w:t>
      </w:r>
      <w:r w:rsidR="00E0014E" w:rsidRPr="00D25350">
        <w:rPr>
          <w:sz w:val="26"/>
          <w:szCs w:val="26"/>
        </w:rPr>
        <w:t>Сведения о награждении Благодарностью вносятся в трудовую книжку работника.</w:t>
      </w:r>
    </w:p>
    <w:sectPr w:rsidR="00E0014E" w:rsidRPr="00D25350" w:rsidSect="00D25350">
      <w:pgSz w:w="11906" w:h="16838"/>
      <w:pgMar w:top="1134" w:right="567" w:bottom="993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ET">
    <w:panose1 w:val="020BE2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600E3"/>
    <w:multiLevelType w:val="multilevel"/>
    <w:tmpl w:val="6204B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023086"/>
    <w:multiLevelType w:val="hybridMultilevel"/>
    <w:tmpl w:val="89F27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770AC"/>
    <w:multiLevelType w:val="hybridMultilevel"/>
    <w:tmpl w:val="62DE5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600A6"/>
    <w:multiLevelType w:val="hybridMultilevel"/>
    <w:tmpl w:val="8B98D896"/>
    <w:lvl w:ilvl="0" w:tplc="659EEC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35731BB"/>
    <w:multiLevelType w:val="multilevel"/>
    <w:tmpl w:val="C18E0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34683"/>
    <w:rsid w:val="00045D60"/>
    <w:rsid w:val="000478A3"/>
    <w:rsid w:val="000538EF"/>
    <w:rsid w:val="00057587"/>
    <w:rsid w:val="0006354A"/>
    <w:rsid w:val="00063857"/>
    <w:rsid w:val="00066546"/>
    <w:rsid w:val="000761AA"/>
    <w:rsid w:val="00076861"/>
    <w:rsid w:val="000865F4"/>
    <w:rsid w:val="000948DA"/>
    <w:rsid w:val="001108E4"/>
    <w:rsid w:val="0012055E"/>
    <w:rsid w:val="00123265"/>
    <w:rsid w:val="00143C0B"/>
    <w:rsid w:val="00154AFC"/>
    <w:rsid w:val="00185EF2"/>
    <w:rsid w:val="00191AE9"/>
    <w:rsid w:val="00195DC1"/>
    <w:rsid w:val="001C03BD"/>
    <w:rsid w:val="001D73B5"/>
    <w:rsid w:val="002035B2"/>
    <w:rsid w:val="00211C27"/>
    <w:rsid w:val="00211DCA"/>
    <w:rsid w:val="00216E0A"/>
    <w:rsid w:val="002307A9"/>
    <w:rsid w:val="00231C24"/>
    <w:rsid w:val="00240579"/>
    <w:rsid w:val="00241036"/>
    <w:rsid w:val="00243841"/>
    <w:rsid w:val="002745BC"/>
    <w:rsid w:val="002B273D"/>
    <w:rsid w:val="002C5351"/>
    <w:rsid w:val="0030244A"/>
    <w:rsid w:val="003127CE"/>
    <w:rsid w:val="00314E32"/>
    <w:rsid w:val="00341B98"/>
    <w:rsid w:val="00357D7D"/>
    <w:rsid w:val="003621D4"/>
    <w:rsid w:val="00362FED"/>
    <w:rsid w:val="003775B5"/>
    <w:rsid w:val="003929C6"/>
    <w:rsid w:val="003C657E"/>
    <w:rsid w:val="003F70C3"/>
    <w:rsid w:val="003F7A71"/>
    <w:rsid w:val="004175A9"/>
    <w:rsid w:val="00463D09"/>
    <w:rsid w:val="00484306"/>
    <w:rsid w:val="00490A47"/>
    <w:rsid w:val="004A2678"/>
    <w:rsid w:val="004A7CC1"/>
    <w:rsid w:val="004B0D2D"/>
    <w:rsid w:val="004C563D"/>
    <w:rsid w:val="004E39F5"/>
    <w:rsid w:val="004E66D4"/>
    <w:rsid w:val="00537D10"/>
    <w:rsid w:val="00543769"/>
    <w:rsid w:val="00545265"/>
    <w:rsid w:val="0055101D"/>
    <w:rsid w:val="005556CA"/>
    <w:rsid w:val="005606C5"/>
    <w:rsid w:val="0058203F"/>
    <w:rsid w:val="005907CC"/>
    <w:rsid w:val="005935E0"/>
    <w:rsid w:val="005A465C"/>
    <w:rsid w:val="005C0A3A"/>
    <w:rsid w:val="005C3F67"/>
    <w:rsid w:val="005F7839"/>
    <w:rsid w:val="00626E49"/>
    <w:rsid w:val="006462D3"/>
    <w:rsid w:val="006661C4"/>
    <w:rsid w:val="00671F5D"/>
    <w:rsid w:val="00674E3F"/>
    <w:rsid w:val="00677249"/>
    <w:rsid w:val="00677715"/>
    <w:rsid w:val="00677A0F"/>
    <w:rsid w:val="00685A7F"/>
    <w:rsid w:val="006874A9"/>
    <w:rsid w:val="006C16D7"/>
    <w:rsid w:val="006C58AF"/>
    <w:rsid w:val="006D560B"/>
    <w:rsid w:val="006E5849"/>
    <w:rsid w:val="006F66FD"/>
    <w:rsid w:val="006F6753"/>
    <w:rsid w:val="00714628"/>
    <w:rsid w:val="0072655B"/>
    <w:rsid w:val="00734683"/>
    <w:rsid w:val="007633D5"/>
    <w:rsid w:val="00777C19"/>
    <w:rsid w:val="007A5E35"/>
    <w:rsid w:val="007B6BCE"/>
    <w:rsid w:val="007C0B2B"/>
    <w:rsid w:val="007C6B46"/>
    <w:rsid w:val="007E53E4"/>
    <w:rsid w:val="007F681F"/>
    <w:rsid w:val="00804822"/>
    <w:rsid w:val="00811508"/>
    <w:rsid w:val="00817478"/>
    <w:rsid w:val="0082762B"/>
    <w:rsid w:val="00844643"/>
    <w:rsid w:val="0084680E"/>
    <w:rsid w:val="00847641"/>
    <w:rsid w:val="008623B2"/>
    <w:rsid w:val="00862FDB"/>
    <w:rsid w:val="0087001A"/>
    <w:rsid w:val="00871072"/>
    <w:rsid w:val="0088032E"/>
    <w:rsid w:val="00891E5F"/>
    <w:rsid w:val="008B4BA1"/>
    <w:rsid w:val="008B6E69"/>
    <w:rsid w:val="008C50A9"/>
    <w:rsid w:val="008E55F6"/>
    <w:rsid w:val="008F3EFC"/>
    <w:rsid w:val="009047B3"/>
    <w:rsid w:val="009108A8"/>
    <w:rsid w:val="0091249F"/>
    <w:rsid w:val="00917D80"/>
    <w:rsid w:val="00921AB6"/>
    <w:rsid w:val="00922ABA"/>
    <w:rsid w:val="00951F96"/>
    <w:rsid w:val="009636B2"/>
    <w:rsid w:val="00967437"/>
    <w:rsid w:val="0097035C"/>
    <w:rsid w:val="0097205A"/>
    <w:rsid w:val="00980047"/>
    <w:rsid w:val="0098773E"/>
    <w:rsid w:val="00992574"/>
    <w:rsid w:val="00993D4D"/>
    <w:rsid w:val="009B0744"/>
    <w:rsid w:val="009C67E8"/>
    <w:rsid w:val="009C6E0C"/>
    <w:rsid w:val="009D78D8"/>
    <w:rsid w:val="009E2341"/>
    <w:rsid w:val="00A03B98"/>
    <w:rsid w:val="00A075DA"/>
    <w:rsid w:val="00A11460"/>
    <w:rsid w:val="00A1781B"/>
    <w:rsid w:val="00A27EB5"/>
    <w:rsid w:val="00A327E6"/>
    <w:rsid w:val="00A333F2"/>
    <w:rsid w:val="00A358CD"/>
    <w:rsid w:val="00A44793"/>
    <w:rsid w:val="00A5609E"/>
    <w:rsid w:val="00A677D1"/>
    <w:rsid w:val="00A67ACD"/>
    <w:rsid w:val="00A95305"/>
    <w:rsid w:val="00AA008C"/>
    <w:rsid w:val="00AB1E14"/>
    <w:rsid w:val="00AF4414"/>
    <w:rsid w:val="00B03318"/>
    <w:rsid w:val="00B04185"/>
    <w:rsid w:val="00B527DF"/>
    <w:rsid w:val="00B56298"/>
    <w:rsid w:val="00B6468B"/>
    <w:rsid w:val="00B67335"/>
    <w:rsid w:val="00B818B4"/>
    <w:rsid w:val="00B91A85"/>
    <w:rsid w:val="00BC1AC5"/>
    <w:rsid w:val="00BC7882"/>
    <w:rsid w:val="00BC7CC0"/>
    <w:rsid w:val="00BE4145"/>
    <w:rsid w:val="00BE42E1"/>
    <w:rsid w:val="00BF03EA"/>
    <w:rsid w:val="00C00B9B"/>
    <w:rsid w:val="00C07921"/>
    <w:rsid w:val="00C17C0D"/>
    <w:rsid w:val="00C20BC4"/>
    <w:rsid w:val="00C245CA"/>
    <w:rsid w:val="00C35988"/>
    <w:rsid w:val="00C43D2D"/>
    <w:rsid w:val="00C56398"/>
    <w:rsid w:val="00C6230A"/>
    <w:rsid w:val="00C627A7"/>
    <w:rsid w:val="00C62E9E"/>
    <w:rsid w:val="00C77B7D"/>
    <w:rsid w:val="00C91B44"/>
    <w:rsid w:val="00CD14E3"/>
    <w:rsid w:val="00D042C0"/>
    <w:rsid w:val="00D0718F"/>
    <w:rsid w:val="00D14296"/>
    <w:rsid w:val="00D2177F"/>
    <w:rsid w:val="00D21874"/>
    <w:rsid w:val="00D25350"/>
    <w:rsid w:val="00D36A1B"/>
    <w:rsid w:val="00D3736A"/>
    <w:rsid w:val="00D44664"/>
    <w:rsid w:val="00D576F4"/>
    <w:rsid w:val="00D7178A"/>
    <w:rsid w:val="00D7280F"/>
    <w:rsid w:val="00D8033E"/>
    <w:rsid w:val="00D80D5B"/>
    <w:rsid w:val="00D95DBB"/>
    <w:rsid w:val="00DA2C23"/>
    <w:rsid w:val="00DB4D4C"/>
    <w:rsid w:val="00DC7A13"/>
    <w:rsid w:val="00DD23F8"/>
    <w:rsid w:val="00E0014E"/>
    <w:rsid w:val="00E2785A"/>
    <w:rsid w:val="00E35E4D"/>
    <w:rsid w:val="00E45D35"/>
    <w:rsid w:val="00E500FE"/>
    <w:rsid w:val="00E543E2"/>
    <w:rsid w:val="00E65F61"/>
    <w:rsid w:val="00E80522"/>
    <w:rsid w:val="00E81A19"/>
    <w:rsid w:val="00E84271"/>
    <w:rsid w:val="00EA2D6F"/>
    <w:rsid w:val="00EA49A4"/>
    <w:rsid w:val="00EA67F9"/>
    <w:rsid w:val="00EB20C6"/>
    <w:rsid w:val="00EC2CE4"/>
    <w:rsid w:val="00EF7B0E"/>
    <w:rsid w:val="00F02A8A"/>
    <w:rsid w:val="00F10E31"/>
    <w:rsid w:val="00F25ED8"/>
    <w:rsid w:val="00F40A3F"/>
    <w:rsid w:val="00F44213"/>
    <w:rsid w:val="00F83A96"/>
    <w:rsid w:val="00F912B7"/>
    <w:rsid w:val="00FD2083"/>
    <w:rsid w:val="00FD2D5F"/>
    <w:rsid w:val="00FD4F64"/>
    <w:rsid w:val="00FD6525"/>
    <w:rsid w:val="00FE0171"/>
    <w:rsid w:val="00FF3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8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800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91A85"/>
    <w:pPr>
      <w:keepNext/>
      <w:jc w:val="center"/>
      <w:outlineLvl w:val="1"/>
    </w:pPr>
    <w:rPr>
      <w:rFonts w:ascii="Times New Roman Chuv" w:hAnsi="Times New Roman Chuv"/>
      <w:sz w:val="26"/>
      <w:szCs w:val="20"/>
    </w:rPr>
  </w:style>
  <w:style w:type="paragraph" w:styleId="3">
    <w:name w:val="heading 3"/>
    <w:basedOn w:val="a"/>
    <w:next w:val="a"/>
    <w:link w:val="30"/>
    <w:qFormat/>
    <w:rsid w:val="00B91A85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B91A85"/>
    <w:pPr>
      <w:keepNext/>
      <w:jc w:val="both"/>
      <w:outlineLvl w:val="3"/>
    </w:pPr>
    <w:rPr>
      <w:rFonts w:ascii="TimesET" w:hAnsi="TimesET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1A85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91A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91A85"/>
    <w:rPr>
      <w:rFonts w:ascii="TimesET" w:eastAsia="Times New Roman" w:hAnsi="TimesET" w:cs="Times New Roman"/>
      <w:sz w:val="26"/>
      <w:szCs w:val="20"/>
      <w:lang w:eastAsia="ru-RU"/>
    </w:rPr>
  </w:style>
  <w:style w:type="paragraph" w:styleId="a3">
    <w:name w:val="Body Text"/>
    <w:basedOn w:val="a"/>
    <w:link w:val="a4"/>
    <w:semiHidden/>
    <w:rsid w:val="00B91A85"/>
    <w:pPr>
      <w:jc w:val="both"/>
    </w:pPr>
    <w:rPr>
      <w:rFonts w:ascii="TimesET" w:hAnsi="TimesET"/>
      <w:szCs w:val="20"/>
    </w:rPr>
  </w:style>
  <w:style w:type="character" w:customStyle="1" w:styleId="a4">
    <w:name w:val="Основной текст Знак"/>
    <w:basedOn w:val="a0"/>
    <w:link w:val="a3"/>
    <w:semiHidden/>
    <w:rsid w:val="00B91A85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1A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A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21"/>
    <w:rsid w:val="00C245CA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245CA"/>
    <w:pPr>
      <w:shd w:val="clear" w:color="auto" w:fill="FFFFFF"/>
      <w:spacing w:line="0" w:lineRule="atLeast"/>
      <w:jc w:val="center"/>
    </w:pPr>
    <w:rPr>
      <w:sz w:val="23"/>
      <w:szCs w:val="23"/>
    </w:rPr>
  </w:style>
  <w:style w:type="character" w:customStyle="1" w:styleId="a8">
    <w:name w:val="Подпись к картинке_"/>
    <w:basedOn w:val="a0"/>
    <w:link w:val="a9"/>
    <w:rsid w:val="00C245CA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C245CA"/>
    <w:pPr>
      <w:shd w:val="clear" w:color="auto" w:fill="FFFFFF"/>
      <w:spacing w:line="274" w:lineRule="exact"/>
      <w:jc w:val="both"/>
    </w:pPr>
    <w:rPr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9800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3127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4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doc2</dc:creator>
  <cp:lastModifiedBy>nowch-glava1</cp:lastModifiedBy>
  <cp:revision>123</cp:revision>
  <cp:lastPrinted>2015-04-23T10:01:00Z</cp:lastPrinted>
  <dcterms:created xsi:type="dcterms:W3CDTF">2014-05-05T10:19:00Z</dcterms:created>
  <dcterms:modified xsi:type="dcterms:W3CDTF">2015-04-23T10:04:00Z</dcterms:modified>
</cp:coreProperties>
</file>