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Look w:val="0000"/>
      </w:tblPr>
      <w:tblGrid>
        <w:gridCol w:w="3540"/>
        <w:gridCol w:w="2160"/>
        <w:gridCol w:w="3391"/>
      </w:tblGrid>
      <w:tr w:rsidR="008428D3" w:rsidRPr="008428D3" w:rsidTr="002D1E38">
        <w:trPr>
          <w:trHeight w:val="1130"/>
        </w:trPr>
        <w:tc>
          <w:tcPr>
            <w:tcW w:w="3540" w:type="dxa"/>
          </w:tcPr>
          <w:p w:rsidR="008428D3" w:rsidRPr="008428D3" w:rsidRDefault="008428D3" w:rsidP="008428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84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84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428D3" w:rsidRPr="008428D3" w:rsidRDefault="008428D3" w:rsidP="008428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84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8428D3" w:rsidRPr="008428D3" w:rsidRDefault="008428D3" w:rsidP="008428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8428D3" w:rsidRPr="008428D3" w:rsidRDefault="008428D3" w:rsidP="008428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8D3" w:rsidRPr="008428D3" w:rsidRDefault="008428D3" w:rsidP="008428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8428D3" w:rsidRPr="008428D3" w:rsidRDefault="008428D3" w:rsidP="008428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428D3" w:rsidRPr="008428D3" w:rsidRDefault="008428D3" w:rsidP="008428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428D3" w:rsidRPr="008428D3" w:rsidRDefault="008428D3" w:rsidP="008428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428D3" w:rsidRPr="008428D3" w:rsidRDefault="008428D3" w:rsidP="008428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8428D3" w:rsidRPr="008428D3" w:rsidRDefault="008428D3" w:rsidP="008428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8D3" w:rsidRPr="008428D3" w:rsidRDefault="008428D3" w:rsidP="008428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8428D3" w:rsidRPr="008428D3" w:rsidRDefault="008428D3" w:rsidP="008428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8D3" w:rsidRPr="008428D3" w:rsidRDefault="008428D3" w:rsidP="008428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84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4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1710</w:t>
      </w:r>
    </w:p>
    <w:p w:rsidR="006B41DD" w:rsidRP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A43E65" w:rsidP="0013381F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961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временных ограничениях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912034">
        <w:rPr>
          <w:rFonts w:ascii="Times New Roman" w:eastAsia="Lucida Sans Unicode" w:hAnsi="Times New Roman" w:cs="Times New Roman"/>
          <w:kern w:val="1"/>
          <w:sz w:val="28"/>
          <w:szCs w:val="24"/>
        </w:rPr>
        <w:t>а</w:t>
      </w:r>
      <w:r w:rsidR="00206E83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нспортных средств по </w:t>
      </w:r>
      <w:r w:rsidR="002310F5">
        <w:rPr>
          <w:rFonts w:ascii="Times New Roman" w:eastAsia="Lucida Sans Unicode" w:hAnsi="Times New Roman" w:cs="Times New Roman"/>
          <w:kern w:val="1"/>
          <w:sz w:val="28"/>
          <w:szCs w:val="24"/>
        </w:rPr>
        <w:t>Московскому мосту</w:t>
      </w:r>
    </w:p>
    <w:p w:rsidR="006B41DD" w:rsidRP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6B41D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2310F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и.о. директора МБУ </w:t>
      </w:r>
      <w:r w:rsidR="002310F5" w:rsidRPr="0013381F">
        <w:rPr>
          <w:rFonts w:ascii="Times New Roman" w:eastAsia="Lucida Sans Unicode" w:hAnsi="Times New Roman" w:cs="Times New Roman"/>
          <w:color w:val="000000"/>
          <w:spacing w:val="-4"/>
          <w:kern w:val="28"/>
          <w:sz w:val="28"/>
          <w:szCs w:val="28"/>
        </w:rPr>
        <w:t xml:space="preserve">«Управление ЖКХ и благоустройства» О.Г. Белова </w:t>
      </w:r>
      <w:r w:rsidRPr="0013381F">
        <w:rPr>
          <w:rFonts w:ascii="Times New Roman" w:eastAsia="Lucida Sans Unicode" w:hAnsi="Times New Roman" w:cs="Times New Roman"/>
          <w:color w:val="000000"/>
          <w:spacing w:val="-4"/>
          <w:kern w:val="28"/>
          <w:sz w:val="28"/>
          <w:szCs w:val="28"/>
        </w:rPr>
        <w:t>о</w:t>
      </w:r>
      <w:r w:rsidR="002310F5" w:rsidRPr="0013381F">
        <w:rPr>
          <w:rFonts w:ascii="Times New Roman" w:eastAsia="Lucida Sans Unicode" w:hAnsi="Times New Roman" w:cs="Times New Roman"/>
          <w:color w:val="000000"/>
          <w:spacing w:val="-4"/>
          <w:kern w:val="28"/>
          <w:sz w:val="28"/>
          <w:szCs w:val="28"/>
        </w:rPr>
        <w:t>т 30</w:t>
      </w:r>
      <w:r w:rsidRPr="0013381F">
        <w:rPr>
          <w:rFonts w:ascii="Times New Roman" w:eastAsia="Lucida Sans Unicode" w:hAnsi="Times New Roman" w:cs="Times New Roman"/>
          <w:color w:val="000000"/>
          <w:spacing w:val="-4"/>
          <w:kern w:val="28"/>
          <w:sz w:val="28"/>
          <w:szCs w:val="28"/>
        </w:rPr>
        <w:t>.</w:t>
      </w:r>
      <w:r w:rsidR="002310F5" w:rsidRPr="0013381F">
        <w:rPr>
          <w:rFonts w:ascii="Times New Roman" w:eastAsia="Lucida Sans Unicode" w:hAnsi="Times New Roman" w:cs="Times New Roman"/>
          <w:color w:val="000000"/>
          <w:spacing w:val="-4"/>
          <w:kern w:val="28"/>
          <w:sz w:val="28"/>
          <w:szCs w:val="28"/>
        </w:rPr>
        <w:t>04</w:t>
      </w:r>
      <w:r w:rsidRPr="0013381F">
        <w:rPr>
          <w:rFonts w:ascii="Times New Roman" w:eastAsia="Lucida Sans Unicode" w:hAnsi="Times New Roman" w:cs="Times New Roman"/>
          <w:color w:val="000000"/>
          <w:spacing w:val="-4"/>
          <w:kern w:val="28"/>
          <w:sz w:val="28"/>
          <w:szCs w:val="28"/>
        </w:rPr>
        <w:t xml:space="preserve">.2014 № </w:t>
      </w:r>
      <w:r w:rsidR="002310F5" w:rsidRPr="0013381F">
        <w:rPr>
          <w:rFonts w:ascii="Times New Roman" w:eastAsia="Lucida Sans Unicode" w:hAnsi="Times New Roman" w:cs="Times New Roman"/>
          <w:color w:val="000000"/>
          <w:spacing w:val="-4"/>
          <w:kern w:val="28"/>
          <w:sz w:val="28"/>
          <w:szCs w:val="28"/>
        </w:rPr>
        <w:t>01/12-977</w:t>
      </w: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ПОСТАНОВЛЯЮ:</w:t>
      </w: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A43E65" w:rsidRDefault="006B41DD" w:rsidP="006B41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1. 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ля выполнения работ по </w:t>
      </w:r>
      <w:r w:rsidR="002310F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ремонту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временно ограничить движение транспортных средств</w:t>
      </w:r>
      <w:r w:rsidR="0078413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613A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на проезжей части Московского моста</w:t>
      </w:r>
      <w:r w:rsidR="00A43E6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: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A43E65" w:rsidRDefault="00CC69EC" w:rsidP="006B41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1.1. с </w:t>
      </w:r>
      <w:r w:rsidR="0078413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</w:t>
      </w:r>
      <w:r w:rsidR="00E3474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.05.2014</w:t>
      </w:r>
      <w:r w:rsidR="0078413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по 28.05.2014,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78413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 23.09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.2014 по</w:t>
      </w:r>
      <w:r w:rsidR="0078413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26.09.2014 по правым полосам движения. Движение транспортных средств </w:t>
      </w:r>
      <w:r w:rsidR="00B5306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организовать </w:t>
      </w:r>
      <w:r w:rsidR="00613A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в двухстороннем направлении </w:t>
      </w:r>
      <w:r w:rsidR="00B5306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 средним полосам движения</w:t>
      </w:r>
      <w:r w:rsidR="00613A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 не задействованным в проведении ремонтных работ</w:t>
      </w:r>
      <w:r w:rsidR="00B5306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;</w:t>
      </w:r>
    </w:p>
    <w:p w:rsidR="006B41DD" w:rsidRPr="006B41DD" w:rsidRDefault="00CC69EC" w:rsidP="00B5306A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1.2.</w:t>
      </w:r>
      <w:r w:rsidR="00B5306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 28.05.2014 по 17.06.2014, </w:t>
      </w:r>
      <w:r w:rsidR="008428D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B5306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 26.09.2014 по 29.09.2014 по средним полос</w:t>
      </w:r>
      <w:r w:rsidR="00613A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ам движения</w:t>
      </w:r>
      <w:r w:rsidR="00B5306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 Движение транспортных средств организ</w:t>
      </w:r>
      <w:r w:rsidR="00613A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овать в двухстороннем направлении по правы</w:t>
      </w:r>
      <w:r w:rsidR="00B5306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 полосам движения</w:t>
      </w:r>
      <w:r w:rsidR="00613A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 не задействованным в проведении ремонтных работ.</w:t>
      </w:r>
    </w:p>
    <w:p w:rsidR="006B41DD" w:rsidRPr="006B41DD" w:rsidRDefault="006B41DD" w:rsidP="006B41DD">
      <w:pPr>
        <w:widowControl w:val="0"/>
        <w:shd w:val="clear" w:color="auto" w:fill="FFFFFF"/>
        <w:tabs>
          <w:tab w:val="left" w:pos="709"/>
        </w:tabs>
        <w:suppressAutoHyphens/>
        <w:spacing w:before="5" w:after="0" w:line="360" w:lineRule="auto"/>
        <w:ind w:right="19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2. Рекомендовать ОГИБДД УМВД России по городу Чебоксары (</w:t>
      </w:r>
      <w:proofErr w:type="spellStart"/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Теллин</w:t>
      </w:r>
      <w:proofErr w:type="spellEnd"/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А.В.) выполнить пункт 1 данного постановления.</w:t>
      </w:r>
    </w:p>
    <w:p w:rsidR="006B41DD" w:rsidRDefault="006B41DD" w:rsidP="006B41DD">
      <w:pPr>
        <w:widowControl w:val="0"/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3. </w:t>
      </w:r>
      <w:r w:rsidR="00613A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Муниципальному бюджетному учреждению «Управление ЖКХ и </w:t>
      </w:r>
      <w:r w:rsidR="00613A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lastRenderedPageBreak/>
        <w:t>благоустройства» (Белов О.Г.)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согласовать с ОГИБДД УМВД России по городу Чебоксары (</w:t>
      </w:r>
      <w:proofErr w:type="spellStart"/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Теллин</w:t>
      </w:r>
      <w:proofErr w:type="spellEnd"/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А.В.) схему расстановки временных дорожных знаков и информационных щитов.</w:t>
      </w:r>
    </w:p>
    <w:p w:rsidR="00613A7B" w:rsidRPr="006B41DD" w:rsidRDefault="00613A7B" w:rsidP="00613A7B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4. Муниципальному унитарному предприятию «Чебоксарское  троллейбусное управление» (</w:t>
      </w:r>
      <w:proofErr w:type="spellStart"/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Каныгин</w:t>
      </w:r>
      <w:proofErr w:type="spellEnd"/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А.В.) обеспечить безопасность работы подвижного состава и сохранность контактной сети троллейбусной линии на участке дороги с ограничением движения согласно пункту 1 данного постановления. </w:t>
      </w:r>
    </w:p>
    <w:p w:rsidR="006B41DD" w:rsidRPr="006B41DD" w:rsidRDefault="00613A7B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5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>. Управлению по связям со СМИ и молодежной политики администрации города Чебоксары проинформировать население о принятом решении через средства массовой информации.</w:t>
      </w:r>
    </w:p>
    <w:p w:rsidR="006B41DD" w:rsidRPr="006B41DD" w:rsidRDefault="00613A7B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6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>. Контроль за исполнением настоящ</w:t>
      </w:r>
      <w:r w:rsidR="00CA339E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его постановления возложить на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>заместителя главы администрации города Чебоксары по вопросам ЖКХ Александрова Г.Г.</w:t>
      </w:r>
    </w:p>
    <w:p w:rsidR="006B41DD" w:rsidRPr="006B41DD" w:rsidRDefault="006B41DD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CA339E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А.О.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Ладыков</w:t>
      </w:r>
      <w:proofErr w:type="spellEnd"/>
    </w:p>
    <w:sectPr w:rsidR="006B41DD" w:rsidRPr="006B41DD" w:rsidSect="0013381F">
      <w:footerReference w:type="first" r:id="rId7"/>
      <w:pgSz w:w="11906" w:h="16838"/>
      <w:pgMar w:top="1134" w:right="991" w:bottom="1134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9A" w:rsidRDefault="00270C9A">
      <w:pPr>
        <w:spacing w:after="0" w:line="240" w:lineRule="auto"/>
      </w:pPr>
      <w:r>
        <w:separator/>
      </w:r>
    </w:p>
  </w:endnote>
  <w:endnote w:type="continuationSeparator" w:id="1">
    <w:p w:rsidR="00270C9A" w:rsidRDefault="002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13381F">
      <w:rPr>
        <w:sz w:val="16"/>
        <w:szCs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9A" w:rsidRDefault="00270C9A">
      <w:pPr>
        <w:spacing w:after="0" w:line="240" w:lineRule="auto"/>
      </w:pPr>
      <w:r>
        <w:separator/>
      </w:r>
    </w:p>
  </w:footnote>
  <w:footnote w:type="continuationSeparator" w:id="1">
    <w:p w:rsidR="00270C9A" w:rsidRDefault="00270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B9A"/>
    <w:rsid w:val="0013381F"/>
    <w:rsid w:val="00206E83"/>
    <w:rsid w:val="002310F5"/>
    <w:rsid w:val="00270C9A"/>
    <w:rsid w:val="002B3C49"/>
    <w:rsid w:val="003C3D0A"/>
    <w:rsid w:val="00401B9A"/>
    <w:rsid w:val="0054513B"/>
    <w:rsid w:val="00592496"/>
    <w:rsid w:val="00613A7B"/>
    <w:rsid w:val="00643B79"/>
    <w:rsid w:val="006B14E9"/>
    <w:rsid w:val="006B41DD"/>
    <w:rsid w:val="0078413C"/>
    <w:rsid w:val="008428D3"/>
    <w:rsid w:val="008D3FF7"/>
    <w:rsid w:val="00912034"/>
    <w:rsid w:val="00A43E65"/>
    <w:rsid w:val="00B5306A"/>
    <w:rsid w:val="00BC276E"/>
    <w:rsid w:val="00CA339E"/>
    <w:rsid w:val="00CA4249"/>
    <w:rsid w:val="00CC69EC"/>
    <w:rsid w:val="00D06FE2"/>
    <w:rsid w:val="00E33314"/>
    <w:rsid w:val="00E3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49"/>
  </w:style>
  <w:style w:type="paragraph" w:styleId="1">
    <w:name w:val="heading 1"/>
    <w:basedOn w:val="a"/>
    <w:next w:val="a"/>
    <w:link w:val="10"/>
    <w:qFormat/>
    <w:rsid w:val="008428D3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28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28D3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33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381F"/>
  </w:style>
  <w:style w:type="character" w:customStyle="1" w:styleId="10">
    <w:name w:val="Заголовок 1 Знак"/>
    <w:basedOn w:val="a0"/>
    <w:link w:val="1"/>
    <w:rsid w:val="008428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28D3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28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B41DD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8</cp:revision>
  <cp:lastPrinted>2014-05-07T07:26:00Z</cp:lastPrinted>
  <dcterms:created xsi:type="dcterms:W3CDTF">2014-05-07T05:00:00Z</dcterms:created>
  <dcterms:modified xsi:type="dcterms:W3CDTF">2014-05-16T10:07:00Z</dcterms:modified>
</cp:coreProperties>
</file>