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4A0" w:firstRow="1" w:lastRow="0" w:firstColumn="1" w:lastColumn="0" w:noHBand="0" w:noVBand="1"/>
      </w:tblPr>
      <w:tblGrid>
        <w:gridCol w:w="4332"/>
        <w:gridCol w:w="1326"/>
        <w:gridCol w:w="4253"/>
      </w:tblGrid>
      <w:tr w:rsidR="00967B62" w:rsidRPr="00967B62" w:rsidTr="00941FD2">
        <w:trPr>
          <w:trHeight w:val="1843"/>
        </w:trPr>
        <w:tc>
          <w:tcPr>
            <w:tcW w:w="4335" w:type="dxa"/>
            <w:vAlign w:val="center"/>
          </w:tcPr>
          <w:p w:rsidR="00967B62" w:rsidRPr="00967B62" w:rsidRDefault="00967B62" w:rsidP="00967B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967B62" w:rsidRPr="00967B62" w:rsidRDefault="00967B62" w:rsidP="00967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 w:rsidRPr="00967B62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Чувашская</w:t>
            </w:r>
            <w:r w:rsidRPr="00967B62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967B62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Республика</w:t>
            </w:r>
          </w:p>
          <w:p w:rsidR="00967B62" w:rsidRPr="00967B62" w:rsidRDefault="00967B62" w:rsidP="00967B6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</w:pPr>
            <w:r w:rsidRPr="00967B62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Муниципальное</w:t>
            </w:r>
            <w:r w:rsidRPr="00967B62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967B62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образование</w:t>
            </w:r>
          </w:p>
          <w:p w:rsidR="00967B62" w:rsidRPr="00967B62" w:rsidRDefault="00967B62" w:rsidP="00967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Cs w:val="20"/>
                <w:lang w:eastAsia="ru-RU"/>
              </w:rPr>
            </w:pPr>
            <w:r w:rsidRPr="00967B62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город</w:t>
            </w:r>
            <w:r w:rsidRPr="00967B62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967B62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Чебоксары</w:t>
            </w:r>
          </w:p>
          <w:p w:rsidR="00967B62" w:rsidRPr="00967B62" w:rsidRDefault="00967B62" w:rsidP="00967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967B62" w:rsidRPr="00967B62" w:rsidRDefault="00967B62" w:rsidP="00967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</w:pPr>
            <w:r w:rsidRPr="00967B62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Постановление</w:t>
            </w:r>
            <w:r w:rsidRPr="00967B62"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  <w:t xml:space="preserve"> </w:t>
            </w:r>
          </w:p>
          <w:p w:rsidR="00967B62" w:rsidRPr="00967B62" w:rsidRDefault="00967B62" w:rsidP="00967B6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100"/>
                <w:szCs w:val="20"/>
                <w:lang w:eastAsia="ru-RU"/>
              </w:rPr>
            </w:pPr>
            <w:r w:rsidRPr="00967B62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Главы</w:t>
            </w:r>
            <w:r w:rsidRPr="00967B62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967B62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города</w:t>
            </w:r>
            <w:r w:rsidRPr="00967B62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967B62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Чебоксары</w:t>
            </w:r>
          </w:p>
        </w:tc>
        <w:tc>
          <w:tcPr>
            <w:tcW w:w="1311" w:type="dxa"/>
          </w:tcPr>
          <w:p w:rsidR="00967B62" w:rsidRPr="00967B62" w:rsidRDefault="00967B62" w:rsidP="00967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95325" cy="895350"/>
                  <wp:effectExtent l="0" t="0" r="9525" b="0"/>
                  <wp:docPr id="1" name="Рисунок 1" descr="1Gerg_c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Gerg_c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7B62" w:rsidRPr="00967B62" w:rsidRDefault="00967B62" w:rsidP="00967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5" w:type="dxa"/>
            <w:vAlign w:val="center"/>
          </w:tcPr>
          <w:p w:rsidR="00967B62" w:rsidRPr="00967B62" w:rsidRDefault="00967B62" w:rsidP="00967B6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 w:val="8"/>
                <w:szCs w:val="20"/>
                <w:lang w:eastAsia="ru-RU"/>
              </w:rPr>
            </w:pPr>
          </w:p>
          <w:p w:rsidR="00967B62" w:rsidRPr="00967B62" w:rsidRDefault="00967B62" w:rsidP="00967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</w:pPr>
            <w:r w:rsidRPr="00967B62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Ч</w:t>
            </w:r>
            <w:r w:rsidRPr="00967B62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>=</w:t>
            </w:r>
            <w:proofErr w:type="gramStart"/>
            <w:r w:rsidRPr="00967B62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ваш</w:t>
            </w:r>
            <w:proofErr w:type="gramEnd"/>
            <w:r w:rsidRPr="00967B62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967B62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Республики</w:t>
            </w:r>
          </w:p>
          <w:p w:rsidR="00967B62" w:rsidRPr="00967B62" w:rsidRDefault="00967B62" w:rsidP="00967B62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</w:pPr>
            <w:proofErr w:type="spellStart"/>
            <w:r w:rsidRPr="00967B62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Муниципалл</w:t>
            </w:r>
            <w:proofErr w:type="spellEnd"/>
            <w:r w:rsidRPr="00967B62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 xml:space="preserve">= </w:t>
            </w:r>
            <w:proofErr w:type="gramStart"/>
            <w:r w:rsidRPr="00967B62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п</w:t>
            </w:r>
            <w:proofErr w:type="gramEnd"/>
            <w:r w:rsidRPr="00967B62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>\</w:t>
            </w:r>
            <w:proofErr w:type="spellStart"/>
            <w:r w:rsidRPr="00967B62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рл</w:t>
            </w:r>
            <w:proofErr w:type="spellEnd"/>
            <w:r w:rsidRPr="00967B62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>\</w:t>
            </w:r>
            <w:r w:rsidRPr="00967B62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х</w:t>
            </w:r>
          </w:p>
          <w:p w:rsidR="00967B62" w:rsidRPr="00967B62" w:rsidRDefault="00967B62" w:rsidP="00967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Cs w:val="20"/>
                <w:lang w:eastAsia="ru-RU"/>
              </w:rPr>
            </w:pPr>
            <w:r w:rsidRPr="00967B62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Шупашкар</w:t>
            </w:r>
            <w:r w:rsidRPr="00967B62">
              <w:rPr>
                <w:rFonts w:ascii="Baltica Chv" w:eastAsia="Times New Roman" w:hAnsi="Baltica Chv" w:cs="Times New Roman"/>
                <w:b/>
                <w:bCs/>
                <w:spacing w:val="40"/>
                <w:sz w:val="20"/>
                <w:szCs w:val="20"/>
                <w:lang w:eastAsia="ru-RU"/>
              </w:rPr>
              <w:t xml:space="preserve"> </w:t>
            </w:r>
            <w:r w:rsidRPr="00967B62">
              <w:rPr>
                <w:rFonts w:ascii="Times New Roman" w:eastAsia="Times New Roman" w:hAnsi="Times New Roman" w:cs="Times New Roman"/>
                <w:b/>
                <w:bCs/>
                <w:spacing w:val="40"/>
                <w:sz w:val="20"/>
                <w:szCs w:val="20"/>
                <w:lang w:eastAsia="ru-RU"/>
              </w:rPr>
              <w:t>хули</w:t>
            </w:r>
          </w:p>
          <w:p w:rsidR="00967B62" w:rsidRPr="00967B62" w:rsidRDefault="00967B62" w:rsidP="00967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967B62" w:rsidRPr="00967B62" w:rsidRDefault="00967B62" w:rsidP="00967B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</w:pPr>
            <w:r w:rsidRPr="00967B62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Шупашкар</w:t>
            </w:r>
            <w:r w:rsidRPr="00967B62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967B62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ХУЛИН</w:t>
            </w:r>
            <w:r w:rsidRPr="00967B62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967B62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Пу</w:t>
            </w:r>
            <w:r w:rsidRPr="00967B62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ё</w:t>
            </w:r>
            <w:r w:rsidRPr="00967B62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л</w:t>
            </w:r>
            <w:r w:rsidRPr="00967B62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+</w:t>
            </w:r>
            <w:r w:rsidRPr="00967B62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х</w:t>
            </w:r>
            <w:r w:rsidRPr="00967B62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/</w:t>
            </w:r>
            <w:r w:rsidRPr="00967B62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н</w:t>
            </w:r>
          </w:p>
          <w:p w:rsidR="00967B62" w:rsidRPr="00967B62" w:rsidRDefault="00967B62" w:rsidP="00967B62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60"/>
                <w:sz w:val="24"/>
                <w:szCs w:val="20"/>
                <w:lang w:eastAsia="ru-RU"/>
              </w:rPr>
            </w:pPr>
            <w:r w:rsidRPr="00967B62"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  <w:t xml:space="preserve"> </w:t>
            </w:r>
            <w:r w:rsidRPr="00967B62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Йыш</w:t>
            </w:r>
            <w:r w:rsidRPr="00967B62">
              <w:rPr>
                <w:rFonts w:ascii="Baltica Chv" w:eastAsia="Times New Roman" w:hAnsi="Baltica Chv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+</w:t>
            </w:r>
            <w:r w:rsidRPr="00967B62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ну</w:t>
            </w:r>
          </w:p>
        </w:tc>
      </w:tr>
    </w:tbl>
    <w:p w:rsidR="00967B62" w:rsidRPr="00967B62" w:rsidRDefault="00967B62" w:rsidP="00967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B62" w:rsidRPr="00967B62" w:rsidRDefault="00967B62" w:rsidP="00967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 января 2015</w:t>
      </w:r>
      <w:r w:rsidRPr="00967B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№ 15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bookmarkStart w:id="0" w:name="_GoBack"/>
      <w:bookmarkEnd w:id="0"/>
    </w:p>
    <w:p w:rsidR="00967B62" w:rsidRPr="00967B62" w:rsidRDefault="00967B62" w:rsidP="00967B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1AC" w:rsidRPr="00136829" w:rsidRDefault="00AC71AC" w:rsidP="00136829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 w:cs="Times New Roman"/>
          <w:sz w:val="27"/>
          <w:szCs w:val="27"/>
        </w:rPr>
      </w:pPr>
      <w:r w:rsidRPr="00136829">
        <w:rPr>
          <w:rFonts w:ascii="Times New Roman" w:hAnsi="Times New Roman" w:cs="Times New Roman"/>
          <w:sz w:val="27"/>
          <w:szCs w:val="27"/>
        </w:rPr>
        <w:t>Об оптимизации численности</w:t>
      </w:r>
      <w:r w:rsidR="00136829" w:rsidRPr="00136829">
        <w:rPr>
          <w:rFonts w:ascii="Times New Roman" w:hAnsi="Times New Roman" w:cs="Times New Roman"/>
          <w:sz w:val="27"/>
          <w:szCs w:val="27"/>
        </w:rPr>
        <w:t xml:space="preserve"> </w:t>
      </w:r>
      <w:r w:rsidR="003F58AD" w:rsidRPr="00136829">
        <w:rPr>
          <w:rFonts w:ascii="Times New Roman" w:hAnsi="Times New Roman" w:cs="Times New Roman"/>
          <w:sz w:val="27"/>
          <w:szCs w:val="27"/>
        </w:rPr>
        <w:t xml:space="preserve">муниципальных служащих </w:t>
      </w:r>
      <w:r w:rsidR="006E3418" w:rsidRPr="00136829">
        <w:rPr>
          <w:rFonts w:ascii="Times New Roman" w:hAnsi="Times New Roman" w:cs="Times New Roman"/>
          <w:sz w:val="27"/>
          <w:szCs w:val="27"/>
        </w:rPr>
        <w:t>в органах</w:t>
      </w:r>
      <w:r w:rsidR="00136829" w:rsidRPr="00136829">
        <w:rPr>
          <w:rFonts w:ascii="Times New Roman" w:hAnsi="Times New Roman" w:cs="Times New Roman"/>
          <w:sz w:val="27"/>
          <w:szCs w:val="27"/>
        </w:rPr>
        <w:t xml:space="preserve"> </w:t>
      </w:r>
      <w:r w:rsidRPr="00136829">
        <w:rPr>
          <w:rFonts w:ascii="Times New Roman" w:hAnsi="Times New Roman" w:cs="Times New Roman"/>
          <w:sz w:val="27"/>
          <w:szCs w:val="27"/>
        </w:rPr>
        <w:t>местного самоуправления</w:t>
      </w:r>
      <w:r w:rsidR="003F58AD" w:rsidRPr="00136829">
        <w:rPr>
          <w:rFonts w:ascii="Times New Roman" w:hAnsi="Times New Roman" w:cs="Times New Roman"/>
          <w:sz w:val="27"/>
          <w:szCs w:val="27"/>
        </w:rPr>
        <w:t xml:space="preserve"> </w:t>
      </w:r>
      <w:r w:rsidRPr="00136829">
        <w:rPr>
          <w:rFonts w:ascii="Times New Roman" w:hAnsi="Times New Roman" w:cs="Times New Roman"/>
          <w:sz w:val="27"/>
          <w:szCs w:val="27"/>
        </w:rPr>
        <w:t>города Чебоксары</w:t>
      </w:r>
    </w:p>
    <w:p w:rsidR="00AC71AC" w:rsidRPr="00136829" w:rsidRDefault="00AC71AC" w:rsidP="0013682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77D30" w:rsidRPr="00136829" w:rsidRDefault="000833EA" w:rsidP="001C396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6829">
        <w:rPr>
          <w:rFonts w:ascii="Times New Roman" w:hAnsi="Times New Roman" w:cs="Times New Roman"/>
          <w:sz w:val="27"/>
          <w:szCs w:val="27"/>
        </w:rPr>
        <w:t xml:space="preserve">Во исполнение Указа Главы Чувашской Республики  от </w:t>
      </w:r>
      <w:r w:rsidR="007A656A">
        <w:rPr>
          <w:rFonts w:ascii="Times New Roman" w:hAnsi="Times New Roman" w:cs="Times New Roman"/>
          <w:sz w:val="27"/>
          <w:szCs w:val="27"/>
        </w:rPr>
        <w:t>0</w:t>
      </w:r>
      <w:r w:rsidRPr="00136829">
        <w:rPr>
          <w:rFonts w:ascii="Times New Roman" w:hAnsi="Times New Roman" w:cs="Times New Roman"/>
          <w:sz w:val="27"/>
          <w:szCs w:val="27"/>
        </w:rPr>
        <w:t>4 августа 2014 года №  111 «Об оптимизации численности государственных гражданских служащих Чувашской Республики»</w:t>
      </w:r>
    </w:p>
    <w:p w:rsidR="00377D30" w:rsidRPr="00136829" w:rsidRDefault="00377D30" w:rsidP="001C3964">
      <w:pPr>
        <w:pStyle w:val="a5"/>
        <w:tabs>
          <w:tab w:val="left" w:pos="708"/>
        </w:tabs>
        <w:spacing w:line="336" w:lineRule="auto"/>
        <w:ind w:firstLine="709"/>
        <w:jc w:val="center"/>
        <w:rPr>
          <w:sz w:val="27"/>
          <w:szCs w:val="27"/>
        </w:rPr>
      </w:pPr>
      <w:proofErr w:type="gramStart"/>
      <w:r w:rsidRPr="00136829">
        <w:rPr>
          <w:sz w:val="27"/>
          <w:szCs w:val="27"/>
        </w:rPr>
        <w:t>П</w:t>
      </w:r>
      <w:proofErr w:type="gramEnd"/>
      <w:r w:rsidRPr="00136829">
        <w:rPr>
          <w:sz w:val="27"/>
          <w:szCs w:val="27"/>
        </w:rPr>
        <w:t xml:space="preserve"> О С Т А Н О В Л Я Ю:</w:t>
      </w:r>
    </w:p>
    <w:p w:rsidR="00A54F5E" w:rsidRPr="00136829" w:rsidRDefault="00377D30" w:rsidP="001C396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6829">
        <w:rPr>
          <w:rFonts w:ascii="Times New Roman" w:hAnsi="Times New Roman" w:cs="Times New Roman"/>
          <w:sz w:val="27"/>
          <w:szCs w:val="27"/>
        </w:rPr>
        <w:t xml:space="preserve">1. </w:t>
      </w:r>
      <w:r w:rsidR="00A54F5E" w:rsidRPr="00136829">
        <w:rPr>
          <w:rFonts w:ascii="Times New Roman" w:hAnsi="Times New Roman" w:cs="Times New Roman"/>
          <w:sz w:val="27"/>
          <w:szCs w:val="27"/>
        </w:rPr>
        <w:t xml:space="preserve">Провести </w:t>
      </w:r>
      <w:r w:rsidR="00BE694F">
        <w:rPr>
          <w:rFonts w:ascii="Times New Roman" w:hAnsi="Times New Roman" w:cs="Times New Roman"/>
          <w:sz w:val="27"/>
          <w:szCs w:val="27"/>
        </w:rPr>
        <w:t>в 2015</w:t>
      </w:r>
      <w:r w:rsidR="00FB7E4A">
        <w:rPr>
          <w:rFonts w:ascii="Times New Roman" w:hAnsi="Times New Roman" w:cs="Times New Roman"/>
          <w:sz w:val="27"/>
          <w:szCs w:val="27"/>
        </w:rPr>
        <w:t>-</w:t>
      </w:r>
      <w:r w:rsidR="00BE694F">
        <w:rPr>
          <w:rFonts w:ascii="Times New Roman" w:hAnsi="Times New Roman" w:cs="Times New Roman"/>
          <w:sz w:val="27"/>
          <w:szCs w:val="27"/>
        </w:rPr>
        <w:t xml:space="preserve"> 2016 годах </w:t>
      </w:r>
      <w:r w:rsidR="00A54F5E" w:rsidRPr="00FB7E4A">
        <w:rPr>
          <w:rFonts w:ascii="Times New Roman" w:hAnsi="Times New Roman" w:cs="Times New Roman"/>
          <w:sz w:val="27"/>
          <w:szCs w:val="27"/>
        </w:rPr>
        <w:t xml:space="preserve">мероприятия по </w:t>
      </w:r>
      <w:r w:rsidR="00912EEB" w:rsidRPr="00FB7E4A">
        <w:rPr>
          <w:rFonts w:ascii="Times New Roman" w:hAnsi="Times New Roman" w:cs="Times New Roman"/>
          <w:sz w:val="27"/>
          <w:szCs w:val="27"/>
        </w:rPr>
        <w:t xml:space="preserve">оптимизации </w:t>
      </w:r>
      <w:r w:rsidR="00A54F5E" w:rsidRPr="00FB7E4A">
        <w:rPr>
          <w:rFonts w:ascii="Times New Roman" w:hAnsi="Times New Roman" w:cs="Times New Roman"/>
          <w:sz w:val="27"/>
          <w:szCs w:val="27"/>
        </w:rPr>
        <w:t>численности муниципальных служащих</w:t>
      </w:r>
      <w:r w:rsidR="006E3418" w:rsidRPr="00FB7E4A">
        <w:rPr>
          <w:rFonts w:ascii="Times New Roman" w:hAnsi="Times New Roman" w:cs="Times New Roman"/>
          <w:sz w:val="27"/>
          <w:szCs w:val="27"/>
        </w:rPr>
        <w:t xml:space="preserve"> в</w:t>
      </w:r>
      <w:r w:rsidR="006E3418" w:rsidRPr="00136829">
        <w:rPr>
          <w:rFonts w:ascii="Times New Roman" w:hAnsi="Times New Roman" w:cs="Times New Roman"/>
          <w:sz w:val="27"/>
          <w:szCs w:val="27"/>
        </w:rPr>
        <w:t xml:space="preserve"> органах </w:t>
      </w:r>
      <w:r w:rsidR="00A54F5E" w:rsidRPr="00136829">
        <w:rPr>
          <w:rFonts w:ascii="Times New Roman" w:hAnsi="Times New Roman" w:cs="Times New Roman"/>
          <w:sz w:val="27"/>
          <w:szCs w:val="27"/>
        </w:rPr>
        <w:t>местного самоуправл</w:t>
      </w:r>
      <w:r w:rsidR="006E3418" w:rsidRPr="00136829">
        <w:rPr>
          <w:rFonts w:ascii="Times New Roman" w:hAnsi="Times New Roman" w:cs="Times New Roman"/>
          <w:sz w:val="27"/>
          <w:szCs w:val="27"/>
        </w:rPr>
        <w:t>ения города Чебоксары.</w:t>
      </w:r>
    </w:p>
    <w:p w:rsidR="00A54F5E" w:rsidRPr="00FB7E4A" w:rsidRDefault="00A54F5E" w:rsidP="001C396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36829">
        <w:rPr>
          <w:rFonts w:ascii="Times New Roman" w:hAnsi="Times New Roman" w:cs="Times New Roman"/>
          <w:sz w:val="27"/>
          <w:szCs w:val="27"/>
        </w:rPr>
        <w:t xml:space="preserve">1.1. </w:t>
      </w:r>
      <w:r w:rsidRPr="00FB7E4A">
        <w:rPr>
          <w:rFonts w:ascii="Times New Roman" w:hAnsi="Times New Roman" w:cs="Times New Roman"/>
          <w:sz w:val="27"/>
          <w:szCs w:val="27"/>
        </w:rPr>
        <w:t xml:space="preserve">Администрации города Чебоксары (Ладыков А.О.) </w:t>
      </w:r>
      <w:r w:rsidR="003F0A36" w:rsidRPr="00FB7E4A">
        <w:rPr>
          <w:rFonts w:ascii="Times New Roman" w:hAnsi="Times New Roman" w:cs="Times New Roman"/>
          <w:sz w:val="27"/>
          <w:szCs w:val="27"/>
        </w:rPr>
        <w:t xml:space="preserve">внести </w:t>
      </w:r>
      <w:r w:rsidRPr="00FB7E4A">
        <w:rPr>
          <w:rFonts w:ascii="Times New Roman" w:hAnsi="Times New Roman" w:cs="Times New Roman"/>
          <w:sz w:val="27"/>
          <w:szCs w:val="27"/>
        </w:rPr>
        <w:t xml:space="preserve">предложения по </w:t>
      </w:r>
      <w:r w:rsidR="003E5B98" w:rsidRPr="00FB7E4A">
        <w:rPr>
          <w:rFonts w:ascii="Times New Roman" w:hAnsi="Times New Roman" w:cs="Times New Roman"/>
          <w:sz w:val="27"/>
          <w:szCs w:val="27"/>
        </w:rPr>
        <w:t>изменению</w:t>
      </w:r>
      <w:r w:rsidR="00912EEB" w:rsidRPr="00FB7E4A">
        <w:rPr>
          <w:rFonts w:ascii="Times New Roman" w:hAnsi="Times New Roman" w:cs="Times New Roman"/>
          <w:sz w:val="27"/>
          <w:szCs w:val="27"/>
        </w:rPr>
        <w:t xml:space="preserve"> структур</w:t>
      </w:r>
      <w:r w:rsidR="003E5B98" w:rsidRPr="00FB7E4A">
        <w:rPr>
          <w:rFonts w:ascii="Times New Roman" w:hAnsi="Times New Roman" w:cs="Times New Roman"/>
          <w:sz w:val="27"/>
          <w:szCs w:val="27"/>
        </w:rPr>
        <w:t>ы</w:t>
      </w:r>
      <w:r w:rsidRPr="00FB7E4A">
        <w:rPr>
          <w:rFonts w:ascii="Times New Roman" w:hAnsi="Times New Roman" w:cs="Times New Roman"/>
          <w:sz w:val="27"/>
          <w:szCs w:val="27"/>
        </w:rPr>
        <w:t xml:space="preserve"> исполнительно-распорядительного органа города Чебоксары - администрации города Чебоксары </w:t>
      </w:r>
      <w:r w:rsidR="006E3418" w:rsidRPr="00FB7E4A">
        <w:rPr>
          <w:rFonts w:ascii="Times New Roman" w:hAnsi="Times New Roman" w:cs="Times New Roman"/>
          <w:sz w:val="27"/>
          <w:szCs w:val="27"/>
        </w:rPr>
        <w:t>и его</w:t>
      </w:r>
      <w:r w:rsidR="00AC71AC" w:rsidRPr="00FB7E4A">
        <w:rPr>
          <w:rFonts w:ascii="Times New Roman" w:hAnsi="Times New Roman" w:cs="Times New Roman"/>
          <w:sz w:val="27"/>
          <w:szCs w:val="27"/>
        </w:rPr>
        <w:t xml:space="preserve"> функциона</w:t>
      </w:r>
      <w:r w:rsidR="006E3418" w:rsidRPr="00FB7E4A">
        <w:rPr>
          <w:rFonts w:ascii="Times New Roman" w:hAnsi="Times New Roman" w:cs="Times New Roman"/>
          <w:sz w:val="27"/>
          <w:szCs w:val="27"/>
        </w:rPr>
        <w:t xml:space="preserve">льных, отраслевых </w:t>
      </w:r>
      <w:r w:rsidR="003F58AD" w:rsidRPr="00FB7E4A">
        <w:rPr>
          <w:rFonts w:ascii="Times New Roman" w:hAnsi="Times New Roman" w:cs="Times New Roman"/>
          <w:sz w:val="27"/>
          <w:szCs w:val="27"/>
        </w:rPr>
        <w:t xml:space="preserve">и территориальных </w:t>
      </w:r>
      <w:r w:rsidR="006E3418" w:rsidRPr="00FB7E4A">
        <w:rPr>
          <w:rFonts w:ascii="Times New Roman" w:hAnsi="Times New Roman" w:cs="Times New Roman"/>
          <w:sz w:val="27"/>
          <w:szCs w:val="27"/>
        </w:rPr>
        <w:t>о</w:t>
      </w:r>
      <w:r w:rsidR="003F58AD" w:rsidRPr="00FB7E4A">
        <w:rPr>
          <w:rFonts w:ascii="Times New Roman" w:hAnsi="Times New Roman" w:cs="Times New Roman"/>
          <w:sz w:val="27"/>
          <w:szCs w:val="27"/>
        </w:rPr>
        <w:t>рганов</w:t>
      </w:r>
      <w:r w:rsidR="006E3418" w:rsidRPr="00FB7E4A">
        <w:rPr>
          <w:rFonts w:ascii="Times New Roman" w:hAnsi="Times New Roman" w:cs="Times New Roman"/>
          <w:sz w:val="27"/>
          <w:szCs w:val="27"/>
        </w:rPr>
        <w:t xml:space="preserve"> </w:t>
      </w:r>
      <w:r w:rsidR="003D020F" w:rsidRPr="00FB7E4A">
        <w:rPr>
          <w:rFonts w:ascii="Times New Roman" w:hAnsi="Times New Roman" w:cs="Times New Roman"/>
          <w:sz w:val="27"/>
          <w:szCs w:val="27"/>
        </w:rPr>
        <w:t>с учё</w:t>
      </w:r>
      <w:r w:rsidRPr="00FB7E4A">
        <w:rPr>
          <w:rFonts w:ascii="Times New Roman" w:hAnsi="Times New Roman" w:cs="Times New Roman"/>
          <w:sz w:val="27"/>
          <w:szCs w:val="27"/>
        </w:rPr>
        <w:t xml:space="preserve">том </w:t>
      </w:r>
      <w:r w:rsidR="00912EEB" w:rsidRPr="00FB7E4A">
        <w:rPr>
          <w:rFonts w:ascii="Times New Roman" w:hAnsi="Times New Roman" w:cs="Times New Roman"/>
          <w:sz w:val="27"/>
          <w:szCs w:val="27"/>
        </w:rPr>
        <w:t>сокращения</w:t>
      </w:r>
      <w:r w:rsidRPr="00FB7E4A">
        <w:rPr>
          <w:rFonts w:ascii="Times New Roman" w:hAnsi="Times New Roman" w:cs="Times New Roman"/>
          <w:sz w:val="27"/>
          <w:szCs w:val="27"/>
        </w:rPr>
        <w:t xml:space="preserve"> численности  муниципальных служащих </w:t>
      </w:r>
      <w:r w:rsidR="003712EE" w:rsidRPr="00FB7E4A">
        <w:rPr>
          <w:rFonts w:ascii="Times New Roman" w:hAnsi="Times New Roman" w:cs="Times New Roman"/>
          <w:sz w:val="27"/>
          <w:szCs w:val="27"/>
        </w:rPr>
        <w:t xml:space="preserve">на 10 процентов </w:t>
      </w:r>
      <w:r w:rsidR="00066DA1" w:rsidRPr="00FB7E4A">
        <w:rPr>
          <w:rFonts w:ascii="Times New Roman" w:hAnsi="Times New Roman" w:cs="Times New Roman"/>
          <w:sz w:val="27"/>
          <w:szCs w:val="27"/>
        </w:rPr>
        <w:t xml:space="preserve">для рассмотрения  </w:t>
      </w:r>
      <w:r w:rsidR="003F0A36" w:rsidRPr="00FB7E4A">
        <w:rPr>
          <w:rFonts w:ascii="Times New Roman" w:hAnsi="Times New Roman" w:cs="Times New Roman"/>
          <w:sz w:val="27"/>
          <w:szCs w:val="27"/>
        </w:rPr>
        <w:t>Чебоксарским городским Собранием</w:t>
      </w:r>
      <w:r w:rsidR="00066DA1" w:rsidRPr="00FB7E4A">
        <w:rPr>
          <w:rFonts w:ascii="Times New Roman" w:hAnsi="Times New Roman" w:cs="Times New Roman"/>
          <w:sz w:val="27"/>
          <w:szCs w:val="27"/>
        </w:rPr>
        <w:t xml:space="preserve"> депутатов</w:t>
      </w:r>
      <w:r w:rsidR="003F0A36" w:rsidRPr="00FB7E4A">
        <w:rPr>
          <w:rFonts w:ascii="Times New Roman" w:hAnsi="Times New Roman" w:cs="Times New Roman"/>
          <w:sz w:val="27"/>
          <w:szCs w:val="27"/>
        </w:rPr>
        <w:t>.</w:t>
      </w:r>
    </w:p>
    <w:p w:rsidR="00A54F5E" w:rsidRPr="00FB7E4A" w:rsidRDefault="003712EE" w:rsidP="001C396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7E4A">
        <w:rPr>
          <w:rFonts w:ascii="Times New Roman" w:hAnsi="Times New Roman" w:cs="Times New Roman"/>
          <w:sz w:val="27"/>
          <w:szCs w:val="27"/>
        </w:rPr>
        <w:t>1.2. Ап</w:t>
      </w:r>
      <w:r w:rsidR="00B301AC" w:rsidRPr="00FB7E4A">
        <w:rPr>
          <w:rFonts w:ascii="Times New Roman" w:hAnsi="Times New Roman" w:cs="Times New Roman"/>
          <w:sz w:val="27"/>
          <w:szCs w:val="27"/>
        </w:rPr>
        <w:t>парату Чебоксарского городского Собрания депутатов (Казанцева</w:t>
      </w:r>
      <w:r w:rsidR="00FB7E4A">
        <w:rPr>
          <w:rFonts w:ascii="Times New Roman" w:hAnsi="Times New Roman" w:cs="Times New Roman"/>
          <w:sz w:val="27"/>
          <w:szCs w:val="27"/>
        </w:rPr>
        <w:t> </w:t>
      </w:r>
      <w:r w:rsidR="00B301AC" w:rsidRPr="00FB7E4A">
        <w:rPr>
          <w:rFonts w:ascii="Times New Roman" w:hAnsi="Times New Roman" w:cs="Times New Roman"/>
          <w:sz w:val="27"/>
          <w:szCs w:val="27"/>
        </w:rPr>
        <w:t xml:space="preserve">А.Г.) представить  предложения </w:t>
      </w:r>
      <w:r w:rsidR="003F0A36" w:rsidRPr="00FB7E4A">
        <w:rPr>
          <w:rFonts w:ascii="Times New Roman" w:hAnsi="Times New Roman" w:cs="Times New Roman"/>
          <w:sz w:val="27"/>
          <w:szCs w:val="27"/>
        </w:rPr>
        <w:t>по сокращению численности</w:t>
      </w:r>
      <w:r w:rsidR="00B301AC" w:rsidRPr="00FB7E4A">
        <w:rPr>
          <w:rFonts w:ascii="Times New Roman" w:hAnsi="Times New Roman" w:cs="Times New Roman"/>
          <w:sz w:val="27"/>
          <w:szCs w:val="27"/>
        </w:rPr>
        <w:t xml:space="preserve"> муниципальных служащих Чебоксарского городского Собрания депутатов</w:t>
      </w:r>
      <w:r w:rsidR="00912EEB" w:rsidRPr="00FB7E4A">
        <w:rPr>
          <w:rFonts w:ascii="Times New Roman" w:hAnsi="Times New Roman" w:cs="Times New Roman"/>
          <w:sz w:val="27"/>
          <w:szCs w:val="27"/>
        </w:rPr>
        <w:t xml:space="preserve"> </w:t>
      </w:r>
      <w:r w:rsidRPr="00FB7E4A">
        <w:rPr>
          <w:rFonts w:ascii="Times New Roman" w:hAnsi="Times New Roman" w:cs="Times New Roman"/>
          <w:sz w:val="27"/>
          <w:szCs w:val="27"/>
        </w:rPr>
        <w:t xml:space="preserve">до 50 процентов </w:t>
      </w:r>
      <w:r w:rsidR="00912EEB" w:rsidRPr="00FB7E4A">
        <w:rPr>
          <w:rFonts w:ascii="Times New Roman" w:hAnsi="Times New Roman" w:cs="Times New Roman"/>
          <w:sz w:val="27"/>
          <w:szCs w:val="27"/>
        </w:rPr>
        <w:t xml:space="preserve">и </w:t>
      </w:r>
      <w:r w:rsidR="003F0A36" w:rsidRPr="00FB7E4A">
        <w:rPr>
          <w:rFonts w:ascii="Times New Roman" w:hAnsi="Times New Roman" w:cs="Times New Roman"/>
          <w:sz w:val="27"/>
          <w:szCs w:val="27"/>
        </w:rPr>
        <w:t xml:space="preserve">передаче </w:t>
      </w:r>
      <w:r w:rsidR="00912EEB" w:rsidRPr="00FB7E4A">
        <w:rPr>
          <w:rFonts w:ascii="Times New Roman" w:hAnsi="Times New Roman" w:cs="Times New Roman"/>
          <w:sz w:val="27"/>
          <w:szCs w:val="27"/>
        </w:rPr>
        <w:t xml:space="preserve">отдельных функций </w:t>
      </w:r>
      <w:r w:rsidR="003F0A36" w:rsidRPr="00FB7E4A">
        <w:rPr>
          <w:rFonts w:ascii="Times New Roman" w:hAnsi="Times New Roman" w:cs="Times New Roman"/>
          <w:sz w:val="27"/>
          <w:szCs w:val="27"/>
        </w:rPr>
        <w:t xml:space="preserve">по обеспечению деятельности Чебоксарского городского Собрания депутатов исполнительно-распорядительному органу города Чебоксары - администрации города Чебоксары. </w:t>
      </w:r>
    </w:p>
    <w:p w:rsidR="00AF68B7" w:rsidRPr="00FB7E4A" w:rsidRDefault="003D020F" w:rsidP="001C3964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7E4A">
        <w:rPr>
          <w:rFonts w:ascii="Times New Roman" w:hAnsi="Times New Roman" w:cs="Times New Roman"/>
          <w:sz w:val="27"/>
          <w:szCs w:val="27"/>
        </w:rPr>
        <w:t>2</w:t>
      </w:r>
      <w:r w:rsidR="00AF68B7" w:rsidRPr="00FB7E4A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AF68B7" w:rsidRPr="00FB7E4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AF68B7" w:rsidRPr="00FB7E4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FC591F" w:rsidRPr="00FB7E4A" w:rsidRDefault="00FC591F" w:rsidP="00AF68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80D7A" w:rsidRPr="00136829" w:rsidRDefault="00AF68B7" w:rsidP="007A656A">
      <w:pPr>
        <w:tabs>
          <w:tab w:val="left" w:pos="737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6829">
        <w:rPr>
          <w:rFonts w:ascii="Times New Roman" w:hAnsi="Times New Roman" w:cs="Times New Roman"/>
          <w:sz w:val="27"/>
          <w:szCs w:val="27"/>
        </w:rPr>
        <w:t xml:space="preserve">Глава города Чебоксары  </w:t>
      </w:r>
      <w:r w:rsidR="007A656A">
        <w:rPr>
          <w:rFonts w:ascii="Times New Roman" w:hAnsi="Times New Roman" w:cs="Times New Roman"/>
          <w:sz w:val="27"/>
          <w:szCs w:val="27"/>
        </w:rPr>
        <w:tab/>
      </w:r>
      <w:r w:rsidRPr="00136829">
        <w:rPr>
          <w:rFonts w:ascii="Times New Roman" w:hAnsi="Times New Roman" w:cs="Times New Roman"/>
          <w:sz w:val="27"/>
          <w:szCs w:val="27"/>
        </w:rPr>
        <w:t>Л.И. Черкесов</w:t>
      </w:r>
    </w:p>
    <w:sectPr w:rsidR="00780D7A" w:rsidRPr="00136829" w:rsidSect="00FB7E4A">
      <w:pgSz w:w="11905" w:h="16838"/>
      <w:pgMar w:top="1134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40"/>
    <w:rsid w:val="00066DA1"/>
    <w:rsid w:val="000833EA"/>
    <w:rsid w:val="00136829"/>
    <w:rsid w:val="001C3964"/>
    <w:rsid w:val="003712EE"/>
    <w:rsid w:val="00377D30"/>
    <w:rsid w:val="003D020F"/>
    <w:rsid w:val="003E5B98"/>
    <w:rsid w:val="003F0A36"/>
    <w:rsid w:val="003F58AD"/>
    <w:rsid w:val="00474E0F"/>
    <w:rsid w:val="004A3096"/>
    <w:rsid w:val="006E3418"/>
    <w:rsid w:val="007773C9"/>
    <w:rsid w:val="00780D7A"/>
    <w:rsid w:val="007A656A"/>
    <w:rsid w:val="008E27DD"/>
    <w:rsid w:val="00912EEB"/>
    <w:rsid w:val="00967B62"/>
    <w:rsid w:val="00A54F5E"/>
    <w:rsid w:val="00AC71AC"/>
    <w:rsid w:val="00AF68B7"/>
    <w:rsid w:val="00B301AC"/>
    <w:rsid w:val="00BE694F"/>
    <w:rsid w:val="00C06450"/>
    <w:rsid w:val="00E81E17"/>
    <w:rsid w:val="00F23B40"/>
    <w:rsid w:val="00F75C1B"/>
    <w:rsid w:val="00FB7E4A"/>
    <w:rsid w:val="00FC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77D3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7D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06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77D3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7D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C06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11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Тарасова Н.Н.</cp:lastModifiedBy>
  <cp:revision>4</cp:revision>
  <cp:lastPrinted>2015-01-20T15:59:00Z</cp:lastPrinted>
  <dcterms:created xsi:type="dcterms:W3CDTF">2015-01-23T05:38:00Z</dcterms:created>
  <dcterms:modified xsi:type="dcterms:W3CDTF">2015-01-27T08:32:00Z</dcterms:modified>
</cp:coreProperties>
</file>