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A23" w:rsidRPr="00896A23" w:rsidRDefault="00896A23" w:rsidP="00896A2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9"/>
        <w:gridCol w:w="1588"/>
        <w:gridCol w:w="3837"/>
      </w:tblGrid>
      <w:tr w:rsidR="00896A23" w:rsidRPr="00896A23" w:rsidTr="00635859">
        <w:trPr>
          <w:trHeight w:hRule="exact" w:val="1809"/>
          <w:jc w:val="center"/>
        </w:trPr>
        <w:tc>
          <w:tcPr>
            <w:tcW w:w="3799" w:type="dxa"/>
          </w:tcPr>
          <w:p w:rsidR="00896A23" w:rsidRPr="00896A23" w:rsidRDefault="00896A23" w:rsidP="00896A23">
            <w:pPr>
              <w:spacing w:after="0" w:line="240" w:lineRule="auto"/>
              <w:ind w:right="-102"/>
              <w:jc w:val="center"/>
              <w:rPr>
                <w:rFonts w:ascii="Baltica Chv" w:eastAsia="Times New Roman" w:hAnsi="Baltica Chv" w:cs="Times New Roman"/>
                <w:b/>
                <w:szCs w:val="24"/>
                <w:lang w:eastAsia="ru-RU"/>
              </w:rPr>
            </w:pPr>
          </w:p>
          <w:p w:rsidR="00896A23" w:rsidRPr="00896A23" w:rsidRDefault="00896A23" w:rsidP="00896A23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 w:rsidRPr="00896A23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Чувашская</w:t>
            </w:r>
            <w:r w:rsidRPr="00896A23"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 w:rsidRPr="00896A23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Республика</w:t>
            </w:r>
          </w:p>
          <w:p w:rsidR="00896A23" w:rsidRPr="00896A23" w:rsidRDefault="00896A23" w:rsidP="00896A23">
            <w:pPr>
              <w:spacing w:after="0" w:line="240" w:lineRule="auto"/>
              <w:rPr>
                <w:rFonts w:ascii="Baltica Chv" w:eastAsia="Times New Roman" w:hAnsi="Baltica Chv" w:cs="Times New Roman"/>
                <w:b/>
                <w:szCs w:val="24"/>
                <w:lang w:eastAsia="ru-RU"/>
              </w:rPr>
            </w:pPr>
          </w:p>
          <w:p w:rsidR="00896A23" w:rsidRPr="00896A23" w:rsidRDefault="00896A23" w:rsidP="00896A23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 w:rsidRPr="00896A23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Чебоксарское</w:t>
            </w:r>
            <w:r w:rsidRPr="00896A23"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 w:rsidRPr="00896A23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городское</w:t>
            </w:r>
          </w:p>
          <w:p w:rsidR="00896A23" w:rsidRPr="00896A23" w:rsidRDefault="00896A23" w:rsidP="00896A23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zCs w:val="24"/>
                <w:lang w:eastAsia="ru-RU"/>
              </w:rPr>
            </w:pPr>
            <w:r w:rsidRPr="00896A23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Собрание</w:t>
            </w:r>
            <w:r w:rsidRPr="00896A23"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 w:rsidRPr="00896A23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депутатов</w:t>
            </w:r>
          </w:p>
          <w:p w:rsidR="00896A23" w:rsidRPr="00896A23" w:rsidRDefault="00896A23" w:rsidP="00896A23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Cs w:val="24"/>
                <w:lang w:eastAsia="ru-RU"/>
              </w:rPr>
            </w:pPr>
          </w:p>
          <w:p w:rsidR="00896A23" w:rsidRPr="00896A23" w:rsidRDefault="00896A23" w:rsidP="00896A23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Cs w:val="24"/>
                <w:lang w:eastAsia="ru-RU"/>
              </w:rPr>
            </w:pPr>
            <w:r w:rsidRPr="00896A2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РЕШЕНИЕ</w:t>
            </w:r>
          </w:p>
          <w:p w:rsidR="00896A23" w:rsidRPr="00896A23" w:rsidRDefault="00896A23" w:rsidP="00896A23">
            <w:pPr>
              <w:keepNext/>
              <w:widowControl w:val="0"/>
              <w:spacing w:after="0" w:line="240" w:lineRule="auto"/>
              <w:ind w:left="5103"/>
              <w:jc w:val="both"/>
              <w:outlineLvl w:val="3"/>
              <w:rPr>
                <w:rFonts w:ascii="Baltica Chv" w:eastAsia="Times New Roman" w:hAnsi="Baltica Chv" w:cs="Times New Roman"/>
                <w:szCs w:val="24"/>
                <w:lang w:eastAsia="ru-RU"/>
              </w:rPr>
            </w:pPr>
            <w:r w:rsidRPr="00896A23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РЕШЕНИЕ</w:t>
            </w:r>
            <w:r w:rsidRPr="00896A23">
              <w:rPr>
                <w:rFonts w:ascii="Baltica Chv" w:eastAsia="Times New Roman" w:hAnsi="Baltica Chv" w:cs="Times New Roman"/>
                <w:szCs w:val="24"/>
                <w:lang w:eastAsia="ru-RU"/>
              </w:rPr>
              <w:t xml:space="preserve"> </w:t>
            </w:r>
            <w:proofErr w:type="spellStart"/>
            <w:r w:rsidRPr="00896A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ыш</w:t>
            </w:r>
            <w:r w:rsidRPr="00896A23">
              <w:rPr>
                <w:rFonts w:ascii="Baltica Chv" w:eastAsia="Times New Roman" w:hAnsi="Baltica Chv" w:cs="Times New Roman"/>
                <w:szCs w:val="24"/>
                <w:lang w:eastAsia="ru-RU"/>
              </w:rPr>
              <w:t>+</w:t>
            </w:r>
            <w:r w:rsidRPr="00896A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</w:t>
            </w:r>
            <w:r w:rsidRPr="00896A23">
              <w:rPr>
                <w:rFonts w:ascii="Baltica Chv" w:eastAsia="Times New Roman" w:hAnsi="Baltica Chv" w:cs="Times New Roman"/>
                <w:szCs w:val="24"/>
                <w:lang w:eastAsia="ru-RU"/>
              </w:rPr>
              <w:t>+</w:t>
            </w:r>
            <w:proofErr w:type="gramStart"/>
            <w:r w:rsidRPr="00896A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proofErr w:type="spellEnd"/>
            <w:proofErr w:type="gramEnd"/>
            <w:r w:rsidRPr="00896A23">
              <w:rPr>
                <w:rFonts w:ascii="Baltica Chv" w:eastAsia="Times New Roman" w:hAnsi="Baltica Chv" w:cs="Times New Roman"/>
                <w:szCs w:val="24"/>
                <w:lang w:eastAsia="ru-RU"/>
              </w:rPr>
              <w:t>/</w:t>
            </w:r>
          </w:p>
        </w:tc>
        <w:tc>
          <w:tcPr>
            <w:tcW w:w="1588" w:type="dxa"/>
            <w:hideMark/>
          </w:tcPr>
          <w:p w:rsidR="00896A23" w:rsidRPr="00896A23" w:rsidRDefault="00896A23" w:rsidP="00896A23">
            <w:pPr>
              <w:spacing w:after="0" w:line="240" w:lineRule="auto"/>
              <w:ind w:right="-1"/>
              <w:jc w:val="center"/>
              <w:rPr>
                <w:rFonts w:ascii="Baltica Chv" w:eastAsia="Times New Roman" w:hAnsi="Baltica Chv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695325" cy="8953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896A23" w:rsidRPr="00896A23" w:rsidRDefault="00896A23" w:rsidP="00896A23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spacing w:val="40"/>
                <w:szCs w:val="24"/>
                <w:lang w:eastAsia="ru-RU"/>
              </w:rPr>
            </w:pPr>
          </w:p>
          <w:p w:rsidR="00896A23" w:rsidRPr="00896A23" w:rsidRDefault="00896A23" w:rsidP="00896A23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 w:rsidRPr="00896A23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</w:t>
            </w:r>
            <w:r w:rsidRPr="00896A23"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>=</w:t>
            </w:r>
            <w:proofErr w:type="gramStart"/>
            <w:r w:rsidRPr="00896A23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ваш</w:t>
            </w:r>
            <w:proofErr w:type="gramEnd"/>
            <w:r w:rsidRPr="00896A23"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 w:rsidRPr="00896A23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Республики</w:t>
            </w:r>
          </w:p>
          <w:p w:rsidR="00896A23" w:rsidRPr="00896A23" w:rsidRDefault="00896A23" w:rsidP="00896A23">
            <w:pPr>
              <w:spacing w:after="0" w:line="240" w:lineRule="auto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</w:p>
          <w:p w:rsidR="00896A23" w:rsidRPr="00896A23" w:rsidRDefault="00896A23" w:rsidP="00896A23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 w:rsidRPr="00896A23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Шупашкар</w:t>
            </w:r>
            <w:r w:rsidRPr="00896A23"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proofErr w:type="spellStart"/>
            <w:r w:rsidRPr="00896A23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хулин</w:t>
            </w:r>
            <w:proofErr w:type="spellEnd"/>
          </w:p>
          <w:p w:rsidR="00896A23" w:rsidRPr="00896A23" w:rsidRDefault="00896A23" w:rsidP="00896A23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 w:rsidRPr="00896A23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Депутатсен</w:t>
            </w:r>
            <w:proofErr w:type="spellEnd"/>
            <w:r w:rsidRPr="00896A23"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 w:rsidRPr="00896A23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пух</w:t>
            </w:r>
            <w:r w:rsidRPr="00896A23"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>=</w:t>
            </w:r>
            <w:proofErr w:type="gramStart"/>
            <w:r w:rsidRPr="00896A23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в</w:t>
            </w:r>
            <w:proofErr w:type="gramEnd"/>
            <w:r w:rsidRPr="00896A23"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>\</w:t>
            </w:r>
          </w:p>
          <w:p w:rsidR="00896A23" w:rsidRPr="00896A23" w:rsidRDefault="00896A23" w:rsidP="00896A23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caps/>
                <w:szCs w:val="24"/>
                <w:lang w:eastAsia="ru-RU"/>
              </w:rPr>
            </w:pPr>
          </w:p>
          <w:p w:rsidR="00896A23" w:rsidRPr="00896A23" w:rsidRDefault="00896A23" w:rsidP="0089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96A23">
              <w:rPr>
                <w:rFonts w:ascii="Times New Roman" w:eastAsia="Times New Roman" w:hAnsi="Times New Roman" w:cs="Times New Roman"/>
                <w:b/>
                <w:caps/>
                <w:szCs w:val="24"/>
                <w:lang w:eastAsia="ru-RU"/>
              </w:rPr>
              <w:t>йыш</w:t>
            </w:r>
            <w:r w:rsidRPr="00896A23">
              <w:rPr>
                <w:rFonts w:ascii="Baltica Chv" w:eastAsia="Times New Roman" w:hAnsi="Baltica Chv" w:cs="Times New Roman"/>
                <w:b/>
                <w:caps/>
                <w:szCs w:val="24"/>
                <w:lang w:eastAsia="ru-RU"/>
              </w:rPr>
              <w:t>+</w:t>
            </w:r>
            <w:r w:rsidRPr="00896A23">
              <w:rPr>
                <w:rFonts w:ascii="Times New Roman" w:eastAsia="Times New Roman" w:hAnsi="Times New Roman" w:cs="Times New Roman"/>
                <w:b/>
                <w:caps/>
                <w:szCs w:val="24"/>
                <w:lang w:eastAsia="ru-RU"/>
              </w:rPr>
              <w:t>ну</w:t>
            </w:r>
          </w:p>
          <w:p w:rsidR="00896A23" w:rsidRPr="00896A23" w:rsidRDefault="00896A23" w:rsidP="00896A23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spacing w:val="40"/>
                <w:szCs w:val="24"/>
                <w:lang w:eastAsia="ru-RU"/>
              </w:rPr>
            </w:pPr>
          </w:p>
        </w:tc>
      </w:tr>
    </w:tbl>
    <w:p w:rsidR="00896A23" w:rsidRPr="00896A23" w:rsidRDefault="00896A23" w:rsidP="00896A23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A23" w:rsidRPr="00896A23" w:rsidRDefault="00491F39" w:rsidP="00896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28 марта 2017 г. № 683</w:t>
      </w:r>
      <w:bookmarkStart w:id="0" w:name="_GoBack"/>
      <w:bookmarkEnd w:id="0"/>
    </w:p>
    <w:p w:rsidR="00CC4920" w:rsidRDefault="00CC4920" w:rsidP="00494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A23" w:rsidRDefault="00281ED3" w:rsidP="00896A23">
      <w:pPr>
        <w:spacing w:after="0" w:line="240" w:lineRule="auto"/>
        <w:ind w:right="4394"/>
        <w:jc w:val="both"/>
        <w:rPr>
          <w:rFonts w:ascii="Times New Roman" w:hAnsi="Times New Roman" w:cs="Times New Roman"/>
          <w:sz w:val="28"/>
          <w:szCs w:val="28"/>
        </w:rPr>
      </w:pPr>
      <w:r w:rsidRPr="00281ED3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установления и выплаты ежемесячных и иных дополнительных выплат лицам, замещающим должности муниципальной службы в органах местного самоуправления города Чебоксары, утвержденный решением Чебоксарского городского Собрания депутатов от 24 декабря 2013 года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281ED3">
        <w:rPr>
          <w:rFonts w:ascii="Times New Roman" w:hAnsi="Times New Roman" w:cs="Times New Roman"/>
          <w:sz w:val="28"/>
          <w:szCs w:val="28"/>
        </w:rPr>
        <w:t>1250</w:t>
      </w:r>
    </w:p>
    <w:p w:rsidR="00CC4920" w:rsidRDefault="00CC4920" w:rsidP="00494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7AE" w:rsidRPr="004D1C94" w:rsidRDefault="004947AE" w:rsidP="007939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94">
        <w:rPr>
          <w:rFonts w:ascii="Times New Roman" w:hAnsi="Times New Roman" w:cs="Times New Roman"/>
          <w:sz w:val="28"/>
          <w:szCs w:val="28"/>
        </w:rPr>
        <w:t>В соответствии</w:t>
      </w:r>
      <w:r w:rsidR="00D5561B" w:rsidRPr="004D1C94">
        <w:rPr>
          <w:rFonts w:ascii="Times New Roman" w:hAnsi="Times New Roman" w:cs="Times New Roman"/>
          <w:sz w:val="28"/>
          <w:szCs w:val="28"/>
        </w:rPr>
        <w:t xml:space="preserve"> с</w:t>
      </w:r>
      <w:r w:rsidRPr="004D1C9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4D1C9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4D1C94">
        <w:rPr>
          <w:rFonts w:ascii="Times New Roman" w:hAnsi="Times New Roman" w:cs="Times New Roman"/>
          <w:sz w:val="28"/>
          <w:szCs w:val="28"/>
        </w:rPr>
        <w:t xml:space="preserve"> от 2 марта 2007 года </w:t>
      </w:r>
      <w:r w:rsidR="00CC4920" w:rsidRPr="004D1C94">
        <w:rPr>
          <w:rFonts w:ascii="Times New Roman" w:hAnsi="Times New Roman" w:cs="Times New Roman"/>
          <w:sz w:val="28"/>
          <w:szCs w:val="28"/>
        </w:rPr>
        <w:t>№</w:t>
      </w:r>
      <w:r w:rsidRPr="004D1C94">
        <w:rPr>
          <w:rFonts w:ascii="Times New Roman" w:hAnsi="Times New Roman" w:cs="Times New Roman"/>
          <w:sz w:val="28"/>
          <w:szCs w:val="28"/>
        </w:rPr>
        <w:t xml:space="preserve"> 25-ФЗ </w:t>
      </w:r>
      <w:r w:rsidR="00CC4920" w:rsidRPr="004D1C94">
        <w:rPr>
          <w:rFonts w:ascii="Times New Roman" w:hAnsi="Times New Roman" w:cs="Times New Roman"/>
          <w:sz w:val="28"/>
          <w:szCs w:val="28"/>
        </w:rPr>
        <w:t>«</w:t>
      </w:r>
      <w:r w:rsidRPr="004D1C94">
        <w:rPr>
          <w:rFonts w:ascii="Times New Roman" w:hAnsi="Times New Roman" w:cs="Times New Roman"/>
          <w:sz w:val="28"/>
          <w:szCs w:val="28"/>
        </w:rPr>
        <w:t>О муниципально</w:t>
      </w:r>
      <w:r w:rsidR="002A024F"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4D1C94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4D1C9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4D1C94">
        <w:rPr>
          <w:rFonts w:ascii="Times New Roman" w:hAnsi="Times New Roman" w:cs="Times New Roman"/>
          <w:sz w:val="28"/>
          <w:szCs w:val="28"/>
        </w:rPr>
        <w:t xml:space="preserve"> Чувашской Республи</w:t>
      </w:r>
      <w:r w:rsidR="00CC4920" w:rsidRPr="004D1C94">
        <w:rPr>
          <w:rFonts w:ascii="Times New Roman" w:hAnsi="Times New Roman" w:cs="Times New Roman"/>
          <w:sz w:val="28"/>
          <w:szCs w:val="28"/>
        </w:rPr>
        <w:t>ки от 5 октября 2007 года № 62 «</w:t>
      </w:r>
      <w:r w:rsidRPr="004D1C94">
        <w:rPr>
          <w:rFonts w:ascii="Times New Roman" w:hAnsi="Times New Roman" w:cs="Times New Roman"/>
          <w:sz w:val="28"/>
          <w:szCs w:val="28"/>
        </w:rPr>
        <w:t>О муниципально</w:t>
      </w:r>
      <w:r w:rsidR="00CC4920" w:rsidRPr="004D1C94">
        <w:rPr>
          <w:rFonts w:ascii="Times New Roman" w:hAnsi="Times New Roman" w:cs="Times New Roman"/>
          <w:sz w:val="28"/>
          <w:szCs w:val="28"/>
        </w:rPr>
        <w:t>й службе в Чувашской Республике»</w:t>
      </w:r>
      <w:r w:rsidRPr="004D1C94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4D1C9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Уставом</w:t>
        </w:r>
      </w:hyperlink>
      <w:r w:rsidRPr="004D1C9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Чебоксары - столицы Чувашской Республики, принятым </w:t>
      </w:r>
      <w:hyperlink r:id="rId11" w:history="1">
        <w:r w:rsidRPr="004D1C9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решением</w:t>
        </w:r>
      </w:hyperlink>
      <w:r w:rsidRPr="004D1C94">
        <w:rPr>
          <w:rFonts w:ascii="Times New Roman" w:hAnsi="Times New Roman" w:cs="Times New Roman"/>
          <w:sz w:val="28"/>
          <w:szCs w:val="28"/>
        </w:rPr>
        <w:t xml:space="preserve"> Чебоксарского городского Собрания депутатов от 30 ноября 2005 года </w:t>
      </w:r>
      <w:r w:rsidR="00CC4920" w:rsidRPr="004D1C94">
        <w:rPr>
          <w:rFonts w:ascii="Times New Roman" w:hAnsi="Times New Roman" w:cs="Times New Roman"/>
          <w:sz w:val="28"/>
          <w:szCs w:val="28"/>
        </w:rPr>
        <w:t>№</w:t>
      </w:r>
      <w:r w:rsidRPr="004D1C94">
        <w:rPr>
          <w:rFonts w:ascii="Times New Roman" w:hAnsi="Times New Roman" w:cs="Times New Roman"/>
          <w:sz w:val="28"/>
          <w:szCs w:val="28"/>
        </w:rPr>
        <w:t xml:space="preserve"> 40, в целях упорядочения оплаты труда лиц, замещающих должности муниципальной службы в органах местного самоуправления города Чебоксары </w:t>
      </w:r>
    </w:p>
    <w:p w:rsidR="00281ED3" w:rsidRPr="00281ED3" w:rsidRDefault="00281ED3" w:rsidP="0079395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81ED3">
        <w:rPr>
          <w:rFonts w:ascii="Times New Roman" w:hAnsi="Times New Roman" w:cs="Times New Roman"/>
          <w:sz w:val="28"/>
          <w:szCs w:val="28"/>
        </w:rPr>
        <w:t>Чебоксарское городское Собрание депутатов</w:t>
      </w:r>
    </w:p>
    <w:p w:rsidR="004947AE" w:rsidRPr="00EA5D62" w:rsidRDefault="00281ED3" w:rsidP="0079395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81ED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81ED3">
        <w:rPr>
          <w:rFonts w:ascii="Times New Roman" w:hAnsi="Times New Roman" w:cs="Times New Roman"/>
          <w:sz w:val="28"/>
          <w:szCs w:val="28"/>
        </w:rPr>
        <w:t xml:space="preserve"> Е Ш И Л О:</w:t>
      </w:r>
    </w:p>
    <w:p w:rsidR="004947AE" w:rsidRDefault="004947AE" w:rsidP="00793952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81ED3" w:rsidRPr="00281ED3">
        <w:rPr>
          <w:rFonts w:ascii="Times New Roman" w:hAnsi="Times New Roman" w:cs="Times New Roman"/>
          <w:sz w:val="28"/>
          <w:szCs w:val="28"/>
        </w:rPr>
        <w:t xml:space="preserve">Внести в Порядок установления и выплаты ежемесячных и иных дополнительных выплат лицам, замещающим должности муниципальной службы в органах местного самоуправления города Чебоксары, утвержденный решением Чебоксарского городского Собрания депутатов от 24 декабря 2013 года </w:t>
      </w:r>
      <w:r w:rsidR="00793952">
        <w:rPr>
          <w:rFonts w:ascii="Times New Roman" w:hAnsi="Times New Roman" w:cs="Times New Roman"/>
          <w:sz w:val="28"/>
          <w:szCs w:val="28"/>
        </w:rPr>
        <w:t>№</w:t>
      </w:r>
      <w:r w:rsidR="00281ED3" w:rsidRPr="00281ED3">
        <w:rPr>
          <w:rFonts w:ascii="Times New Roman" w:hAnsi="Times New Roman" w:cs="Times New Roman"/>
          <w:sz w:val="28"/>
          <w:szCs w:val="28"/>
        </w:rPr>
        <w:t xml:space="preserve"> 1250</w:t>
      </w:r>
      <w:r w:rsidR="00281ED3">
        <w:rPr>
          <w:rFonts w:ascii="Times New Roman" w:hAnsi="Times New Roman" w:cs="Times New Roman"/>
          <w:sz w:val="28"/>
          <w:szCs w:val="28"/>
        </w:rPr>
        <w:t xml:space="preserve"> </w:t>
      </w:r>
      <w:r w:rsidR="00281ED3">
        <w:rPr>
          <w:rStyle w:val="a4"/>
          <w:rFonts w:ascii="Times New Roman" w:hAnsi="Times New Roman" w:cs="Times New Roman"/>
          <w:b w:val="0"/>
          <w:sz w:val="28"/>
          <w:szCs w:val="28"/>
        </w:rPr>
        <w:t>(в редакции решени</w:t>
      </w:r>
      <w:r w:rsidR="0079395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281ED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Чебоксарского </w:t>
      </w:r>
      <w:r w:rsidR="00281ED3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 xml:space="preserve">городского Собрания депутатов </w:t>
      </w:r>
      <w:r w:rsidR="00281ED3">
        <w:rPr>
          <w:rFonts w:ascii="Times New Roman" w:hAnsi="Times New Roman" w:cs="Times New Roman"/>
          <w:sz w:val="28"/>
          <w:szCs w:val="28"/>
        </w:rPr>
        <w:t>от 17</w:t>
      </w:r>
      <w:r w:rsidR="00793952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281ED3">
        <w:rPr>
          <w:rFonts w:ascii="Times New Roman" w:hAnsi="Times New Roman" w:cs="Times New Roman"/>
          <w:sz w:val="28"/>
          <w:szCs w:val="28"/>
        </w:rPr>
        <w:t xml:space="preserve">2015 </w:t>
      </w:r>
      <w:r w:rsidR="00793952">
        <w:rPr>
          <w:rFonts w:ascii="Times New Roman" w:hAnsi="Times New Roman" w:cs="Times New Roman"/>
          <w:sz w:val="28"/>
          <w:szCs w:val="28"/>
        </w:rPr>
        <w:t xml:space="preserve">года </w:t>
      </w:r>
      <w:r w:rsidR="00281ED3">
        <w:rPr>
          <w:rFonts w:ascii="Times New Roman" w:hAnsi="Times New Roman" w:cs="Times New Roman"/>
          <w:sz w:val="28"/>
          <w:szCs w:val="28"/>
        </w:rPr>
        <w:t>№</w:t>
      </w:r>
      <w:r w:rsidR="00281ED3" w:rsidRPr="004406DC">
        <w:rPr>
          <w:rFonts w:ascii="Times New Roman" w:hAnsi="Times New Roman" w:cs="Times New Roman"/>
          <w:sz w:val="28"/>
          <w:szCs w:val="28"/>
        </w:rPr>
        <w:t xml:space="preserve"> 2158</w:t>
      </w:r>
      <w:r w:rsidR="00281ED3">
        <w:rPr>
          <w:rFonts w:ascii="Times New Roman" w:hAnsi="Times New Roman" w:cs="Times New Roman"/>
          <w:sz w:val="24"/>
          <w:szCs w:val="24"/>
        </w:rPr>
        <w:t>),</w:t>
      </w:r>
      <w:r w:rsidR="00281ED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281ED3" w:rsidRPr="00281ED3">
        <w:rPr>
          <w:rFonts w:ascii="Times New Roman" w:hAnsi="Times New Roman" w:cs="Times New Roman"/>
          <w:sz w:val="28"/>
          <w:szCs w:val="28"/>
        </w:rPr>
        <w:t xml:space="preserve"> </w:t>
      </w:r>
      <w:r w:rsidR="00D5561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(далее – Порядок)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 w:rsidR="00793952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4947AE" w:rsidRDefault="004947AE" w:rsidP="007939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Пункты 6.3,</w:t>
      </w:r>
      <w:r w:rsidR="00CC4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6.4,</w:t>
      </w:r>
      <w:r w:rsidR="00CC4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6.5 раздела </w:t>
      </w:r>
      <w:r w:rsidR="002A024F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«Ежемесячное денежное поощрение»</w:t>
      </w:r>
      <w:r w:rsidR="00D5561B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утратившими силу.</w:t>
      </w:r>
    </w:p>
    <w:p w:rsidR="002A024F" w:rsidRDefault="00DE65C4" w:rsidP="007939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A024F" w:rsidRPr="00C42F29">
        <w:rPr>
          <w:rFonts w:ascii="Times New Roman" w:hAnsi="Times New Roman" w:cs="Times New Roman"/>
          <w:sz w:val="28"/>
          <w:szCs w:val="28"/>
        </w:rPr>
        <w:t>Пункт</w:t>
      </w:r>
      <w:r w:rsidR="002A024F">
        <w:rPr>
          <w:rFonts w:ascii="Times New Roman" w:hAnsi="Times New Roman" w:cs="Times New Roman"/>
          <w:sz w:val="28"/>
          <w:szCs w:val="28"/>
        </w:rPr>
        <w:t xml:space="preserve"> </w:t>
      </w:r>
      <w:r w:rsidR="002A024F" w:rsidRPr="00C42F29">
        <w:rPr>
          <w:rFonts w:ascii="Times New Roman" w:hAnsi="Times New Roman" w:cs="Times New Roman"/>
          <w:sz w:val="28"/>
          <w:szCs w:val="28"/>
        </w:rPr>
        <w:t xml:space="preserve"> 7.2  р</w:t>
      </w:r>
      <w:r w:rsidR="002A024F" w:rsidRPr="00FA48BE">
        <w:rPr>
          <w:rFonts w:ascii="Times New Roman" w:hAnsi="Times New Roman" w:cs="Times New Roman"/>
          <w:sz w:val="28"/>
          <w:szCs w:val="28"/>
        </w:rPr>
        <w:t>аздел</w:t>
      </w:r>
      <w:r w:rsidR="002A024F">
        <w:rPr>
          <w:rFonts w:ascii="Times New Roman" w:hAnsi="Times New Roman" w:cs="Times New Roman"/>
          <w:sz w:val="28"/>
          <w:szCs w:val="28"/>
        </w:rPr>
        <w:t>а</w:t>
      </w:r>
      <w:r w:rsidR="002A024F" w:rsidRPr="00FA48BE">
        <w:rPr>
          <w:rFonts w:ascii="Times New Roman" w:hAnsi="Times New Roman" w:cs="Times New Roman"/>
          <w:sz w:val="28"/>
          <w:szCs w:val="28"/>
        </w:rPr>
        <w:t xml:space="preserve"> VII  «Премия за выполнение особо важных и сложных заданий» </w:t>
      </w:r>
      <w:r w:rsidR="00A26410">
        <w:rPr>
          <w:rFonts w:ascii="Times New Roman" w:hAnsi="Times New Roman" w:cs="Times New Roman"/>
          <w:sz w:val="28"/>
          <w:szCs w:val="28"/>
        </w:rPr>
        <w:t>Порядка</w:t>
      </w:r>
      <w:r w:rsidR="00A26410" w:rsidRPr="00FA48BE">
        <w:rPr>
          <w:rFonts w:ascii="Times New Roman" w:hAnsi="Times New Roman" w:cs="Times New Roman"/>
          <w:sz w:val="28"/>
          <w:szCs w:val="28"/>
        </w:rPr>
        <w:t xml:space="preserve"> </w:t>
      </w:r>
      <w:r w:rsidR="00A26410">
        <w:rPr>
          <w:rFonts w:ascii="Times New Roman" w:hAnsi="Times New Roman" w:cs="Times New Roman"/>
          <w:sz w:val="28"/>
          <w:szCs w:val="28"/>
        </w:rPr>
        <w:t xml:space="preserve"> </w:t>
      </w:r>
      <w:r w:rsidR="002A024F" w:rsidRPr="00FA48BE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2A024F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2A024F" w:rsidRDefault="002A024F" w:rsidP="007939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«7.2. Порядок выплат премии  за выполнение особо важных и сложных заданий определяется  распоряжением руководителя органа местного самоуправления города Чебоксары. </w:t>
      </w:r>
    </w:p>
    <w:p w:rsidR="002A024F" w:rsidRDefault="002A024F" w:rsidP="007939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сумма премии за выполнение особо сложных и важных заданий, выплачиваемая муниципальному служащему в течение года, максимальными размерами не ограничивается</w:t>
      </w:r>
      <w:proofErr w:type="gramStart"/>
      <w:r w:rsidR="00A264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A48BE" w:rsidRDefault="002A024F" w:rsidP="007939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24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="00DE65C4">
        <w:rPr>
          <w:rFonts w:ascii="Times New Roman" w:hAnsi="Times New Roman" w:cs="Times New Roman"/>
          <w:sz w:val="28"/>
          <w:szCs w:val="28"/>
        </w:rPr>
        <w:t xml:space="preserve">Пункт 9.3 </w:t>
      </w:r>
      <w:r w:rsidRPr="002A024F">
        <w:rPr>
          <w:rFonts w:ascii="Times New Roman" w:hAnsi="Times New Roman" w:cs="Times New Roman"/>
          <w:sz w:val="28"/>
          <w:szCs w:val="28"/>
        </w:rPr>
        <w:t xml:space="preserve">раздела IX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024F">
        <w:rPr>
          <w:rFonts w:ascii="Times New Roman" w:hAnsi="Times New Roman" w:cs="Times New Roman"/>
          <w:sz w:val="28"/>
          <w:szCs w:val="28"/>
        </w:rPr>
        <w:t>Материальная помощь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A024F">
        <w:rPr>
          <w:rFonts w:ascii="Times New Roman" w:hAnsi="Times New Roman" w:cs="Times New Roman"/>
          <w:sz w:val="28"/>
          <w:szCs w:val="28"/>
        </w:rPr>
        <w:t xml:space="preserve"> </w:t>
      </w:r>
      <w:r w:rsidR="009E10BA">
        <w:rPr>
          <w:rFonts w:ascii="Times New Roman" w:hAnsi="Times New Roman" w:cs="Times New Roman"/>
          <w:sz w:val="28"/>
          <w:szCs w:val="28"/>
        </w:rPr>
        <w:t>Порядка</w:t>
      </w:r>
      <w:r w:rsidR="009E10BA" w:rsidRPr="002A024F">
        <w:rPr>
          <w:rFonts w:ascii="Times New Roman" w:hAnsi="Times New Roman" w:cs="Times New Roman"/>
          <w:sz w:val="28"/>
          <w:szCs w:val="28"/>
        </w:rPr>
        <w:t xml:space="preserve"> </w:t>
      </w:r>
      <w:r w:rsidR="00DE65C4" w:rsidRPr="002A024F">
        <w:rPr>
          <w:rFonts w:ascii="Times New Roman" w:hAnsi="Times New Roman" w:cs="Times New Roman"/>
          <w:sz w:val="28"/>
          <w:szCs w:val="28"/>
        </w:rPr>
        <w:t>дополнить</w:t>
      </w:r>
      <w:r w:rsidR="00DE65C4">
        <w:rPr>
          <w:rFonts w:ascii="Times New Roman" w:hAnsi="Times New Roman" w:cs="Times New Roman"/>
          <w:sz w:val="28"/>
          <w:szCs w:val="28"/>
        </w:rPr>
        <w:t xml:space="preserve">  абзацем </w:t>
      </w:r>
      <w:r w:rsidR="00462BE9">
        <w:rPr>
          <w:rFonts w:ascii="Times New Roman" w:hAnsi="Times New Roman" w:cs="Times New Roman"/>
          <w:sz w:val="28"/>
          <w:szCs w:val="28"/>
        </w:rPr>
        <w:t>шесть</w:t>
      </w:r>
      <w:r w:rsidR="00DE65C4">
        <w:rPr>
          <w:rFonts w:ascii="Times New Roman" w:hAnsi="Times New Roman" w:cs="Times New Roman"/>
          <w:sz w:val="28"/>
          <w:szCs w:val="28"/>
        </w:rPr>
        <w:t xml:space="preserve">  следующего содержания</w:t>
      </w:r>
      <w:r w:rsidR="00FA48BE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FA48BE" w:rsidRDefault="00FA48BE" w:rsidP="007939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связи с юбилейными датами (50, 55, 60, 65 лет) в размере трех должностных окладов</w:t>
      </w:r>
      <w:proofErr w:type="gramStart"/>
      <w:r w:rsidR="00A264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A48BE" w:rsidRDefault="00FA48BE" w:rsidP="007939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024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10BA">
        <w:rPr>
          <w:rFonts w:ascii="Times New Roman" w:hAnsi="Times New Roman" w:cs="Times New Roman"/>
          <w:sz w:val="28"/>
          <w:szCs w:val="28"/>
        </w:rPr>
        <w:t xml:space="preserve"> </w:t>
      </w:r>
      <w:r w:rsidR="004947AE">
        <w:rPr>
          <w:rFonts w:ascii="Times New Roman" w:hAnsi="Times New Roman" w:cs="Times New Roman"/>
          <w:sz w:val="28"/>
          <w:szCs w:val="28"/>
        </w:rPr>
        <w:t xml:space="preserve">Абзац третий  пункта 10.1 раздела  Х «Единовременное поощрение» </w:t>
      </w:r>
      <w:r w:rsidR="009E10BA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D55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силу.</w:t>
      </w:r>
      <w:r w:rsidR="00353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91E" w:rsidRDefault="00FA48BE" w:rsidP="007939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024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CC492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sub_71"/>
      <w:r w:rsidR="00BF591E">
        <w:rPr>
          <w:rFonts w:ascii="Times New Roman" w:hAnsi="Times New Roman" w:cs="Times New Roman"/>
          <w:sz w:val="28"/>
          <w:szCs w:val="28"/>
        </w:rPr>
        <w:t>А</w:t>
      </w:r>
      <w:r w:rsidR="002A024F">
        <w:rPr>
          <w:rFonts w:ascii="Times New Roman" w:hAnsi="Times New Roman" w:cs="Times New Roman"/>
          <w:sz w:val="28"/>
          <w:szCs w:val="28"/>
        </w:rPr>
        <w:t>бзац седьмо</w:t>
      </w:r>
      <w:r w:rsidR="00BF591E">
        <w:rPr>
          <w:rFonts w:ascii="Times New Roman" w:hAnsi="Times New Roman" w:cs="Times New Roman"/>
          <w:sz w:val="28"/>
          <w:szCs w:val="28"/>
        </w:rPr>
        <w:t>й</w:t>
      </w:r>
      <w:r w:rsidR="002A024F">
        <w:rPr>
          <w:rFonts w:ascii="Times New Roman" w:hAnsi="Times New Roman" w:cs="Times New Roman"/>
          <w:sz w:val="28"/>
          <w:szCs w:val="28"/>
        </w:rPr>
        <w:t xml:space="preserve"> пункта 10.1 раздела  Х «Единовременное поощрение» </w:t>
      </w:r>
      <w:r w:rsidR="009E10BA">
        <w:rPr>
          <w:rFonts w:ascii="Times New Roman" w:hAnsi="Times New Roman" w:cs="Times New Roman"/>
          <w:sz w:val="28"/>
          <w:szCs w:val="28"/>
        </w:rPr>
        <w:t xml:space="preserve"> </w:t>
      </w:r>
      <w:r w:rsidR="00BF591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F591E" w:rsidRDefault="00BF591E" w:rsidP="00BF591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 безупречную, эффективную и продолжительную службу в органах местного самоуправления (15, 20, 25, 30, 35 лет) в размере трех должностных окладов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D1C94" w:rsidRDefault="00C42F29" w:rsidP="0079395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8"/>
      <w:r>
        <w:rPr>
          <w:rFonts w:ascii="Times New Roman" w:hAnsi="Times New Roman" w:cs="Times New Roman"/>
          <w:sz w:val="28"/>
          <w:szCs w:val="28"/>
        </w:rPr>
        <w:t>2</w:t>
      </w:r>
      <w:r w:rsidRPr="00083A21">
        <w:rPr>
          <w:rFonts w:ascii="Times New Roman" w:hAnsi="Times New Roman" w:cs="Times New Roman"/>
          <w:sz w:val="28"/>
          <w:szCs w:val="28"/>
        </w:rPr>
        <w:t>. Настоящее решение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 его официального опубликования</w:t>
      </w:r>
      <w:r w:rsidR="00CC49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sub_9"/>
    </w:p>
    <w:p w:rsidR="004D1C94" w:rsidRDefault="004D1C94" w:rsidP="0079395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83A2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83A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3A2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Чебоксарского городского Собрания депутатов по бюджету (В.М. Кузин).</w:t>
      </w:r>
      <w:bookmarkEnd w:id="3"/>
    </w:p>
    <w:p w:rsidR="004D1C94" w:rsidRDefault="004D1C94" w:rsidP="004D1C94">
      <w:pPr>
        <w:spacing w:after="0" w:line="360" w:lineRule="auto"/>
        <w:jc w:val="both"/>
        <w:rPr>
          <w:lang w:eastAsia="ru-RU"/>
        </w:rPr>
      </w:pPr>
    </w:p>
    <w:p w:rsidR="004D1C94" w:rsidRDefault="004D1C94" w:rsidP="004D1C94">
      <w:pPr>
        <w:spacing w:after="0" w:line="360" w:lineRule="auto"/>
        <w:jc w:val="both"/>
        <w:rPr>
          <w:lang w:eastAsia="ru-RU"/>
        </w:rPr>
      </w:pPr>
    </w:p>
    <w:p w:rsidR="00C42F29" w:rsidRDefault="004D1C94" w:rsidP="004D1C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A21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A21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A21">
        <w:rPr>
          <w:rFonts w:ascii="Times New Roman" w:hAnsi="Times New Roman" w:cs="Times New Roman"/>
          <w:sz w:val="28"/>
          <w:szCs w:val="28"/>
        </w:rPr>
        <w:t>Чебоксары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И.В. Клементьева</w:t>
      </w:r>
    </w:p>
    <w:bookmarkEnd w:id="2"/>
    <w:bookmarkEnd w:id="1"/>
    <w:sectPr w:rsidR="00C42F29" w:rsidSect="005E1AC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A1A06"/>
    <w:multiLevelType w:val="hybridMultilevel"/>
    <w:tmpl w:val="F20EA9E8"/>
    <w:lvl w:ilvl="0" w:tplc="AE3CCA14">
      <w:start w:val="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7AE"/>
    <w:rsid w:val="001E2D1E"/>
    <w:rsid w:val="00270FCA"/>
    <w:rsid w:val="00281ED3"/>
    <w:rsid w:val="002A024F"/>
    <w:rsid w:val="003429F2"/>
    <w:rsid w:val="003534F4"/>
    <w:rsid w:val="003D4705"/>
    <w:rsid w:val="003D4F08"/>
    <w:rsid w:val="004406DC"/>
    <w:rsid w:val="00462BE9"/>
    <w:rsid w:val="0048740E"/>
    <w:rsid w:val="00491F39"/>
    <w:rsid w:val="004947AE"/>
    <w:rsid w:val="004D1C94"/>
    <w:rsid w:val="005E1AC3"/>
    <w:rsid w:val="006077E9"/>
    <w:rsid w:val="006F1FAC"/>
    <w:rsid w:val="00793952"/>
    <w:rsid w:val="00847C74"/>
    <w:rsid w:val="00896A23"/>
    <w:rsid w:val="009101D4"/>
    <w:rsid w:val="009564A4"/>
    <w:rsid w:val="009A2194"/>
    <w:rsid w:val="009E10BA"/>
    <w:rsid w:val="00A26410"/>
    <w:rsid w:val="00A717AF"/>
    <w:rsid w:val="00AC625D"/>
    <w:rsid w:val="00AD5D4E"/>
    <w:rsid w:val="00B94336"/>
    <w:rsid w:val="00B97D82"/>
    <w:rsid w:val="00BB0088"/>
    <w:rsid w:val="00BF591E"/>
    <w:rsid w:val="00BF6A8E"/>
    <w:rsid w:val="00C42F29"/>
    <w:rsid w:val="00C61F29"/>
    <w:rsid w:val="00CC30D2"/>
    <w:rsid w:val="00CC4920"/>
    <w:rsid w:val="00D32D57"/>
    <w:rsid w:val="00D5561B"/>
    <w:rsid w:val="00D83FC2"/>
    <w:rsid w:val="00DE65C4"/>
    <w:rsid w:val="00E36823"/>
    <w:rsid w:val="00E81BA2"/>
    <w:rsid w:val="00EB6BD6"/>
    <w:rsid w:val="00F467EC"/>
    <w:rsid w:val="00FA48BE"/>
    <w:rsid w:val="00FA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AE"/>
  </w:style>
  <w:style w:type="paragraph" w:styleId="1">
    <w:name w:val="heading 1"/>
    <w:basedOn w:val="a"/>
    <w:next w:val="a"/>
    <w:link w:val="10"/>
    <w:uiPriority w:val="99"/>
    <w:qFormat/>
    <w:rsid w:val="003429F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F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947AE"/>
    <w:rPr>
      <w:color w:val="106BBE"/>
    </w:rPr>
  </w:style>
  <w:style w:type="character" w:customStyle="1" w:styleId="a4">
    <w:name w:val="Цветовое выделение"/>
    <w:uiPriority w:val="99"/>
    <w:rsid w:val="004947AE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3429F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9101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semiHidden/>
    <w:rsid w:val="00F467E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6282F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F467EC"/>
    <w:rPr>
      <w:rFonts w:ascii="Times New Roman" w:eastAsia="Times New Roman" w:hAnsi="Times New Roman" w:cs="Times New Roman"/>
      <w:b/>
      <w:bCs/>
      <w:color w:val="26282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F1FA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">
    <w:name w:val="Body Text Indent 2"/>
    <w:basedOn w:val="a"/>
    <w:link w:val="20"/>
    <w:uiPriority w:val="99"/>
    <w:semiHidden/>
    <w:unhideWhenUsed/>
    <w:rsid w:val="006F1F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F1FAC"/>
  </w:style>
  <w:style w:type="paragraph" w:styleId="a7">
    <w:name w:val="Balloon Text"/>
    <w:basedOn w:val="a"/>
    <w:link w:val="a8"/>
    <w:uiPriority w:val="99"/>
    <w:semiHidden/>
    <w:unhideWhenUsed/>
    <w:rsid w:val="00FA7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7DED"/>
    <w:rPr>
      <w:rFonts w:ascii="Tahoma" w:hAnsi="Tahoma" w:cs="Tahoma"/>
      <w:sz w:val="16"/>
      <w:szCs w:val="16"/>
    </w:rPr>
  </w:style>
  <w:style w:type="paragraph" w:customStyle="1" w:styleId="a9">
    <w:name w:val="Нормальный (таблица)"/>
    <w:basedOn w:val="a"/>
    <w:next w:val="a"/>
    <w:uiPriority w:val="99"/>
    <w:rsid w:val="005E1A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5E1A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b">
    <w:name w:val="Table Grid"/>
    <w:basedOn w:val="a1"/>
    <w:uiPriority w:val="59"/>
    <w:rsid w:val="00CC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AE"/>
  </w:style>
  <w:style w:type="paragraph" w:styleId="1">
    <w:name w:val="heading 1"/>
    <w:basedOn w:val="a"/>
    <w:next w:val="a"/>
    <w:link w:val="10"/>
    <w:uiPriority w:val="99"/>
    <w:qFormat/>
    <w:rsid w:val="003429F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F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947AE"/>
    <w:rPr>
      <w:color w:val="106BBE"/>
    </w:rPr>
  </w:style>
  <w:style w:type="character" w:customStyle="1" w:styleId="a4">
    <w:name w:val="Цветовое выделение"/>
    <w:uiPriority w:val="99"/>
    <w:rsid w:val="004947AE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3429F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9101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semiHidden/>
    <w:rsid w:val="00F467E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6282F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F467EC"/>
    <w:rPr>
      <w:rFonts w:ascii="Times New Roman" w:eastAsia="Times New Roman" w:hAnsi="Times New Roman" w:cs="Times New Roman"/>
      <w:b/>
      <w:bCs/>
      <w:color w:val="26282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F1FA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">
    <w:name w:val="Body Text Indent 2"/>
    <w:basedOn w:val="a"/>
    <w:link w:val="20"/>
    <w:uiPriority w:val="99"/>
    <w:semiHidden/>
    <w:unhideWhenUsed/>
    <w:rsid w:val="006F1F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F1FAC"/>
  </w:style>
  <w:style w:type="paragraph" w:styleId="a7">
    <w:name w:val="Balloon Text"/>
    <w:basedOn w:val="a"/>
    <w:link w:val="a8"/>
    <w:uiPriority w:val="99"/>
    <w:semiHidden/>
    <w:unhideWhenUsed/>
    <w:rsid w:val="00FA7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7DED"/>
    <w:rPr>
      <w:rFonts w:ascii="Tahoma" w:hAnsi="Tahoma" w:cs="Tahoma"/>
      <w:sz w:val="16"/>
      <w:szCs w:val="16"/>
    </w:rPr>
  </w:style>
  <w:style w:type="paragraph" w:customStyle="1" w:styleId="a9">
    <w:name w:val="Нормальный (таблица)"/>
    <w:basedOn w:val="a"/>
    <w:next w:val="a"/>
    <w:uiPriority w:val="99"/>
    <w:rsid w:val="005E1A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5E1A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b">
    <w:name w:val="Table Grid"/>
    <w:basedOn w:val="a1"/>
    <w:uiPriority w:val="59"/>
    <w:rsid w:val="00CC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7508181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7508181.1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75246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1DB80-538F-451C-87DF-7699E3ACD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Тарасова Н.Н.</cp:lastModifiedBy>
  <cp:revision>8</cp:revision>
  <cp:lastPrinted>2017-03-28T07:08:00Z</cp:lastPrinted>
  <dcterms:created xsi:type="dcterms:W3CDTF">2017-03-27T15:28:00Z</dcterms:created>
  <dcterms:modified xsi:type="dcterms:W3CDTF">2017-03-30T14:52:00Z</dcterms:modified>
</cp:coreProperties>
</file>