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B32277" w:rsidRPr="00E466F0" w:rsidTr="006E4AB8">
        <w:trPr>
          <w:cantSplit/>
          <w:trHeight w:val="420"/>
        </w:trPr>
        <w:tc>
          <w:tcPr>
            <w:tcW w:w="4248" w:type="dxa"/>
          </w:tcPr>
          <w:p w:rsidR="00B32277" w:rsidRPr="00E466F0" w:rsidRDefault="003E5DD6" w:rsidP="006E4AB8">
            <w:pPr>
              <w:pStyle w:val="af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66F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E466F0"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  <w:t>Ă</w:t>
            </w:r>
            <w:proofErr w:type="gramStart"/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B32277" w:rsidRPr="00E466F0" w:rsidRDefault="00B32277" w:rsidP="006E4AB8">
            <w:pPr>
              <w:jc w:val="center"/>
            </w:pPr>
          </w:p>
        </w:tc>
        <w:tc>
          <w:tcPr>
            <w:tcW w:w="4220" w:type="dxa"/>
          </w:tcPr>
          <w:p w:rsidR="00B32277" w:rsidRPr="00E466F0" w:rsidRDefault="00B32277" w:rsidP="006E4AB8">
            <w:pPr>
              <w:pStyle w:val="af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277" w:rsidRPr="00E466F0" w:rsidRDefault="00B32277" w:rsidP="006E4AB8">
            <w:pPr>
              <w:pStyle w:val="af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B32277" w:rsidRPr="00E466F0" w:rsidRDefault="00B32277" w:rsidP="006E4AB8">
            <w:pPr>
              <w:pStyle w:val="aff8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B32277" w:rsidRPr="00E466F0" w:rsidTr="006E4AB8">
        <w:trPr>
          <w:cantSplit/>
          <w:trHeight w:val="2472"/>
        </w:trPr>
        <w:tc>
          <w:tcPr>
            <w:tcW w:w="4248" w:type="dxa"/>
          </w:tcPr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spacing w:before="80"/>
              <w:jc w:val="center"/>
              <w:rPr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</w:pPr>
          </w:p>
          <w:p w:rsidR="00B32277" w:rsidRPr="00E466F0" w:rsidRDefault="00B32277" w:rsidP="006E4AB8">
            <w:pPr>
              <w:pStyle w:val="aff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E466F0"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  <w:t>ЙЫШĂНУ</w:t>
            </w:r>
          </w:p>
          <w:p w:rsidR="00B32277" w:rsidRPr="00E466F0" w:rsidRDefault="00B32277" w:rsidP="006E4AB8"/>
          <w:p w:rsidR="00B32277" w:rsidRPr="00E466F0" w:rsidRDefault="00B32277" w:rsidP="006E4AB8">
            <w:pPr>
              <w:pStyle w:val="aff8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53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30.03.2015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        </w:t>
            </w:r>
            <w:r w:rsidR="00A53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№</w:t>
            </w:r>
          </w:p>
          <w:p w:rsidR="00B32277" w:rsidRPr="00E466F0" w:rsidRDefault="00B32277" w:rsidP="006E4AB8">
            <w:pPr>
              <w:jc w:val="center"/>
              <w:rPr>
                <w:color w:val="000000"/>
              </w:rPr>
            </w:pPr>
          </w:p>
          <w:p w:rsidR="00B32277" w:rsidRPr="00E466F0" w:rsidRDefault="00B32277" w:rsidP="006E4AB8">
            <w:pPr>
              <w:jc w:val="center"/>
              <w:rPr>
                <w:color w:val="000000"/>
              </w:rPr>
            </w:pPr>
            <w:proofErr w:type="spellStart"/>
            <w:r w:rsidRPr="00E466F0">
              <w:rPr>
                <w:color w:val="000000"/>
              </w:rPr>
              <w:t>Йěпреç</w:t>
            </w:r>
            <w:proofErr w:type="spellEnd"/>
            <w:r w:rsidRPr="00E466F0">
              <w:rPr>
                <w:color w:val="000000"/>
              </w:rPr>
              <w:t xml:space="preserve"> </w:t>
            </w:r>
            <w:proofErr w:type="spellStart"/>
            <w:r w:rsidRPr="00E466F0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B32277" w:rsidRPr="00E466F0" w:rsidRDefault="00B32277" w:rsidP="006E4AB8"/>
        </w:tc>
        <w:tc>
          <w:tcPr>
            <w:tcW w:w="4220" w:type="dxa"/>
          </w:tcPr>
          <w:p w:rsidR="00B32277" w:rsidRPr="00E466F0" w:rsidRDefault="00B32277" w:rsidP="006E4AB8">
            <w:pPr>
              <w:pStyle w:val="aff8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B32277" w:rsidRPr="00E466F0" w:rsidRDefault="00B32277" w:rsidP="006E4AB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277" w:rsidRPr="00E466F0" w:rsidRDefault="00B32277" w:rsidP="006E4AB8"/>
          <w:p w:rsidR="00B32277" w:rsidRPr="00E466F0" w:rsidRDefault="00B32277" w:rsidP="006E4AB8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E466F0">
              <w:rPr>
                <w:rStyle w:val="a3"/>
                <w:rFonts w:ascii="Times New Roman" w:hAnsi="Times New Roman" w:cs="Times New Roman"/>
                <w:bCs/>
                <w:color w:val="000000"/>
                <w:szCs w:val="26"/>
              </w:rPr>
              <w:t>ПОСТАНОВЛЕНИЕ</w:t>
            </w:r>
          </w:p>
          <w:p w:rsidR="00B32277" w:rsidRPr="00E466F0" w:rsidRDefault="00B32277" w:rsidP="006E4AB8"/>
          <w:p w:rsidR="00B32277" w:rsidRPr="00E466F0" w:rsidRDefault="00B32277" w:rsidP="006E4AB8">
            <w:pPr>
              <w:pStyle w:val="aff8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A53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30.03.2015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      №</w:t>
            </w:r>
            <w:r w:rsidR="00A53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</w:t>
            </w:r>
            <w:r w:rsidRPr="00E46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277" w:rsidRPr="00E466F0" w:rsidRDefault="00B32277" w:rsidP="006E4AB8">
            <w:pPr>
              <w:ind w:left="148"/>
              <w:jc w:val="center"/>
              <w:rPr>
                <w:color w:val="000000"/>
              </w:rPr>
            </w:pPr>
          </w:p>
          <w:p w:rsidR="00B32277" w:rsidRPr="00E466F0" w:rsidRDefault="00B32277" w:rsidP="006E4AB8">
            <w:pPr>
              <w:ind w:left="148"/>
              <w:jc w:val="center"/>
            </w:pPr>
            <w:r w:rsidRPr="00E466F0">
              <w:rPr>
                <w:color w:val="000000"/>
              </w:rPr>
              <w:t>поселок Ибреси</w:t>
            </w:r>
          </w:p>
        </w:tc>
      </w:tr>
    </w:tbl>
    <w:p w:rsidR="00B32277" w:rsidRPr="00E466F0" w:rsidRDefault="00B32277" w:rsidP="00B32277">
      <w:pPr>
        <w:rPr>
          <w:noProof/>
        </w:rPr>
      </w:pPr>
    </w:p>
    <w:p w:rsidR="00167173" w:rsidRPr="00A530A8" w:rsidRDefault="00167173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sub_1000" w:history="1">
        <w:proofErr w:type="gramStart"/>
        <w:r w:rsidRPr="00A530A8">
          <w:rPr>
            <w:rStyle w:val="a4"/>
            <w:rFonts w:ascii="Times New Roman" w:hAnsi="Times New Roman"/>
            <w:color w:val="auto"/>
            <w:sz w:val="24"/>
            <w:szCs w:val="24"/>
          </w:rPr>
          <w:t>Порядк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530A8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</w:p>
    <w:p w:rsidR="00167173" w:rsidRPr="00A530A8" w:rsidRDefault="00167173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 xml:space="preserve">достоверности и полноты сведений, </w:t>
      </w:r>
    </w:p>
    <w:p w:rsidR="00167173" w:rsidRPr="00A530A8" w:rsidRDefault="00167173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0A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A530A8">
        <w:rPr>
          <w:rFonts w:ascii="Times New Roman" w:hAnsi="Times New Roman" w:cs="Times New Roman"/>
          <w:b/>
          <w:sz w:val="24"/>
          <w:szCs w:val="24"/>
        </w:rPr>
        <w:t xml:space="preserve"> гражданами, претендующими</w:t>
      </w:r>
    </w:p>
    <w:p w:rsidR="00167173" w:rsidRPr="00A530A8" w:rsidRDefault="00167173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должностей </w:t>
      </w:r>
      <w:proofErr w:type="gramStart"/>
      <w:r w:rsidRPr="00A530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9330CA" w:rsidRPr="00A530A8" w:rsidRDefault="00167173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>службы в Ибресинско</w:t>
      </w:r>
      <w:r w:rsidR="003D362F" w:rsidRPr="00A530A8">
        <w:rPr>
          <w:rFonts w:ascii="Times New Roman" w:hAnsi="Times New Roman" w:cs="Times New Roman"/>
          <w:b/>
          <w:sz w:val="24"/>
          <w:szCs w:val="24"/>
        </w:rPr>
        <w:t>м</w:t>
      </w:r>
      <w:r w:rsidRPr="00A530A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D362F" w:rsidRPr="00A530A8">
        <w:rPr>
          <w:rFonts w:ascii="Times New Roman" w:hAnsi="Times New Roman" w:cs="Times New Roman"/>
          <w:b/>
          <w:sz w:val="24"/>
          <w:szCs w:val="24"/>
        </w:rPr>
        <w:t>е</w:t>
      </w:r>
      <w:r w:rsidRPr="00A530A8">
        <w:rPr>
          <w:rFonts w:ascii="Times New Roman" w:hAnsi="Times New Roman" w:cs="Times New Roman"/>
          <w:b/>
          <w:sz w:val="24"/>
          <w:szCs w:val="24"/>
        </w:rPr>
        <w:t>, и</w:t>
      </w:r>
    </w:p>
    <w:p w:rsidR="003D362F" w:rsidRPr="00A530A8" w:rsidRDefault="00167173" w:rsidP="003D362F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</w:t>
      </w:r>
      <w:proofErr w:type="gramStart"/>
      <w:r w:rsidRPr="00A530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62F" w:rsidRPr="00A530A8" w:rsidRDefault="003D362F" w:rsidP="003D362F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 xml:space="preserve">Ибресинском </w:t>
      </w:r>
      <w:proofErr w:type="gramStart"/>
      <w:r w:rsidRPr="00A530A8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167173" w:rsidRPr="00A530A8">
        <w:rPr>
          <w:rFonts w:ascii="Times New Roman" w:hAnsi="Times New Roman" w:cs="Times New Roman"/>
          <w:b/>
          <w:sz w:val="24"/>
          <w:szCs w:val="24"/>
        </w:rPr>
        <w:t xml:space="preserve">, и соблюдения </w:t>
      </w:r>
    </w:p>
    <w:p w:rsidR="003D362F" w:rsidRPr="00A530A8" w:rsidRDefault="00167173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A530A8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в </w:t>
      </w:r>
      <w:r w:rsidR="003D362F" w:rsidRPr="00A530A8">
        <w:rPr>
          <w:rFonts w:ascii="Times New Roman" w:hAnsi="Times New Roman" w:cs="Times New Roman"/>
          <w:b/>
          <w:sz w:val="24"/>
          <w:szCs w:val="24"/>
        </w:rPr>
        <w:t xml:space="preserve">Ибресинском </w:t>
      </w:r>
    </w:p>
    <w:p w:rsidR="00CE2642" w:rsidRPr="00A530A8" w:rsidRDefault="003D362F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0A8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73" w:rsidRPr="00A530A8">
        <w:rPr>
          <w:rFonts w:ascii="Times New Roman" w:hAnsi="Times New Roman" w:cs="Times New Roman"/>
          <w:b/>
          <w:sz w:val="24"/>
          <w:szCs w:val="24"/>
        </w:rPr>
        <w:t>требований к служебному поведению</w:t>
      </w:r>
    </w:p>
    <w:p w:rsidR="007A230A" w:rsidRPr="00A530A8" w:rsidRDefault="007A230A" w:rsidP="00167173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</w:p>
    <w:p w:rsidR="00167173" w:rsidRPr="00A530A8" w:rsidRDefault="00167173" w:rsidP="00CE2642">
      <w:pPr>
        <w:rPr>
          <w:rFonts w:ascii="Times New Roman" w:hAnsi="Times New Roman" w:cs="Times New Roman"/>
          <w:sz w:val="24"/>
          <w:szCs w:val="24"/>
        </w:rPr>
      </w:pPr>
    </w:p>
    <w:p w:rsidR="00167173" w:rsidRPr="00A530A8" w:rsidRDefault="00167173" w:rsidP="00167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proofErr w:type="gramStart"/>
      <w:r w:rsidRPr="00A530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Указом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21.09.2009г.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7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23.05.2012г. №192 «Об утверждении Порядка проверки достоверности и полноты сведений, представляемых гражданами, претендующими на</w:t>
      </w:r>
      <w:proofErr w:type="gramEnd"/>
      <w:r w:rsidRPr="00A530A8">
        <w:rPr>
          <w:rFonts w:ascii="Times New Roman" w:hAnsi="Times New Roman" w:cs="Times New Roman"/>
          <w:sz w:val="24"/>
          <w:szCs w:val="24"/>
        </w:rPr>
        <w:t xml:space="preserve">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поведению», администрация Ибресинского района постановляет:</w:t>
      </w:r>
    </w:p>
    <w:p w:rsidR="00167173" w:rsidRPr="00A530A8" w:rsidRDefault="00167173" w:rsidP="00167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A530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1000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</w:t>
      </w:r>
      <w:r w:rsidR="003D362F" w:rsidRPr="00A530A8">
        <w:rPr>
          <w:rFonts w:ascii="Times New Roman" w:hAnsi="Times New Roman" w:cs="Times New Roman"/>
          <w:sz w:val="24"/>
          <w:szCs w:val="24"/>
        </w:rPr>
        <w:t>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в </w:t>
      </w:r>
      <w:r w:rsidR="003D362F" w:rsidRPr="00A530A8">
        <w:rPr>
          <w:rFonts w:ascii="Times New Roman" w:hAnsi="Times New Roman" w:cs="Times New Roman"/>
          <w:sz w:val="24"/>
          <w:szCs w:val="24"/>
        </w:rPr>
        <w:t>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в </w:t>
      </w:r>
      <w:r w:rsidR="003D362F" w:rsidRPr="00A530A8">
        <w:rPr>
          <w:rFonts w:ascii="Times New Roman" w:hAnsi="Times New Roman" w:cs="Times New Roman"/>
          <w:sz w:val="24"/>
          <w:szCs w:val="24"/>
        </w:rPr>
        <w:t xml:space="preserve">администрации Ибресинском районе </w:t>
      </w:r>
      <w:r w:rsidRPr="00A530A8">
        <w:rPr>
          <w:rFonts w:ascii="Times New Roman" w:hAnsi="Times New Roman" w:cs="Times New Roman"/>
          <w:sz w:val="24"/>
          <w:szCs w:val="24"/>
        </w:rPr>
        <w:t>требований к служебному поведению согласно приложению к настоящему постановлению.</w:t>
      </w:r>
    </w:p>
    <w:bookmarkEnd w:id="1"/>
    <w:p w:rsidR="005C376C" w:rsidRPr="00A530A8" w:rsidRDefault="009330CA" w:rsidP="00CE2642">
      <w:pPr>
        <w:ind w:firstLine="709"/>
        <w:jc w:val="both"/>
        <w:rPr>
          <w:rFonts w:ascii="Times New Roman" w:hAnsi="Times New Roman" w:cs="Times New Roman"/>
          <w:color w:val="37433F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>2</w:t>
      </w:r>
      <w:r w:rsidR="005C376C" w:rsidRPr="00A53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376C" w:rsidRPr="00A53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376C" w:rsidRPr="00A530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E2642" w:rsidRPr="00A530A8">
        <w:rPr>
          <w:rFonts w:ascii="Times New Roman" w:hAnsi="Times New Roman" w:cs="Times New Roman"/>
          <w:sz w:val="24"/>
          <w:szCs w:val="24"/>
        </w:rPr>
        <w:t>отдел</w:t>
      </w:r>
      <w:r w:rsidR="007A230A" w:rsidRPr="00A530A8">
        <w:rPr>
          <w:rFonts w:ascii="Times New Roman" w:hAnsi="Times New Roman" w:cs="Times New Roman"/>
          <w:sz w:val="24"/>
          <w:szCs w:val="24"/>
        </w:rPr>
        <w:t xml:space="preserve"> организационной работы</w:t>
      </w:r>
      <w:r w:rsidR="002B4A3F" w:rsidRPr="00A530A8"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района.</w:t>
      </w:r>
    </w:p>
    <w:p w:rsidR="006E4AB8" w:rsidRPr="00A530A8" w:rsidRDefault="009330CA" w:rsidP="00CE264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4AB8"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</w:t>
      </w:r>
      <w:r w:rsidR="00A97FA8"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6E4AB8"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со дня его </w:t>
      </w:r>
      <w:hyperlink r:id="rId8" w:history="1">
        <w:r w:rsidR="006E4AB8" w:rsidRPr="00A530A8">
          <w:rPr>
            <w:rStyle w:val="a4"/>
            <w:rFonts w:ascii="Times New Roman" w:hAnsi="Times New Roman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="006E4AB8"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6F0" w:rsidRPr="00A530A8" w:rsidRDefault="00E466F0" w:rsidP="006B0B6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A530A8" w:rsidRDefault="00A530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0A8" w:rsidRDefault="00A530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D81" w:rsidRPr="00A530A8" w:rsidRDefault="00E07D81" w:rsidP="00A530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6E4AB8" w:rsidRPr="00A530A8" w:rsidRDefault="00E07D81" w:rsidP="00A530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Ибресинского района                                 </w:t>
      </w:r>
      <w:r w:rsidR="00A530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0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0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0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 Чугаров</w:t>
      </w:r>
    </w:p>
    <w:p w:rsidR="007A230A" w:rsidRDefault="007A23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A530A8" w:rsidRDefault="00A530A8" w:rsidP="00A530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0A8" w:rsidRDefault="00A530A8" w:rsidP="00A530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30A" w:rsidRPr="007A230A" w:rsidRDefault="007A230A" w:rsidP="00A530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A230A">
        <w:rPr>
          <w:rFonts w:ascii="Times New Roman" w:hAnsi="Times New Roman" w:cs="Times New Roman"/>
          <w:color w:val="000000" w:themeColor="text1"/>
          <w:sz w:val="20"/>
          <w:szCs w:val="20"/>
        </w:rPr>
        <w:t>Шестеринова</w:t>
      </w:r>
      <w:proofErr w:type="spellEnd"/>
      <w:r w:rsidRPr="007A23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С.В.</w:t>
      </w:r>
    </w:p>
    <w:p w:rsidR="007A230A" w:rsidRPr="007A230A" w:rsidRDefault="007A230A" w:rsidP="00A530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30A">
        <w:rPr>
          <w:rFonts w:ascii="Times New Roman" w:hAnsi="Times New Roman" w:cs="Times New Roman"/>
          <w:color w:val="000000" w:themeColor="text1"/>
          <w:sz w:val="20"/>
          <w:szCs w:val="20"/>
        </w:rPr>
        <w:t>2-12-18</w:t>
      </w:r>
    </w:p>
    <w:p w:rsidR="006E4AB8" w:rsidRPr="00A530A8" w:rsidRDefault="006E4AB8">
      <w:pPr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sub_1000"/>
      <w:r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</w:p>
    <w:bookmarkEnd w:id="2"/>
    <w:p w:rsidR="00A97FA8" w:rsidRPr="00A530A8" w:rsidRDefault="006E4AB8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r w:rsidR="00A97FA8"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постановлению администрации </w:t>
      </w:r>
    </w:p>
    <w:p w:rsidR="006E4AB8" w:rsidRPr="00A530A8" w:rsidRDefault="00A97FA8">
      <w:pPr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Ибресинского района</w:t>
      </w:r>
    </w:p>
    <w:p w:rsidR="006E4AB8" w:rsidRPr="00A530A8" w:rsidRDefault="006E4AB8">
      <w:pPr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от </w:t>
      </w:r>
      <w:r w:rsid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30.03.2015</w:t>
      </w:r>
      <w:r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 г. </w:t>
      </w:r>
      <w:r w:rsid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</w:t>
      </w:r>
      <w:r w:rsidR="00A97FA8" w:rsidRP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 </w:t>
      </w:r>
      <w:r w:rsidR="00A530A8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203</w:t>
      </w:r>
    </w:p>
    <w:p w:rsidR="006E4AB8" w:rsidRPr="00A530A8" w:rsidRDefault="006E4AB8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7173" w:rsidRPr="00A530A8" w:rsidRDefault="00167173" w:rsidP="00A530A8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A530A8">
        <w:rPr>
          <w:rFonts w:ascii="Times New Roman" w:hAnsi="Times New Roman" w:cs="Times New Roman"/>
        </w:rPr>
        <w:t>Порядок</w:t>
      </w:r>
      <w:r w:rsidRPr="00A530A8">
        <w:rPr>
          <w:rFonts w:ascii="Times New Roman" w:hAnsi="Times New Roman" w:cs="Times New Roman"/>
        </w:rPr>
        <w:br/>
        <w:t xml:space="preserve">проверки достоверности и полноты сведений, представляемых гражданами, претендующими на замещение должностей муниципальной службы в </w:t>
      </w:r>
      <w:r w:rsidR="009330CA" w:rsidRPr="00A530A8">
        <w:rPr>
          <w:rFonts w:ascii="Times New Roman" w:hAnsi="Times New Roman" w:cs="Times New Roman"/>
        </w:rPr>
        <w:t>Ибресинском районе</w:t>
      </w:r>
      <w:r w:rsidRPr="00A530A8">
        <w:rPr>
          <w:rFonts w:ascii="Times New Roman" w:hAnsi="Times New Roman" w:cs="Times New Roman"/>
        </w:rPr>
        <w:t xml:space="preserve">, и муниципальными служащими </w:t>
      </w:r>
      <w:r w:rsidR="009330CA" w:rsidRPr="00A530A8">
        <w:rPr>
          <w:rFonts w:ascii="Times New Roman" w:hAnsi="Times New Roman" w:cs="Times New Roman"/>
        </w:rPr>
        <w:t>в Ибресинском районе</w:t>
      </w:r>
      <w:r w:rsidRPr="00A530A8">
        <w:rPr>
          <w:rFonts w:ascii="Times New Roman" w:hAnsi="Times New Roman" w:cs="Times New Roman"/>
        </w:rPr>
        <w:t xml:space="preserve">, и соблюдения муниципальными служащими </w:t>
      </w:r>
      <w:r w:rsidR="009330CA" w:rsidRPr="00A530A8">
        <w:rPr>
          <w:rFonts w:ascii="Times New Roman" w:hAnsi="Times New Roman" w:cs="Times New Roman"/>
        </w:rPr>
        <w:t xml:space="preserve">в Ибресинском районе </w:t>
      </w:r>
      <w:r w:rsidRPr="00A530A8">
        <w:rPr>
          <w:rFonts w:ascii="Times New Roman" w:hAnsi="Times New Roman" w:cs="Times New Roman"/>
        </w:rPr>
        <w:t>требований к служебному поведению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A530A8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осуществления проверки: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"/>
      <w:bookmarkEnd w:id="3"/>
      <w:r w:rsidRPr="00A530A8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предоставляемых: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2"/>
      <w:bookmarkEnd w:id="4"/>
      <w:r w:rsidRPr="00A530A8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="009330CA" w:rsidRPr="00A530A8">
        <w:rPr>
          <w:rFonts w:ascii="Times New Roman" w:hAnsi="Times New Roman" w:cs="Times New Roman"/>
          <w:sz w:val="24"/>
          <w:szCs w:val="24"/>
        </w:rPr>
        <w:t>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>, включенных в соответствующий перечень (далее - граждане), на отчетную дату;</w:t>
      </w:r>
    </w:p>
    <w:bookmarkEnd w:id="5"/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 xml:space="preserve">муниципальными служащими в </w:t>
      </w:r>
      <w:r w:rsidR="009330CA" w:rsidRPr="00A530A8">
        <w:rPr>
          <w:rFonts w:ascii="Times New Roman" w:hAnsi="Times New Roman" w:cs="Times New Roman"/>
          <w:sz w:val="24"/>
          <w:szCs w:val="24"/>
        </w:rPr>
        <w:t>Ибресинском районе,</w:t>
      </w:r>
      <w:r w:rsidRPr="00A530A8">
        <w:rPr>
          <w:rFonts w:ascii="Times New Roman" w:hAnsi="Times New Roman" w:cs="Times New Roman"/>
          <w:sz w:val="24"/>
          <w:szCs w:val="24"/>
        </w:rPr>
        <w:t xml:space="preserve"> замещающими должности, указанные в </w:t>
      </w:r>
      <w:hyperlink w:anchor="sub_1112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абзаце втором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настоящего подпункта, по состоянию на конец отчетного периода;</w:t>
      </w:r>
    </w:p>
    <w:p w:rsidR="009550ED" w:rsidRPr="00A530A8" w:rsidRDefault="009550ED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2"/>
      <w:r w:rsidRPr="00A530A8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расходах муниципальных служащих в Ибресинском районе, замещающих должности, указанные в абзаце втором </w:t>
      </w:r>
      <w:hyperlink w:anchor="sub_111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 «а» пункта 1 </w:t>
        </w:r>
      </w:hyperlink>
      <w:r w:rsidRPr="00A530A8">
        <w:rPr>
          <w:rFonts w:ascii="Times New Roman" w:hAnsi="Times New Roman" w:cs="Times New Roman"/>
          <w:sz w:val="24"/>
          <w:szCs w:val="24"/>
        </w:rPr>
        <w:t>настоящего пункта, по состоянию на конец отчетного периода.</w:t>
      </w:r>
    </w:p>
    <w:p w:rsidR="00167173" w:rsidRPr="00A530A8" w:rsidRDefault="009550ED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>в</w:t>
      </w:r>
      <w:r w:rsidR="00167173" w:rsidRPr="00A530A8">
        <w:rPr>
          <w:rFonts w:ascii="Times New Roman" w:hAnsi="Times New Roman" w:cs="Times New Roman"/>
          <w:sz w:val="24"/>
          <w:szCs w:val="24"/>
        </w:rPr>
        <w:t xml:space="preserve">) достоверности и полноты сведений, представляемых гражданами при поступлении на муниципальную службу в </w:t>
      </w:r>
      <w:r w:rsidR="009330CA" w:rsidRPr="00A530A8">
        <w:rPr>
          <w:rFonts w:ascii="Times New Roman" w:hAnsi="Times New Roman" w:cs="Times New Roman"/>
          <w:sz w:val="24"/>
          <w:szCs w:val="24"/>
        </w:rPr>
        <w:t xml:space="preserve">Ибресинском районе </w:t>
      </w:r>
      <w:r w:rsidR="00167173" w:rsidRPr="00A530A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Федерации;</w:t>
      </w:r>
    </w:p>
    <w:p w:rsidR="00167173" w:rsidRPr="00A530A8" w:rsidRDefault="009550ED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3"/>
      <w:bookmarkEnd w:id="6"/>
      <w:r w:rsidRPr="00A530A8">
        <w:rPr>
          <w:rFonts w:ascii="Times New Roman" w:hAnsi="Times New Roman" w:cs="Times New Roman"/>
          <w:sz w:val="24"/>
          <w:szCs w:val="24"/>
        </w:rPr>
        <w:t>г</w:t>
      </w:r>
      <w:r w:rsidR="00167173" w:rsidRPr="00A530A8">
        <w:rPr>
          <w:rFonts w:ascii="Times New Roman" w:hAnsi="Times New Roman" w:cs="Times New Roman"/>
          <w:sz w:val="24"/>
          <w:szCs w:val="24"/>
        </w:rPr>
        <w:t xml:space="preserve">) соблюдения муниципальными служащими в </w:t>
      </w:r>
      <w:r w:rsidR="009330CA" w:rsidRPr="00A530A8">
        <w:rPr>
          <w:rFonts w:ascii="Times New Roman" w:hAnsi="Times New Roman" w:cs="Times New Roman"/>
          <w:sz w:val="24"/>
          <w:szCs w:val="24"/>
        </w:rPr>
        <w:t>Ибресинском районе</w:t>
      </w:r>
      <w:r w:rsidR="00167173" w:rsidRPr="00A530A8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9" w:history="1">
        <w:r w:rsidR="00167173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9330CA" w:rsidRPr="00A530A8">
        <w:rPr>
          <w:rFonts w:ascii="Times New Roman" w:hAnsi="Times New Roman" w:cs="Times New Roman"/>
          <w:sz w:val="24"/>
          <w:szCs w:val="24"/>
        </w:rPr>
        <w:t xml:space="preserve"> «</w:t>
      </w:r>
      <w:r w:rsidR="00167173" w:rsidRPr="00A530A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330CA" w:rsidRPr="00A530A8">
        <w:rPr>
          <w:rFonts w:ascii="Times New Roman" w:hAnsi="Times New Roman" w:cs="Times New Roman"/>
          <w:sz w:val="24"/>
          <w:szCs w:val="24"/>
        </w:rPr>
        <w:t>»</w:t>
      </w:r>
      <w:r w:rsidR="00167173" w:rsidRPr="00A530A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требования к служебному поведению);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2"/>
      <w:bookmarkEnd w:id="7"/>
      <w:r w:rsidRPr="00A530A8">
        <w:rPr>
          <w:rFonts w:ascii="Times New Roman" w:hAnsi="Times New Roman" w:cs="Times New Roman"/>
          <w:sz w:val="24"/>
          <w:szCs w:val="24"/>
        </w:rPr>
        <w:t>2. Проверка, предусмотренная</w:t>
      </w:r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2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подпунктами </w:t>
        </w:r>
        <w:r w:rsidR="009330CA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</w:hyperlink>
      <w:r w:rsidR="009550ED" w:rsidRPr="00A530A8">
        <w:rPr>
          <w:rFonts w:ascii="Times New Roman" w:hAnsi="Times New Roman" w:cs="Times New Roman"/>
          <w:sz w:val="24"/>
          <w:szCs w:val="24"/>
        </w:rPr>
        <w:t>в</w:t>
      </w:r>
      <w:r w:rsidR="009330CA" w:rsidRPr="00A530A8">
        <w:rPr>
          <w:rFonts w:ascii="Times New Roman" w:hAnsi="Times New Roman" w:cs="Times New Roman"/>
          <w:sz w:val="24"/>
          <w:szCs w:val="24"/>
        </w:rPr>
        <w:t>»</w:t>
      </w:r>
      <w:r w:rsidRPr="00A530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13" w:history="1">
        <w:r w:rsidR="009330CA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9550ED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9330CA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1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отношении граждан, претендующих на замещение любой должности муниципальной службы </w:t>
      </w:r>
      <w:r w:rsidR="009330CA" w:rsidRPr="00A530A8">
        <w:rPr>
          <w:rFonts w:ascii="Times New Roman" w:hAnsi="Times New Roman" w:cs="Times New Roman"/>
          <w:sz w:val="24"/>
          <w:szCs w:val="24"/>
        </w:rPr>
        <w:t>в 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 xml:space="preserve">, и муниципальных служащих, замещающих любую должность муниципальной службы в </w:t>
      </w:r>
      <w:r w:rsidR="009330CA" w:rsidRPr="00A530A8">
        <w:rPr>
          <w:rFonts w:ascii="Times New Roman" w:hAnsi="Times New Roman" w:cs="Times New Roman"/>
          <w:sz w:val="24"/>
          <w:szCs w:val="24"/>
        </w:rPr>
        <w:t>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>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3"/>
      <w:bookmarkEnd w:id="8"/>
      <w:r w:rsidRPr="00A530A8">
        <w:rPr>
          <w:rFonts w:ascii="Times New Roman" w:hAnsi="Times New Roman" w:cs="Times New Roman"/>
          <w:sz w:val="24"/>
          <w:szCs w:val="24"/>
        </w:rPr>
        <w:t xml:space="preserve">3. Проверка, предусмотренная </w:t>
      </w:r>
      <w:hyperlink w:anchor="sub_1001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 решению представителя нанимателя (работодателя) (далее - лицо, принявшее решение о проведении проверки).</w:t>
      </w:r>
    </w:p>
    <w:bookmarkEnd w:id="9"/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"/>
      <w:r w:rsidRPr="00A530A8">
        <w:rPr>
          <w:rFonts w:ascii="Times New Roman" w:hAnsi="Times New Roman" w:cs="Times New Roman"/>
          <w:sz w:val="24"/>
          <w:szCs w:val="24"/>
        </w:rPr>
        <w:t xml:space="preserve">4. Проверки осуществляет </w:t>
      </w:r>
      <w:r w:rsidR="000A59A1" w:rsidRPr="00A530A8">
        <w:rPr>
          <w:rFonts w:ascii="Times New Roman" w:eastAsia="Calibri" w:hAnsi="Times New Roman" w:cs="Times New Roman"/>
          <w:sz w:val="24"/>
          <w:szCs w:val="24"/>
        </w:rPr>
        <w:t>отдел организационной работы и должностному лицу, осуществляющему кадровую работу</w:t>
      </w:r>
      <w:r w:rsidR="000A59A1" w:rsidRPr="00A530A8">
        <w:rPr>
          <w:rFonts w:ascii="Times New Roman" w:hAnsi="Times New Roman" w:cs="Times New Roman"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330CA" w:rsidRPr="00A530A8">
        <w:rPr>
          <w:rFonts w:ascii="Times New Roman" w:hAnsi="Times New Roman" w:cs="Times New Roman"/>
          <w:sz w:val="24"/>
          <w:szCs w:val="24"/>
        </w:rPr>
        <w:t>–</w:t>
      </w:r>
      <w:r w:rsidRPr="00A530A8">
        <w:rPr>
          <w:rFonts w:ascii="Times New Roman" w:hAnsi="Times New Roman" w:cs="Times New Roman"/>
          <w:sz w:val="24"/>
          <w:szCs w:val="24"/>
        </w:rPr>
        <w:t xml:space="preserve"> </w:t>
      </w:r>
      <w:r w:rsidR="009330CA" w:rsidRPr="00A530A8">
        <w:rPr>
          <w:rFonts w:ascii="Times New Roman" w:hAnsi="Times New Roman" w:cs="Times New Roman"/>
          <w:sz w:val="24"/>
          <w:szCs w:val="24"/>
        </w:rPr>
        <w:t>кадровая служба</w:t>
      </w:r>
      <w:r w:rsidRPr="00A530A8">
        <w:rPr>
          <w:rFonts w:ascii="Times New Roman" w:hAnsi="Times New Roman" w:cs="Times New Roman"/>
          <w:sz w:val="24"/>
          <w:szCs w:val="24"/>
        </w:rPr>
        <w:t>).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"/>
      <w:bookmarkEnd w:id="10"/>
      <w:r w:rsidRPr="00A530A8">
        <w:rPr>
          <w:rFonts w:ascii="Times New Roman" w:hAnsi="Times New Roman" w:cs="Times New Roman"/>
          <w:sz w:val="24"/>
          <w:szCs w:val="24"/>
        </w:rPr>
        <w:t xml:space="preserve">5. Основанием для осуществления проверки, предусмотренной </w:t>
      </w:r>
      <w:hyperlink w:anchor="sub_1001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пунктом 1 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>настоящего Порядка, является достаточная информация, представленная в письменном виде в установленном порядке: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51"/>
      <w:bookmarkEnd w:id="11"/>
      <w:r w:rsidRPr="00A530A8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2"/>
      <w:bookmarkEnd w:id="12"/>
      <w:r w:rsidRPr="00A530A8">
        <w:rPr>
          <w:rFonts w:ascii="Times New Roman" w:hAnsi="Times New Roman" w:cs="Times New Roman"/>
          <w:sz w:val="24"/>
          <w:szCs w:val="24"/>
        </w:rPr>
        <w:t xml:space="preserve">б) работниками </w:t>
      </w:r>
      <w:r w:rsidR="003D362F" w:rsidRPr="00A530A8">
        <w:rPr>
          <w:rFonts w:ascii="Times New Roman" w:hAnsi="Times New Roman" w:cs="Times New Roman"/>
          <w:sz w:val="24"/>
          <w:szCs w:val="24"/>
        </w:rPr>
        <w:t>подразделений кадровых служб органов местного самоуправления Ибресинского района</w:t>
      </w:r>
      <w:r w:rsidRPr="00A530A8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3"/>
      <w:bookmarkEnd w:id="13"/>
      <w:r w:rsidRPr="00A530A8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4"/>
      <w:bookmarkEnd w:id="14"/>
      <w:r w:rsidRPr="00A530A8">
        <w:rPr>
          <w:rFonts w:ascii="Times New Roman" w:hAnsi="Times New Roman" w:cs="Times New Roman"/>
          <w:sz w:val="24"/>
          <w:szCs w:val="24"/>
        </w:rPr>
        <w:lastRenderedPageBreak/>
        <w:t>г) Общественной палатой Чувашской Республики;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5"/>
      <w:bookmarkEnd w:id="15"/>
      <w:proofErr w:type="spellStart"/>
      <w:r w:rsidRPr="00A530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30A8">
        <w:rPr>
          <w:rFonts w:ascii="Times New Roman" w:hAnsi="Times New Roman" w:cs="Times New Roman"/>
          <w:sz w:val="24"/>
          <w:szCs w:val="24"/>
        </w:rPr>
        <w:t>) средствами массовой информации.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6"/>
      <w:bookmarkEnd w:id="16"/>
      <w:r w:rsidRPr="00A530A8"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7"/>
      <w:bookmarkEnd w:id="17"/>
      <w:r w:rsidRPr="00A530A8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8"/>
      <w:bookmarkEnd w:id="18"/>
      <w:r w:rsidRPr="00A530A8">
        <w:rPr>
          <w:rFonts w:ascii="Times New Roman" w:hAnsi="Times New Roman" w:cs="Times New Roman"/>
          <w:sz w:val="24"/>
          <w:szCs w:val="24"/>
        </w:rPr>
        <w:t xml:space="preserve">8. </w:t>
      </w:r>
      <w:r w:rsidR="003D362F" w:rsidRPr="00A530A8">
        <w:rPr>
          <w:rFonts w:ascii="Times New Roman" w:hAnsi="Times New Roman" w:cs="Times New Roman"/>
          <w:sz w:val="24"/>
          <w:szCs w:val="24"/>
        </w:rPr>
        <w:t>Кадровые службы</w:t>
      </w:r>
      <w:r w:rsidRPr="00A530A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3D362F" w:rsidRPr="00A530A8">
        <w:rPr>
          <w:rFonts w:ascii="Times New Roman" w:hAnsi="Times New Roman" w:cs="Times New Roman"/>
          <w:sz w:val="24"/>
          <w:szCs w:val="24"/>
        </w:rPr>
        <w:t>ю</w:t>
      </w:r>
      <w:r w:rsidRPr="00A530A8">
        <w:rPr>
          <w:rFonts w:ascii="Times New Roman" w:hAnsi="Times New Roman" w:cs="Times New Roman"/>
          <w:sz w:val="24"/>
          <w:szCs w:val="24"/>
        </w:rPr>
        <w:t>т проверку: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81"/>
      <w:bookmarkEnd w:id="19"/>
      <w:r w:rsidRPr="00A530A8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82"/>
      <w:bookmarkEnd w:id="20"/>
      <w:r w:rsidRPr="00A530A8">
        <w:rPr>
          <w:rFonts w:ascii="Times New Roman" w:hAnsi="Times New Roman" w:cs="Times New Roman"/>
          <w:sz w:val="24"/>
          <w:szCs w:val="24"/>
        </w:rPr>
        <w:t xml:space="preserve">б) путем направления в установленном порядке предложения о направлении запроса о проведении оперативно-розыскных мероприятий в соответствии с </w:t>
      </w:r>
      <w:hyperlink r:id="rId10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третьей статьи 7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D362F" w:rsidRPr="00A530A8">
        <w:rPr>
          <w:rFonts w:ascii="Times New Roman" w:hAnsi="Times New Roman" w:cs="Times New Roman"/>
          <w:sz w:val="24"/>
          <w:szCs w:val="24"/>
        </w:rPr>
        <w:t>«</w:t>
      </w:r>
      <w:r w:rsidRPr="00A530A8">
        <w:rPr>
          <w:rFonts w:ascii="Times New Roman" w:hAnsi="Times New Roman" w:cs="Times New Roman"/>
          <w:sz w:val="24"/>
          <w:szCs w:val="24"/>
        </w:rPr>
        <w:t>Об оперативно-розыскной деятельности</w:t>
      </w:r>
      <w:r w:rsidR="003D362F" w:rsidRPr="00A530A8">
        <w:rPr>
          <w:rFonts w:ascii="Times New Roman" w:hAnsi="Times New Roman" w:cs="Times New Roman"/>
          <w:sz w:val="24"/>
          <w:szCs w:val="24"/>
        </w:rPr>
        <w:t>»</w:t>
      </w:r>
      <w:r w:rsidRPr="00A530A8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</w:t>
      </w:r>
      <w:hyperlink w:anchor="sub_1081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3D362F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3D362F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8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2751A6" w:rsidRPr="00A530A8">
        <w:rPr>
          <w:rFonts w:ascii="Times New Roman" w:hAnsi="Times New Roman" w:cs="Times New Roman"/>
          <w:sz w:val="24"/>
          <w:szCs w:val="24"/>
        </w:rPr>
        <w:t xml:space="preserve">кадровая служба </w:t>
      </w:r>
      <w:r w:rsidRPr="00A530A8">
        <w:rPr>
          <w:rFonts w:ascii="Times New Roman" w:hAnsi="Times New Roman" w:cs="Times New Roman"/>
          <w:sz w:val="24"/>
          <w:szCs w:val="24"/>
        </w:rPr>
        <w:t>вправе: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91"/>
      <w:r w:rsidRPr="00A530A8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92"/>
      <w:bookmarkEnd w:id="22"/>
      <w:r w:rsidRPr="00A530A8">
        <w:rPr>
          <w:rFonts w:ascii="Times New Roman" w:hAnsi="Times New Roman" w:cs="Times New Roman"/>
          <w:sz w:val="24"/>
          <w:szCs w:val="24"/>
        </w:rPr>
        <w:t>б) изучать представленные гражданином сведения о доходах, об имуществе и обязательствах имущественного характера и дополнительные материалы или муниципальным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93"/>
      <w:bookmarkEnd w:id="23"/>
      <w:r w:rsidRPr="00A530A8">
        <w:rPr>
          <w:rFonts w:ascii="Times New Roman" w:hAnsi="Times New Roman" w:cs="Times New Roman"/>
          <w:sz w:val="24"/>
          <w:szCs w:val="24"/>
        </w:rPr>
        <w:t>в) получать от гражданина пояснения по представленным им сведениям о доходах, об имуществе и обязательствах имущественного характера и материалам или от муниципального служащего по представленным им сведениям о доходах, расходах, об имуществе и обязательствах имущественного характера и материалам;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94"/>
      <w:bookmarkEnd w:id="24"/>
      <w:proofErr w:type="gramStart"/>
      <w:r w:rsidRPr="00A530A8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других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</w:t>
      </w:r>
      <w:proofErr w:type="gramEnd"/>
      <w:r w:rsidRPr="00A53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0A8">
        <w:rPr>
          <w:rFonts w:ascii="Times New Roman" w:hAnsi="Times New Roman" w:cs="Times New Roman"/>
          <w:sz w:val="24"/>
          <w:szCs w:val="24"/>
        </w:rPr>
        <w:t>имущественного характера гражданина, его супруги (супруга) и несовершеннолетних детей или сведениях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95"/>
      <w:bookmarkEnd w:id="25"/>
      <w:proofErr w:type="spellStart"/>
      <w:r w:rsidRPr="00A530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30A8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96"/>
      <w:bookmarkEnd w:id="26"/>
      <w:r w:rsidRPr="00A530A8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1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0"/>
      <w:bookmarkEnd w:id="27"/>
      <w:r w:rsidRPr="00A530A8">
        <w:rPr>
          <w:rFonts w:ascii="Times New Roman" w:hAnsi="Times New Roman" w:cs="Times New Roman"/>
          <w:sz w:val="24"/>
          <w:szCs w:val="24"/>
        </w:rPr>
        <w:t xml:space="preserve">10. В запросе, предусмотренном </w:t>
      </w:r>
      <w:hyperlink w:anchor="sub_1094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9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>настоящего Порядка, указываются: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01"/>
      <w:bookmarkEnd w:id="28"/>
      <w:r w:rsidRPr="00A530A8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02"/>
      <w:bookmarkEnd w:id="29"/>
      <w:r w:rsidRPr="00A530A8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bookmarkEnd w:id="30"/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0A8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муниципальными нормативными правовыми актами, полнота и достоверность которых</w:t>
      </w:r>
      <w:proofErr w:type="gramEnd"/>
      <w:r w:rsidRPr="00A530A8">
        <w:rPr>
          <w:rFonts w:ascii="Times New Roman" w:hAnsi="Times New Roman" w:cs="Times New Roman"/>
          <w:sz w:val="24"/>
          <w:szCs w:val="24"/>
        </w:rPr>
        <w:t xml:space="preserve">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04"/>
      <w:r w:rsidRPr="00A530A8">
        <w:rPr>
          <w:rFonts w:ascii="Times New Roman" w:hAnsi="Times New Roman" w:cs="Times New Roman"/>
          <w:sz w:val="24"/>
          <w:szCs w:val="24"/>
        </w:rPr>
        <w:lastRenderedPageBreak/>
        <w:t>г) содержание и объем сведений, подлежащих проверке;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05"/>
      <w:bookmarkEnd w:id="31"/>
      <w:proofErr w:type="spellStart"/>
      <w:r w:rsidRPr="00A530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30A8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06"/>
      <w:bookmarkEnd w:id="32"/>
      <w:r w:rsidRPr="00A530A8">
        <w:rPr>
          <w:rFonts w:ascii="Times New Roman" w:hAnsi="Times New Roman" w:cs="Times New Roman"/>
          <w:sz w:val="24"/>
          <w:szCs w:val="24"/>
        </w:rPr>
        <w:t>е) фамилия, инициалы и номер телефона Начальника отдела, подготовившего запрос;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07"/>
      <w:bookmarkEnd w:id="33"/>
      <w:r w:rsidRPr="00A530A8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1"/>
      <w:bookmarkEnd w:id="34"/>
      <w:r w:rsidRPr="00A530A8">
        <w:rPr>
          <w:rFonts w:ascii="Times New Roman" w:hAnsi="Times New Roman" w:cs="Times New Roman"/>
          <w:sz w:val="24"/>
          <w:szCs w:val="24"/>
        </w:rPr>
        <w:t>11. Запросы направляются за подписью лица, принявшего решение о проведении проверки.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2"/>
      <w:bookmarkEnd w:id="35"/>
      <w:r w:rsidRPr="00A530A8">
        <w:rPr>
          <w:rFonts w:ascii="Times New Roman" w:hAnsi="Times New Roman" w:cs="Times New Roman"/>
          <w:sz w:val="24"/>
          <w:szCs w:val="24"/>
        </w:rPr>
        <w:t xml:space="preserve">12. В предложении о направлении запроса о проведении оперативно-розыскных мероприятий, помимо сведений, перечисленных в </w:t>
      </w:r>
      <w:hyperlink w:anchor="sub_1010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10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 xml:space="preserve">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2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</w:t>
      </w:r>
      <w:r w:rsidR="002751A6" w:rsidRPr="00A530A8">
        <w:rPr>
          <w:rFonts w:ascii="Times New Roman" w:hAnsi="Times New Roman" w:cs="Times New Roman"/>
          <w:sz w:val="24"/>
          <w:szCs w:val="24"/>
        </w:rPr>
        <w:t>«</w:t>
      </w:r>
      <w:r w:rsidRPr="00A530A8">
        <w:rPr>
          <w:rFonts w:ascii="Times New Roman" w:hAnsi="Times New Roman" w:cs="Times New Roman"/>
          <w:sz w:val="24"/>
          <w:szCs w:val="24"/>
        </w:rPr>
        <w:t>Об оперативно-розыскной деятельности</w:t>
      </w:r>
      <w:r w:rsidR="002751A6" w:rsidRPr="00A530A8">
        <w:rPr>
          <w:rFonts w:ascii="Times New Roman" w:hAnsi="Times New Roman" w:cs="Times New Roman"/>
          <w:sz w:val="24"/>
          <w:szCs w:val="24"/>
        </w:rPr>
        <w:t>»</w:t>
      </w:r>
      <w:r w:rsidRPr="00A530A8">
        <w:rPr>
          <w:rFonts w:ascii="Times New Roman" w:hAnsi="Times New Roman" w:cs="Times New Roman"/>
          <w:sz w:val="24"/>
          <w:szCs w:val="24"/>
        </w:rPr>
        <w:t>.</w:t>
      </w:r>
    </w:p>
    <w:p w:rsidR="009550ED" w:rsidRPr="00A530A8" w:rsidRDefault="009550ED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>12.1. Запросы, кроме запросов в кредитные организации, в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кадровыми службами.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3"/>
      <w:bookmarkEnd w:id="36"/>
      <w:r w:rsidRPr="00A530A8">
        <w:rPr>
          <w:rFonts w:ascii="Times New Roman" w:hAnsi="Times New Roman" w:cs="Times New Roman"/>
          <w:sz w:val="24"/>
          <w:szCs w:val="24"/>
        </w:rPr>
        <w:t xml:space="preserve">13. </w:t>
      </w:r>
      <w:r w:rsidR="009550ED" w:rsidRPr="00A530A8">
        <w:rPr>
          <w:rFonts w:ascii="Times New Roman" w:hAnsi="Times New Roman" w:cs="Times New Roman"/>
          <w:sz w:val="24"/>
          <w:szCs w:val="24"/>
        </w:rPr>
        <w:t>Кадровая служба</w:t>
      </w:r>
      <w:r w:rsidRPr="00A530A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08"/>
      <w:bookmarkEnd w:id="37"/>
      <w:r w:rsidRPr="00A530A8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0132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 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</w:t>
        </w:r>
      </w:hyperlink>
      <w:r w:rsidR="002751A6" w:rsidRPr="00A530A8">
        <w:rPr>
          <w:rFonts w:ascii="Times New Roman" w:hAnsi="Times New Roman" w:cs="Times New Roman"/>
          <w:b/>
          <w:sz w:val="24"/>
          <w:szCs w:val="24"/>
        </w:rPr>
        <w:t>»</w:t>
      </w:r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>настоящего пункта - в течение двух рабочих дней со дня получения соответствующего решения;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32"/>
      <w:bookmarkEnd w:id="38"/>
      <w:proofErr w:type="gramStart"/>
      <w:r w:rsidRPr="00A530A8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4"/>
      <w:bookmarkEnd w:id="39"/>
      <w:r w:rsidRPr="00A530A8">
        <w:rPr>
          <w:rFonts w:ascii="Times New Roman" w:hAnsi="Times New Roman" w:cs="Times New Roman"/>
          <w:sz w:val="24"/>
          <w:szCs w:val="24"/>
        </w:rPr>
        <w:t xml:space="preserve">14. По окончании проверки </w:t>
      </w:r>
      <w:r w:rsidR="002751A6" w:rsidRPr="00A530A8">
        <w:rPr>
          <w:rFonts w:ascii="Times New Roman" w:hAnsi="Times New Roman" w:cs="Times New Roman"/>
          <w:sz w:val="24"/>
          <w:szCs w:val="24"/>
        </w:rPr>
        <w:t xml:space="preserve">кадровая служба </w:t>
      </w:r>
      <w:r w:rsidRPr="00A530A8">
        <w:rPr>
          <w:rFonts w:ascii="Times New Roman" w:hAnsi="Times New Roman" w:cs="Times New Roman"/>
          <w:sz w:val="24"/>
          <w:szCs w:val="24"/>
        </w:rPr>
        <w:t>обязан</w:t>
      </w:r>
      <w:r w:rsidR="002751A6" w:rsidRPr="00A530A8">
        <w:rPr>
          <w:rFonts w:ascii="Times New Roman" w:hAnsi="Times New Roman" w:cs="Times New Roman"/>
          <w:sz w:val="24"/>
          <w:szCs w:val="24"/>
        </w:rPr>
        <w:t>а</w:t>
      </w:r>
      <w:r w:rsidRPr="00A530A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ознакомить муниципального служащего с результатами проверки с соблюдением </w:t>
      </w:r>
      <w:hyperlink r:id="rId13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5"/>
      <w:bookmarkEnd w:id="40"/>
      <w:r w:rsidRPr="00A530A8">
        <w:rPr>
          <w:rFonts w:ascii="Times New Roman" w:hAnsi="Times New Roman" w:cs="Times New Roman"/>
          <w:sz w:val="24"/>
          <w:szCs w:val="24"/>
        </w:rPr>
        <w:t>15. Муниципальный служащий вправе: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51"/>
      <w:bookmarkEnd w:id="41"/>
      <w:r w:rsidRPr="00A530A8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sub_10132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подпункте 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13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настоящего Порядка; по результатам проверки;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52"/>
      <w:bookmarkEnd w:id="42"/>
      <w:r w:rsidRPr="00A530A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53"/>
      <w:bookmarkEnd w:id="43"/>
      <w:r w:rsidRPr="00A530A8">
        <w:rPr>
          <w:rFonts w:ascii="Times New Roman" w:hAnsi="Times New Roman" w:cs="Times New Roman"/>
          <w:sz w:val="24"/>
          <w:szCs w:val="24"/>
        </w:rPr>
        <w:t xml:space="preserve">в) обращаться </w:t>
      </w:r>
      <w:r w:rsidR="009550ED" w:rsidRPr="00A530A8">
        <w:rPr>
          <w:rFonts w:ascii="Times New Roman" w:hAnsi="Times New Roman" w:cs="Times New Roman"/>
          <w:sz w:val="24"/>
          <w:szCs w:val="24"/>
        </w:rPr>
        <w:t>в кадровую службу</w:t>
      </w:r>
      <w:r w:rsidRPr="00A530A8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</w:t>
      </w:r>
      <w:hyperlink w:anchor="sub_10132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подпункте 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751A6"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13</w:t>
        </w:r>
      </w:hyperlink>
      <w:r w:rsidRPr="00A5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6"/>
      <w:bookmarkEnd w:id="44"/>
      <w:r w:rsidRPr="00A530A8">
        <w:rPr>
          <w:rFonts w:ascii="Times New Roman" w:hAnsi="Times New Roman" w:cs="Times New Roman"/>
          <w:sz w:val="24"/>
          <w:szCs w:val="24"/>
        </w:rPr>
        <w:t xml:space="preserve">16. Пояснения, указанные в </w:t>
      </w:r>
      <w:hyperlink w:anchor="sub_1015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15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7"/>
      <w:bookmarkEnd w:id="45"/>
      <w:r w:rsidRPr="00A530A8">
        <w:rPr>
          <w:rFonts w:ascii="Times New Roman" w:hAnsi="Times New Roman" w:cs="Times New Roman"/>
          <w:sz w:val="24"/>
          <w:szCs w:val="24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46"/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A8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18"/>
      <w:r w:rsidRPr="00A530A8">
        <w:rPr>
          <w:rFonts w:ascii="Times New Roman" w:hAnsi="Times New Roman" w:cs="Times New Roman"/>
          <w:sz w:val="24"/>
          <w:szCs w:val="24"/>
        </w:rPr>
        <w:t>18. По результатам проверки лицу, принявшему решение о проведении проверки, в установленном порядке представляется доклад. При этом в докладе должно содержаться одно из следующих предложений: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181"/>
      <w:bookmarkEnd w:id="47"/>
      <w:r w:rsidRPr="00A530A8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82"/>
      <w:bookmarkEnd w:id="48"/>
      <w:r w:rsidRPr="00A530A8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83"/>
      <w:bookmarkEnd w:id="49"/>
      <w:r w:rsidRPr="00A530A8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84"/>
      <w:bookmarkEnd w:id="50"/>
      <w:r w:rsidRPr="00A530A8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85"/>
      <w:bookmarkEnd w:id="51"/>
      <w:proofErr w:type="spellStart"/>
      <w:r w:rsidRPr="00A530A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530A8">
        <w:rPr>
          <w:rFonts w:ascii="Times New Roman" w:hAnsi="Times New Roman" w:cs="Times New Roman"/>
          <w:sz w:val="24"/>
          <w:szCs w:val="24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служащих </w:t>
      </w:r>
      <w:r w:rsidR="002751A6" w:rsidRPr="00A530A8">
        <w:rPr>
          <w:rFonts w:ascii="Times New Roman" w:hAnsi="Times New Roman" w:cs="Times New Roman"/>
          <w:sz w:val="24"/>
          <w:szCs w:val="24"/>
        </w:rPr>
        <w:t>в 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9"/>
      <w:bookmarkEnd w:id="52"/>
      <w:r w:rsidRPr="00A530A8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530A8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 с письменного согласия лица, принявшего решение о проведении проверки, представляются </w:t>
      </w:r>
      <w:r w:rsidR="002751A6" w:rsidRPr="00A530A8">
        <w:rPr>
          <w:rFonts w:ascii="Times New Roman" w:hAnsi="Times New Roman" w:cs="Times New Roman"/>
          <w:sz w:val="24"/>
          <w:szCs w:val="24"/>
        </w:rPr>
        <w:t>кадровой службы</w:t>
      </w:r>
      <w:r w:rsidRPr="00A530A8">
        <w:rPr>
          <w:rFonts w:ascii="Times New Roman" w:hAnsi="Times New Roman" w:cs="Times New Roman"/>
          <w:sz w:val="24"/>
          <w:szCs w:val="24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Чувашской Республики, представившим</w:t>
      </w:r>
      <w:proofErr w:type="gramEnd"/>
      <w:r w:rsidRPr="00A530A8">
        <w:rPr>
          <w:rFonts w:ascii="Times New Roman" w:hAnsi="Times New Roman" w:cs="Times New Roman"/>
          <w:sz w:val="24"/>
          <w:szCs w:val="24"/>
        </w:rPr>
        <w:t xml:space="preserve"> информацию, явившуюся основанием для проведения проверки, с соблюдением </w:t>
      </w:r>
      <w:hyperlink r:id="rId14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и государственной тайне.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20"/>
      <w:bookmarkEnd w:id="53"/>
      <w:r w:rsidRPr="00A530A8">
        <w:rPr>
          <w:rFonts w:ascii="Times New Roman" w:hAnsi="Times New Roman" w:cs="Times New Roman"/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21"/>
      <w:bookmarkEnd w:id="54"/>
      <w:r w:rsidRPr="00A530A8">
        <w:rPr>
          <w:rFonts w:ascii="Times New Roman" w:hAnsi="Times New Roman" w:cs="Times New Roman"/>
          <w:sz w:val="24"/>
          <w:szCs w:val="24"/>
        </w:rPr>
        <w:t xml:space="preserve">21. Лицо, принявшее решение о проведении проверки, рассмотрев доклад и соответствующее предложение, указанные в </w:t>
      </w:r>
      <w:hyperlink w:anchor="sub_1018" w:history="1">
        <w:r w:rsidRPr="00A530A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18</w:t>
        </w:r>
      </w:hyperlink>
      <w:r w:rsidRPr="00A530A8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211"/>
      <w:bookmarkEnd w:id="55"/>
      <w:r w:rsidRPr="00A530A8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12"/>
      <w:bookmarkEnd w:id="56"/>
      <w:r w:rsidRPr="00A530A8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13"/>
      <w:bookmarkEnd w:id="57"/>
      <w:r w:rsidRPr="00A530A8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167173" w:rsidRPr="00A530A8" w:rsidRDefault="00167173" w:rsidP="00A53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14"/>
      <w:bookmarkEnd w:id="58"/>
      <w:r w:rsidRPr="00A530A8">
        <w:rPr>
          <w:rFonts w:ascii="Times New Roman" w:hAnsi="Times New Roman" w:cs="Times New Roman"/>
          <w:sz w:val="24"/>
          <w:szCs w:val="24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</w:t>
      </w:r>
      <w:r w:rsidR="002751A6" w:rsidRPr="00A530A8">
        <w:rPr>
          <w:rFonts w:ascii="Times New Roman" w:hAnsi="Times New Roman" w:cs="Times New Roman"/>
          <w:sz w:val="24"/>
          <w:szCs w:val="24"/>
        </w:rPr>
        <w:t>в Ибресинском районе</w:t>
      </w:r>
      <w:r w:rsidRPr="00A530A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bookmarkEnd w:id="59"/>
    <w:p w:rsidR="00167173" w:rsidRDefault="00167173" w:rsidP="00167173"/>
    <w:p w:rsidR="00CD721F" w:rsidRPr="00EB1A22" w:rsidRDefault="00CD721F" w:rsidP="00167173">
      <w:pPr>
        <w:pStyle w:val="1"/>
        <w:ind w:firstLine="709"/>
        <w:rPr>
          <w:rStyle w:val="a3"/>
          <w:rFonts w:ascii="Times New Roman" w:hAnsi="Times New Roman" w:cs="Times New Roman"/>
          <w:bCs w:val="0"/>
          <w:color w:val="000000" w:themeColor="text1"/>
          <w:szCs w:val="26"/>
        </w:rPr>
      </w:pPr>
    </w:p>
    <w:sectPr w:rsidR="00CD721F" w:rsidRPr="00EB1A22" w:rsidSect="00A530A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7831"/>
    <w:rsid w:val="00020449"/>
    <w:rsid w:val="000707F6"/>
    <w:rsid w:val="00084950"/>
    <w:rsid w:val="00085A8B"/>
    <w:rsid w:val="000A59A1"/>
    <w:rsid w:val="000D3FA1"/>
    <w:rsid w:val="00167173"/>
    <w:rsid w:val="001B3B4E"/>
    <w:rsid w:val="0023273A"/>
    <w:rsid w:val="00247127"/>
    <w:rsid w:val="00256309"/>
    <w:rsid w:val="002751A6"/>
    <w:rsid w:val="002B4A3F"/>
    <w:rsid w:val="002B7468"/>
    <w:rsid w:val="002E4BA3"/>
    <w:rsid w:val="002F4B5C"/>
    <w:rsid w:val="003A0765"/>
    <w:rsid w:val="003D362F"/>
    <w:rsid w:val="003E5DD6"/>
    <w:rsid w:val="00430E15"/>
    <w:rsid w:val="004667C6"/>
    <w:rsid w:val="00470327"/>
    <w:rsid w:val="00475AC2"/>
    <w:rsid w:val="00476BD3"/>
    <w:rsid w:val="00477831"/>
    <w:rsid w:val="004916BD"/>
    <w:rsid w:val="004A4FA3"/>
    <w:rsid w:val="005107FC"/>
    <w:rsid w:val="00546777"/>
    <w:rsid w:val="005C376C"/>
    <w:rsid w:val="005C58BB"/>
    <w:rsid w:val="00602B88"/>
    <w:rsid w:val="006372CB"/>
    <w:rsid w:val="00655682"/>
    <w:rsid w:val="00657CD8"/>
    <w:rsid w:val="00661EFE"/>
    <w:rsid w:val="00680305"/>
    <w:rsid w:val="006947C0"/>
    <w:rsid w:val="006B0B67"/>
    <w:rsid w:val="006E4AB8"/>
    <w:rsid w:val="00762721"/>
    <w:rsid w:val="00794FF3"/>
    <w:rsid w:val="007A161E"/>
    <w:rsid w:val="007A230A"/>
    <w:rsid w:val="007B7893"/>
    <w:rsid w:val="00815565"/>
    <w:rsid w:val="0082016B"/>
    <w:rsid w:val="00821B39"/>
    <w:rsid w:val="00850E49"/>
    <w:rsid w:val="00874453"/>
    <w:rsid w:val="00884852"/>
    <w:rsid w:val="008A3B97"/>
    <w:rsid w:val="008C15EF"/>
    <w:rsid w:val="008E192A"/>
    <w:rsid w:val="009330CA"/>
    <w:rsid w:val="009550ED"/>
    <w:rsid w:val="009822C1"/>
    <w:rsid w:val="009853DA"/>
    <w:rsid w:val="009B2DF4"/>
    <w:rsid w:val="009C5598"/>
    <w:rsid w:val="009C5AE1"/>
    <w:rsid w:val="009C71F3"/>
    <w:rsid w:val="00A2511E"/>
    <w:rsid w:val="00A34715"/>
    <w:rsid w:val="00A42CF0"/>
    <w:rsid w:val="00A530A8"/>
    <w:rsid w:val="00A97FA8"/>
    <w:rsid w:val="00AA7234"/>
    <w:rsid w:val="00AB6571"/>
    <w:rsid w:val="00B32277"/>
    <w:rsid w:val="00B34305"/>
    <w:rsid w:val="00CA5ED1"/>
    <w:rsid w:val="00CB0BA5"/>
    <w:rsid w:val="00CD721F"/>
    <w:rsid w:val="00CE2642"/>
    <w:rsid w:val="00CE6983"/>
    <w:rsid w:val="00D116F1"/>
    <w:rsid w:val="00D4703B"/>
    <w:rsid w:val="00DB3FE7"/>
    <w:rsid w:val="00DC0D85"/>
    <w:rsid w:val="00DD563F"/>
    <w:rsid w:val="00DF7A88"/>
    <w:rsid w:val="00E07D81"/>
    <w:rsid w:val="00E44632"/>
    <w:rsid w:val="00E466F0"/>
    <w:rsid w:val="00EA56F4"/>
    <w:rsid w:val="00EB1A22"/>
    <w:rsid w:val="00EE6015"/>
    <w:rsid w:val="00F011EF"/>
    <w:rsid w:val="00F22362"/>
    <w:rsid w:val="00F8102D"/>
    <w:rsid w:val="00FA0510"/>
    <w:rsid w:val="00FA3032"/>
    <w:rsid w:val="00FD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94FF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4FF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94FF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4FF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4F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4F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4F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4FF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94FF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94FF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94FF3"/>
    <w:rPr>
      <w:u w:val="single"/>
    </w:rPr>
  </w:style>
  <w:style w:type="paragraph" w:customStyle="1" w:styleId="a6">
    <w:name w:val="Внимание"/>
    <w:basedOn w:val="a"/>
    <w:next w:val="a"/>
    <w:uiPriority w:val="99"/>
    <w:rsid w:val="00794FF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94FF3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94FF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794FF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94FF3"/>
    <w:rPr>
      <w:rFonts w:ascii="Arial" w:hAnsi="Arial" w:cs="Arial"/>
      <w:b/>
      <w:bCs/>
      <w:color w:val="0058A9"/>
      <w:shd w:val="clear" w:color="auto" w:fill="EAEAEA"/>
    </w:rPr>
  </w:style>
  <w:style w:type="paragraph" w:customStyle="1" w:styleId="ad">
    <w:name w:val="Заголовок группы контролов"/>
    <w:basedOn w:val="a"/>
    <w:next w:val="a"/>
    <w:uiPriority w:val="99"/>
    <w:rsid w:val="00794FF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94FF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EAEAEA"/>
    </w:rPr>
  </w:style>
  <w:style w:type="paragraph" w:customStyle="1" w:styleId="af">
    <w:name w:val="Заголовок приложения"/>
    <w:basedOn w:val="a"/>
    <w:next w:val="a"/>
    <w:uiPriority w:val="99"/>
    <w:rsid w:val="00794FF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4FF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94FF3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794FF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94FF3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4FF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94FF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94FF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4FF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94FF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4FF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4FF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4FF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4FF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4FF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94FF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4FF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94FF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94FF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94FF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94FF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4FF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94FF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94FF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94FF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94FF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94FF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94FF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94FF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94FF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94FF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94FF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94FF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94FF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94FF3"/>
  </w:style>
  <w:style w:type="paragraph" w:customStyle="1" w:styleId="afff4">
    <w:name w:val="Словарная статья"/>
    <w:basedOn w:val="a"/>
    <w:next w:val="a"/>
    <w:uiPriority w:val="99"/>
    <w:rsid w:val="00794FF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94FF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94FF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94FF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94FF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94FF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94FF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94FF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94FF3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794FF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9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4FF3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89343.0" TargetMode="External"/><Relationship Id="rId13" Type="http://schemas.openxmlformats.org/officeDocument/2006/relationships/hyperlink" Target="garantF1://100026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9937.0" TargetMode="External"/><Relationship Id="rId12" Type="http://schemas.openxmlformats.org/officeDocument/2006/relationships/hyperlink" Target="garantF1://10004229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6300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0004229.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1637</Words>
  <Characters>12876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</cp:lastModifiedBy>
  <cp:revision>7</cp:revision>
  <cp:lastPrinted>2015-03-31T10:32:00Z</cp:lastPrinted>
  <dcterms:created xsi:type="dcterms:W3CDTF">2015-01-22T13:22:00Z</dcterms:created>
  <dcterms:modified xsi:type="dcterms:W3CDTF">2015-03-31T10:37:00Z</dcterms:modified>
</cp:coreProperties>
</file>