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00"/>
      </w:tblPr>
      <w:tblGrid>
        <w:gridCol w:w="4248"/>
        <w:gridCol w:w="1338"/>
        <w:gridCol w:w="4020"/>
      </w:tblGrid>
      <w:tr w:rsidR="00B32277" w:rsidRPr="00E466F0" w:rsidTr="008D03D5">
        <w:trPr>
          <w:cantSplit/>
          <w:trHeight w:val="420"/>
        </w:trPr>
        <w:tc>
          <w:tcPr>
            <w:tcW w:w="4248" w:type="dxa"/>
          </w:tcPr>
          <w:p w:rsidR="00B32277" w:rsidRPr="00E466F0" w:rsidRDefault="003E5DD6" w:rsidP="006E4AB8">
            <w:pPr>
              <w:pStyle w:val="aff8"/>
              <w:tabs>
                <w:tab w:val="left" w:pos="4285"/>
              </w:tabs>
              <w:spacing w:line="192" w:lineRule="auto"/>
              <w:jc w:val="center"/>
              <w:rPr>
                <w:rFonts w:ascii="Times New Roman" w:hAnsi="Times New Roman" w:cs="Times New Roman"/>
                <w:b/>
                <w:bCs/>
                <w:color w:val="000000"/>
                <w:sz w:val="26"/>
                <w:szCs w:val="26"/>
              </w:rPr>
            </w:pPr>
            <w:r w:rsidRPr="00E466F0">
              <w:rPr>
                <w:noProof/>
                <w:sz w:val="26"/>
                <w:szCs w:val="26"/>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80010</wp:posOffset>
                  </wp:positionV>
                  <wp:extent cx="720090" cy="72009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20090" cy="720090"/>
                          </a:xfrm>
                          <a:prstGeom prst="rect">
                            <a:avLst/>
                          </a:prstGeom>
                          <a:noFill/>
                        </pic:spPr>
                      </pic:pic>
                    </a:graphicData>
                  </a:graphic>
                </wp:anchor>
              </w:drawing>
            </w:r>
            <w:r w:rsidR="00B32277" w:rsidRPr="00E466F0">
              <w:rPr>
                <w:rFonts w:ascii="Times New Roman" w:hAnsi="Times New Roman" w:cs="Times New Roman"/>
                <w:b/>
                <w:bCs/>
                <w:color w:val="000000"/>
                <w:sz w:val="26"/>
                <w:szCs w:val="26"/>
              </w:rPr>
              <w:t>Ч</w:t>
            </w:r>
            <w:r w:rsidR="00B32277" w:rsidRPr="00E466F0">
              <w:rPr>
                <w:rStyle w:val="a3"/>
                <w:rFonts w:ascii="Times New Roman" w:hAnsi="Times New Roman" w:cs="Times New Roman"/>
                <w:bCs/>
                <w:color w:val="000000"/>
                <w:szCs w:val="26"/>
              </w:rPr>
              <w:t>Ă</w:t>
            </w:r>
            <w:proofErr w:type="gramStart"/>
            <w:r w:rsidR="00B32277" w:rsidRPr="00E466F0">
              <w:rPr>
                <w:rFonts w:ascii="Times New Roman" w:hAnsi="Times New Roman" w:cs="Times New Roman"/>
                <w:b/>
                <w:bCs/>
                <w:color w:val="000000"/>
                <w:sz w:val="26"/>
                <w:szCs w:val="26"/>
              </w:rPr>
              <w:t>ВАШ</w:t>
            </w:r>
            <w:proofErr w:type="gramEnd"/>
            <w:r w:rsidR="00B32277" w:rsidRPr="00E466F0">
              <w:rPr>
                <w:rFonts w:ascii="Times New Roman" w:hAnsi="Times New Roman" w:cs="Times New Roman"/>
                <w:b/>
                <w:bCs/>
                <w:color w:val="000000"/>
                <w:sz w:val="26"/>
                <w:szCs w:val="26"/>
              </w:rPr>
              <w:t xml:space="preserve"> РЕСПУБЛИКИ</w:t>
            </w:r>
          </w:p>
          <w:p w:rsidR="00B32277" w:rsidRPr="00E466F0" w:rsidRDefault="00B32277" w:rsidP="006E4AB8">
            <w:pPr>
              <w:pStyle w:val="aff8"/>
              <w:tabs>
                <w:tab w:val="left" w:pos="4285"/>
              </w:tabs>
              <w:spacing w:line="192" w:lineRule="auto"/>
              <w:jc w:val="center"/>
              <w:rPr>
                <w:sz w:val="26"/>
                <w:szCs w:val="26"/>
              </w:rPr>
            </w:pPr>
          </w:p>
        </w:tc>
        <w:tc>
          <w:tcPr>
            <w:tcW w:w="1338" w:type="dxa"/>
            <w:vMerge w:val="restart"/>
          </w:tcPr>
          <w:p w:rsidR="00B32277" w:rsidRPr="00E466F0" w:rsidRDefault="00B32277" w:rsidP="006E4AB8">
            <w:pPr>
              <w:jc w:val="center"/>
            </w:pPr>
          </w:p>
        </w:tc>
        <w:tc>
          <w:tcPr>
            <w:tcW w:w="4020" w:type="dxa"/>
          </w:tcPr>
          <w:p w:rsidR="00B32277" w:rsidRPr="00E466F0" w:rsidRDefault="00B32277" w:rsidP="008D03D5">
            <w:pPr>
              <w:pStyle w:val="aff8"/>
              <w:spacing w:line="192" w:lineRule="auto"/>
              <w:jc w:val="center"/>
              <w:rPr>
                <w:rFonts w:ascii="Times New Roman" w:hAnsi="Times New Roman" w:cs="Times New Roman"/>
                <w:b/>
                <w:bCs/>
                <w:sz w:val="26"/>
                <w:szCs w:val="26"/>
              </w:rPr>
            </w:pPr>
            <w:r w:rsidRPr="00E466F0">
              <w:rPr>
                <w:rFonts w:ascii="Times New Roman" w:hAnsi="Times New Roman" w:cs="Times New Roman"/>
                <w:b/>
                <w:bCs/>
                <w:sz w:val="26"/>
                <w:szCs w:val="26"/>
              </w:rPr>
              <w:t>ЧУВАШСКАЯ РЕСПУБЛИКА</w:t>
            </w:r>
          </w:p>
          <w:p w:rsidR="00B32277" w:rsidRPr="00E466F0" w:rsidRDefault="00B32277" w:rsidP="006E4AB8">
            <w:pPr>
              <w:pStyle w:val="aff8"/>
              <w:spacing w:line="192" w:lineRule="auto"/>
              <w:jc w:val="center"/>
              <w:rPr>
                <w:sz w:val="26"/>
                <w:szCs w:val="26"/>
              </w:rPr>
            </w:pPr>
          </w:p>
        </w:tc>
      </w:tr>
      <w:tr w:rsidR="00B32277" w:rsidRPr="00E466F0" w:rsidTr="008D03D5">
        <w:trPr>
          <w:cantSplit/>
          <w:trHeight w:val="2472"/>
        </w:trPr>
        <w:tc>
          <w:tcPr>
            <w:tcW w:w="4248" w:type="dxa"/>
          </w:tcPr>
          <w:p w:rsidR="00B32277" w:rsidRPr="00E466F0" w:rsidRDefault="00B32277" w:rsidP="006E4AB8">
            <w:pPr>
              <w:pStyle w:val="aff8"/>
              <w:tabs>
                <w:tab w:val="left" w:pos="4285"/>
              </w:tabs>
              <w:spacing w:before="80"/>
              <w:jc w:val="center"/>
              <w:rPr>
                <w:rFonts w:ascii="Times New Roman" w:hAnsi="Times New Roman" w:cs="Times New Roman"/>
                <w:b/>
                <w:bCs/>
                <w:sz w:val="26"/>
                <w:szCs w:val="26"/>
              </w:rPr>
            </w:pPr>
            <w:r w:rsidRPr="00E466F0">
              <w:rPr>
                <w:rFonts w:ascii="Times New Roman" w:hAnsi="Times New Roman" w:cs="Times New Roman"/>
                <w:b/>
                <w:bCs/>
                <w:sz w:val="26"/>
                <w:szCs w:val="26"/>
              </w:rPr>
              <w:t xml:space="preserve">ЙĚПРЕÇ РАЙОН </w:t>
            </w:r>
          </w:p>
          <w:p w:rsidR="00B32277" w:rsidRPr="00E466F0" w:rsidRDefault="00B32277" w:rsidP="006E4AB8">
            <w:pPr>
              <w:pStyle w:val="aff8"/>
              <w:tabs>
                <w:tab w:val="left" w:pos="4285"/>
              </w:tabs>
              <w:spacing w:before="80"/>
              <w:jc w:val="center"/>
              <w:rPr>
                <w:sz w:val="26"/>
                <w:szCs w:val="26"/>
              </w:rPr>
            </w:pPr>
            <w:r w:rsidRPr="00E466F0">
              <w:rPr>
                <w:rFonts w:ascii="Times New Roman" w:hAnsi="Times New Roman" w:cs="Times New Roman"/>
                <w:b/>
                <w:bCs/>
                <w:sz w:val="26"/>
                <w:szCs w:val="26"/>
              </w:rPr>
              <w:t xml:space="preserve">АДМИНИСТРАЦИЙĚ </w:t>
            </w:r>
          </w:p>
          <w:p w:rsidR="00B32277" w:rsidRPr="00E466F0" w:rsidRDefault="00B32277" w:rsidP="006E4AB8">
            <w:pPr>
              <w:pStyle w:val="aff8"/>
              <w:tabs>
                <w:tab w:val="left" w:pos="4285"/>
              </w:tabs>
              <w:jc w:val="center"/>
              <w:rPr>
                <w:rStyle w:val="a3"/>
                <w:rFonts w:ascii="Times New Roman" w:hAnsi="Times New Roman" w:cs="Times New Roman"/>
                <w:bCs/>
                <w:color w:val="000000"/>
                <w:szCs w:val="26"/>
              </w:rPr>
            </w:pPr>
          </w:p>
          <w:p w:rsidR="00B32277" w:rsidRPr="00E466F0" w:rsidRDefault="00B32277" w:rsidP="006E4AB8">
            <w:pPr>
              <w:pStyle w:val="aff8"/>
              <w:tabs>
                <w:tab w:val="left" w:pos="4285"/>
              </w:tabs>
              <w:jc w:val="center"/>
              <w:rPr>
                <w:rStyle w:val="a3"/>
                <w:rFonts w:ascii="Times New Roman" w:hAnsi="Times New Roman" w:cs="Times New Roman"/>
                <w:bCs/>
                <w:color w:val="000000"/>
                <w:szCs w:val="26"/>
              </w:rPr>
            </w:pPr>
            <w:r w:rsidRPr="00E466F0">
              <w:rPr>
                <w:rStyle w:val="a3"/>
                <w:rFonts w:ascii="Times New Roman" w:hAnsi="Times New Roman" w:cs="Times New Roman"/>
                <w:bCs/>
                <w:color w:val="000000"/>
                <w:szCs w:val="26"/>
              </w:rPr>
              <w:t>ЙЫШĂНУ</w:t>
            </w:r>
          </w:p>
          <w:p w:rsidR="00B32277" w:rsidRPr="00E466F0" w:rsidRDefault="00B32277" w:rsidP="006E4AB8"/>
          <w:p w:rsidR="00B32277" w:rsidRPr="00E466F0" w:rsidRDefault="00B32277" w:rsidP="006E4AB8">
            <w:pPr>
              <w:pStyle w:val="aff8"/>
              <w:ind w:right="-35"/>
              <w:rPr>
                <w:rFonts w:ascii="Times New Roman" w:hAnsi="Times New Roman" w:cs="Times New Roman"/>
                <w:color w:val="000000"/>
                <w:sz w:val="26"/>
                <w:szCs w:val="26"/>
              </w:rPr>
            </w:pPr>
            <w:r w:rsidRPr="00E466F0">
              <w:rPr>
                <w:rFonts w:ascii="Times New Roman" w:hAnsi="Times New Roman" w:cs="Times New Roman"/>
                <w:color w:val="000000"/>
                <w:sz w:val="26"/>
                <w:szCs w:val="26"/>
              </w:rPr>
              <w:t xml:space="preserve">     </w:t>
            </w:r>
            <w:r w:rsidR="008D03D5">
              <w:rPr>
                <w:rFonts w:ascii="Times New Roman" w:hAnsi="Times New Roman" w:cs="Times New Roman"/>
                <w:color w:val="000000"/>
                <w:sz w:val="26"/>
                <w:szCs w:val="26"/>
              </w:rPr>
              <w:t>16.04.2015</w:t>
            </w:r>
            <w:r w:rsidRPr="00E466F0">
              <w:rPr>
                <w:rFonts w:ascii="Times New Roman" w:hAnsi="Times New Roman" w:cs="Times New Roman"/>
                <w:color w:val="000000"/>
                <w:sz w:val="26"/>
                <w:szCs w:val="26"/>
              </w:rPr>
              <w:t xml:space="preserve"> с.        </w:t>
            </w:r>
            <w:r w:rsidR="008D03D5">
              <w:rPr>
                <w:rFonts w:ascii="Times New Roman" w:hAnsi="Times New Roman" w:cs="Times New Roman"/>
                <w:color w:val="000000"/>
                <w:sz w:val="26"/>
                <w:szCs w:val="26"/>
              </w:rPr>
              <w:t>234</w:t>
            </w:r>
            <w:r w:rsidRPr="00E466F0">
              <w:rPr>
                <w:rFonts w:ascii="Times New Roman" w:hAnsi="Times New Roman" w:cs="Times New Roman"/>
                <w:color w:val="000000"/>
                <w:sz w:val="26"/>
                <w:szCs w:val="26"/>
              </w:rPr>
              <w:t xml:space="preserve"> №</w:t>
            </w:r>
          </w:p>
          <w:p w:rsidR="00B32277" w:rsidRPr="00E466F0" w:rsidRDefault="00B32277" w:rsidP="006E4AB8">
            <w:pPr>
              <w:jc w:val="center"/>
              <w:rPr>
                <w:color w:val="000000"/>
              </w:rPr>
            </w:pPr>
          </w:p>
          <w:p w:rsidR="00B32277" w:rsidRPr="00E466F0" w:rsidRDefault="00B32277" w:rsidP="006E4AB8">
            <w:pPr>
              <w:jc w:val="center"/>
              <w:rPr>
                <w:color w:val="000000"/>
              </w:rPr>
            </w:pPr>
            <w:proofErr w:type="spellStart"/>
            <w:r w:rsidRPr="00E466F0">
              <w:rPr>
                <w:color w:val="000000"/>
              </w:rPr>
              <w:t>Йěпреç</w:t>
            </w:r>
            <w:proofErr w:type="spellEnd"/>
            <w:r w:rsidRPr="00E466F0">
              <w:rPr>
                <w:color w:val="000000"/>
              </w:rPr>
              <w:t xml:space="preserve"> </w:t>
            </w:r>
            <w:proofErr w:type="spellStart"/>
            <w:r w:rsidRPr="00E466F0">
              <w:rPr>
                <w:color w:val="000000"/>
              </w:rPr>
              <w:t>поселокě</w:t>
            </w:r>
            <w:proofErr w:type="spellEnd"/>
          </w:p>
        </w:tc>
        <w:tc>
          <w:tcPr>
            <w:tcW w:w="1338" w:type="dxa"/>
            <w:vMerge/>
            <w:vAlign w:val="center"/>
          </w:tcPr>
          <w:p w:rsidR="00B32277" w:rsidRPr="00E466F0" w:rsidRDefault="00B32277" w:rsidP="006E4AB8"/>
        </w:tc>
        <w:tc>
          <w:tcPr>
            <w:tcW w:w="4020" w:type="dxa"/>
          </w:tcPr>
          <w:p w:rsidR="00B32277" w:rsidRPr="00E466F0" w:rsidRDefault="00B32277" w:rsidP="006E4AB8">
            <w:pPr>
              <w:pStyle w:val="aff8"/>
              <w:spacing w:before="80"/>
              <w:jc w:val="center"/>
              <w:rPr>
                <w:rFonts w:ascii="Times New Roman" w:hAnsi="Times New Roman" w:cs="Times New Roman"/>
                <w:b/>
                <w:bCs/>
                <w:color w:val="000000"/>
                <w:sz w:val="26"/>
                <w:szCs w:val="26"/>
              </w:rPr>
            </w:pPr>
            <w:r w:rsidRPr="00E466F0">
              <w:rPr>
                <w:rFonts w:ascii="Times New Roman" w:hAnsi="Times New Roman" w:cs="Times New Roman"/>
                <w:b/>
                <w:bCs/>
                <w:color w:val="000000"/>
                <w:sz w:val="26"/>
                <w:szCs w:val="26"/>
              </w:rPr>
              <w:t xml:space="preserve"> АДМИНИСТРАЦИЯ</w:t>
            </w:r>
          </w:p>
          <w:p w:rsidR="00B32277" w:rsidRPr="00E466F0" w:rsidRDefault="00B32277" w:rsidP="006E4AB8">
            <w:pPr>
              <w:pStyle w:val="aff8"/>
              <w:jc w:val="center"/>
              <w:rPr>
                <w:rFonts w:ascii="Times New Roman" w:hAnsi="Times New Roman" w:cs="Times New Roman"/>
                <w:color w:val="000000"/>
                <w:sz w:val="26"/>
                <w:szCs w:val="26"/>
              </w:rPr>
            </w:pPr>
            <w:r w:rsidRPr="00E466F0">
              <w:rPr>
                <w:rFonts w:ascii="Times New Roman" w:hAnsi="Times New Roman" w:cs="Times New Roman"/>
                <w:b/>
                <w:bCs/>
                <w:color w:val="000000"/>
                <w:sz w:val="26"/>
                <w:szCs w:val="26"/>
              </w:rPr>
              <w:t>ИБРЕСИНСКОГО РАЙОНА</w:t>
            </w:r>
            <w:r w:rsidRPr="00E466F0">
              <w:rPr>
                <w:rFonts w:ascii="Times New Roman" w:hAnsi="Times New Roman" w:cs="Times New Roman"/>
                <w:color w:val="000000"/>
                <w:sz w:val="26"/>
                <w:szCs w:val="26"/>
              </w:rPr>
              <w:t xml:space="preserve"> </w:t>
            </w:r>
          </w:p>
          <w:p w:rsidR="00B32277" w:rsidRPr="00E466F0" w:rsidRDefault="00B32277" w:rsidP="006E4AB8"/>
          <w:p w:rsidR="00B32277" w:rsidRPr="00E466F0" w:rsidRDefault="00B32277" w:rsidP="006E4AB8">
            <w:pPr>
              <w:pStyle w:val="aff8"/>
              <w:jc w:val="center"/>
              <w:rPr>
                <w:rStyle w:val="a3"/>
                <w:rFonts w:ascii="Times New Roman" w:hAnsi="Times New Roman" w:cs="Times New Roman"/>
                <w:bCs/>
                <w:color w:val="000000"/>
                <w:szCs w:val="26"/>
              </w:rPr>
            </w:pPr>
            <w:r w:rsidRPr="00E466F0">
              <w:rPr>
                <w:rStyle w:val="a3"/>
                <w:rFonts w:ascii="Times New Roman" w:hAnsi="Times New Roman" w:cs="Times New Roman"/>
                <w:bCs/>
                <w:color w:val="000000"/>
                <w:szCs w:val="26"/>
              </w:rPr>
              <w:t>ПОСТАНОВЛЕНИЕ</w:t>
            </w:r>
          </w:p>
          <w:p w:rsidR="00B32277" w:rsidRPr="00E466F0" w:rsidRDefault="00B32277" w:rsidP="006E4AB8"/>
          <w:p w:rsidR="00B32277" w:rsidRPr="00E466F0" w:rsidRDefault="00B32277" w:rsidP="006E4AB8">
            <w:pPr>
              <w:pStyle w:val="aff8"/>
              <w:ind w:right="-35"/>
              <w:rPr>
                <w:rFonts w:ascii="Times New Roman" w:hAnsi="Times New Roman" w:cs="Times New Roman"/>
                <w:color w:val="000000"/>
                <w:sz w:val="26"/>
                <w:szCs w:val="26"/>
              </w:rPr>
            </w:pPr>
            <w:r w:rsidRPr="00E466F0">
              <w:rPr>
                <w:rFonts w:ascii="Times New Roman" w:hAnsi="Times New Roman" w:cs="Times New Roman"/>
                <w:color w:val="000000"/>
                <w:sz w:val="26"/>
                <w:szCs w:val="26"/>
              </w:rPr>
              <w:t xml:space="preserve">  </w:t>
            </w:r>
            <w:r w:rsidR="008D03D5">
              <w:rPr>
                <w:rFonts w:ascii="Times New Roman" w:hAnsi="Times New Roman" w:cs="Times New Roman"/>
                <w:color w:val="000000"/>
                <w:sz w:val="26"/>
                <w:szCs w:val="26"/>
              </w:rPr>
              <w:t>16.04.2015</w:t>
            </w:r>
            <w:r w:rsidRPr="00E466F0">
              <w:rPr>
                <w:rFonts w:ascii="Times New Roman" w:hAnsi="Times New Roman" w:cs="Times New Roman"/>
                <w:color w:val="000000"/>
                <w:sz w:val="26"/>
                <w:szCs w:val="26"/>
              </w:rPr>
              <w:t>г.       №</w:t>
            </w:r>
            <w:r w:rsidR="008D03D5">
              <w:rPr>
                <w:rFonts w:ascii="Times New Roman" w:hAnsi="Times New Roman" w:cs="Times New Roman"/>
                <w:color w:val="000000"/>
                <w:sz w:val="26"/>
                <w:szCs w:val="26"/>
              </w:rPr>
              <w:t>234</w:t>
            </w:r>
            <w:r w:rsidRPr="00E466F0">
              <w:rPr>
                <w:rFonts w:ascii="Times New Roman" w:hAnsi="Times New Roman" w:cs="Times New Roman"/>
                <w:color w:val="000000"/>
                <w:sz w:val="26"/>
                <w:szCs w:val="26"/>
              </w:rPr>
              <w:t xml:space="preserve">  </w:t>
            </w:r>
          </w:p>
          <w:p w:rsidR="00B32277" w:rsidRPr="00E466F0" w:rsidRDefault="00B32277" w:rsidP="006E4AB8">
            <w:pPr>
              <w:ind w:left="148"/>
              <w:jc w:val="center"/>
              <w:rPr>
                <w:color w:val="000000"/>
              </w:rPr>
            </w:pPr>
          </w:p>
          <w:p w:rsidR="00B32277" w:rsidRPr="00E466F0" w:rsidRDefault="00B32277" w:rsidP="006E4AB8">
            <w:pPr>
              <w:ind w:left="148"/>
              <w:jc w:val="center"/>
            </w:pPr>
            <w:r w:rsidRPr="00E466F0">
              <w:rPr>
                <w:color w:val="000000"/>
              </w:rPr>
              <w:t xml:space="preserve">поселок </w:t>
            </w:r>
            <w:proofErr w:type="spellStart"/>
            <w:r w:rsidRPr="00E466F0">
              <w:rPr>
                <w:color w:val="000000"/>
              </w:rPr>
              <w:t>Ибреси</w:t>
            </w:r>
            <w:proofErr w:type="spellEnd"/>
          </w:p>
        </w:tc>
      </w:tr>
    </w:tbl>
    <w:p w:rsidR="00B32277" w:rsidRPr="00E466F0" w:rsidRDefault="00B32277" w:rsidP="00B32277">
      <w:pPr>
        <w:rPr>
          <w:noProof/>
        </w:rPr>
      </w:pPr>
    </w:p>
    <w:p w:rsidR="00CE2642" w:rsidRPr="00CE2642" w:rsidRDefault="00CE2642" w:rsidP="00CE2642">
      <w:pPr>
        <w:rPr>
          <w:rFonts w:ascii="Times New Roman" w:hAnsi="Times New Roman" w:cs="Times New Roman"/>
          <w:b/>
          <w:bCs/>
        </w:rPr>
      </w:pPr>
    </w:p>
    <w:p w:rsidR="00EB1A22" w:rsidRDefault="00EF01D3" w:rsidP="003F166C">
      <w:pPr>
        <w:pStyle w:val="1"/>
        <w:spacing w:before="0" w:after="0"/>
        <w:ind w:right="4529"/>
        <w:jc w:val="both"/>
        <w:rPr>
          <w:rFonts w:ascii="Times New Roman" w:hAnsi="Times New Roman" w:cs="Times New Roman"/>
          <w:sz w:val="26"/>
          <w:szCs w:val="26"/>
        </w:rPr>
      </w:pPr>
      <w:r>
        <w:rPr>
          <w:rFonts w:ascii="Times New Roman" w:hAnsi="Times New Roman" w:cs="Times New Roman"/>
          <w:sz w:val="26"/>
          <w:szCs w:val="26"/>
        </w:rPr>
        <w:t xml:space="preserve">О </w:t>
      </w:r>
      <w:r w:rsidR="00851C99">
        <w:rPr>
          <w:rFonts w:ascii="Times New Roman" w:hAnsi="Times New Roman" w:cs="Times New Roman"/>
          <w:sz w:val="26"/>
          <w:szCs w:val="26"/>
        </w:rPr>
        <w:t xml:space="preserve">районном конкурсе </w:t>
      </w:r>
      <w:r w:rsidR="00C35376">
        <w:rPr>
          <w:rFonts w:ascii="Times New Roman" w:hAnsi="Times New Roman" w:cs="Times New Roman"/>
          <w:sz w:val="26"/>
          <w:szCs w:val="26"/>
        </w:rPr>
        <w:t xml:space="preserve">профессионального мастерства </w:t>
      </w:r>
      <w:r w:rsidR="00851C99">
        <w:rPr>
          <w:rFonts w:ascii="Times New Roman" w:hAnsi="Times New Roman" w:cs="Times New Roman"/>
          <w:sz w:val="26"/>
          <w:szCs w:val="26"/>
        </w:rPr>
        <w:t>«Лучший специалист по охране труда Ибресинского района 2015 года»</w:t>
      </w:r>
    </w:p>
    <w:p w:rsidR="00CE2642" w:rsidRDefault="00CE2642" w:rsidP="00CE2642"/>
    <w:p w:rsidR="002D6F5D" w:rsidRDefault="002D6F5D" w:rsidP="00851C99">
      <w:pPr>
        <w:ind w:firstLine="851"/>
        <w:jc w:val="both"/>
        <w:rPr>
          <w:rFonts w:ascii="Times New Roman" w:hAnsi="Times New Roman" w:cs="Times New Roman"/>
        </w:rPr>
      </w:pPr>
      <w:bookmarkStart w:id="0" w:name="sub_3"/>
    </w:p>
    <w:p w:rsidR="002D6F5D" w:rsidRDefault="002D6F5D" w:rsidP="00851C99">
      <w:pPr>
        <w:ind w:firstLine="851"/>
        <w:jc w:val="both"/>
        <w:rPr>
          <w:rFonts w:ascii="Times New Roman" w:hAnsi="Times New Roman" w:cs="Times New Roman"/>
        </w:rPr>
      </w:pPr>
    </w:p>
    <w:p w:rsidR="00851C99" w:rsidRDefault="008B5104" w:rsidP="00851C99">
      <w:pPr>
        <w:ind w:firstLine="851"/>
        <w:jc w:val="both"/>
        <w:rPr>
          <w:rFonts w:ascii="Times New Roman" w:hAnsi="Times New Roman" w:cs="Times New Roman"/>
        </w:rPr>
      </w:pPr>
      <w:r w:rsidRPr="00851C99">
        <w:rPr>
          <w:rFonts w:ascii="Times New Roman" w:hAnsi="Times New Roman" w:cs="Times New Roman"/>
        </w:rPr>
        <w:t xml:space="preserve">В соответствии с приказом Министерства здравоохранения и социального развития Чувашской Республики от </w:t>
      </w:r>
      <w:r w:rsidR="00851C99">
        <w:rPr>
          <w:rFonts w:ascii="Times New Roman" w:hAnsi="Times New Roman" w:cs="Times New Roman"/>
        </w:rPr>
        <w:t>23</w:t>
      </w:r>
      <w:r w:rsidRPr="00851C99">
        <w:rPr>
          <w:rFonts w:ascii="Times New Roman" w:hAnsi="Times New Roman" w:cs="Times New Roman"/>
        </w:rPr>
        <w:t>.03.201</w:t>
      </w:r>
      <w:r w:rsidR="00851C99">
        <w:rPr>
          <w:rFonts w:ascii="Times New Roman" w:hAnsi="Times New Roman" w:cs="Times New Roman"/>
        </w:rPr>
        <w:t>5г.</w:t>
      </w:r>
      <w:r w:rsidRPr="00851C99">
        <w:rPr>
          <w:rFonts w:ascii="Times New Roman" w:hAnsi="Times New Roman" w:cs="Times New Roman"/>
        </w:rPr>
        <w:t xml:space="preserve"> </w:t>
      </w:r>
      <w:r w:rsidR="00851C99">
        <w:rPr>
          <w:rFonts w:ascii="Times New Roman" w:hAnsi="Times New Roman" w:cs="Times New Roman"/>
        </w:rPr>
        <w:t>№454</w:t>
      </w:r>
      <w:r w:rsidRPr="00851C99">
        <w:rPr>
          <w:rFonts w:ascii="Times New Roman" w:hAnsi="Times New Roman" w:cs="Times New Roman"/>
        </w:rPr>
        <w:t xml:space="preserve"> </w:t>
      </w:r>
      <w:r w:rsidR="00851C99">
        <w:rPr>
          <w:rFonts w:ascii="Times New Roman" w:hAnsi="Times New Roman" w:cs="Times New Roman"/>
        </w:rPr>
        <w:t>«</w:t>
      </w:r>
      <w:r w:rsidRPr="00851C99">
        <w:rPr>
          <w:rFonts w:ascii="Times New Roman" w:hAnsi="Times New Roman" w:cs="Times New Roman"/>
        </w:rPr>
        <w:t>О республиканском конкурсе</w:t>
      </w:r>
      <w:r w:rsidR="00851C99">
        <w:rPr>
          <w:rFonts w:ascii="Times New Roman" w:hAnsi="Times New Roman" w:cs="Times New Roman"/>
        </w:rPr>
        <w:t xml:space="preserve"> профессионального мастерства</w:t>
      </w:r>
      <w:r w:rsidRPr="00851C99">
        <w:rPr>
          <w:rFonts w:ascii="Times New Roman" w:hAnsi="Times New Roman" w:cs="Times New Roman"/>
        </w:rPr>
        <w:t xml:space="preserve"> </w:t>
      </w:r>
      <w:r w:rsidR="00851C99">
        <w:rPr>
          <w:rFonts w:ascii="Times New Roman" w:hAnsi="Times New Roman" w:cs="Times New Roman"/>
        </w:rPr>
        <w:t>«</w:t>
      </w:r>
      <w:r w:rsidRPr="00851C99">
        <w:rPr>
          <w:rFonts w:ascii="Times New Roman" w:hAnsi="Times New Roman" w:cs="Times New Roman"/>
        </w:rPr>
        <w:t>Лучший специалист по охране труда Чувашской Республики 201</w:t>
      </w:r>
      <w:r w:rsidR="00851C99">
        <w:rPr>
          <w:rFonts w:ascii="Times New Roman" w:hAnsi="Times New Roman" w:cs="Times New Roman"/>
        </w:rPr>
        <w:t>5</w:t>
      </w:r>
      <w:r w:rsidRPr="00851C99">
        <w:rPr>
          <w:rFonts w:ascii="Times New Roman" w:hAnsi="Times New Roman" w:cs="Times New Roman"/>
        </w:rPr>
        <w:t xml:space="preserve"> года</w:t>
      </w:r>
      <w:r w:rsidR="00851C99">
        <w:rPr>
          <w:rFonts w:ascii="Times New Roman" w:hAnsi="Times New Roman" w:cs="Times New Roman"/>
        </w:rPr>
        <w:t>»</w:t>
      </w:r>
      <w:r w:rsidRPr="00851C99">
        <w:rPr>
          <w:rFonts w:ascii="Times New Roman" w:hAnsi="Times New Roman" w:cs="Times New Roman"/>
        </w:rPr>
        <w:t xml:space="preserve"> и в целях повышения профессионального мастерства специалистов по охране труда</w:t>
      </w:r>
      <w:r w:rsidR="00851C99">
        <w:rPr>
          <w:rFonts w:ascii="Times New Roman" w:hAnsi="Times New Roman" w:cs="Times New Roman"/>
        </w:rPr>
        <w:t>,</w:t>
      </w:r>
      <w:r w:rsidRPr="00851C99">
        <w:rPr>
          <w:rFonts w:ascii="Times New Roman" w:hAnsi="Times New Roman" w:cs="Times New Roman"/>
        </w:rPr>
        <w:t xml:space="preserve"> </w:t>
      </w:r>
      <w:bookmarkStart w:id="1" w:name="sub_1"/>
      <w:r w:rsidR="00851C99" w:rsidRPr="00EF01D3">
        <w:rPr>
          <w:rFonts w:ascii="Times New Roman" w:hAnsi="Times New Roman" w:cs="Times New Roman"/>
        </w:rPr>
        <w:t xml:space="preserve">администрация </w:t>
      </w:r>
      <w:r w:rsidR="00851C99">
        <w:rPr>
          <w:rFonts w:ascii="Times New Roman" w:hAnsi="Times New Roman" w:cs="Times New Roman"/>
        </w:rPr>
        <w:t>Ибресинского</w:t>
      </w:r>
      <w:r w:rsidR="00851C99" w:rsidRPr="00EF01D3">
        <w:rPr>
          <w:rFonts w:ascii="Times New Roman" w:hAnsi="Times New Roman" w:cs="Times New Roman"/>
        </w:rPr>
        <w:t xml:space="preserve"> района </w:t>
      </w:r>
      <w:r w:rsidR="00851C99">
        <w:rPr>
          <w:rFonts w:ascii="Times New Roman" w:hAnsi="Times New Roman" w:cs="Times New Roman"/>
        </w:rPr>
        <w:t>постановляет</w:t>
      </w:r>
      <w:r w:rsidR="00851C99" w:rsidRPr="00EF01D3">
        <w:rPr>
          <w:rFonts w:ascii="Times New Roman" w:hAnsi="Times New Roman" w:cs="Times New Roman"/>
        </w:rPr>
        <w:t>:</w:t>
      </w:r>
    </w:p>
    <w:p w:rsidR="008B5104" w:rsidRPr="00851C99" w:rsidRDefault="008B5104" w:rsidP="00851C99">
      <w:pPr>
        <w:ind w:firstLine="851"/>
        <w:jc w:val="both"/>
        <w:rPr>
          <w:rFonts w:ascii="Times New Roman" w:hAnsi="Times New Roman" w:cs="Times New Roman"/>
        </w:rPr>
      </w:pPr>
      <w:r w:rsidRPr="00851C99">
        <w:rPr>
          <w:rFonts w:ascii="Times New Roman" w:hAnsi="Times New Roman" w:cs="Times New Roman"/>
        </w:rPr>
        <w:t xml:space="preserve">1. Провести районный конкурс </w:t>
      </w:r>
      <w:r w:rsidR="00C35376">
        <w:rPr>
          <w:rFonts w:ascii="Times New Roman" w:hAnsi="Times New Roman" w:cs="Times New Roman"/>
        </w:rPr>
        <w:t xml:space="preserve">профессионального мастерства </w:t>
      </w:r>
      <w:r w:rsidR="00851C99">
        <w:rPr>
          <w:rFonts w:ascii="Times New Roman" w:hAnsi="Times New Roman" w:cs="Times New Roman"/>
        </w:rPr>
        <w:t>«</w:t>
      </w:r>
      <w:r w:rsidRPr="00851C99">
        <w:rPr>
          <w:rFonts w:ascii="Times New Roman" w:hAnsi="Times New Roman" w:cs="Times New Roman"/>
        </w:rPr>
        <w:t xml:space="preserve">Лучший специалист по охране труда </w:t>
      </w:r>
      <w:r w:rsidR="00851C99">
        <w:rPr>
          <w:rFonts w:ascii="Times New Roman" w:hAnsi="Times New Roman" w:cs="Times New Roman"/>
        </w:rPr>
        <w:t>Ибресинского</w:t>
      </w:r>
      <w:r w:rsidRPr="00851C99">
        <w:rPr>
          <w:rFonts w:ascii="Times New Roman" w:hAnsi="Times New Roman" w:cs="Times New Roman"/>
        </w:rPr>
        <w:t xml:space="preserve"> района 201</w:t>
      </w:r>
      <w:r w:rsidR="00851C99">
        <w:rPr>
          <w:rFonts w:ascii="Times New Roman" w:hAnsi="Times New Roman" w:cs="Times New Roman"/>
        </w:rPr>
        <w:t>5</w:t>
      </w:r>
      <w:r w:rsidRPr="00851C99">
        <w:rPr>
          <w:rFonts w:ascii="Times New Roman" w:hAnsi="Times New Roman" w:cs="Times New Roman"/>
        </w:rPr>
        <w:t xml:space="preserve"> года</w:t>
      </w:r>
      <w:r w:rsidR="00851C99">
        <w:rPr>
          <w:rFonts w:ascii="Times New Roman" w:hAnsi="Times New Roman" w:cs="Times New Roman"/>
        </w:rPr>
        <w:t>»</w:t>
      </w:r>
      <w:r w:rsidRPr="00851C99">
        <w:rPr>
          <w:rFonts w:ascii="Times New Roman" w:hAnsi="Times New Roman" w:cs="Times New Roman"/>
        </w:rPr>
        <w:t>.</w:t>
      </w:r>
    </w:p>
    <w:p w:rsidR="008B5104" w:rsidRPr="00851C99" w:rsidRDefault="008B5104" w:rsidP="00851C99">
      <w:pPr>
        <w:ind w:firstLine="851"/>
        <w:jc w:val="both"/>
        <w:rPr>
          <w:rFonts w:ascii="Times New Roman" w:hAnsi="Times New Roman" w:cs="Times New Roman"/>
        </w:rPr>
      </w:pPr>
      <w:bookmarkStart w:id="2" w:name="sub_2"/>
      <w:bookmarkEnd w:id="1"/>
      <w:r w:rsidRPr="00851C99">
        <w:rPr>
          <w:rFonts w:ascii="Times New Roman" w:hAnsi="Times New Roman" w:cs="Times New Roman"/>
        </w:rPr>
        <w:t xml:space="preserve">2. Утвердить </w:t>
      </w:r>
      <w:r w:rsidR="000A452E">
        <w:rPr>
          <w:rFonts w:ascii="Times New Roman" w:hAnsi="Times New Roman" w:cs="Times New Roman"/>
        </w:rPr>
        <w:t>П</w:t>
      </w:r>
      <w:r w:rsidRPr="00851C99">
        <w:rPr>
          <w:rFonts w:ascii="Times New Roman" w:hAnsi="Times New Roman" w:cs="Times New Roman"/>
        </w:rPr>
        <w:t xml:space="preserve">оложение о районном конкурсе </w:t>
      </w:r>
      <w:r w:rsidR="00C35376">
        <w:rPr>
          <w:rFonts w:ascii="Times New Roman" w:hAnsi="Times New Roman" w:cs="Times New Roman"/>
        </w:rPr>
        <w:t xml:space="preserve">профессионального мастерства </w:t>
      </w:r>
      <w:r w:rsidR="00851C99">
        <w:rPr>
          <w:rFonts w:ascii="Times New Roman" w:hAnsi="Times New Roman" w:cs="Times New Roman"/>
        </w:rPr>
        <w:t>«</w:t>
      </w:r>
      <w:r w:rsidRPr="00851C99">
        <w:rPr>
          <w:rFonts w:ascii="Times New Roman" w:hAnsi="Times New Roman" w:cs="Times New Roman"/>
        </w:rPr>
        <w:t xml:space="preserve">Лучший специалист по охране труда </w:t>
      </w:r>
      <w:r w:rsidR="00851C99">
        <w:rPr>
          <w:rFonts w:ascii="Times New Roman" w:hAnsi="Times New Roman" w:cs="Times New Roman"/>
        </w:rPr>
        <w:t>Ибресинского</w:t>
      </w:r>
      <w:r w:rsidR="00851C99" w:rsidRPr="00851C99">
        <w:rPr>
          <w:rFonts w:ascii="Times New Roman" w:hAnsi="Times New Roman" w:cs="Times New Roman"/>
        </w:rPr>
        <w:t xml:space="preserve"> </w:t>
      </w:r>
      <w:r w:rsidRPr="00851C99">
        <w:rPr>
          <w:rFonts w:ascii="Times New Roman" w:hAnsi="Times New Roman" w:cs="Times New Roman"/>
        </w:rPr>
        <w:t>района 201</w:t>
      </w:r>
      <w:r w:rsidR="00851C99">
        <w:rPr>
          <w:rFonts w:ascii="Times New Roman" w:hAnsi="Times New Roman" w:cs="Times New Roman"/>
        </w:rPr>
        <w:t>5</w:t>
      </w:r>
      <w:r w:rsidRPr="00851C99">
        <w:rPr>
          <w:rFonts w:ascii="Times New Roman" w:hAnsi="Times New Roman" w:cs="Times New Roman"/>
        </w:rPr>
        <w:t xml:space="preserve"> года</w:t>
      </w:r>
      <w:r w:rsidR="00851C99">
        <w:rPr>
          <w:rFonts w:ascii="Times New Roman" w:hAnsi="Times New Roman" w:cs="Times New Roman"/>
        </w:rPr>
        <w:t>»</w:t>
      </w:r>
      <w:r w:rsidRPr="00851C99">
        <w:rPr>
          <w:rFonts w:ascii="Times New Roman" w:hAnsi="Times New Roman" w:cs="Times New Roman"/>
        </w:rPr>
        <w:t xml:space="preserve"> </w:t>
      </w:r>
      <w:r w:rsidR="00851C99">
        <w:rPr>
          <w:rFonts w:ascii="Times New Roman" w:hAnsi="Times New Roman" w:cs="Times New Roman"/>
        </w:rPr>
        <w:t>согласно Приложению</w:t>
      </w:r>
      <w:r w:rsidR="00A820C4">
        <w:rPr>
          <w:rFonts w:ascii="Times New Roman" w:hAnsi="Times New Roman" w:cs="Times New Roman"/>
        </w:rPr>
        <w:t xml:space="preserve"> №1</w:t>
      </w:r>
      <w:r w:rsidR="00851C99">
        <w:rPr>
          <w:rFonts w:ascii="Times New Roman" w:hAnsi="Times New Roman" w:cs="Times New Roman"/>
        </w:rPr>
        <w:t xml:space="preserve"> к настоящему постановлению</w:t>
      </w:r>
      <w:r w:rsidRPr="00851C99">
        <w:rPr>
          <w:rFonts w:ascii="Times New Roman" w:hAnsi="Times New Roman" w:cs="Times New Roman"/>
        </w:rPr>
        <w:t>.</w:t>
      </w:r>
    </w:p>
    <w:bookmarkEnd w:id="2"/>
    <w:p w:rsidR="008B5104" w:rsidRPr="00851C99" w:rsidRDefault="008B5104" w:rsidP="00851C99">
      <w:pPr>
        <w:ind w:firstLine="851"/>
        <w:jc w:val="both"/>
        <w:rPr>
          <w:rFonts w:ascii="Times New Roman" w:hAnsi="Times New Roman" w:cs="Times New Roman"/>
        </w:rPr>
      </w:pPr>
      <w:r w:rsidRPr="00851C99">
        <w:rPr>
          <w:rFonts w:ascii="Times New Roman" w:hAnsi="Times New Roman" w:cs="Times New Roman"/>
        </w:rPr>
        <w:t>3. Утвердить состав Комиссии по проведению и подведению итогов районного конкурса</w:t>
      </w:r>
      <w:r w:rsidR="00C35376" w:rsidRPr="00C35376">
        <w:rPr>
          <w:rFonts w:ascii="Times New Roman" w:hAnsi="Times New Roman" w:cs="Times New Roman"/>
        </w:rPr>
        <w:t xml:space="preserve"> </w:t>
      </w:r>
      <w:r w:rsidR="00C35376">
        <w:rPr>
          <w:rFonts w:ascii="Times New Roman" w:hAnsi="Times New Roman" w:cs="Times New Roman"/>
        </w:rPr>
        <w:t>профессионального мастерства</w:t>
      </w:r>
      <w:r w:rsidRPr="00851C99">
        <w:rPr>
          <w:rFonts w:ascii="Times New Roman" w:hAnsi="Times New Roman" w:cs="Times New Roman"/>
        </w:rPr>
        <w:t xml:space="preserve"> </w:t>
      </w:r>
      <w:r w:rsidR="00851C99">
        <w:rPr>
          <w:rFonts w:ascii="Times New Roman" w:hAnsi="Times New Roman" w:cs="Times New Roman"/>
        </w:rPr>
        <w:t>«</w:t>
      </w:r>
      <w:r w:rsidRPr="00851C99">
        <w:rPr>
          <w:rFonts w:ascii="Times New Roman" w:hAnsi="Times New Roman" w:cs="Times New Roman"/>
        </w:rPr>
        <w:t xml:space="preserve">Лучший специалист по охране труда </w:t>
      </w:r>
      <w:r w:rsidR="00851C99">
        <w:rPr>
          <w:rFonts w:ascii="Times New Roman" w:hAnsi="Times New Roman" w:cs="Times New Roman"/>
        </w:rPr>
        <w:t>Ибресинского</w:t>
      </w:r>
      <w:r w:rsidR="00851C99" w:rsidRPr="00851C99">
        <w:rPr>
          <w:rFonts w:ascii="Times New Roman" w:hAnsi="Times New Roman" w:cs="Times New Roman"/>
        </w:rPr>
        <w:t xml:space="preserve"> </w:t>
      </w:r>
      <w:r w:rsidRPr="00851C99">
        <w:rPr>
          <w:rFonts w:ascii="Times New Roman" w:hAnsi="Times New Roman" w:cs="Times New Roman"/>
        </w:rPr>
        <w:t>района 2014 года</w:t>
      </w:r>
      <w:r w:rsidR="00851C99">
        <w:rPr>
          <w:rFonts w:ascii="Times New Roman" w:hAnsi="Times New Roman" w:cs="Times New Roman"/>
        </w:rPr>
        <w:t>»</w:t>
      </w:r>
      <w:r w:rsidRPr="00851C99">
        <w:rPr>
          <w:rFonts w:ascii="Times New Roman" w:hAnsi="Times New Roman" w:cs="Times New Roman"/>
        </w:rPr>
        <w:t xml:space="preserve"> в следующем составе:</w:t>
      </w:r>
    </w:p>
    <w:p w:rsidR="008B5104" w:rsidRPr="00851C99" w:rsidRDefault="000A452E" w:rsidP="00851C99">
      <w:pPr>
        <w:ind w:firstLine="851"/>
        <w:jc w:val="both"/>
        <w:rPr>
          <w:rFonts w:ascii="Times New Roman" w:hAnsi="Times New Roman" w:cs="Times New Roman"/>
        </w:rPr>
      </w:pPr>
      <w:r>
        <w:rPr>
          <w:rFonts w:ascii="Times New Roman" w:hAnsi="Times New Roman" w:cs="Times New Roman"/>
        </w:rPr>
        <w:t>Григорьева Л.В</w:t>
      </w:r>
      <w:r w:rsidR="008B5104" w:rsidRPr="00851C99">
        <w:rPr>
          <w:rFonts w:ascii="Times New Roman" w:hAnsi="Times New Roman" w:cs="Times New Roman"/>
        </w:rPr>
        <w:t xml:space="preserve">. - </w:t>
      </w:r>
      <w:r>
        <w:rPr>
          <w:rFonts w:ascii="Times New Roman" w:hAnsi="Times New Roman" w:cs="Times New Roman"/>
        </w:rPr>
        <w:t>З</w:t>
      </w:r>
      <w:r w:rsidRPr="00EF01D3">
        <w:rPr>
          <w:rFonts w:ascii="Times New Roman" w:hAnsi="Times New Roman" w:cs="Times New Roman"/>
        </w:rPr>
        <w:t>аместитель главы администрации</w:t>
      </w:r>
      <w:r>
        <w:rPr>
          <w:rFonts w:ascii="Times New Roman" w:hAnsi="Times New Roman" w:cs="Times New Roman"/>
        </w:rPr>
        <w:t xml:space="preserve"> района</w:t>
      </w:r>
      <w:r w:rsidRPr="00EF01D3">
        <w:rPr>
          <w:rFonts w:ascii="Times New Roman" w:hAnsi="Times New Roman" w:cs="Times New Roman"/>
        </w:rPr>
        <w:t xml:space="preserve"> - начальник отдела образования</w:t>
      </w:r>
      <w:r w:rsidRPr="00D8669D">
        <w:rPr>
          <w:rFonts w:ascii="Times New Roman" w:hAnsi="Times New Roman" w:cs="Times New Roman"/>
        </w:rPr>
        <w:t xml:space="preserve"> администрации Ибресинского района</w:t>
      </w:r>
      <w:r w:rsidRPr="00EF01D3">
        <w:rPr>
          <w:rFonts w:ascii="Times New Roman" w:hAnsi="Times New Roman" w:cs="Times New Roman"/>
        </w:rPr>
        <w:t>, председатель</w:t>
      </w:r>
      <w:r w:rsidR="008B5104" w:rsidRPr="00851C99">
        <w:rPr>
          <w:rFonts w:ascii="Times New Roman" w:hAnsi="Times New Roman" w:cs="Times New Roman"/>
        </w:rPr>
        <w:t xml:space="preserve"> координационного Совета по улучшению условий и охраны труда в </w:t>
      </w:r>
      <w:proofErr w:type="spellStart"/>
      <w:r>
        <w:rPr>
          <w:rFonts w:ascii="Times New Roman" w:hAnsi="Times New Roman" w:cs="Times New Roman"/>
        </w:rPr>
        <w:t>Ибресинском</w:t>
      </w:r>
      <w:proofErr w:type="spellEnd"/>
      <w:r w:rsidR="008B5104" w:rsidRPr="00851C99">
        <w:rPr>
          <w:rFonts w:ascii="Times New Roman" w:hAnsi="Times New Roman" w:cs="Times New Roman"/>
        </w:rPr>
        <w:t xml:space="preserve"> районе, председатель комиссии</w:t>
      </w:r>
      <w:r w:rsidR="00A820C4">
        <w:rPr>
          <w:rFonts w:ascii="Times New Roman" w:hAnsi="Times New Roman" w:cs="Times New Roman"/>
        </w:rPr>
        <w:t>;</w:t>
      </w:r>
    </w:p>
    <w:p w:rsidR="008B5104" w:rsidRPr="00851C99" w:rsidRDefault="00A820C4" w:rsidP="00851C99">
      <w:pPr>
        <w:ind w:firstLine="851"/>
        <w:jc w:val="both"/>
        <w:rPr>
          <w:rFonts w:ascii="Times New Roman" w:hAnsi="Times New Roman" w:cs="Times New Roman"/>
        </w:rPr>
      </w:pPr>
      <w:proofErr w:type="spellStart"/>
      <w:r>
        <w:rPr>
          <w:rFonts w:ascii="Times New Roman" w:hAnsi="Times New Roman" w:cs="Times New Roman"/>
        </w:rPr>
        <w:t>Шестеринова</w:t>
      </w:r>
      <w:proofErr w:type="spellEnd"/>
      <w:r>
        <w:rPr>
          <w:rFonts w:ascii="Times New Roman" w:hAnsi="Times New Roman" w:cs="Times New Roman"/>
        </w:rPr>
        <w:t xml:space="preserve"> С.В</w:t>
      </w:r>
      <w:r w:rsidR="008B5104" w:rsidRPr="00851C99">
        <w:rPr>
          <w:rFonts w:ascii="Times New Roman" w:hAnsi="Times New Roman" w:cs="Times New Roman"/>
        </w:rPr>
        <w:t xml:space="preserve">. </w:t>
      </w:r>
      <w:r>
        <w:rPr>
          <w:rFonts w:ascii="Times New Roman" w:hAnsi="Times New Roman" w:cs="Times New Roman"/>
        </w:rPr>
        <w:t>–</w:t>
      </w:r>
      <w:r w:rsidR="008B5104" w:rsidRPr="00851C99">
        <w:rPr>
          <w:rFonts w:ascii="Times New Roman" w:hAnsi="Times New Roman" w:cs="Times New Roman"/>
        </w:rPr>
        <w:t xml:space="preserve"> </w:t>
      </w:r>
      <w:r w:rsidR="002D6F5D">
        <w:rPr>
          <w:rFonts w:ascii="Times New Roman" w:hAnsi="Times New Roman" w:cs="Times New Roman"/>
        </w:rPr>
        <w:t>З</w:t>
      </w:r>
      <w:r>
        <w:rPr>
          <w:rFonts w:ascii="Times New Roman" w:hAnsi="Times New Roman" w:cs="Times New Roman"/>
        </w:rPr>
        <w:t>аведующий юридическим сектором</w:t>
      </w:r>
      <w:r w:rsidR="008B5104" w:rsidRPr="00851C99">
        <w:rPr>
          <w:rFonts w:ascii="Times New Roman" w:hAnsi="Times New Roman" w:cs="Times New Roman"/>
        </w:rPr>
        <w:t xml:space="preserve"> администрации </w:t>
      </w:r>
      <w:r>
        <w:rPr>
          <w:rFonts w:ascii="Times New Roman" w:hAnsi="Times New Roman" w:cs="Times New Roman"/>
        </w:rPr>
        <w:t>Ибресинского</w:t>
      </w:r>
      <w:r w:rsidR="008B5104" w:rsidRPr="00851C99">
        <w:rPr>
          <w:rFonts w:ascii="Times New Roman" w:hAnsi="Times New Roman" w:cs="Times New Roman"/>
        </w:rPr>
        <w:t xml:space="preserve"> района, секретарь комиссии</w:t>
      </w:r>
      <w:r>
        <w:rPr>
          <w:rFonts w:ascii="Times New Roman" w:hAnsi="Times New Roman" w:cs="Times New Roman"/>
        </w:rPr>
        <w:t>;</w:t>
      </w:r>
    </w:p>
    <w:p w:rsidR="008B5104" w:rsidRPr="00851C99" w:rsidRDefault="008B5104" w:rsidP="00851C99">
      <w:pPr>
        <w:ind w:firstLine="851"/>
        <w:jc w:val="both"/>
        <w:rPr>
          <w:rFonts w:ascii="Times New Roman" w:hAnsi="Times New Roman" w:cs="Times New Roman"/>
        </w:rPr>
      </w:pPr>
      <w:r w:rsidRPr="00851C99">
        <w:rPr>
          <w:rFonts w:ascii="Times New Roman" w:hAnsi="Times New Roman" w:cs="Times New Roman"/>
        </w:rPr>
        <w:t>Члены комиссии:</w:t>
      </w:r>
    </w:p>
    <w:p w:rsidR="002D6F5D" w:rsidRPr="00851C99" w:rsidRDefault="002D6F5D" w:rsidP="002D6F5D">
      <w:pPr>
        <w:ind w:firstLine="851"/>
        <w:jc w:val="both"/>
        <w:rPr>
          <w:rFonts w:ascii="Times New Roman" w:hAnsi="Times New Roman" w:cs="Times New Roman"/>
        </w:rPr>
      </w:pPr>
      <w:r w:rsidRPr="00851C99">
        <w:rPr>
          <w:rFonts w:ascii="Times New Roman" w:hAnsi="Times New Roman" w:cs="Times New Roman"/>
        </w:rPr>
        <w:t>Анисимова </w:t>
      </w:r>
      <w:r>
        <w:rPr>
          <w:rFonts w:ascii="Times New Roman" w:hAnsi="Times New Roman" w:cs="Times New Roman"/>
        </w:rPr>
        <w:t>Е.Г.</w:t>
      </w:r>
      <w:r w:rsidRPr="00851C99">
        <w:rPr>
          <w:rFonts w:ascii="Times New Roman" w:hAnsi="Times New Roman" w:cs="Times New Roman"/>
        </w:rPr>
        <w:t xml:space="preserve"> - </w:t>
      </w:r>
      <w:r>
        <w:rPr>
          <w:rFonts w:ascii="Times New Roman" w:hAnsi="Times New Roman" w:cs="Times New Roman"/>
        </w:rPr>
        <w:t>Ведущий</w:t>
      </w:r>
      <w:r w:rsidRPr="00851C99">
        <w:rPr>
          <w:rFonts w:ascii="Times New Roman" w:hAnsi="Times New Roman" w:cs="Times New Roman"/>
        </w:rPr>
        <w:t xml:space="preserve"> специалист-эксперт </w:t>
      </w:r>
      <w:r>
        <w:rPr>
          <w:rFonts w:ascii="Times New Roman" w:hAnsi="Times New Roman" w:cs="Times New Roman"/>
        </w:rPr>
        <w:t xml:space="preserve">по связям с население (пресс-секретарь) отдела информатизации </w:t>
      </w:r>
      <w:r w:rsidRPr="00851C99">
        <w:rPr>
          <w:rFonts w:ascii="Times New Roman" w:hAnsi="Times New Roman" w:cs="Times New Roman"/>
        </w:rPr>
        <w:t xml:space="preserve">администрации </w:t>
      </w:r>
      <w:r>
        <w:rPr>
          <w:rFonts w:ascii="Times New Roman" w:hAnsi="Times New Roman" w:cs="Times New Roman"/>
        </w:rPr>
        <w:t>Ибресинского района;</w:t>
      </w:r>
    </w:p>
    <w:p w:rsidR="008B5104" w:rsidRPr="00851C99" w:rsidRDefault="00A820C4" w:rsidP="00851C99">
      <w:pPr>
        <w:ind w:firstLine="851"/>
        <w:jc w:val="both"/>
        <w:rPr>
          <w:rFonts w:ascii="Times New Roman" w:hAnsi="Times New Roman" w:cs="Times New Roman"/>
        </w:rPr>
      </w:pPr>
      <w:r>
        <w:rPr>
          <w:rFonts w:ascii="Times New Roman" w:hAnsi="Times New Roman" w:cs="Times New Roman"/>
        </w:rPr>
        <w:t>Гурьева К.Г</w:t>
      </w:r>
      <w:r w:rsidR="008B5104" w:rsidRPr="00851C99">
        <w:rPr>
          <w:rFonts w:ascii="Times New Roman" w:hAnsi="Times New Roman" w:cs="Times New Roman"/>
        </w:rPr>
        <w:t xml:space="preserve">. - </w:t>
      </w:r>
      <w:r w:rsidR="002D6F5D">
        <w:rPr>
          <w:rFonts w:ascii="Times New Roman" w:hAnsi="Times New Roman" w:cs="Times New Roman"/>
        </w:rPr>
        <w:t>Главный специалист-эксперт отдела образования администрации Ибресинского района;</w:t>
      </w:r>
    </w:p>
    <w:p w:rsidR="002D6F5D" w:rsidRPr="00851C99" w:rsidRDefault="002D6F5D" w:rsidP="002D6F5D">
      <w:pPr>
        <w:ind w:firstLine="851"/>
        <w:jc w:val="both"/>
        <w:rPr>
          <w:rFonts w:ascii="Times New Roman" w:hAnsi="Times New Roman" w:cs="Times New Roman"/>
        </w:rPr>
      </w:pPr>
      <w:r>
        <w:rPr>
          <w:rFonts w:ascii="Times New Roman" w:hAnsi="Times New Roman" w:cs="Times New Roman"/>
        </w:rPr>
        <w:t>Ласточкина В.П.</w:t>
      </w:r>
      <w:r w:rsidRPr="00851C99">
        <w:rPr>
          <w:rFonts w:ascii="Times New Roman" w:hAnsi="Times New Roman" w:cs="Times New Roman"/>
        </w:rPr>
        <w:t xml:space="preserve"> - </w:t>
      </w:r>
      <w:r>
        <w:rPr>
          <w:rFonts w:ascii="Times New Roman" w:hAnsi="Times New Roman" w:cs="Times New Roman"/>
          <w:bCs/>
        </w:rPr>
        <w:t>Председатель профсоюзной организации администрации Ибресинского района.</w:t>
      </w:r>
    </w:p>
    <w:p w:rsidR="00A820C4" w:rsidRPr="00851C99" w:rsidRDefault="00A820C4" w:rsidP="00851C99">
      <w:pPr>
        <w:ind w:firstLine="851"/>
        <w:jc w:val="both"/>
        <w:rPr>
          <w:rFonts w:ascii="Times New Roman" w:hAnsi="Times New Roman" w:cs="Times New Roman"/>
        </w:rPr>
      </w:pPr>
      <w:r>
        <w:rPr>
          <w:rFonts w:ascii="Times New Roman" w:hAnsi="Times New Roman" w:cs="Times New Roman"/>
        </w:rPr>
        <w:t>4. Утвердить План</w:t>
      </w:r>
      <w:r w:rsidRPr="00A820C4">
        <w:rPr>
          <w:rFonts w:ascii="Times New Roman" w:hAnsi="Times New Roman" w:cs="Times New Roman"/>
        </w:rPr>
        <w:t xml:space="preserve"> </w:t>
      </w:r>
      <w:r>
        <w:rPr>
          <w:rFonts w:ascii="Times New Roman" w:hAnsi="Times New Roman" w:cs="Times New Roman"/>
        </w:rPr>
        <w:t xml:space="preserve">проведения </w:t>
      </w:r>
      <w:r w:rsidRPr="00851C99">
        <w:rPr>
          <w:rFonts w:ascii="Times New Roman" w:hAnsi="Times New Roman" w:cs="Times New Roman"/>
        </w:rPr>
        <w:t>районн</w:t>
      </w:r>
      <w:r>
        <w:rPr>
          <w:rFonts w:ascii="Times New Roman" w:hAnsi="Times New Roman" w:cs="Times New Roman"/>
        </w:rPr>
        <w:t>ого</w:t>
      </w:r>
      <w:r w:rsidRPr="00851C99">
        <w:rPr>
          <w:rFonts w:ascii="Times New Roman" w:hAnsi="Times New Roman" w:cs="Times New Roman"/>
        </w:rPr>
        <w:t xml:space="preserve"> конкурс</w:t>
      </w:r>
      <w:r>
        <w:rPr>
          <w:rFonts w:ascii="Times New Roman" w:hAnsi="Times New Roman" w:cs="Times New Roman"/>
        </w:rPr>
        <w:t>а</w:t>
      </w:r>
      <w:r w:rsidRPr="00851C99">
        <w:rPr>
          <w:rFonts w:ascii="Times New Roman" w:hAnsi="Times New Roman" w:cs="Times New Roman"/>
        </w:rPr>
        <w:t xml:space="preserve"> </w:t>
      </w:r>
      <w:r>
        <w:rPr>
          <w:rFonts w:ascii="Times New Roman" w:hAnsi="Times New Roman" w:cs="Times New Roman"/>
        </w:rPr>
        <w:t>профессионального мастерства «</w:t>
      </w:r>
      <w:r w:rsidRPr="00851C99">
        <w:rPr>
          <w:rFonts w:ascii="Times New Roman" w:hAnsi="Times New Roman" w:cs="Times New Roman"/>
        </w:rPr>
        <w:t xml:space="preserve">Лучший специалист по охране труда </w:t>
      </w:r>
      <w:r>
        <w:rPr>
          <w:rFonts w:ascii="Times New Roman" w:hAnsi="Times New Roman" w:cs="Times New Roman"/>
        </w:rPr>
        <w:t>Ибресинского</w:t>
      </w:r>
      <w:r w:rsidRPr="00851C99">
        <w:rPr>
          <w:rFonts w:ascii="Times New Roman" w:hAnsi="Times New Roman" w:cs="Times New Roman"/>
        </w:rPr>
        <w:t xml:space="preserve"> района 201</w:t>
      </w:r>
      <w:r>
        <w:rPr>
          <w:rFonts w:ascii="Times New Roman" w:hAnsi="Times New Roman" w:cs="Times New Roman"/>
        </w:rPr>
        <w:t>5</w:t>
      </w:r>
      <w:r w:rsidRPr="00851C99">
        <w:rPr>
          <w:rFonts w:ascii="Times New Roman" w:hAnsi="Times New Roman" w:cs="Times New Roman"/>
        </w:rPr>
        <w:t xml:space="preserve"> года</w:t>
      </w:r>
      <w:r>
        <w:rPr>
          <w:rFonts w:ascii="Times New Roman" w:hAnsi="Times New Roman" w:cs="Times New Roman"/>
        </w:rPr>
        <w:t xml:space="preserve">» </w:t>
      </w:r>
      <w:r>
        <w:rPr>
          <w:rFonts w:ascii="Times New Roman" w:hAnsi="Times New Roman" w:cs="Times New Roman"/>
        </w:rPr>
        <w:lastRenderedPageBreak/>
        <w:t>согласно Приложению №2 к настоящему постановлению</w:t>
      </w:r>
      <w:r w:rsidRPr="00851C99">
        <w:rPr>
          <w:rFonts w:ascii="Times New Roman" w:hAnsi="Times New Roman" w:cs="Times New Roman"/>
        </w:rPr>
        <w:t>.</w:t>
      </w:r>
    </w:p>
    <w:p w:rsidR="008B5104" w:rsidRPr="00851C99" w:rsidRDefault="00A820C4" w:rsidP="00851C99">
      <w:pPr>
        <w:ind w:firstLine="851"/>
        <w:jc w:val="both"/>
        <w:rPr>
          <w:rFonts w:ascii="Times New Roman" w:hAnsi="Times New Roman" w:cs="Times New Roman"/>
        </w:rPr>
      </w:pPr>
      <w:bookmarkStart w:id="3" w:name="sub_4"/>
      <w:r>
        <w:rPr>
          <w:rFonts w:ascii="Times New Roman" w:hAnsi="Times New Roman" w:cs="Times New Roman"/>
        </w:rPr>
        <w:t>5</w:t>
      </w:r>
      <w:r w:rsidR="008B5104" w:rsidRPr="00851C99">
        <w:rPr>
          <w:rFonts w:ascii="Times New Roman" w:hAnsi="Times New Roman" w:cs="Times New Roman"/>
        </w:rPr>
        <w:t xml:space="preserve">. </w:t>
      </w:r>
      <w:proofErr w:type="gramStart"/>
      <w:r w:rsidR="008B5104" w:rsidRPr="00851C99">
        <w:rPr>
          <w:rFonts w:ascii="Times New Roman" w:hAnsi="Times New Roman" w:cs="Times New Roman"/>
        </w:rPr>
        <w:t>Контроль за</w:t>
      </w:r>
      <w:proofErr w:type="gramEnd"/>
      <w:r w:rsidR="008B5104" w:rsidRPr="00851C99">
        <w:rPr>
          <w:rFonts w:ascii="Times New Roman" w:hAnsi="Times New Roman" w:cs="Times New Roman"/>
        </w:rPr>
        <w:t xml:space="preserve"> выполнением настоящего постановления возложить на заместителя главы администрации </w:t>
      </w:r>
      <w:r w:rsidR="000A452E">
        <w:rPr>
          <w:rFonts w:ascii="Times New Roman" w:hAnsi="Times New Roman" w:cs="Times New Roman"/>
        </w:rPr>
        <w:t>района</w:t>
      </w:r>
      <w:r w:rsidR="008B5104" w:rsidRPr="00851C99">
        <w:rPr>
          <w:rFonts w:ascii="Times New Roman" w:hAnsi="Times New Roman" w:cs="Times New Roman"/>
        </w:rPr>
        <w:t xml:space="preserve"> </w:t>
      </w:r>
      <w:r w:rsidR="000A452E">
        <w:rPr>
          <w:rFonts w:ascii="Times New Roman" w:hAnsi="Times New Roman" w:cs="Times New Roman"/>
        </w:rPr>
        <w:t>- начальника отдела образования</w:t>
      </w:r>
      <w:r w:rsidR="008B5104" w:rsidRPr="00851C99">
        <w:rPr>
          <w:rFonts w:ascii="Times New Roman" w:hAnsi="Times New Roman" w:cs="Times New Roman"/>
        </w:rPr>
        <w:t xml:space="preserve"> администрации </w:t>
      </w:r>
      <w:r w:rsidR="000A452E">
        <w:rPr>
          <w:rFonts w:ascii="Times New Roman" w:hAnsi="Times New Roman" w:cs="Times New Roman"/>
        </w:rPr>
        <w:t>Ибресинского</w:t>
      </w:r>
      <w:r w:rsidR="008B5104" w:rsidRPr="00851C99">
        <w:rPr>
          <w:rFonts w:ascii="Times New Roman" w:hAnsi="Times New Roman" w:cs="Times New Roman"/>
        </w:rPr>
        <w:t xml:space="preserve"> района, председателя координационного Совета по улучшению условий и охраны труда в </w:t>
      </w:r>
      <w:proofErr w:type="spellStart"/>
      <w:r w:rsidR="000A452E">
        <w:rPr>
          <w:rFonts w:ascii="Times New Roman" w:hAnsi="Times New Roman" w:cs="Times New Roman"/>
        </w:rPr>
        <w:t>Ибресинском</w:t>
      </w:r>
      <w:proofErr w:type="spellEnd"/>
      <w:r w:rsidR="008B5104" w:rsidRPr="00851C99">
        <w:rPr>
          <w:rFonts w:ascii="Times New Roman" w:hAnsi="Times New Roman" w:cs="Times New Roman"/>
        </w:rPr>
        <w:t xml:space="preserve"> районе </w:t>
      </w:r>
      <w:r w:rsidR="000A452E">
        <w:rPr>
          <w:rFonts w:ascii="Times New Roman" w:hAnsi="Times New Roman" w:cs="Times New Roman"/>
        </w:rPr>
        <w:t>Григорьеву Л.В.</w:t>
      </w:r>
    </w:p>
    <w:bookmarkEnd w:id="3"/>
    <w:p w:rsidR="006E4AB8" w:rsidRDefault="00A820C4" w:rsidP="000A452E">
      <w:pPr>
        <w:ind w:firstLine="851"/>
        <w:jc w:val="both"/>
        <w:rPr>
          <w:rFonts w:ascii="Times New Roman" w:hAnsi="Times New Roman" w:cs="Times New Roman"/>
        </w:rPr>
      </w:pPr>
      <w:r>
        <w:rPr>
          <w:rFonts w:ascii="Times New Roman" w:hAnsi="Times New Roman" w:cs="Times New Roman"/>
        </w:rPr>
        <w:t>6</w:t>
      </w:r>
      <w:r w:rsidR="006E4AB8" w:rsidRPr="00EF01D3">
        <w:rPr>
          <w:rFonts w:ascii="Times New Roman" w:hAnsi="Times New Roman" w:cs="Times New Roman"/>
        </w:rPr>
        <w:t xml:space="preserve">. Настоящее </w:t>
      </w:r>
      <w:r w:rsidR="00A97FA8" w:rsidRPr="00EF01D3">
        <w:rPr>
          <w:rFonts w:ascii="Times New Roman" w:hAnsi="Times New Roman" w:cs="Times New Roman"/>
        </w:rPr>
        <w:t>постановление</w:t>
      </w:r>
      <w:r w:rsidR="006E4AB8" w:rsidRPr="00EF01D3">
        <w:rPr>
          <w:rFonts w:ascii="Times New Roman" w:hAnsi="Times New Roman" w:cs="Times New Roman"/>
        </w:rPr>
        <w:t xml:space="preserve"> вступает в силу со дня его </w:t>
      </w:r>
      <w:hyperlink r:id="rId6" w:history="1">
        <w:r w:rsidR="006E4AB8" w:rsidRPr="00EF01D3">
          <w:rPr>
            <w:rStyle w:val="a4"/>
            <w:rFonts w:ascii="Times New Roman" w:hAnsi="Times New Roman"/>
            <w:b w:val="0"/>
            <w:color w:val="auto"/>
          </w:rPr>
          <w:t>официального опубликования</w:t>
        </w:r>
      </w:hyperlink>
      <w:r w:rsidR="006E4AB8" w:rsidRPr="00EF01D3">
        <w:rPr>
          <w:rFonts w:ascii="Times New Roman" w:hAnsi="Times New Roman" w:cs="Times New Roman"/>
        </w:rPr>
        <w:t>.</w:t>
      </w:r>
    </w:p>
    <w:p w:rsidR="000A452E" w:rsidRDefault="000A452E" w:rsidP="000A452E">
      <w:pPr>
        <w:ind w:firstLine="851"/>
        <w:jc w:val="both"/>
        <w:rPr>
          <w:rFonts w:ascii="Times New Roman" w:hAnsi="Times New Roman" w:cs="Times New Roman"/>
        </w:rPr>
      </w:pPr>
    </w:p>
    <w:p w:rsidR="00A820C4" w:rsidRDefault="00A820C4" w:rsidP="000A452E">
      <w:pPr>
        <w:ind w:firstLine="851"/>
        <w:jc w:val="both"/>
        <w:rPr>
          <w:rFonts w:ascii="Times New Roman" w:hAnsi="Times New Roman" w:cs="Times New Roman"/>
        </w:rPr>
      </w:pPr>
    </w:p>
    <w:p w:rsidR="00A820C4" w:rsidRDefault="00A820C4" w:rsidP="000A452E">
      <w:pPr>
        <w:ind w:firstLine="851"/>
        <w:jc w:val="both"/>
        <w:rPr>
          <w:rFonts w:ascii="Times New Roman" w:hAnsi="Times New Roman" w:cs="Times New Roman"/>
        </w:rPr>
      </w:pPr>
    </w:p>
    <w:p w:rsidR="000A452E" w:rsidRPr="00E466F0" w:rsidRDefault="000A452E" w:rsidP="008D03D5">
      <w:pPr>
        <w:jc w:val="both"/>
        <w:rPr>
          <w:rFonts w:ascii="Times New Roman" w:hAnsi="Times New Roman" w:cs="Times New Roman"/>
          <w:color w:val="000000" w:themeColor="text1"/>
        </w:rPr>
      </w:pPr>
      <w:r w:rsidRPr="00E466F0">
        <w:rPr>
          <w:rFonts w:ascii="Times New Roman" w:hAnsi="Times New Roman" w:cs="Times New Roman"/>
          <w:color w:val="000000" w:themeColor="text1"/>
        </w:rPr>
        <w:t xml:space="preserve">Глава администрации </w:t>
      </w:r>
    </w:p>
    <w:p w:rsidR="000A452E" w:rsidRPr="00E466F0" w:rsidRDefault="000A452E" w:rsidP="008D03D5">
      <w:pPr>
        <w:jc w:val="both"/>
        <w:rPr>
          <w:rFonts w:ascii="Times New Roman" w:hAnsi="Times New Roman" w:cs="Times New Roman"/>
          <w:color w:val="000000" w:themeColor="text1"/>
        </w:rPr>
      </w:pPr>
      <w:proofErr w:type="spellStart"/>
      <w:r w:rsidRPr="00E466F0">
        <w:rPr>
          <w:rFonts w:ascii="Times New Roman" w:hAnsi="Times New Roman" w:cs="Times New Roman"/>
          <w:color w:val="000000" w:themeColor="text1"/>
        </w:rPr>
        <w:t>Ибресинского</w:t>
      </w:r>
      <w:proofErr w:type="spellEnd"/>
      <w:r w:rsidRPr="00E466F0">
        <w:rPr>
          <w:rFonts w:ascii="Times New Roman" w:hAnsi="Times New Roman" w:cs="Times New Roman"/>
          <w:color w:val="000000" w:themeColor="text1"/>
        </w:rPr>
        <w:t xml:space="preserve"> района                                  </w:t>
      </w:r>
      <w:r w:rsidR="008D03D5">
        <w:rPr>
          <w:rFonts w:ascii="Times New Roman" w:hAnsi="Times New Roman" w:cs="Times New Roman"/>
          <w:color w:val="000000" w:themeColor="text1"/>
        </w:rPr>
        <w:t xml:space="preserve">            </w:t>
      </w:r>
      <w:r w:rsidRPr="00E466F0">
        <w:rPr>
          <w:rFonts w:ascii="Times New Roman" w:hAnsi="Times New Roman" w:cs="Times New Roman"/>
          <w:color w:val="000000" w:themeColor="text1"/>
        </w:rPr>
        <w:t xml:space="preserve">Н.П. </w:t>
      </w:r>
      <w:proofErr w:type="spellStart"/>
      <w:r w:rsidRPr="00E466F0">
        <w:rPr>
          <w:rFonts w:ascii="Times New Roman" w:hAnsi="Times New Roman" w:cs="Times New Roman"/>
          <w:color w:val="000000" w:themeColor="text1"/>
        </w:rPr>
        <w:t>Чугаров</w:t>
      </w:r>
      <w:proofErr w:type="spellEnd"/>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0A452E" w:rsidRDefault="000A452E"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A820C4" w:rsidRDefault="00A820C4" w:rsidP="000A452E">
      <w:pPr>
        <w:ind w:firstLine="720"/>
        <w:jc w:val="both"/>
        <w:rPr>
          <w:rFonts w:ascii="Times New Roman" w:hAnsi="Times New Roman" w:cs="Times New Roman"/>
          <w:color w:val="000000" w:themeColor="text1"/>
        </w:rPr>
      </w:pPr>
    </w:p>
    <w:p w:rsidR="000A452E" w:rsidRPr="008578A4" w:rsidRDefault="000A452E" w:rsidP="000A452E">
      <w:pPr>
        <w:jc w:val="both"/>
        <w:rPr>
          <w:rFonts w:ascii="Times New Roman" w:hAnsi="Times New Roman" w:cs="Times New Roman"/>
          <w:color w:val="000000" w:themeColor="text1"/>
          <w:sz w:val="20"/>
          <w:szCs w:val="20"/>
        </w:rPr>
      </w:pPr>
      <w:proofErr w:type="spellStart"/>
      <w:r w:rsidRPr="008578A4">
        <w:rPr>
          <w:rFonts w:ascii="Times New Roman" w:hAnsi="Times New Roman" w:cs="Times New Roman"/>
          <w:color w:val="000000" w:themeColor="text1"/>
          <w:sz w:val="20"/>
          <w:szCs w:val="20"/>
        </w:rPr>
        <w:t>Шестеринова</w:t>
      </w:r>
      <w:proofErr w:type="spellEnd"/>
      <w:r w:rsidRPr="008578A4">
        <w:rPr>
          <w:rFonts w:ascii="Times New Roman" w:hAnsi="Times New Roman" w:cs="Times New Roman"/>
          <w:color w:val="000000" w:themeColor="text1"/>
          <w:sz w:val="20"/>
          <w:szCs w:val="20"/>
        </w:rPr>
        <w:t xml:space="preserve"> С.В.</w:t>
      </w:r>
    </w:p>
    <w:p w:rsidR="000A452E" w:rsidRDefault="000A452E" w:rsidP="000A452E">
      <w:pPr>
        <w:jc w:val="both"/>
        <w:rPr>
          <w:rFonts w:ascii="Times New Roman" w:hAnsi="Times New Roman" w:cs="Times New Roman"/>
          <w:color w:val="000000" w:themeColor="text1"/>
          <w:sz w:val="20"/>
          <w:szCs w:val="20"/>
        </w:rPr>
      </w:pPr>
      <w:r w:rsidRPr="008578A4">
        <w:rPr>
          <w:rFonts w:ascii="Times New Roman" w:hAnsi="Times New Roman" w:cs="Times New Roman"/>
          <w:color w:val="000000" w:themeColor="text1"/>
          <w:sz w:val="20"/>
          <w:szCs w:val="20"/>
        </w:rPr>
        <w:t>2-12-18</w:t>
      </w:r>
    </w:p>
    <w:tbl>
      <w:tblPr>
        <w:tblW w:w="0" w:type="auto"/>
        <w:tblInd w:w="108" w:type="dxa"/>
        <w:tblLook w:val="0000"/>
      </w:tblPr>
      <w:tblGrid>
        <w:gridCol w:w="6299"/>
        <w:gridCol w:w="3157"/>
      </w:tblGrid>
      <w:tr w:rsidR="008B5104" w:rsidTr="00A820C4">
        <w:trPr>
          <w:trHeight w:val="80"/>
        </w:trPr>
        <w:tc>
          <w:tcPr>
            <w:tcW w:w="6491" w:type="dxa"/>
            <w:tcBorders>
              <w:top w:val="nil"/>
              <w:left w:val="nil"/>
              <w:bottom w:val="nil"/>
              <w:right w:val="nil"/>
            </w:tcBorders>
          </w:tcPr>
          <w:p w:rsidR="008B5104" w:rsidRDefault="008B5104">
            <w:pPr>
              <w:pStyle w:val="afff0"/>
            </w:pPr>
          </w:p>
        </w:tc>
        <w:tc>
          <w:tcPr>
            <w:tcW w:w="3249" w:type="dxa"/>
            <w:tcBorders>
              <w:top w:val="nil"/>
              <w:left w:val="nil"/>
              <w:bottom w:val="nil"/>
              <w:right w:val="nil"/>
            </w:tcBorders>
          </w:tcPr>
          <w:p w:rsidR="000A452E" w:rsidRPr="000A452E" w:rsidRDefault="000A452E" w:rsidP="000A452E"/>
        </w:tc>
      </w:tr>
    </w:tbl>
    <w:p w:rsidR="008B5104" w:rsidRDefault="008B5104" w:rsidP="008B5104"/>
    <w:p w:rsidR="000A452E" w:rsidRPr="003F166C" w:rsidRDefault="000A452E" w:rsidP="000A452E">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t xml:space="preserve">Приложение </w:t>
      </w:r>
      <w:r w:rsidR="00A820C4">
        <w:rPr>
          <w:rStyle w:val="a3"/>
          <w:rFonts w:ascii="Times New Roman" w:hAnsi="Times New Roman" w:cs="Times New Roman"/>
          <w:b w:val="0"/>
          <w:bCs/>
          <w:color w:val="000000" w:themeColor="text1"/>
        </w:rPr>
        <w:t>№1</w:t>
      </w:r>
    </w:p>
    <w:p w:rsidR="000A452E" w:rsidRPr="003F166C" w:rsidRDefault="000A452E" w:rsidP="000A452E">
      <w:pPr>
        <w:ind w:firstLine="720"/>
        <w:jc w:val="right"/>
        <w:rPr>
          <w:rStyle w:val="a3"/>
          <w:rFonts w:ascii="Times New Roman" w:hAnsi="Times New Roman" w:cs="Times New Roman"/>
          <w:b w:val="0"/>
          <w:bCs/>
          <w:color w:val="000000" w:themeColor="text1"/>
        </w:rPr>
      </w:pPr>
      <w:r w:rsidRPr="003F166C">
        <w:rPr>
          <w:rStyle w:val="a3"/>
          <w:rFonts w:ascii="Times New Roman" w:hAnsi="Times New Roman" w:cs="Times New Roman"/>
          <w:b w:val="0"/>
          <w:bCs/>
          <w:color w:val="000000" w:themeColor="text1"/>
        </w:rPr>
        <w:t xml:space="preserve">к постановлению администрации </w:t>
      </w:r>
    </w:p>
    <w:p w:rsidR="000A452E" w:rsidRPr="003F166C" w:rsidRDefault="000A452E" w:rsidP="000A452E">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t>Ибресинского района</w:t>
      </w:r>
    </w:p>
    <w:p w:rsidR="000A452E" w:rsidRPr="003F166C" w:rsidRDefault="000A452E" w:rsidP="000A452E">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t xml:space="preserve">от </w:t>
      </w:r>
      <w:r w:rsidR="008D03D5">
        <w:rPr>
          <w:rStyle w:val="a3"/>
          <w:rFonts w:ascii="Times New Roman" w:hAnsi="Times New Roman" w:cs="Times New Roman"/>
          <w:b w:val="0"/>
          <w:bCs/>
          <w:color w:val="000000" w:themeColor="text1"/>
        </w:rPr>
        <w:t>16.04.2015</w:t>
      </w:r>
      <w:r w:rsidRPr="003F166C">
        <w:rPr>
          <w:rStyle w:val="a3"/>
          <w:rFonts w:ascii="Times New Roman" w:hAnsi="Times New Roman" w:cs="Times New Roman"/>
          <w:b w:val="0"/>
          <w:bCs/>
          <w:color w:val="000000" w:themeColor="text1"/>
        </w:rPr>
        <w:t xml:space="preserve">г. № </w:t>
      </w:r>
      <w:r w:rsidR="008D03D5">
        <w:rPr>
          <w:rStyle w:val="a3"/>
          <w:rFonts w:ascii="Times New Roman" w:hAnsi="Times New Roman" w:cs="Times New Roman"/>
          <w:b w:val="0"/>
          <w:bCs/>
          <w:color w:val="000000" w:themeColor="text1"/>
        </w:rPr>
        <w:t>234</w:t>
      </w:r>
    </w:p>
    <w:p w:rsidR="008B5104" w:rsidRDefault="008B5104" w:rsidP="008B5104"/>
    <w:p w:rsidR="00C35376" w:rsidRDefault="008B5104" w:rsidP="00C35376">
      <w:pPr>
        <w:pStyle w:val="1"/>
        <w:spacing w:before="0" w:after="0"/>
        <w:rPr>
          <w:rFonts w:ascii="Times New Roman" w:hAnsi="Times New Roman" w:cs="Times New Roman"/>
          <w:sz w:val="26"/>
          <w:szCs w:val="26"/>
        </w:rPr>
      </w:pPr>
      <w:r w:rsidRPr="000A452E">
        <w:rPr>
          <w:rFonts w:ascii="Times New Roman" w:hAnsi="Times New Roman" w:cs="Times New Roman"/>
          <w:sz w:val="26"/>
          <w:szCs w:val="26"/>
        </w:rPr>
        <w:t>Положение</w:t>
      </w:r>
      <w:r w:rsidRPr="000A452E">
        <w:rPr>
          <w:rFonts w:ascii="Times New Roman" w:hAnsi="Times New Roman" w:cs="Times New Roman"/>
          <w:sz w:val="26"/>
          <w:szCs w:val="26"/>
        </w:rPr>
        <w:br/>
        <w:t>о районном конкурсе</w:t>
      </w:r>
      <w:r w:rsidR="00C35376">
        <w:rPr>
          <w:rFonts w:ascii="Times New Roman" w:hAnsi="Times New Roman" w:cs="Times New Roman"/>
          <w:sz w:val="26"/>
          <w:szCs w:val="26"/>
        </w:rPr>
        <w:t xml:space="preserve"> профессионального мастерства</w:t>
      </w:r>
    </w:p>
    <w:p w:rsidR="008B5104" w:rsidRPr="000A452E" w:rsidRDefault="000A452E" w:rsidP="00A820C4">
      <w:pPr>
        <w:pStyle w:val="1"/>
        <w:spacing w:before="0" w:after="0"/>
        <w:rPr>
          <w:rFonts w:ascii="Times New Roman" w:hAnsi="Times New Roman" w:cs="Times New Roman"/>
          <w:sz w:val="26"/>
          <w:szCs w:val="26"/>
        </w:rPr>
      </w:pPr>
      <w:r>
        <w:rPr>
          <w:rFonts w:ascii="Times New Roman" w:hAnsi="Times New Roman" w:cs="Times New Roman"/>
          <w:sz w:val="26"/>
          <w:szCs w:val="26"/>
        </w:rPr>
        <w:t>«</w:t>
      </w:r>
      <w:r w:rsidR="008B5104" w:rsidRPr="000A452E">
        <w:rPr>
          <w:rFonts w:ascii="Times New Roman" w:hAnsi="Times New Roman" w:cs="Times New Roman"/>
          <w:sz w:val="26"/>
          <w:szCs w:val="26"/>
        </w:rPr>
        <w:t xml:space="preserve">Лучший специалист по охране труда </w:t>
      </w:r>
      <w:r w:rsidR="00C35376">
        <w:rPr>
          <w:rFonts w:ascii="Times New Roman" w:hAnsi="Times New Roman" w:cs="Times New Roman"/>
          <w:sz w:val="26"/>
          <w:szCs w:val="26"/>
        </w:rPr>
        <w:t>Ибресинского</w:t>
      </w:r>
      <w:r w:rsidR="008B5104" w:rsidRPr="000A452E">
        <w:rPr>
          <w:rFonts w:ascii="Times New Roman" w:hAnsi="Times New Roman" w:cs="Times New Roman"/>
          <w:sz w:val="26"/>
          <w:szCs w:val="26"/>
        </w:rPr>
        <w:t xml:space="preserve"> района 201</w:t>
      </w:r>
      <w:r w:rsidR="00C35376">
        <w:rPr>
          <w:rFonts w:ascii="Times New Roman" w:hAnsi="Times New Roman" w:cs="Times New Roman"/>
          <w:sz w:val="26"/>
          <w:szCs w:val="26"/>
        </w:rPr>
        <w:t>5</w:t>
      </w:r>
      <w:r w:rsidR="008B5104" w:rsidRPr="000A452E">
        <w:rPr>
          <w:rFonts w:ascii="Times New Roman" w:hAnsi="Times New Roman" w:cs="Times New Roman"/>
          <w:sz w:val="26"/>
          <w:szCs w:val="26"/>
        </w:rPr>
        <w:t> года</w:t>
      </w:r>
      <w:r w:rsidR="00C35376">
        <w:rPr>
          <w:rFonts w:ascii="Times New Roman" w:hAnsi="Times New Roman" w:cs="Times New Roman"/>
          <w:sz w:val="26"/>
          <w:szCs w:val="26"/>
        </w:rPr>
        <w:t>»</w:t>
      </w:r>
    </w:p>
    <w:p w:rsidR="008B5104" w:rsidRPr="000A452E" w:rsidRDefault="008B5104" w:rsidP="000A452E">
      <w:pPr>
        <w:ind w:firstLine="851"/>
        <w:jc w:val="both"/>
        <w:rPr>
          <w:rFonts w:ascii="Times New Roman" w:hAnsi="Times New Roman" w:cs="Times New Roman"/>
        </w:rPr>
      </w:pPr>
    </w:p>
    <w:p w:rsidR="008B5104" w:rsidRPr="000A452E" w:rsidRDefault="008B5104" w:rsidP="000A452E">
      <w:pPr>
        <w:pStyle w:val="1"/>
        <w:ind w:firstLine="851"/>
        <w:jc w:val="both"/>
        <w:rPr>
          <w:rFonts w:ascii="Times New Roman" w:hAnsi="Times New Roman" w:cs="Times New Roman"/>
          <w:sz w:val="26"/>
          <w:szCs w:val="26"/>
        </w:rPr>
      </w:pPr>
      <w:r w:rsidRPr="000A452E">
        <w:rPr>
          <w:rFonts w:ascii="Times New Roman" w:hAnsi="Times New Roman" w:cs="Times New Roman"/>
          <w:sz w:val="26"/>
          <w:szCs w:val="26"/>
        </w:rPr>
        <w:t>I. Общие положения</w:t>
      </w:r>
    </w:p>
    <w:p w:rsidR="008B5104" w:rsidRPr="000A452E" w:rsidRDefault="008B5104" w:rsidP="000A452E">
      <w:pPr>
        <w:ind w:firstLine="851"/>
        <w:jc w:val="both"/>
        <w:rPr>
          <w:rFonts w:ascii="Times New Roman" w:hAnsi="Times New Roman" w:cs="Times New Roman"/>
        </w:rPr>
      </w:pPr>
      <w:bookmarkStart w:id="4" w:name="sub_11"/>
      <w:r w:rsidRPr="000A452E">
        <w:rPr>
          <w:rFonts w:ascii="Times New Roman" w:hAnsi="Times New Roman" w:cs="Times New Roman"/>
        </w:rPr>
        <w:t xml:space="preserve">1.1. </w:t>
      </w:r>
      <w:proofErr w:type="gramStart"/>
      <w:r w:rsidRPr="000A452E">
        <w:rPr>
          <w:rFonts w:ascii="Times New Roman" w:hAnsi="Times New Roman" w:cs="Times New Roman"/>
        </w:rPr>
        <w:t>Основными целями конкурс</w:t>
      </w:r>
      <w:r w:rsidR="00C35376">
        <w:rPr>
          <w:rFonts w:ascii="Times New Roman" w:hAnsi="Times New Roman" w:cs="Times New Roman"/>
        </w:rPr>
        <w:t>а профессионального мастерства «</w:t>
      </w:r>
      <w:r w:rsidRPr="000A452E">
        <w:rPr>
          <w:rFonts w:ascii="Times New Roman" w:hAnsi="Times New Roman" w:cs="Times New Roman"/>
        </w:rPr>
        <w:t xml:space="preserve">Лучший специалист по охране труда </w:t>
      </w:r>
      <w:r w:rsidR="00C35376">
        <w:rPr>
          <w:rFonts w:ascii="Times New Roman" w:hAnsi="Times New Roman" w:cs="Times New Roman"/>
        </w:rPr>
        <w:t>Ибресинского района</w:t>
      </w:r>
      <w:r w:rsidRPr="000A452E">
        <w:rPr>
          <w:rFonts w:ascii="Times New Roman" w:hAnsi="Times New Roman" w:cs="Times New Roman"/>
        </w:rPr>
        <w:t xml:space="preserve"> </w:t>
      </w:r>
      <w:r w:rsidR="00C35376">
        <w:rPr>
          <w:rFonts w:ascii="Times New Roman" w:hAnsi="Times New Roman" w:cs="Times New Roman"/>
        </w:rPr>
        <w:t xml:space="preserve">2015 </w:t>
      </w:r>
      <w:r w:rsidRPr="000A452E">
        <w:rPr>
          <w:rFonts w:ascii="Times New Roman" w:hAnsi="Times New Roman" w:cs="Times New Roman"/>
        </w:rPr>
        <w:t>года</w:t>
      </w:r>
      <w:r w:rsidR="00C35376">
        <w:rPr>
          <w:rFonts w:ascii="Times New Roman" w:hAnsi="Times New Roman" w:cs="Times New Roman"/>
        </w:rPr>
        <w:t>»</w:t>
      </w:r>
      <w:r w:rsidRPr="000A452E">
        <w:rPr>
          <w:rFonts w:ascii="Times New Roman" w:hAnsi="Times New Roman" w:cs="Times New Roman"/>
        </w:rPr>
        <w:t xml:space="preserve"> (далее - Конкурс) являются: повышение профессионального мастерства специалистов по охране труда, развитие их творческой инициативы и новаторства, создание стимулов к совершенствованию выполняемой работы, рост престижа профессии и статуса специалиста по охране труда, а также привлечение внимания общественности к проблемам состояния условий, охраны труда и здоровья работающих.</w:t>
      </w:r>
      <w:proofErr w:type="gramEnd"/>
    </w:p>
    <w:p w:rsidR="008B5104" w:rsidRPr="000A452E" w:rsidRDefault="008B5104" w:rsidP="000A452E">
      <w:pPr>
        <w:ind w:firstLine="851"/>
        <w:jc w:val="both"/>
        <w:rPr>
          <w:rFonts w:ascii="Times New Roman" w:hAnsi="Times New Roman" w:cs="Times New Roman"/>
        </w:rPr>
      </w:pPr>
      <w:bookmarkStart w:id="5" w:name="sub_12"/>
      <w:bookmarkEnd w:id="4"/>
      <w:r w:rsidRPr="000A452E">
        <w:rPr>
          <w:rFonts w:ascii="Times New Roman" w:hAnsi="Times New Roman" w:cs="Times New Roman"/>
        </w:rPr>
        <w:t>1.2. В соответствии с основной целью ставятся следующие задачи Конкурса:</w:t>
      </w:r>
    </w:p>
    <w:bookmarkEnd w:id="5"/>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повышение эффективности и качества работы по созданию безопасных условий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пропаганда положительного опыта в области создания безопасных условий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расширение диапазона профессионального общения, распространение лучших форм и методов работы в области улучшения условий и охраны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поиск новых механизмов профилактики производственного травматизма и профессиональной заболеваемости;</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создание банка данных лучших специалистов по охране труда района.</w:t>
      </w:r>
    </w:p>
    <w:p w:rsidR="008B5104" w:rsidRPr="000A452E" w:rsidRDefault="008B5104" w:rsidP="000A452E">
      <w:pPr>
        <w:ind w:firstLine="851"/>
        <w:jc w:val="both"/>
        <w:rPr>
          <w:rFonts w:ascii="Times New Roman" w:hAnsi="Times New Roman" w:cs="Times New Roman"/>
        </w:rPr>
      </w:pPr>
      <w:bookmarkStart w:id="6" w:name="sub_13"/>
      <w:r w:rsidRPr="000A452E">
        <w:rPr>
          <w:rFonts w:ascii="Times New Roman" w:hAnsi="Times New Roman" w:cs="Times New Roman"/>
        </w:rPr>
        <w:t xml:space="preserve">1.3. К участию допускаются специалисты по охране труда организаций, расположенных на территории </w:t>
      </w:r>
      <w:r w:rsidR="00C35376">
        <w:rPr>
          <w:rFonts w:ascii="Times New Roman" w:hAnsi="Times New Roman" w:cs="Times New Roman"/>
        </w:rPr>
        <w:t>Ибресинского</w:t>
      </w:r>
      <w:r w:rsidRPr="000A452E">
        <w:rPr>
          <w:rFonts w:ascii="Times New Roman" w:hAnsi="Times New Roman" w:cs="Times New Roman"/>
        </w:rPr>
        <w:t xml:space="preserve"> района, независимо от организационно-правовых форм, форм собственности и видов экономической деятельности (далее - участники). Стаж работы и возраст участников не ограничиваются.</w:t>
      </w:r>
    </w:p>
    <w:p w:rsidR="008B5104" w:rsidRPr="000A452E" w:rsidRDefault="008B5104" w:rsidP="000A452E">
      <w:pPr>
        <w:ind w:firstLine="851"/>
        <w:jc w:val="both"/>
        <w:rPr>
          <w:rFonts w:ascii="Times New Roman" w:hAnsi="Times New Roman" w:cs="Times New Roman"/>
        </w:rPr>
      </w:pPr>
      <w:bookmarkStart w:id="7" w:name="sub_14"/>
      <w:bookmarkEnd w:id="6"/>
      <w:r w:rsidRPr="000A452E">
        <w:rPr>
          <w:rFonts w:ascii="Times New Roman" w:hAnsi="Times New Roman" w:cs="Times New Roman"/>
        </w:rPr>
        <w:t xml:space="preserve">1.4. Организатором Конкурса является администрация </w:t>
      </w:r>
      <w:r w:rsidR="00C35376">
        <w:rPr>
          <w:rFonts w:ascii="Times New Roman" w:hAnsi="Times New Roman" w:cs="Times New Roman"/>
        </w:rPr>
        <w:t>Ибресинского</w:t>
      </w:r>
      <w:r w:rsidRPr="000A452E">
        <w:rPr>
          <w:rFonts w:ascii="Times New Roman" w:hAnsi="Times New Roman" w:cs="Times New Roman"/>
        </w:rPr>
        <w:t xml:space="preserve"> района.</w:t>
      </w:r>
    </w:p>
    <w:p w:rsidR="008B5104" w:rsidRPr="000A452E" w:rsidRDefault="008B5104" w:rsidP="000A452E">
      <w:pPr>
        <w:ind w:firstLine="851"/>
        <w:jc w:val="both"/>
        <w:rPr>
          <w:rFonts w:ascii="Times New Roman" w:hAnsi="Times New Roman" w:cs="Times New Roman"/>
        </w:rPr>
      </w:pPr>
      <w:bookmarkStart w:id="8" w:name="sub_15"/>
      <w:bookmarkEnd w:id="7"/>
      <w:r w:rsidRPr="000A452E">
        <w:rPr>
          <w:rFonts w:ascii="Times New Roman" w:hAnsi="Times New Roman" w:cs="Times New Roman"/>
        </w:rPr>
        <w:t xml:space="preserve">1.5. Общее руководство и </w:t>
      </w:r>
      <w:proofErr w:type="gramStart"/>
      <w:r w:rsidRPr="000A452E">
        <w:rPr>
          <w:rFonts w:ascii="Times New Roman" w:hAnsi="Times New Roman" w:cs="Times New Roman"/>
        </w:rPr>
        <w:t>контроль за</w:t>
      </w:r>
      <w:proofErr w:type="gramEnd"/>
      <w:r w:rsidRPr="000A452E">
        <w:rPr>
          <w:rFonts w:ascii="Times New Roman" w:hAnsi="Times New Roman" w:cs="Times New Roman"/>
        </w:rPr>
        <w:t xml:space="preserve"> проведением Конкурса, обеспечение награждения победителей и призеров осуществляет районная Комиссия по подведению итогов конкурса (далее - Комиссии), положения и составы которых утверждаются соответственно.</w:t>
      </w:r>
    </w:p>
    <w:p w:rsidR="008B5104" w:rsidRPr="000A452E" w:rsidRDefault="008B5104" w:rsidP="000A452E">
      <w:pPr>
        <w:ind w:firstLine="851"/>
        <w:jc w:val="both"/>
        <w:rPr>
          <w:rFonts w:ascii="Times New Roman" w:hAnsi="Times New Roman" w:cs="Times New Roman"/>
        </w:rPr>
      </w:pPr>
      <w:bookmarkStart w:id="9" w:name="sub_16"/>
      <w:bookmarkEnd w:id="8"/>
      <w:r w:rsidRPr="000A452E">
        <w:rPr>
          <w:rFonts w:ascii="Times New Roman" w:hAnsi="Times New Roman" w:cs="Times New Roman"/>
        </w:rPr>
        <w:t>1.6. Комиссия осуществляет следующие функции:</w:t>
      </w:r>
    </w:p>
    <w:bookmarkEnd w:id="9"/>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определение сроков проведения Конкурса;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разрабатывает программу, сценария проведения конкурса;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определяет порядок представления документов для участия в Конкурсе;</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 xml:space="preserve">в течение </w:t>
      </w:r>
      <w:r w:rsidR="00C35376">
        <w:rPr>
          <w:rFonts w:ascii="Times New Roman" w:hAnsi="Times New Roman" w:cs="Times New Roman"/>
        </w:rPr>
        <w:t>2</w:t>
      </w:r>
      <w:r w:rsidRPr="000A452E">
        <w:rPr>
          <w:rFonts w:ascii="Times New Roman" w:hAnsi="Times New Roman" w:cs="Times New Roman"/>
        </w:rPr>
        <w:t xml:space="preserve"> рабочих дней со дня поступления документов представляют председателю Комиссии сведения об изучении и оценке документов участников Конкурса по форме согласно </w:t>
      </w:r>
      <w:hyperlink w:anchor="sub_1100" w:history="1">
        <w:r w:rsidRPr="00C35376">
          <w:rPr>
            <w:rStyle w:val="a4"/>
            <w:rFonts w:ascii="Times New Roman" w:hAnsi="Times New Roman"/>
            <w:b w:val="0"/>
            <w:color w:val="auto"/>
          </w:rPr>
          <w:t xml:space="preserve">приложению </w:t>
        </w:r>
        <w:r w:rsidR="00C35376" w:rsidRPr="00C35376">
          <w:rPr>
            <w:rStyle w:val="a4"/>
            <w:rFonts w:ascii="Times New Roman" w:hAnsi="Times New Roman"/>
            <w:b w:val="0"/>
            <w:color w:val="auto"/>
          </w:rPr>
          <w:t>№</w:t>
        </w:r>
        <w:r w:rsidRPr="00C35376">
          <w:rPr>
            <w:rStyle w:val="a4"/>
            <w:rFonts w:ascii="Times New Roman" w:hAnsi="Times New Roman"/>
            <w:b w:val="0"/>
            <w:color w:val="auto"/>
          </w:rPr>
          <w:t>1</w:t>
        </w:r>
      </w:hyperlink>
      <w:r w:rsidRPr="000A452E">
        <w:rPr>
          <w:rFonts w:ascii="Times New Roman" w:hAnsi="Times New Roman" w:cs="Times New Roman"/>
        </w:rPr>
        <w:t xml:space="preserve"> к настоящему Положению;</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lastRenderedPageBreak/>
        <w:t>составление и утверждение списка участников Конкурса и регистрацию;</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подведение итогов Конкурса;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награждение победителей и поощрение активных участников Конкурса;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освещение в средствах массовой информации хода и итогов Конкурса.</w:t>
      </w:r>
    </w:p>
    <w:p w:rsidR="008B5104" w:rsidRPr="000A452E" w:rsidRDefault="008B5104" w:rsidP="000A452E">
      <w:pPr>
        <w:ind w:firstLine="851"/>
        <w:jc w:val="both"/>
        <w:rPr>
          <w:rFonts w:ascii="Times New Roman" w:hAnsi="Times New Roman" w:cs="Times New Roman"/>
        </w:rPr>
      </w:pPr>
    </w:p>
    <w:p w:rsidR="008B5104" w:rsidRPr="000A452E" w:rsidRDefault="008B5104" w:rsidP="000A452E">
      <w:pPr>
        <w:pStyle w:val="1"/>
        <w:ind w:firstLine="851"/>
        <w:jc w:val="both"/>
        <w:rPr>
          <w:rFonts w:ascii="Times New Roman" w:hAnsi="Times New Roman" w:cs="Times New Roman"/>
          <w:sz w:val="26"/>
          <w:szCs w:val="26"/>
        </w:rPr>
      </w:pPr>
      <w:r w:rsidRPr="000A452E">
        <w:rPr>
          <w:rFonts w:ascii="Times New Roman" w:hAnsi="Times New Roman" w:cs="Times New Roman"/>
          <w:sz w:val="26"/>
          <w:szCs w:val="26"/>
        </w:rPr>
        <w:t>II. Порядок проведения Конкурса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 xml:space="preserve">Информация о проведении Конкурса размещается на </w:t>
      </w:r>
      <w:r w:rsidR="00C35376">
        <w:rPr>
          <w:rFonts w:ascii="Times New Roman" w:hAnsi="Times New Roman" w:cs="Times New Roman"/>
        </w:rPr>
        <w:t xml:space="preserve">официальном </w:t>
      </w:r>
      <w:hyperlink r:id="rId7" w:history="1">
        <w:r w:rsidRPr="00C35376">
          <w:rPr>
            <w:rStyle w:val="a4"/>
            <w:rFonts w:ascii="Times New Roman" w:hAnsi="Times New Roman"/>
            <w:b w:val="0"/>
            <w:color w:val="auto"/>
          </w:rPr>
          <w:t>сайте</w:t>
        </w:r>
      </w:hyperlink>
      <w:r w:rsidRPr="000A452E">
        <w:rPr>
          <w:rFonts w:ascii="Times New Roman" w:hAnsi="Times New Roman" w:cs="Times New Roman"/>
        </w:rPr>
        <w:t xml:space="preserve"> </w:t>
      </w:r>
      <w:r w:rsidR="00C35376">
        <w:rPr>
          <w:rFonts w:ascii="Times New Roman" w:hAnsi="Times New Roman" w:cs="Times New Roman"/>
        </w:rPr>
        <w:t>Ибресинского</w:t>
      </w:r>
      <w:r w:rsidRPr="000A452E">
        <w:rPr>
          <w:rFonts w:ascii="Times New Roman" w:hAnsi="Times New Roman" w:cs="Times New Roman"/>
        </w:rPr>
        <w:t xml:space="preserve"> района.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2.1. Конкурс проводится в два этапа в соответствии с планом, утвержденным администрацией.</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2.2. На первом этапе Конкурса проводится сбор документов от участников согласно утвержденному перечню (</w:t>
      </w:r>
      <w:hyperlink w:anchor="sub_1200" w:history="1">
        <w:r w:rsidRPr="00C35376">
          <w:rPr>
            <w:rStyle w:val="a4"/>
            <w:rFonts w:ascii="Times New Roman" w:hAnsi="Times New Roman"/>
            <w:b w:val="0"/>
            <w:color w:val="auto"/>
          </w:rPr>
          <w:t xml:space="preserve">приложение </w:t>
        </w:r>
        <w:r w:rsidR="00C35376">
          <w:rPr>
            <w:rStyle w:val="a4"/>
            <w:rFonts w:ascii="Times New Roman" w:hAnsi="Times New Roman"/>
            <w:b w:val="0"/>
            <w:color w:val="auto"/>
          </w:rPr>
          <w:t>№</w:t>
        </w:r>
        <w:r w:rsidRPr="00C35376">
          <w:rPr>
            <w:rStyle w:val="a4"/>
            <w:rFonts w:ascii="Times New Roman" w:hAnsi="Times New Roman"/>
            <w:b w:val="0"/>
            <w:color w:val="auto"/>
          </w:rPr>
          <w:t>2</w:t>
        </w:r>
      </w:hyperlink>
      <w:r w:rsidRPr="000A452E">
        <w:rPr>
          <w:rFonts w:ascii="Times New Roman" w:hAnsi="Times New Roman" w:cs="Times New Roman"/>
        </w:rPr>
        <w:t xml:space="preserve"> к настоящему Положению).</w:t>
      </w:r>
    </w:p>
    <w:p w:rsidR="008B5104" w:rsidRPr="000A452E" w:rsidRDefault="008B5104" w:rsidP="000A452E">
      <w:pPr>
        <w:ind w:firstLine="851"/>
        <w:jc w:val="both"/>
        <w:rPr>
          <w:rFonts w:ascii="Times New Roman" w:hAnsi="Times New Roman" w:cs="Times New Roman"/>
        </w:rPr>
      </w:pPr>
      <w:bookmarkStart w:id="10" w:name="sub_23"/>
      <w:r w:rsidRPr="000A452E">
        <w:rPr>
          <w:rFonts w:ascii="Times New Roman" w:hAnsi="Times New Roman" w:cs="Times New Roman"/>
        </w:rPr>
        <w:t>2.3. Второй этап проходит в два тура. В первом туре участники выполняют теоретические, практические и творческие задания, во втором туре Комиссией определяются победитель и призеры, проходит торжественное награждение.</w:t>
      </w:r>
    </w:p>
    <w:p w:rsidR="008B5104" w:rsidRPr="000A452E" w:rsidRDefault="008B5104" w:rsidP="000A452E">
      <w:pPr>
        <w:ind w:firstLine="851"/>
        <w:jc w:val="both"/>
        <w:rPr>
          <w:rFonts w:ascii="Times New Roman" w:hAnsi="Times New Roman" w:cs="Times New Roman"/>
        </w:rPr>
      </w:pPr>
      <w:bookmarkStart w:id="11" w:name="sub_24"/>
      <w:bookmarkEnd w:id="10"/>
      <w:r w:rsidRPr="000A452E">
        <w:rPr>
          <w:rFonts w:ascii="Times New Roman" w:hAnsi="Times New Roman" w:cs="Times New Roman"/>
        </w:rPr>
        <w:t>2.4. Задания для участников Конкурса не публикуются и являются конфиденциальными. Конверт с заданиями вскрывается во время проведения Конкурса.</w:t>
      </w:r>
    </w:p>
    <w:p w:rsidR="008B5104" w:rsidRPr="000A452E" w:rsidRDefault="008B5104" w:rsidP="000A452E">
      <w:pPr>
        <w:ind w:firstLine="851"/>
        <w:jc w:val="both"/>
        <w:rPr>
          <w:rFonts w:ascii="Times New Roman" w:hAnsi="Times New Roman" w:cs="Times New Roman"/>
        </w:rPr>
      </w:pPr>
      <w:bookmarkStart w:id="12" w:name="sub_25"/>
      <w:bookmarkEnd w:id="11"/>
      <w:r w:rsidRPr="000A452E">
        <w:rPr>
          <w:rFonts w:ascii="Times New Roman" w:hAnsi="Times New Roman" w:cs="Times New Roman"/>
        </w:rPr>
        <w:t>2.5. Участникам конкурса предлагаются:</w:t>
      </w:r>
    </w:p>
    <w:p w:rsidR="008B5104" w:rsidRPr="000A452E" w:rsidRDefault="008B5104" w:rsidP="000A452E">
      <w:pPr>
        <w:ind w:firstLine="851"/>
        <w:jc w:val="both"/>
        <w:rPr>
          <w:rFonts w:ascii="Times New Roman" w:hAnsi="Times New Roman" w:cs="Times New Roman"/>
        </w:rPr>
      </w:pPr>
      <w:bookmarkStart w:id="13" w:name="sub_251"/>
      <w:bookmarkEnd w:id="12"/>
      <w:r w:rsidRPr="000A452E">
        <w:rPr>
          <w:rFonts w:ascii="Times New Roman" w:hAnsi="Times New Roman" w:cs="Times New Roman"/>
        </w:rPr>
        <w:t xml:space="preserve">1) теоретические вопросы по </w:t>
      </w:r>
      <w:hyperlink r:id="rId8" w:history="1">
        <w:r w:rsidRPr="00C35376">
          <w:rPr>
            <w:rStyle w:val="a4"/>
            <w:rFonts w:ascii="Times New Roman" w:hAnsi="Times New Roman"/>
            <w:b w:val="0"/>
            <w:color w:val="auto"/>
          </w:rPr>
          <w:t>законодательству</w:t>
        </w:r>
      </w:hyperlink>
      <w:r w:rsidRPr="000A452E">
        <w:rPr>
          <w:rFonts w:ascii="Times New Roman" w:hAnsi="Times New Roman" w:cs="Times New Roman"/>
        </w:rPr>
        <w:t xml:space="preserve"> Российской Федерации об охране труда;</w:t>
      </w:r>
    </w:p>
    <w:p w:rsidR="008B5104" w:rsidRPr="000A452E" w:rsidRDefault="008B5104" w:rsidP="000A452E">
      <w:pPr>
        <w:ind w:firstLine="851"/>
        <w:jc w:val="both"/>
        <w:rPr>
          <w:rFonts w:ascii="Times New Roman" w:hAnsi="Times New Roman" w:cs="Times New Roman"/>
        </w:rPr>
      </w:pPr>
      <w:bookmarkStart w:id="14" w:name="sub_252"/>
      <w:bookmarkEnd w:id="13"/>
      <w:r w:rsidRPr="000A452E">
        <w:rPr>
          <w:rFonts w:ascii="Times New Roman" w:hAnsi="Times New Roman" w:cs="Times New Roman"/>
        </w:rPr>
        <w:t xml:space="preserve">2) практические задания </w:t>
      </w:r>
      <w:proofErr w:type="gramStart"/>
      <w:r w:rsidRPr="000A452E">
        <w:rPr>
          <w:rFonts w:ascii="Times New Roman" w:hAnsi="Times New Roman" w:cs="Times New Roman"/>
        </w:rPr>
        <w:t>по</w:t>
      </w:r>
      <w:proofErr w:type="gramEnd"/>
      <w:r w:rsidRPr="000A452E">
        <w:rPr>
          <w:rFonts w:ascii="Times New Roman" w:hAnsi="Times New Roman" w:cs="Times New Roman"/>
        </w:rPr>
        <w:t>:</w:t>
      </w:r>
    </w:p>
    <w:bookmarkEnd w:id="14"/>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расследованию несчастных случаев на производстве и профессиональных заболеваний;</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выявлению нарушений по охране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организации работ по охране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решению конфликтных и нестандартных ситуаций;</w:t>
      </w:r>
    </w:p>
    <w:p w:rsidR="008B5104" w:rsidRPr="000A452E" w:rsidRDefault="008B5104" w:rsidP="000A452E">
      <w:pPr>
        <w:ind w:firstLine="851"/>
        <w:jc w:val="both"/>
        <w:rPr>
          <w:rFonts w:ascii="Times New Roman" w:hAnsi="Times New Roman" w:cs="Times New Roman"/>
        </w:rPr>
      </w:pPr>
      <w:bookmarkStart w:id="15" w:name="sub_253"/>
      <w:r w:rsidRPr="000A452E">
        <w:rPr>
          <w:rFonts w:ascii="Times New Roman" w:hAnsi="Times New Roman" w:cs="Times New Roman"/>
        </w:rPr>
        <w:t>3) задания, выявляющие творческие способности конкурсантов:</w:t>
      </w:r>
    </w:p>
    <w:bookmarkEnd w:id="15"/>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демонстрация собственных научных и практических разработок в области улучшения условий и охраны труда;</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подготовка информационных материалов для средств массовой информации.</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 xml:space="preserve">Конкурсанты могут привлекать к выполнению творческих заданий </w:t>
      </w:r>
      <w:r w:rsidR="00C35376">
        <w:rPr>
          <w:rFonts w:ascii="Times New Roman" w:hAnsi="Times New Roman" w:cs="Times New Roman"/>
        </w:rPr>
        <w:t>«</w:t>
      </w:r>
      <w:r w:rsidRPr="000A452E">
        <w:rPr>
          <w:rFonts w:ascii="Times New Roman" w:hAnsi="Times New Roman" w:cs="Times New Roman"/>
        </w:rPr>
        <w:t>группы поддержки</w:t>
      </w:r>
      <w:r w:rsidR="00C35376">
        <w:rPr>
          <w:rFonts w:ascii="Times New Roman" w:hAnsi="Times New Roman" w:cs="Times New Roman"/>
        </w:rPr>
        <w:t>»</w:t>
      </w:r>
      <w:r w:rsidRPr="000A452E">
        <w:rPr>
          <w:rFonts w:ascii="Times New Roman" w:hAnsi="Times New Roman" w:cs="Times New Roman"/>
        </w:rPr>
        <w:t xml:space="preserve"> в количестве не более 3-х человек из числа зрителей и коллег по работе:</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рассказ анекдотов и юмористических историй, связанных с охраной труда.</w:t>
      </w:r>
    </w:p>
    <w:p w:rsidR="008B5104" w:rsidRPr="000A452E" w:rsidRDefault="008B5104" w:rsidP="000A452E">
      <w:pPr>
        <w:ind w:firstLine="851"/>
        <w:jc w:val="both"/>
        <w:rPr>
          <w:rFonts w:ascii="Times New Roman" w:hAnsi="Times New Roman" w:cs="Times New Roman"/>
        </w:rPr>
      </w:pPr>
    </w:p>
    <w:p w:rsidR="008B5104" w:rsidRPr="000A452E" w:rsidRDefault="008B5104" w:rsidP="000A452E">
      <w:pPr>
        <w:pStyle w:val="1"/>
        <w:ind w:firstLine="851"/>
        <w:jc w:val="both"/>
        <w:rPr>
          <w:rFonts w:ascii="Times New Roman" w:hAnsi="Times New Roman" w:cs="Times New Roman"/>
          <w:sz w:val="26"/>
          <w:szCs w:val="26"/>
        </w:rPr>
      </w:pPr>
      <w:r w:rsidRPr="000A452E">
        <w:rPr>
          <w:rFonts w:ascii="Times New Roman" w:hAnsi="Times New Roman" w:cs="Times New Roman"/>
          <w:sz w:val="26"/>
          <w:szCs w:val="26"/>
        </w:rPr>
        <w:t>III. Определение результатов конкурса и награждение победителей</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3.1. Итоги конкурса подводит Комиссия, исходя из количества набранных участниками баллов в соответствии с Методикой подведения итогов Конкурса (</w:t>
      </w:r>
      <w:hyperlink w:anchor="sub_1300" w:history="1">
        <w:r w:rsidRPr="00C35376">
          <w:rPr>
            <w:rStyle w:val="a4"/>
            <w:rFonts w:ascii="Times New Roman" w:hAnsi="Times New Roman"/>
            <w:b w:val="0"/>
            <w:color w:val="auto"/>
          </w:rPr>
          <w:t xml:space="preserve">приложение </w:t>
        </w:r>
      </w:hyperlink>
      <w:r w:rsidR="00C35376">
        <w:rPr>
          <w:rFonts w:ascii="Times New Roman" w:hAnsi="Times New Roman" w:cs="Times New Roman"/>
        </w:rPr>
        <w:t>№3</w:t>
      </w:r>
      <w:r w:rsidRPr="000A452E">
        <w:rPr>
          <w:rFonts w:ascii="Times New Roman" w:hAnsi="Times New Roman" w:cs="Times New Roman"/>
        </w:rPr>
        <w:t xml:space="preserve"> к настоящему Положению).</w:t>
      </w:r>
    </w:p>
    <w:p w:rsidR="008B5104" w:rsidRPr="000A452E" w:rsidRDefault="008B5104" w:rsidP="000A452E">
      <w:pPr>
        <w:ind w:firstLine="851"/>
        <w:jc w:val="both"/>
        <w:rPr>
          <w:rFonts w:ascii="Times New Roman" w:hAnsi="Times New Roman" w:cs="Times New Roman"/>
        </w:rPr>
      </w:pPr>
      <w:r w:rsidRPr="000A452E">
        <w:rPr>
          <w:rFonts w:ascii="Times New Roman" w:hAnsi="Times New Roman" w:cs="Times New Roman"/>
        </w:rPr>
        <w:t>3.2. Участник, занявший первое место в Конкурсе, награждается почетной грамотой. Участники, занявшие вторые и третьи места, награждаются грамотами.</w:t>
      </w:r>
    </w:p>
    <w:p w:rsidR="008B5104" w:rsidRDefault="008B5104" w:rsidP="000A452E">
      <w:pPr>
        <w:ind w:firstLine="851"/>
        <w:jc w:val="both"/>
        <w:rPr>
          <w:rFonts w:ascii="Times New Roman" w:hAnsi="Times New Roman" w:cs="Times New Roman"/>
        </w:rPr>
      </w:pPr>
      <w:bookmarkStart w:id="16" w:name="sub_33"/>
      <w:r w:rsidRPr="000A452E">
        <w:rPr>
          <w:rFonts w:ascii="Times New Roman" w:hAnsi="Times New Roman" w:cs="Times New Roman"/>
        </w:rPr>
        <w:t xml:space="preserve">3.3. Итоги Конкурса публикуются в средствах массовой информации и размещаются на </w:t>
      </w:r>
      <w:hyperlink r:id="rId9" w:history="1">
        <w:r w:rsidRPr="00C35376">
          <w:rPr>
            <w:rStyle w:val="a4"/>
            <w:rFonts w:ascii="Times New Roman" w:hAnsi="Times New Roman"/>
            <w:b w:val="0"/>
            <w:color w:val="auto"/>
          </w:rPr>
          <w:t>официальном сайте</w:t>
        </w:r>
      </w:hyperlink>
      <w:r w:rsidRPr="00C35376">
        <w:rPr>
          <w:rFonts w:ascii="Times New Roman" w:hAnsi="Times New Roman" w:cs="Times New Roman"/>
          <w:b/>
        </w:rPr>
        <w:t xml:space="preserve"> </w:t>
      </w:r>
      <w:r w:rsidR="00C35376">
        <w:rPr>
          <w:rFonts w:ascii="Times New Roman" w:hAnsi="Times New Roman" w:cs="Times New Roman"/>
        </w:rPr>
        <w:t xml:space="preserve">Ибресинского </w:t>
      </w:r>
      <w:r w:rsidRPr="000A452E">
        <w:rPr>
          <w:rFonts w:ascii="Times New Roman" w:hAnsi="Times New Roman" w:cs="Times New Roman"/>
        </w:rPr>
        <w:t xml:space="preserve">района в информационной телекоммуникационной сети </w:t>
      </w:r>
      <w:r w:rsidR="00C35376">
        <w:rPr>
          <w:rFonts w:ascii="Times New Roman" w:hAnsi="Times New Roman" w:cs="Times New Roman"/>
        </w:rPr>
        <w:t>«</w:t>
      </w:r>
      <w:r w:rsidRPr="000A452E">
        <w:rPr>
          <w:rFonts w:ascii="Times New Roman" w:hAnsi="Times New Roman" w:cs="Times New Roman"/>
        </w:rPr>
        <w:t>Интернет</w:t>
      </w:r>
      <w:r w:rsidR="00C35376">
        <w:rPr>
          <w:rFonts w:ascii="Times New Roman" w:hAnsi="Times New Roman" w:cs="Times New Roman"/>
        </w:rPr>
        <w:t>»</w:t>
      </w:r>
      <w:r w:rsidRPr="000A452E">
        <w:rPr>
          <w:rFonts w:ascii="Times New Roman" w:hAnsi="Times New Roman" w:cs="Times New Roman"/>
        </w:rPr>
        <w:t>.</w:t>
      </w:r>
    </w:p>
    <w:p w:rsidR="00C35376" w:rsidRDefault="00C35376" w:rsidP="000A452E">
      <w:pPr>
        <w:ind w:firstLine="851"/>
        <w:jc w:val="both"/>
        <w:rPr>
          <w:rFonts w:ascii="Times New Roman" w:hAnsi="Times New Roman" w:cs="Times New Roman"/>
        </w:rPr>
      </w:pPr>
    </w:p>
    <w:p w:rsidR="00C35376" w:rsidRDefault="00C35376" w:rsidP="000A452E">
      <w:pPr>
        <w:ind w:firstLine="851"/>
        <w:jc w:val="both"/>
        <w:rPr>
          <w:rFonts w:ascii="Times New Roman" w:hAnsi="Times New Roman" w:cs="Times New Roman"/>
        </w:rPr>
      </w:pPr>
    </w:p>
    <w:p w:rsidR="008B5104" w:rsidRPr="00C35376" w:rsidRDefault="008B5104" w:rsidP="00C35376">
      <w:pPr>
        <w:ind w:right="-7"/>
        <w:jc w:val="right"/>
        <w:rPr>
          <w:rFonts w:ascii="Times New Roman" w:hAnsi="Times New Roman" w:cs="Times New Roman"/>
          <w:b/>
        </w:rPr>
      </w:pPr>
      <w:bookmarkStart w:id="17" w:name="sub_1100"/>
      <w:bookmarkEnd w:id="16"/>
      <w:r w:rsidRPr="00C35376">
        <w:rPr>
          <w:rStyle w:val="a3"/>
          <w:rFonts w:ascii="Times New Roman" w:hAnsi="Times New Roman" w:cs="Times New Roman"/>
          <w:b w:val="0"/>
          <w:color w:val="auto"/>
        </w:rPr>
        <w:lastRenderedPageBreak/>
        <w:t xml:space="preserve">Приложение </w:t>
      </w:r>
      <w:r w:rsidR="00A820C4">
        <w:rPr>
          <w:rStyle w:val="a3"/>
          <w:rFonts w:ascii="Times New Roman" w:hAnsi="Times New Roman" w:cs="Times New Roman"/>
          <w:b w:val="0"/>
          <w:color w:val="auto"/>
        </w:rPr>
        <w:t>№</w:t>
      </w:r>
      <w:r w:rsidRPr="00C35376">
        <w:rPr>
          <w:rStyle w:val="a3"/>
          <w:rFonts w:ascii="Times New Roman" w:hAnsi="Times New Roman" w:cs="Times New Roman"/>
          <w:b w:val="0"/>
          <w:color w:val="auto"/>
        </w:rPr>
        <w:t>1</w:t>
      </w:r>
      <w:r w:rsidRPr="00C35376">
        <w:rPr>
          <w:rStyle w:val="a3"/>
          <w:rFonts w:ascii="Times New Roman" w:hAnsi="Times New Roman" w:cs="Times New Roman"/>
          <w:b w:val="0"/>
          <w:color w:val="auto"/>
        </w:rPr>
        <w:br/>
        <w:t xml:space="preserve">к </w:t>
      </w:r>
      <w:hyperlink w:anchor="sub_1000" w:history="1">
        <w:r w:rsidRPr="00C35376">
          <w:rPr>
            <w:rStyle w:val="a4"/>
            <w:rFonts w:ascii="Times New Roman" w:hAnsi="Times New Roman"/>
            <w:b w:val="0"/>
            <w:color w:val="auto"/>
          </w:rPr>
          <w:t>Положению</w:t>
        </w:r>
      </w:hyperlink>
      <w:r w:rsidRPr="00C35376">
        <w:rPr>
          <w:rStyle w:val="a3"/>
          <w:rFonts w:ascii="Times New Roman" w:hAnsi="Times New Roman" w:cs="Times New Roman"/>
          <w:b w:val="0"/>
          <w:color w:val="auto"/>
        </w:rPr>
        <w:t xml:space="preserve"> о районном конкурсе</w:t>
      </w:r>
      <w:r w:rsidRPr="00C35376">
        <w:rPr>
          <w:rStyle w:val="a3"/>
          <w:rFonts w:ascii="Times New Roman" w:hAnsi="Times New Roman" w:cs="Times New Roman"/>
          <w:b w:val="0"/>
          <w:color w:val="auto"/>
        </w:rPr>
        <w:br/>
        <w:t>профессионального мастерства</w:t>
      </w:r>
      <w:r w:rsidRPr="00C35376">
        <w:rPr>
          <w:rStyle w:val="a3"/>
          <w:rFonts w:ascii="Times New Roman" w:hAnsi="Times New Roman" w:cs="Times New Roman"/>
          <w:b w:val="0"/>
          <w:color w:val="auto"/>
        </w:rPr>
        <w:br/>
      </w:r>
      <w:r w:rsidR="00C35376">
        <w:rPr>
          <w:rStyle w:val="a3"/>
          <w:rFonts w:ascii="Times New Roman" w:hAnsi="Times New Roman" w:cs="Times New Roman"/>
          <w:b w:val="0"/>
          <w:color w:val="auto"/>
        </w:rPr>
        <w:t>«</w:t>
      </w:r>
      <w:r w:rsidRPr="00C35376">
        <w:rPr>
          <w:rStyle w:val="a3"/>
          <w:rFonts w:ascii="Times New Roman" w:hAnsi="Times New Roman" w:cs="Times New Roman"/>
          <w:b w:val="0"/>
          <w:color w:val="auto"/>
        </w:rPr>
        <w:t>Лучший специалист по охране труда</w:t>
      </w:r>
      <w:r w:rsidRPr="00C35376">
        <w:rPr>
          <w:rStyle w:val="a3"/>
          <w:rFonts w:ascii="Times New Roman" w:hAnsi="Times New Roman" w:cs="Times New Roman"/>
          <w:b w:val="0"/>
          <w:color w:val="auto"/>
        </w:rPr>
        <w:br/>
      </w:r>
      <w:r w:rsidR="00C35376">
        <w:rPr>
          <w:rStyle w:val="a3"/>
          <w:rFonts w:ascii="Times New Roman" w:hAnsi="Times New Roman" w:cs="Times New Roman"/>
          <w:b w:val="0"/>
          <w:color w:val="auto"/>
        </w:rPr>
        <w:t>Ибресинского</w:t>
      </w:r>
      <w:r w:rsidRPr="00C35376">
        <w:rPr>
          <w:rStyle w:val="a3"/>
          <w:rFonts w:ascii="Times New Roman" w:hAnsi="Times New Roman" w:cs="Times New Roman"/>
          <w:b w:val="0"/>
          <w:color w:val="auto"/>
        </w:rPr>
        <w:t xml:space="preserve"> района 201</w:t>
      </w:r>
      <w:r w:rsidR="00C35376">
        <w:rPr>
          <w:rStyle w:val="a3"/>
          <w:rFonts w:ascii="Times New Roman" w:hAnsi="Times New Roman" w:cs="Times New Roman"/>
          <w:b w:val="0"/>
          <w:color w:val="auto"/>
        </w:rPr>
        <w:t>5</w:t>
      </w:r>
      <w:r w:rsidRPr="00C35376">
        <w:rPr>
          <w:rStyle w:val="a3"/>
          <w:rFonts w:ascii="Times New Roman" w:hAnsi="Times New Roman" w:cs="Times New Roman"/>
          <w:b w:val="0"/>
          <w:color w:val="auto"/>
        </w:rPr>
        <w:t> года</w:t>
      </w:r>
      <w:r w:rsidR="00C35376">
        <w:rPr>
          <w:rStyle w:val="a3"/>
          <w:rFonts w:ascii="Times New Roman" w:hAnsi="Times New Roman" w:cs="Times New Roman"/>
          <w:b w:val="0"/>
          <w:color w:val="auto"/>
        </w:rPr>
        <w:t>»</w:t>
      </w:r>
    </w:p>
    <w:bookmarkEnd w:id="17"/>
    <w:p w:rsidR="008B5104" w:rsidRDefault="008B5104" w:rsidP="008B5104"/>
    <w:p w:rsidR="008B5104" w:rsidRPr="00405AA1" w:rsidRDefault="008B5104" w:rsidP="008B5104">
      <w:pPr>
        <w:pStyle w:val="1"/>
        <w:rPr>
          <w:rFonts w:ascii="Times New Roman" w:hAnsi="Times New Roman" w:cs="Times New Roman"/>
          <w:sz w:val="26"/>
          <w:szCs w:val="26"/>
        </w:rPr>
      </w:pPr>
      <w:r w:rsidRPr="00405AA1">
        <w:rPr>
          <w:rFonts w:ascii="Times New Roman" w:hAnsi="Times New Roman" w:cs="Times New Roman"/>
          <w:sz w:val="26"/>
          <w:szCs w:val="26"/>
        </w:rPr>
        <w:t>Сведения</w:t>
      </w:r>
      <w:r w:rsidRPr="00405AA1">
        <w:rPr>
          <w:rFonts w:ascii="Times New Roman" w:hAnsi="Times New Roman" w:cs="Times New Roman"/>
          <w:sz w:val="26"/>
          <w:szCs w:val="26"/>
        </w:rPr>
        <w:br/>
        <w:t>об изучении и оценке документов</w:t>
      </w:r>
    </w:p>
    <w:p w:rsidR="008B5104" w:rsidRDefault="008B5104" w:rsidP="008B51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900"/>
        <w:gridCol w:w="1773"/>
        <w:gridCol w:w="2100"/>
      </w:tblGrid>
      <w:tr w:rsidR="008B5104" w:rsidTr="00C35376">
        <w:tc>
          <w:tcPr>
            <w:tcW w:w="840" w:type="dxa"/>
            <w:tcBorders>
              <w:top w:val="single" w:sz="4" w:space="0" w:color="auto"/>
              <w:bottom w:val="single" w:sz="4" w:space="0" w:color="auto"/>
              <w:right w:val="single" w:sz="4" w:space="0" w:color="auto"/>
            </w:tcBorders>
          </w:tcPr>
          <w:p w:rsidR="008B5104" w:rsidRPr="00C35376" w:rsidRDefault="00C35376" w:rsidP="00050BD8">
            <w:pPr>
              <w:pStyle w:val="aff6"/>
              <w:jc w:val="center"/>
              <w:rPr>
                <w:rFonts w:ascii="Times New Roman" w:hAnsi="Times New Roman" w:cs="Times New Roman"/>
              </w:rPr>
            </w:pPr>
            <w:r w:rsidRPr="00C35376">
              <w:rPr>
                <w:rFonts w:ascii="Times New Roman" w:hAnsi="Times New Roman" w:cs="Times New Roman"/>
              </w:rPr>
              <w:t>№</w:t>
            </w:r>
            <w:r w:rsidR="008B5104" w:rsidRPr="00C35376">
              <w:rPr>
                <w:rFonts w:ascii="Times New Roman" w:hAnsi="Times New Roman" w:cs="Times New Roman"/>
              </w:rPr>
              <w:t xml:space="preserve"> </w:t>
            </w:r>
            <w:proofErr w:type="spellStart"/>
            <w:proofErr w:type="gramStart"/>
            <w:r w:rsidR="008B5104" w:rsidRPr="00C35376">
              <w:rPr>
                <w:rFonts w:ascii="Times New Roman" w:hAnsi="Times New Roman" w:cs="Times New Roman"/>
              </w:rPr>
              <w:t>п</w:t>
            </w:r>
            <w:proofErr w:type="spellEnd"/>
            <w:proofErr w:type="gramEnd"/>
            <w:r w:rsidR="008B5104" w:rsidRPr="00C35376">
              <w:rPr>
                <w:rFonts w:ascii="Times New Roman" w:hAnsi="Times New Roman" w:cs="Times New Roman"/>
              </w:rPr>
              <w:t>/</w:t>
            </w:r>
            <w:proofErr w:type="spellStart"/>
            <w:r w:rsidR="008B5104" w:rsidRPr="00C35376">
              <w:rPr>
                <w:rFonts w:ascii="Times New Roman" w:hAnsi="Times New Roman" w:cs="Times New Roman"/>
              </w:rPr>
              <w:t>п</w:t>
            </w:r>
            <w:proofErr w:type="spellEnd"/>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Критерии</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Оценка, баллов</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Выставленная оценка, баллов</w:t>
            </w: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1.</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Наличие государственных наград</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5</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2.</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Наличие наград и поощрений</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3</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vMerge w:val="restart"/>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3.</w:t>
            </w:r>
          </w:p>
        </w:tc>
        <w:tc>
          <w:tcPr>
            <w:tcW w:w="4900" w:type="dxa"/>
            <w:tcBorders>
              <w:top w:val="single" w:sz="4" w:space="0" w:color="auto"/>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Стаж в области охраны труда:</w:t>
            </w:r>
          </w:p>
        </w:tc>
        <w:tc>
          <w:tcPr>
            <w:tcW w:w="1773" w:type="dxa"/>
            <w:tcBorders>
              <w:top w:val="single" w:sz="4" w:space="0" w:color="auto"/>
              <w:left w:val="single" w:sz="4" w:space="0" w:color="auto"/>
              <w:bottom w:val="nil"/>
              <w:right w:val="single" w:sz="4" w:space="0" w:color="auto"/>
            </w:tcBorders>
          </w:tcPr>
          <w:p w:rsidR="008B5104" w:rsidRPr="00C35376" w:rsidRDefault="008B5104" w:rsidP="00050BD8">
            <w:pPr>
              <w:pStyle w:val="aff6"/>
              <w:jc w:val="center"/>
              <w:rPr>
                <w:rFonts w:ascii="Times New Roman" w:hAnsi="Times New Roman" w:cs="Times New Roman"/>
              </w:rPr>
            </w:pPr>
          </w:p>
        </w:tc>
        <w:tc>
          <w:tcPr>
            <w:tcW w:w="2100" w:type="dxa"/>
            <w:vMerge w:val="restart"/>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vMerge/>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p>
        </w:tc>
        <w:tc>
          <w:tcPr>
            <w:tcW w:w="4900"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3 до 5 лет</w:t>
            </w:r>
          </w:p>
        </w:tc>
        <w:tc>
          <w:tcPr>
            <w:tcW w:w="1773"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1</w:t>
            </w:r>
          </w:p>
        </w:tc>
        <w:tc>
          <w:tcPr>
            <w:tcW w:w="2100" w:type="dxa"/>
            <w:vMerge/>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vMerge/>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p>
        </w:tc>
        <w:tc>
          <w:tcPr>
            <w:tcW w:w="4900"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5 до 10 лет</w:t>
            </w:r>
          </w:p>
        </w:tc>
        <w:tc>
          <w:tcPr>
            <w:tcW w:w="1773"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2</w:t>
            </w:r>
          </w:p>
        </w:tc>
        <w:tc>
          <w:tcPr>
            <w:tcW w:w="2100" w:type="dxa"/>
            <w:vMerge/>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vMerge/>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p>
        </w:tc>
        <w:tc>
          <w:tcPr>
            <w:tcW w:w="4900"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10 до 15 лет</w:t>
            </w:r>
          </w:p>
        </w:tc>
        <w:tc>
          <w:tcPr>
            <w:tcW w:w="1773" w:type="dxa"/>
            <w:tcBorders>
              <w:top w:val="nil"/>
              <w:left w:val="single" w:sz="4" w:space="0" w:color="auto"/>
              <w:bottom w:val="nil"/>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3</w:t>
            </w:r>
          </w:p>
        </w:tc>
        <w:tc>
          <w:tcPr>
            <w:tcW w:w="2100" w:type="dxa"/>
            <w:vMerge/>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vMerge/>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p>
        </w:tc>
        <w:tc>
          <w:tcPr>
            <w:tcW w:w="4900" w:type="dxa"/>
            <w:tcBorders>
              <w:top w:val="nil"/>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свыше 15 лет</w:t>
            </w:r>
          </w:p>
        </w:tc>
        <w:tc>
          <w:tcPr>
            <w:tcW w:w="1773" w:type="dxa"/>
            <w:tcBorders>
              <w:top w:val="nil"/>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4</w:t>
            </w:r>
          </w:p>
        </w:tc>
        <w:tc>
          <w:tcPr>
            <w:tcW w:w="2100" w:type="dxa"/>
            <w:vMerge/>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4.</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Наличие ученой степени, ученых трудов, изобретений, внедренных научных разработок</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5</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5.</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proofErr w:type="gramStart"/>
            <w:r w:rsidRPr="00C35376">
              <w:rPr>
                <w:rFonts w:ascii="Times New Roman" w:hAnsi="Times New Roman" w:cs="Times New Roman"/>
              </w:rPr>
              <w:t>Обучение по программам</w:t>
            </w:r>
            <w:proofErr w:type="gramEnd"/>
            <w:r w:rsidRPr="00C35376">
              <w:rPr>
                <w:rFonts w:ascii="Times New Roman" w:hAnsi="Times New Roman" w:cs="Times New Roman"/>
              </w:rPr>
              <w:t xml:space="preserve"> повышения квалификации в области охраны труда за последние три года</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1 за каждую программу</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6.</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Участие в общественных организациях (в том числе профессиональных, научно-технических и др.)</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5</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7.</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Участие в выборных органах</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5</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8.</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 xml:space="preserve">Участие в организации проведения семинаров, совещаний, Дней охраны труда, конференций </w:t>
            </w:r>
            <w:proofErr w:type="gramStart"/>
            <w:r w:rsidRPr="00C35376">
              <w:rPr>
                <w:rFonts w:ascii="Times New Roman" w:hAnsi="Times New Roman" w:cs="Times New Roman"/>
              </w:rPr>
              <w:t>за</w:t>
            </w:r>
            <w:proofErr w:type="gramEnd"/>
            <w:r w:rsidRPr="00C35376">
              <w:rPr>
                <w:rFonts w:ascii="Times New Roman" w:hAnsi="Times New Roman" w:cs="Times New Roman"/>
              </w:rPr>
              <w:t xml:space="preserve"> последние 12 месяцев</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1 за каждое мероприятие</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9.</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Навыки консультационной деятельности</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3</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10.</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Достигнутые результаты в профессиональной деятельности</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20</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11.</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План профессионального развития</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10</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r w:rsidR="008B5104" w:rsidTr="00C35376">
        <w:tc>
          <w:tcPr>
            <w:tcW w:w="840" w:type="dxa"/>
            <w:tcBorders>
              <w:top w:val="single" w:sz="4" w:space="0" w:color="auto"/>
              <w:bottom w:val="single" w:sz="4" w:space="0" w:color="auto"/>
              <w:right w:val="single" w:sz="4" w:space="0" w:color="auto"/>
            </w:tcBorders>
          </w:tcPr>
          <w:p w:rsidR="008B5104" w:rsidRPr="00C35376" w:rsidRDefault="008B5104" w:rsidP="00050BD8">
            <w:pPr>
              <w:pStyle w:val="aff6"/>
              <w:jc w:val="center"/>
              <w:rPr>
                <w:rFonts w:ascii="Times New Roman" w:hAnsi="Times New Roman" w:cs="Times New Roman"/>
              </w:rPr>
            </w:pPr>
            <w:r w:rsidRPr="00C35376">
              <w:rPr>
                <w:rFonts w:ascii="Times New Roman" w:hAnsi="Times New Roman" w:cs="Times New Roman"/>
              </w:rPr>
              <w:t>12.</w:t>
            </w:r>
          </w:p>
        </w:tc>
        <w:tc>
          <w:tcPr>
            <w:tcW w:w="4900"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Оценка проектной работы (соответствие проектной работы установленным требованиям, наличие целей, задач, возможность практической реализации)</w:t>
            </w:r>
          </w:p>
        </w:tc>
        <w:tc>
          <w:tcPr>
            <w:tcW w:w="1773" w:type="dxa"/>
            <w:tcBorders>
              <w:top w:val="single" w:sz="4" w:space="0" w:color="auto"/>
              <w:left w:val="single" w:sz="4" w:space="0" w:color="auto"/>
              <w:bottom w:val="single" w:sz="4" w:space="0" w:color="auto"/>
              <w:right w:val="single" w:sz="4" w:space="0" w:color="auto"/>
            </w:tcBorders>
          </w:tcPr>
          <w:p w:rsidR="008B5104" w:rsidRPr="00C35376" w:rsidRDefault="008B5104" w:rsidP="00050BD8">
            <w:pPr>
              <w:pStyle w:val="afff0"/>
              <w:jc w:val="center"/>
              <w:rPr>
                <w:rFonts w:ascii="Times New Roman" w:hAnsi="Times New Roman" w:cs="Times New Roman"/>
              </w:rPr>
            </w:pPr>
            <w:r w:rsidRPr="00C35376">
              <w:rPr>
                <w:rFonts w:ascii="Times New Roman" w:hAnsi="Times New Roman" w:cs="Times New Roman"/>
              </w:rPr>
              <w:t>от 0 до 30</w:t>
            </w:r>
          </w:p>
        </w:tc>
        <w:tc>
          <w:tcPr>
            <w:tcW w:w="2100" w:type="dxa"/>
            <w:tcBorders>
              <w:top w:val="single" w:sz="4" w:space="0" w:color="auto"/>
              <w:left w:val="single" w:sz="4" w:space="0" w:color="auto"/>
              <w:bottom w:val="single" w:sz="4" w:space="0" w:color="auto"/>
            </w:tcBorders>
          </w:tcPr>
          <w:p w:rsidR="008B5104" w:rsidRPr="00C35376" w:rsidRDefault="008B5104" w:rsidP="00050BD8">
            <w:pPr>
              <w:pStyle w:val="aff6"/>
              <w:jc w:val="center"/>
              <w:rPr>
                <w:rFonts w:ascii="Times New Roman" w:hAnsi="Times New Roman" w:cs="Times New Roman"/>
              </w:rPr>
            </w:pPr>
          </w:p>
        </w:tc>
      </w:tr>
    </w:tbl>
    <w:p w:rsidR="008B5104" w:rsidRDefault="008B5104" w:rsidP="008B5104"/>
    <w:p w:rsidR="00050BD8" w:rsidRDefault="00050BD8" w:rsidP="008B5104">
      <w:pPr>
        <w:jc w:val="right"/>
        <w:rPr>
          <w:rStyle w:val="a3"/>
        </w:rPr>
      </w:pPr>
      <w:bookmarkStart w:id="18" w:name="sub_1200"/>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050BD8" w:rsidRDefault="00050BD8" w:rsidP="008B5104">
      <w:pPr>
        <w:jc w:val="right"/>
        <w:rPr>
          <w:rStyle w:val="a3"/>
        </w:rPr>
      </w:pPr>
    </w:p>
    <w:p w:rsidR="008B5104" w:rsidRPr="00050BD8" w:rsidRDefault="008B5104" w:rsidP="008B5104">
      <w:pPr>
        <w:jc w:val="right"/>
        <w:rPr>
          <w:rFonts w:ascii="Times New Roman" w:hAnsi="Times New Roman" w:cs="Times New Roman"/>
        </w:rPr>
      </w:pPr>
      <w:r w:rsidRPr="00050BD8">
        <w:rPr>
          <w:rStyle w:val="a3"/>
          <w:rFonts w:ascii="Times New Roman" w:hAnsi="Times New Roman" w:cs="Times New Roman"/>
          <w:b w:val="0"/>
          <w:color w:val="auto"/>
        </w:rPr>
        <w:lastRenderedPageBreak/>
        <w:t xml:space="preserve">Приложение </w:t>
      </w:r>
      <w:r w:rsidR="00050BD8">
        <w:rPr>
          <w:rStyle w:val="a3"/>
          <w:rFonts w:ascii="Times New Roman" w:hAnsi="Times New Roman" w:cs="Times New Roman"/>
          <w:b w:val="0"/>
          <w:color w:val="auto"/>
        </w:rPr>
        <w:t>№</w:t>
      </w:r>
      <w:r w:rsidRPr="00050BD8">
        <w:rPr>
          <w:rStyle w:val="a3"/>
          <w:rFonts w:ascii="Times New Roman" w:hAnsi="Times New Roman" w:cs="Times New Roman"/>
          <w:b w:val="0"/>
          <w:color w:val="auto"/>
        </w:rPr>
        <w:t>2</w:t>
      </w:r>
      <w:r w:rsidRPr="00050BD8">
        <w:rPr>
          <w:rStyle w:val="a3"/>
          <w:rFonts w:ascii="Times New Roman" w:hAnsi="Times New Roman" w:cs="Times New Roman"/>
          <w:b w:val="0"/>
          <w:color w:val="auto"/>
        </w:rPr>
        <w:br/>
        <w:t xml:space="preserve">к </w:t>
      </w:r>
      <w:hyperlink w:anchor="sub_1000" w:history="1">
        <w:r w:rsidRPr="00050BD8">
          <w:rPr>
            <w:rStyle w:val="a4"/>
            <w:rFonts w:ascii="Times New Roman" w:hAnsi="Times New Roman"/>
            <w:b w:val="0"/>
            <w:color w:val="auto"/>
          </w:rPr>
          <w:t>Положению</w:t>
        </w:r>
      </w:hyperlink>
      <w:r w:rsidRPr="00050BD8">
        <w:rPr>
          <w:rStyle w:val="a3"/>
          <w:rFonts w:ascii="Times New Roman" w:hAnsi="Times New Roman" w:cs="Times New Roman"/>
          <w:b w:val="0"/>
          <w:color w:val="auto"/>
        </w:rPr>
        <w:t xml:space="preserve"> о районном конкурсе</w:t>
      </w:r>
      <w:r w:rsidRPr="00050BD8">
        <w:rPr>
          <w:rStyle w:val="a3"/>
          <w:rFonts w:ascii="Times New Roman" w:hAnsi="Times New Roman" w:cs="Times New Roman"/>
          <w:b w:val="0"/>
          <w:color w:val="auto"/>
        </w:rPr>
        <w:br/>
        <w:t>профессионального мастерства</w:t>
      </w:r>
      <w:r w:rsidRPr="00050BD8">
        <w:rPr>
          <w:rStyle w:val="a3"/>
          <w:rFonts w:ascii="Times New Roman" w:hAnsi="Times New Roman" w:cs="Times New Roman"/>
          <w:b w:val="0"/>
          <w:color w:val="auto"/>
        </w:rPr>
        <w:br/>
      </w:r>
      <w:r w:rsidR="00050BD8">
        <w:rPr>
          <w:rStyle w:val="a3"/>
          <w:rFonts w:ascii="Times New Roman" w:hAnsi="Times New Roman" w:cs="Times New Roman"/>
          <w:b w:val="0"/>
          <w:color w:val="auto"/>
        </w:rPr>
        <w:t>«</w:t>
      </w:r>
      <w:r w:rsidRPr="00050BD8">
        <w:rPr>
          <w:rStyle w:val="a3"/>
          <w:rFonts w:ascii="Times New Roman" w:hAnsi="Times New Roman" w:cs="Times New Roman"/>
          <w:b w:val="0"/>
          <w:color w:val="auto"/>
        </w:rPr>
        <w:t>Лучший специалист по охране труда</w:t>
      </w:r>
      <w:r w:rsidRPr="00050BD8">
        <w:rPr>
          <w:rStyle w:val="a3"/>
          <w:rFonts w:ascii="Times New Roman" w:hAnsi="Times New Roman" w:cs="Times New Roman"/>
          <w:b w:val="0"/>
          <w:color w:val="auto"/>
        </w:rPr>
        <w:br/>
      </w:r>
      <w:r w:rsidR="00050BD8">
        <w:rPr>
          <w:rStyle w:val="a3"/>
          <w:rFonts w:ascii="Times New Roman" w:hAnsi="Times New Roman" w:cs="Times New Roman"/>
          <w:b w:val="0"/>
          <w:color w:val="auto"/>
        </w:rPr>
        <w:t>Ибресинского</w:t>
      </w:r>
      <w:r w:rsidRPr="00050BD8">
        <w:rPr>
          <w:rStyle w:val="a3"/>
          <w:rFonts w:ascii="Times New Roman" w:hAnsi="Times New Roman" w:cs="Times New Roman"/>
          <w:b w:val="0"/>
          <w:color w:val="auto"/>
        </w:rPr>
        <w:t xml:space="preserve"> района 201</w:t>
      </w:r>
      <w:r w:rsidR="00050BD8">
        <w:rPr>
          <w:rStyle w:val="a3"/>
          <w:rFonts w:ascii="Times New Roman" w:hAnsi="Times New Roman" w:cs="Times New Roman"/>
          <w:b w:val="0"/>
          <w:color w:val="auto"/>
        </w:rPr>
        <w:t>5</w:t>
      </w:r>
      <w:r w:rsidRPr="00050BD8">
        <w:rPr>
          <w:rStyle w:val="a3"/>
          <w:rFonts w:ascii="Times New Roman" w:hAnsi="Times New Roman" w:cs="Times New Roman"/>
          <w:b w:val="0"/>
          <w:color w:val="auto"/>
        </w:rPr>
        <w:t> года</w:t>
      </w:r>
      <w:r w:rsidR="00050BD8">
        <w:rPr>
          <w:rStyle w:val="a3"/>
          <w:rFonts w:ascii="Times New Roman" w:hAnsi="Times New Roman" w:cs="Times New Roman"/>
          <w:b w:val="0"/>
          <w:color w:val="auto"/>
        </w:rPr>
        <w:t>»</w:t>
      </w:r>
    </w:p>
    <w:bookmarkEnd w:id="18"/>
    <w:p w:rsidR="008B5104" w:rsidRPr="00050BD8" w:rsidRDefault="008B5104" w:rsidP="008B5104">
      <w:pPr>
        <w:rPr>
          <w:rFonts w:ascii="Times New Roman" w:hAnsi="Times New Roman" w:cs="Times New Roman"/>
        </w:rPr>
      </w:pPr>
    </w:p>
    <w:p w:rsidR="008B5104" w:rsidRPr="00050BD8" w:rsidRDefault="008B5104" w:rsidP="008B5104">
      <w:pPr>
        <w:pStyle w:val="1"/>
        <w:rPr>
          <w:rFonts w:ascii="Times New Roman" w:hAnsi="Times New Roman" w:cs="Times New Roman"/>
          <w:sz w:val="26"/>
          <w:szCs w:val="26"/>
        </w:rPr>
      </w:pPr>
      <w:r w:rsidRPr="00050BD8">
        <w:rPr>
          <w:rFonts w:ascii="Times New Roman" w:hAnsi="Times New Roman" w:cs="Times New Roman"/>
          <w:sz w:val="26"/>
          <w:szCs w:val="26"/>
        </w:rPr>
        <w:t>Перечень</w:t>
      </w:r>
      <w:r w:rsidRPr="00050BD8">
        <w:rPr>
          <w:rFonts w:ascii="Times New Roman" w:hAnsi="Times New Roman" w:cs="Times New Roman"/>
          <w:sz w:val="26"/>
          <w:szCs w:val="26"/>
        </w:rPr>
        <w:br/>
        <w:t xml:space="preserve">документов, представляемых на участие в </w:t>
      </w:r>
      <w:r w:rsidR="00050BD8">
        <w:rPr>
          <w:rFonts w:ascii="Times New Roman" w:hAnsi="Times New Roman" w:cs="Times New Roman"/>
          <w:sz w:val="26"/>
          <w:szCs w:val="26"/>
        </w:rPr>
        <w:t xml:space="preserve">районном </w:t>
      </w:r>
      <w:r w:rsidRPr="00050BD8">
        <w:rPr>
          <w:rFonts w:ascii="Times New Roman" w:hAnsi="Times New Roman" w:cs="Times New Roman"/>
          <w:sz w:val="26"/>
          <w:szCs w:val="26"/>
        </w:rPr>
        <w:t xml:space="preserve">конкурсе профессионального мастерства </w:t>
      </w:r>
      <w:r w:rsidR="00050BD8">
        <w:rPr>
          <w:rFonts w:ascii="Times New Roman" w:hAnsi="Times New Roman" w:cs="Times New Roman"/>
          <w:sz w:val="26"/>
          <w:szCs w:val="26"/>
        </w:rPr>
        <w:t>«</w:t>
      </w:r>
      <w:r w:rsidRPr="00050BD8">
        <w:rPr>
          <w:rFonts w:ascii="Times New Roman" w:hAnsi="Times New Roman" w:cs="Times New Roman"/>
          <w:sz w:val="26"/>
          <w:szCs w:val="26"/>
        </w:rPr>
        <w:t xml:space="preserve">Лучший специалист по охране труда </w:t>
      </w:r>
      <w:r w:rsidR="00050BD8">
        <w:rPr>
          <w:rFonts w:ascii="Times New Roman" w:hAnsi="Times New Roman" w:cs="Times New Roman"/>
          <w:sz w:val="26"/>
          <w:szCs w:val="26"/>
        </w:rPr>
        <w:t xml:space="preserve">Ибресинского района </w:t>
      </w:r>
      <w:r w:rsidRPr="00050BD8">
        <w:rPr>
          <w:rFonts w:ascii="Times New Roman" w:hAnsi="Times New Roman" w:cs="Times New Roman"/>
          <w:sz w:val="26"/>
          <w:szCs w:val="26"/>
        </w:rPr>
        <w:t>201</w:t>
      </w:r>
      <w:r w:rsidR="00050BD8">
        <w:rPr>
          <w:rFonts w:ascii="Times New Roman" w:hAnsi="Times New Roman" w:cs="Times New Roman"/>
          <w:sz w:val="26"/>
          <w:szCs w:val="26"/>
        </w:rPr>
        <w:t>5</w:t>
      </w:r>
      <w:r w:rsidRPr="00050BD8">
        <w:rPr>
          <w:rFonts w:ascii="Times New Roman" w:hAnsi="Times New Roman" w:cs="Times New Roman"/>
          <w:sz w:val="26"/>
          <w:szCs w:val="26"/>
        </w:rPr>
        <w:t> года</w:t>
      </w:r>
      <w:r w:rsidR="00050BD8">
        <w:rPr>
          <w:rFonts w:ascii="Times New Roman" w:hAnsi="Times New Roman" w:cs="Times New Roman"/>
          <w:sz w:val="26"/>
          <w:szCs w:val="26"/>
        </w:rPr>
        <w:t>»</w:t>
      </w:r>
    </w:p>
    <w:p w:rsidR="008B5104" w:rsidRPr="00050BD8" w:rsidRDefault="008B5104" w:rsidP="008B5104">
      <w:pPr>
        <w:rPr>
          <w:rFonts w:ascii="Times New Roman" w:hAnsi="Times New Roman" w:cs="Times New Roman"/>
        </w:rPr>
      </w:pPr>
    </w:p>
    <w:p w:rsidR="008B5104" w:rsidRPr="00050BD8" w:rsidRDefault="008B5104" w:rsidP="00050BD8">
      <w:pPr>
        <w:jc w:val="both"/>
        <w:rPr>
          <w:rFonts w:ascii="Times New Roman" w:hAnsi="Times New Roman" w:cs="Times New Roman"/>
        </w:rPr>
      </w:pPr>
      <w:bookmarkStart w:id="19" w:name="sub_1201"/>
      <w:r w:rsidRPr="00050BD8">
        <w:rPr>
          <w:rFonts w:ascii="Times New Roman" w:hAnsi="Times New Roman" w:cs="Times New Roman"/>
        </w:rPr>
        <w:t xml:space="preserve">1. Письмо-представление участника районного конкурса профессионального мастерства </w:t>
      </w:r>
      <w:r w:rsidR="00050BD8">
        <w:rPr>
          <w:rFonts w:ascii="Times New Roman" w:hAnsi="Times New Roman" w:cs="Times New Roman"/>
        </w:rPr>
        <w:t>«</w:t>
      </w:r>
      <w:r w:rsidRPr="00050BD8">
        <w:rPr>
          <w:rFonts w:ascii="Times New Roman" w:hAnsi="Times New Roman" w:cs="Times New Roman"/>
        </w:rPr>
        <w:t xml:space="preserve">Лучший специалист по охране труда </w:t>
      </w:r>
      <w:r w:rsidR="00050BD8">
        <w:rPr>
          <w:rStyle w:val="a3"/>
          <w:rFonts w:ascii="Times New Roman" w:hAnsi="Times New Roman" w:cs="Times New Roman"/>
          <w:b w:val="0"/>
          <w:color w:val="auto"/>
        </w:rPr>
        <w:t>Ибресинского</w:t>
      </w:r>
      <w:r w:rsidR="00050BD8" w:rsidRPr="00050BD8">
        <w:rPr>
          <w:rStyle w:val="a3"/>
          <w:rFonts w:ascii="Times New Roman" w:hAnsi="Times New Roman" w:cs="Times New Roman"/>
          <w:b w:val="0"/>
          <w:color w:val="auto"/>
        </w:rPr>
        <w:t xml:space="preserve"> </w:t>
      </w:r>
      <w:r w:rsidRPr="00050BD8">
        <w:rPr>
          <w:rFonts w:ascii="Times New Roman" w:hAnsi="Times New Roman" w:cs="Times New Roman"/>
        </w:rPr>
        <w:t>района 201</w:t>
      </w:r>
      <w:r w:rsidR="00050BD8">
        <w:rPr>
          <w:rFonts w:ascii="Times New Roman" w:hAnsi="Times New Roman" w:cs="Times New Roman"/>
        </w:rPr>
        <w:t>5</w:t>
      </w:r>
      <w:r w:rsidRPr="00050BD8">
        <w:rPr>
          <w:rFonts w:ascii="Times New Roman" w:hAnsi="Times New Roman" w:cs="Times New Roman"/>
        </w:rPr>
        <w:t xml:space="preserve"> года</w:t>
      </w:r>
      <w:r w:rsidR="00050BD8">
        <w:rPr>
          <w:rFonts w:ascii="Times New Roman" w:hAnsi="Times New Roman" w:cs="Times New Roman"/>
        </w:rPr>
        <w:t>»</w:t>
      </w:r>
      <w:r w:rsidRPr="00050BD8">
        <w:rPr>
          <w:rFonts w:ascii="Times New Roman" w:hAnsi="Times New Roman" w:cs="Times New Roman"/>
        </w:rPr>
        <w:t xml:space="preserve"> (</w:t>
      </w:r>
      <w:hyperlink w:anchor="sub_1210" w:history="1">
        <w:r w:rsidRPr="00050BD8">
          <w:rPr>
            <w:rStyle w:val="a4"/>
            <w:rFonts w:ascii="Times New Roman" w:hAnsi="Times New Roman"/>
            <w:b w:val="0"/>
            <w:color w:val="auto"/>
          </w:rPr>
          <w:t>форма 1</w:t>
        </w:r>
      </w:hyperlink>
      <w:r w:rsidRPr="00050BD8">
        <w:rPr>
          <w:rFonts w:ascii="Times New Roman" w:hAnsi="Times New Roman" w:cs="Times New Roman"/>
        </w:rPr>
        <w:t>).</w:t>
      </w:r>
    </w:p>
    <w:p w:rsidR="008B5104" w:rsidRPr="00050BD8" w:rsidRDefault="008B5104" w:rsidP="00050BD8">
      <w:pPr>
        <w:jc w:val="both"/>
        <w:rPr>
          <w:rFonts w:ascii="Times New Roman" w:hAnsi="Times New Roman" w:cs="Times New Roman"/>
        </w:rPr>
      </w:pPr>
      <w:bookmarkStart w:id="20" w:name="sub_1202"/>
      <w:bookmarkEnd w:id="19"/>
      <w:r w:rsidRPr="00050BD8">
        <w:rPr>
          <w:rFonts w:ascii="Times New Roman" w:hAnsi="Times New Roman" w:cs="Times New Roman"/>
        </w:rPr>
        <w:t xml:space="preserve">2. Характеристика на участника районного конкурса профессионального мастерства </w:t>
      </w:r>
      <w:r w:rsidR="00050BD8">
        <w:rPr>
          <w:rFonts w:ascii="Times New Roman" w:hAnsi="Times New Roman" w:cs="Times New Roman"/>
        </w:rPr>
        <w:t>«</w:t>
      </w:r>
      <w:r w:rsidR="00050BD8" w:rsidRPr="00050BD8">
        <w:rPr>
          <w:rFonts w:ascii="Times New Roman" w:hAnsi="Times New Roman" w:cs="Times New Roman"/>
        </w:rPr>
        <w:t xml:space="preserve">Лучший специалист по охране труда </w:t>
      </w:r>
      <w:r w:rsidR="00050BD8">
        <w:rPr>
          <w:rStyle w:val="a3"/>
          <w:rFonts w:ascii="Times New Roman" w:hAnsi="Times New Roman" w:cs="Times New Roman"/>
          <w:b w:val="0"/>
          <w:color w:val="auto"/>
        </w:rPr>
        <w:t>Ибресинского</w:t>
      </w:r>
      <w:r w:rsidR="00050BD8" w:rsidRPr="00050BD8">
        <w:rPr>
          <w:rStyle w:val="a3"/>
          <w:rFonts w:ascii="Times New Roman" w:hAnsi="Times New Roman" w:cs="Times New Roman"/>
          <w:b w:val="0"/>
          <w:color w:val="auto"/>
        </w:rPr>
        <w:t xml:space="preserve"> </w:t>
      </w:r>
      <w:r w:rsidR="00050BD8" w:rsidRPr="00050BD8">
        <w:rPr>
          <w:rFonts w:ascii="Times New Roman" w:hAnsi="Times New Roman" w:cs="Times New Roman"/>
        </w:rPr>
        <w:t>района 201</w:t>
      </w:r>
      <w:r w:rsidR="00050BD8">
        <w:rPr>
          <w:rFonts w:ascii="Times New Roman" w:hAnsi="Times New Roman" w:cs="Times New Roman"/>
        </w:rPr>
        <w:t>5</w:t>
      </w:r>
      <w:r w:rsidR="00050BD8" w:rsidRPr="00050BD8">
        <w:rPr>
          <w:rFonts w:ascii="Times New Roman" w:hAnsi="Times New Roman" w:cs="Times New Roman"/>
        </w:rPr>
        <w:t xml:space="preserve"> года</w:t>
      </w:r>
      <w:r w:rsidR="00050BD8">
        <w:rPr>
          <w:rFonts w:ascii="Times New Roman" w:hAnsi="Times New Roman" w:cs="Times New Roman"/>
        </w:rPr>
        <w:t>»</w:t>
      </w:r>
      <w:r w:rsidR="00050BD8" w:rsidRPr="00050BD8">
        <w:rPr>
          <w:rFonts w:ascii="Times New Roman" w:hAnsi="Times New Roman" w:cs="Times New Roman"/>
        </w:rPr>
        <w:t xml:space="preserve"> </w:t>
      </w:r>
      <w:r w:rsidRPr="00050BD8">
        <w:rPr>
          <w:rFonts w:ascii="Times New Roman" w:hAnsi="Times New Roman" w:cs="Times New Roman"/>
        </w:rPr>
        <w:t>(</w:t>
      </w:r>
      <w:hyperlink w:anchor="sub_1220" w:history="1">
        <w:r w:rsidRPr="00050BD8">
          <w:rPr>
            <w:rStyle w:val="a4"/>
            <w:rFonts w:ascii="Times New Roman" w:hAnsi="Times New Roman"/>
            <w:b w:val="0"/>
            <w:color w:val="auto"/>
          </w:rPr>
          <w:t>форма 2</w:t>
        </w:r>
      </w:hyperlink>
      <w:r w:rsidRPr="00050BD8">
        <w:rPr>
          <w:rFonts w:ascii="Times New Roman" w:hAnsi="Times New Roman" w:cs="Times New Roman"/>
        </w:rPr>
        <w:t>).</w:t>
      </w:r>
    </w:p>
    <w:p w:rsidR="008B5104" w:rsidRPr="00050BD8" w:rsidRDefault="008B5104" w:rsidP="00050BD8">
      <w:pPr>
        <w:jc w:val="both"/>
        <w:rPr>
          <w:rFonts w:ascii="Times New Roman" w:hAnsi="Times New Roman" w:cs="Times New Roman"/>
        </w:rPr>
      </w:pPr>
      <w:bookmarkStart w:id="21" w:name="sub_1203"/>
      <w:bookmarkEnd w:id="20"/>
      <w:r w:rsidRPr="00050BD8">
        <w:rPr>
          <w:rFonts w:ascii="Times New Roman" w:hAnsi="Times New Roman" w:cs="Times New Roman"/>
        </w:rPr>
        <w:t xml:space="preserve">3. Личная анкета участника </w:t>
      </w:r>
      <w:r w:rsidR="00050BD8">
        <w:rPr>
          <w:rFonts w:ascii="Times New Roman" w:hAnsi="Times New Roman" w:cs="Times New Roman"/>
        </w:rPr>
        <w:t>«</w:t>
      </w:r>
      <w:r w:rsidR="00050BD8" w:rsidRPr="00050BD8">
        <w:rPr>
          <w:rFonts w:ascii="Times New Roman" w:hAnsi="Times New Roman" w:cs="Times New Roman"/>
        </w:rPr>
        <w:t xml:space="preserve">Лучший специалист по охране труда </w:t>
      </w:r>
      <w:r w:rsidR="00050BD8">
        <w:rPr>
          <w:rStyle w:val="a3"/>
          <w:rFonts w:ascii="Times New Roman" w:hAnsi="Times New Roman" w:cs="Times New Roman"/>
          <w:b w:val="0"/>
          <w:color w:val="auto"/>
        </w:rPr>
        <w:t>Ибресинского</w:t>
      </w:r>
      <w:r w:rsidR="00050BD8" w:rsidRPr="00050BD8">
        <w:rPr>
          <w:rStyle w:val="a3"/>
          <w:rFonts w:ascii="Times New Roman" w:hAnsi="Times New Roman" w:cs="Times New Roman"/>
          <w:b w:val="0"/>
          <w:color w:val="auto"/>
        </w:rPr>
        <w:t xml:space="preserve"> </w:t>
      </w:r>
      <w:r w:rsidR="00050BD8" w:rsidRPr="00050BD8">
        <w:rPr>
          <w:rFonts w:ascii="Times New Roman" w:hAnsi="Times New Roman" w:cs="Times New Roman"/>
        </w:rPr>
        <w:t>района 201</w:t>
      </w:r>
      <w:r w:rsidR="00050BD8">
        <w:rPr>
          <w:rFonts w:ascii="Times New Roman" w:hAnsi="Times New Roman" w:cs="Times New Roman"/>
        </w:rPr>
        <w:t>5</w:t>
      </w:r>
      <w:r w:rsidR="00050BD8" w:rsidRPr="00050BD8">
        <w:rPr>
          <w:rFonts w:ascii="Times New Roman" w:hAnsi="Times New Roman" w:cs="Times New Roman"/>
        </w:rPr>
        <w:t xml:space="preserve"> года</w:t>
      </w:r>
      <w:r w:rsidR="00050BD8">
        <w:rPr>
          <w:rFonts w:ascii="Times New Roman" w:hAnsi="Times New Roman" w:cs="Times New Roman"/>
        </w:rPr>
        <w:t>»</w:t>
      </w:r>
      <w:r w:rsidR="00050BD8" w:rsidRPr="00050BD8">
        <w:rPr>
          <w:rFonts w:ascii="Times New Roman" w:hAnsi="Times New Roman" w:cs="Times New Roman"/>
        </w:rPr>
        <w:t xml:space="preserve"> </w:t>
      </w:r>
      <w:r w:rsidRPr="00050BD8">
        <w:rPr>
          <w:rFonts w:ascii="Times New Roman" w:hAnsi="Times New Roman" w:cs="Times New Roman"/>
        </w:rPr>
        <w:t>(</w:t>
      </w:r>
      <w:hyperlink w:anchor="sub_1230" w:history="1">
        <w:r w:rsidRPr="00050BD8">
          <w:rPr>
            <w:rStyle w:val="a4"/>
            <w:rFonts w:ascii="Times New Roman" w:hAnsi="Times New Roman"/>
            <w:b w:val="0"/>
            <w:color w:val="auto"/>
          </w:rPr>
          <w:t>форма 3</w:t>
        </w:r>
      </w:hyperlink>
      <w:r w:rsidRPr="00050BD8">
        <w:rPr>
          <w:rFonts w:ascii="Times New Roman" w:hAnsi="Times New Roman" w:cs="Times New Roman"/>
        </w:rPr>
        <w:t>).</w:t>
      </w:r>
    </w:p>
    <w:p w:rsidR="008B5104" w:rsidRPr="00050BD8" w:rsidRDefault="008B5104" w:rsidP="00050BD8">
      <w:pPr>
        <w:jc w:val="both"/>
        <w:rPr>
          <w:rFonts w:ascii="Times New Roman" w:hAnsi="Times New Roman" w:cs="Times New Roman"/>
        </w:rPr>
      </w:pPr>
      <w:bookmarkStart w:id="22" w:name="sub_1204"/>
      <w:bookmarkEnd w:id="21"/>
      <w:r w:rsidRPr="00050BD8">
        <w:rPr>
          <w:rFonts w:ascii="Times New Roman" w:hAnsi="Times New Roman" w:cs="Times New Roman"/>
        </w:rPr>
        <w:t>4. Заверенная отделом кадров организации копия трудовой книжки.</w:t>
      </w:r>
    </w:p>
    <w:p w:rsidR="008B5104" w:rsidRPr="00050BD8" w:rsidRDefault="008B5104" w:rsidP="00050BD8">
      <w:pPr>
        <w:jc w:val="both"/>
        <w:rPr>
          <w:rFonts w:ascii="Times New Roman" w:hAnsi="Times New Roman" w:cs="Times New Roman"/>
        </w:rPr>
      </w:pPr>
      <w:bookmarkStart w:id="23" w:name="sub_1205"/>
      <w:bookmarkEnd w:id="22"/>
      <w:r w:rsidRPr="00050BD8">
        <w:rPr>
          <w:rFonts w:ascii="Times New Roman" w:hAnsi="Times New Roman" w:cs="Times New Roman"/>
        </w:rPr>
        <w:t>5. Заверенные отделом кадров организации копии дипломов, удостоверений, свидетельств о прохождении обучения, курсов, семинаров, конференций по охране труда, а также ученые степени.</w:t>
      </w:r>
    </w:p>
    <w:p w:rsidR="008B5104" w:rsidRPr="00050BD8" w:rsidRDefault="008B5104" w:rsidP="00050BD8">
      <w:pPr>
        <w:jc w:val="both"/>
        <w:rPr>
          <w:rFonts w:ascii="Times New Roman" w:hAnsi="Times New Roman" w:cs="Times New Roman"/>
        </w:rPr>
      </w:pPr>
      <w:bookmarkStart w:id="24" w:name="sub_1206"/>
      <w:bookmarkEnd w:id="23"/>
      <w:r w:rsidRPr="00050BD8">
        <w:rPr>
          <w:rFonts w:ascii="Times New Roman" w:hAnsi="Times New Roman" w:cs="Times New Roman"/>
        </w:rPr>
        <w:t>6. Заверенные отделом кадров организации копии документов, подтверждающих авторство (соавторство) научных разработок в области улучшения условий и охраны труда.</w:t>
      </w:r>
    </w:p>
    <w:p w:rsidR="008B5104" w:rsidRPr="00050BD8" w:rsidRDefault="008B5104" w:rsidP="00050BD8">
      <w:pPr>
        <w:jc w:val="both"/>
        <w:rPr>
          <w:rFonts w:ascii="Times New Roman" w:hAnsi="Times New Roman" w:cs="Times New Roman"/>
        </w:rPr>
      </w:pPr>
      <w:bookmarkStart w:id="25" w:name="sub_1207"/>
      <w:bookmarkEnd w:id="24"/>
      <w:r w:rsidRPr="00050BD8">
        <w:rPr>
          <w:rFonts w:ascii="Times New Roman" w:hAnsi="Times New Roman" w:cs="Times New Roman"/>
        </w:rPr>
        <w:t>7. Список опубликованных научных, учебно-методических трудов и публикаций по вопросам улучшения условий и охраны труда (</w:t>
      </w:r>
      <w:hyperlink w:anchor="sub_1240" w:history="1">
        <w:r w:rsidRPr="00050BD8">
          <w:rPr>
            <w:rStyle w:val="a4"/>
            <w:rFonts w:ascii="Times New Roman" w:hAnsi="Times New Roman"/>
            <w:b w:val="0"/>
            <w:color w:val="auto"/>
          </w:rPr>
          <w:t>форма 4</w:t>
        </w:r>
      </w:hyperlink>
      <w:r w:rsidRPr="00050BD8">
        <w:rPr>
          <w:rFonts w:ascii="Times New Roman" w:hAnsi="Times New Roman" w:cs="Times New Roman"/>
        </w:rPr>
        <w:t>).</w:t>
      </w:r>
    </w:p>
    <w:p w:rsidR="008B5104" w:rsidRPr="00050BD8" w:rsidRDefault="008B5104" w:rsidP="00050BD8">
      <w:pPr>
        <w:jc w:val="both"/>
        <w:rPr>
          <w:rFonts w:ascii="Times New Roman" w:hAnsi="Times New Roman" w:cs="Times New Roman"/>
        </w:rPr>
      </w:pPr>
      <w:bookmarkStart w:id="26" w:name="sub_1208"/>
      <w:bookmarkEnd w:id="25"/>
      <w:r w:rsidRPr="00050BD8">
        <w:rPr>
          <w:rFonts w:ascii="Times New Roman" w:hAnsi="Times New Roman" w:cs="Times New Roman"/>
        </w:rPr>
        <w:t>8. Заверенные отделом кадров организации копии документов, подтверждающих награды и почетные звания.</w:t>
      </w:r>
    </w:p>
    <w:bookmarkEnd w:id="26"/>
    <w:p w:rsidR="008B5104" w:rsidRDefault="008B5104"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Default="00050BD8" w:rsidP="00050BD8">
      <w:pPr>
        <w:jc w:val="both"/>
        <w:rPr>
          <w:rFonts w:ascii="Times New Roman" w:hAnsi="Times New Roman" w:cs="Times New Roman"/>
        </w:rPr>
      </w:pPr>
    </w:p>
    <w:p w:rsidR="00050BD8" w:rsidRPr="00050BD8" w:rsidRDefault="00050BD8" w:rsidP="00050BD8">
      <w:pPr>
        <w:jc w:val="both"/>
        <w:rPr>
          <w:rFonts w:ascii="Times New Roman" w:hAnsi="Times New Roman" w:cs="Times New Roman"/>
        </w:rPr>
      </w:pPr>
    </w:p>
    <w:p w:rsidR="008B5104" w:rsidRPr="00050BD8" w:rsidRDefault="008B5104" w:rsidP="008B5104">
      <w:pPr>
        <w:jc w:val="right"/>
        <w:rPr>
          <w:rFonts w:ascii="Times New Roman" w:hAnsi="Times New Roman" w:cs="Times New Roman"/>
        </w:rPr>
      </w:pPr>
      <w:bookmarkStart w:id="27" w:name="sub_1210"/>
      <w:r w:rsidRPr="00050BD8">
        <w:rPr>
          <w:rStyle w:val="a3"/>
          <w:rFonts w:ascii="Times New Roman" w:hAnsi="Times New Roman" w:cs="Times New Roman"/>
        </w:rPr>
        <w:t>Форма 1</w:t>
      </w:r>
    </w:p>
    <w:bookmarkEnd w:id="27"/>
    <w:p w:rsidR="008B5104" w:rsidRPr="00050BD8" w:rsidRDefault="008B5104" w:rsidP="008B5104">
      <w:pPr>
        <w:rPr>
          <w:rFonts w:ascii="Times New Roman" w:hAnsi="Times New Roman" w:cs="Times New Roman"/>
        </w:rPr>
      </w:pPr>
    </w:p>
    <w:p w:rsidR="008B5104" w:rsidRPr="00050BD8" w:rsidRDefault="008B5104" w:rsidP="00050BD8">
      <w:pPr>
        <w:pStyle w:val="aff8"/>
        <w:jc w:val="left"/>
        <w:rPr>
          <w:rFonts w:ascii="Times New Roman" w:hAnsi="Times New Roman" w:cs="Times New Roman"/>
          <w:sz w:val="26"/>
          <w:szCs w:val="26"/>
        </w:rPr>
      </w:pPr>
      <w:r w:rsidRPr="00050BD8">
        <w:rPr>
          <w:rFonts w:ascii="Times New Roman" w:hAnsi="Times New Roman" w:cs="Times New Roman"/>
          <w:sz w:val="26"/>
          <w:szCs w:val="26"/>
        </w:rPr>
        <w:t xml:space="preserve">                                       ЧУВАШСКАЯ РЕСПУБЛИКА</w:t>
      </w:r>
    </w:p>
    <w:p w:rsidR="008B5104" w:rsidRPr="00050BD8" w:rsidRDefault="008B5104" w:rsidP="00050BD8">
      <w:pPr>
        <w:pStyle w:val="aff8"/>
        <w:jc w:val="left"/>
        <w:rPr>
          <w:rFonts w:ascii="Times New Roman" w:hAnsi="Times New Roman" w:cs="Times New Roman"/>
          <w:sz w:val="26"/>
          <w:szCs w:val="26"/>
        </w:rPr>
      </w:pPr>
      <w:r w:rsidRPr="00050BD8">
        <w:rPr>
          <w:rFonts w:ascii="Times New Roman" w:hAnsi="Times New Roman" w:cs="Times New Roman"/>
          <w:sz w:val="26"/>
          <w:szCs w:val="26"/>
        </w:rPr>
        <w:t>Фирменный бланк организации                АДМИНИСТРАЦИЯ</w:t>
      </w:r>
    </w:p>
    <w:p w:rsidR="008B5104" w:rsidRPr="00050BD8" w:rsidRDefault="008B5104" w:rsidP="00050BD8">
      <w:pPr>
        <w:pStyle w:val="aff8"/>
        <w:jc w:val="left"/>
        <w:rPr>
          <w:rFonts w:ascii="Times New Roman" w:hAnsi="Times New Roman" w:cs="Times New Roman"/>
          <w:sz w:val="26"/>
          <w:szCs w:val="26"/>
        </w:rPr>
      </w:pPr>
      <w:r w:rsidRPr="00050BD8">
        <w:rPr>
          <w:rFonts w:ascii="Times New Roman" w:hAnsi="Times New Roman" w:cs="Times New Roman"/>
          <w:sz w:val="26"/>
          <w:szCs w:val="26"/>
        </w:rPr>
        <w:t xml:space="preserve">                                        </w:t>
      </w:r>
      <w:r w:rsidR="00050BD8">
        <w:rPr>
          <w:rFonts w:ascii="Times New Roman" w:hAnsi="Times New Roman" w:cs="Times New Roman"/>
          <w:sz w:val="26"/>
          <w:szCs w:val="26"/>
        </w:rPr>
        <w:t>ИБРЕСИНСКОГО</w:t>
      </w:r>
      <w:r w:rsidRPr="00050BD8">
        <w:rPr>
          <w:rFonts w:ascii="Times New Roman" w:hAnsi="Times New Roman" w:cs="Times New Roman"/>
          <w:sz w:val="26"/>
          <w:szCs w:val="26"/>
        </w:rPr>
        <w:t xml:space="preserve"> РАЙОНА</w:t>
      </w:r>
    </w:p>
    <w:p w:rsidR="008B5104" w:rsidRPr="00050BD8" w:rsidRDefault="008B5104" w:rsidP="008B5104">
      <w:pPr>
        <w:rPr>
          <w:rFonts w:ascii="Times New Roman" w:hAnsi="Times New Roman" w:cs="Times New Roman"/>
        </w:rPr>
      </w:pPr>
    </w:p>
    <w:p w:rsidR="00050BD8" w:rsidRDefault="008B5104" w:rsidP="00050BD8">
      <w:pPr>
        <w:pStyle w:val="1"/>
        <w:spacing w:before="0" w:after="0"/>
        <w:rPr>
          <w:rFonts w:ascii="Times New Roman" w:hAnsi="Times New Roman" w:cs="Times New Roman"/>
          <w:sz w:val="26"/>
          <w:szCs w:val="26"/>
        </w:rPr>
      </w:pPr>
      <w:r w:rsidRPr="00050BD8">
        <w:rPr>
          <w:rFonts w:ascii="Times New Roman" w:hAnsi="Times New Roman" w:cs="Times New Roman"/>
          <w:sz w:val="26"/>
          <w:szCs w:val="26"/>
        </w:rPr>
        <w:t>Письмо-представление</w:t>
      </w:r>
      <w:r w:rsidRPr="00050BD8">
        <w:rPr>
          <w:rFonts w:ascii="Times New Roman" w:hAnsi="Times New Roman" w:cs="Times New Roman"/>
          <w:sz w:val="26"/>
          <w:szCs w:val="26"/>
        </w:rPr>
        <w:br/>
        <w:t xml:space="preserve">участника районного конкурса профессионального мастерства </w:t>
      </w:r>
    </w:p>
    <w:p w:rsidR="008B5104" w:rsidRPr="00050BD8" w:rsidRDefault="00050BD8" w:rsidP="00050BD8">
      <w:pPr>
        <w:pStyle w:val="1"/>
        <w:spacing w:before="0" w:after="0"/>
        <w:rPr>
          <w:rFonts w:ascii="Times New Roman" w:hAnsi="Times New Roman" w:cs="Times New Roman"/>
          <w:sz w:val="26"/>
          <w:szCs w:val="26"/>
        </w:rPr>
      </w:pPr>
      <w:r>
        <w:rPr>
          <w:rFonts w:ascii="Times New Roman" w:hAnsi="Times New Roman" w:cs="Times New Roman"/>
        </w:rPr>
        <w:t>«</w:t>
      </w:r>
      <w:r w:rsidRPr="00050BD8">
        <w:rPr>
          <w:rFonts w:ascii="Times New Roman" w:hAnsi="Times New Roman" w:cs="Times New Roman"/>
          <w:sz w:val="26"/>
          <w:szCs w:val="26"/>
        </w:rPr>
        <w:t xml:space="preserve">Лучший специалист по охране труда </w:t>
      </w:r>
      <w:r>
        <w:rPr>
          <w:rStyle w:val="a3"/>
          <w:rFonts w:ascii="Times New Roman" w:hAnsi="Times New Roman" w:cs="Times New Roman"/>
          <w:b/>
          <w:color w:val="auto"/>
        </w:rPr>
        <w:t>Ибресинского</w:t>
      </w:r>
      <w:r w:rsidRPr="00050BD8">
        <w:rPr>
          <w:rStyle w:val="a3"/>
          <w:rFonts w:ascii="Times New Roman" w:hAnsi="Times New Roman" w:cs="Times New Roman"/>
          <w:color w:val="auto"/>
        </w:rPr>
        <w:t xml:space="preserve"> </w:t>
      </w:r>
      <w:r w:rsidRPr="00050BD8">
        <w:rPr>
          <w:rFonts w:ascii="Times New Roman" w:hAnsi="Times New Roman" w:cs="Times New Roman"/>
          <w:sz w:val="26"/>
          <w:szCs w:val="26"/>
        </w:rPr>
        <w:t>района 201</w:t>
      </w:r>
      <w:r>
        <w:rPr>
          <w:rFonts w:ascii="Times New Roman" w:hAnsi="Times New Roman" w:cs="Times New Roman"/>
        </w:rPr>
        <w:t>5</w:t>
      </w:r>
      <w:r w:rsidRPr="00050BD8">
        <w:rPr>
          <w:rFonts w:ascii="Times New Roman" w:hAnsi="Times New Roman" w:cs="Times New Roman"/>
          <w:sz w:val="26"/>
          <w:szCs w:val="26"/>
        </w:rPr>
        <w:t xml:space="preserve"> года</w:t>
      </w:r>
      <w:r>
        <w:rPr>
          <w:rFonts w:ascii="Times New Roman" w:hAnsi="Times New Roman" w:cs="Times New Roman"/>
        </w:rPr>
        <w:t>»</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Просим зарегистрировать ____________________________________________</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w:t>
      </w:r>
      <w:proofErr w:type="gramStart"/>
      <w:r w:rsidRPr="00050BD8">
        <w:rPr>
          <w:rFonts w:ascii="Times New Roman" w:hAnsi="Times New Roman" w:cs="Times New Roman"/>
          <w:sz w:val="26"/>
          <w:szCs w:val="26"/>
        </w:rPr>
        <w:t>полное</w:t>
      </w:r>
      <w:proofErr w:type="gramEnd"/>
      <w:r w:rsidRPr="00050BD8">
        <w:rPr>
          <w:rFonts w:ascii="Times New Roman" w:hAnsi="Times New Roman" w:cs="Times New Roman"/>
          <w:sz w:val="26"/>
          <w:szCs w:val="26"/>
        </w:rPr>
        <w:t xml:space="preserve"> Ф.И.О., должность участника)</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______________________________________________________________________, в</w:t>
      </w:r>
    </w:p>
    <w:p w:rsidR="008B5104" w:rsidRPr="00050BD8" w:rsidRDefault="008B5104" w:rsidP="008B5104">
      <w:pPr>
        <w:pStyle w:val="aff8"/>
        <w:rPr>
          <w:rFonts w:ascii="Times New Roman" w:hAnsi="Times New Roman" w:cs="Times New Roman"/>
          <w:sz w:val="26"/>
          <w:szCs w:val="26"/>
        </w:rPr>
      </w:pPr>
      <w:proofErr w:type="gramStart"/>
      <w:r w:rsidRPr="00050BD8">
        <w:rPr>
          <w:rFonts w:ascii="Times New Roman" w:hAnsi="Times New Roman" w:cs="Times New Roman"/>
          <w:sz w:val="26"/>
          <w:szCs w:val="26"/>
        </w:rPr>
        <w:t>качестве</w:t>
      </w:r>
      <w:proofErr w:type="gramEnd"/>
      <w:r w:rsidRPr="00050BD8">
        <w:rPr>
          <w:rFonts w:ascii="Times New Roman" w:hAnsi="Times New Roman" w:cs="Times New Roman"/>
          <w:sz w:val="26"/>
          <w:szCs w:val="26"/>
        </w:rPr>
        <w:t xml:space="preserve">   участника   районного  конкурса  профессионального  мастерства</w:t>
      </w:r>
    </w:p>
    <w:p w:rsidR="008B5104" w:rsidRPr="00050BD8" w:rsidRDefault="00050BD8" w:rsidP="008B5104">
      <w:pPr>
        <w:pStyle w:val="aff8"/>
        <w:rPr>
          <w:rFonts w:ascii="Times New Roman" w:hAnsi="Times New Roman" w:cs="Times New Roman"/>
          <w:sz w:val="26"/>
          <w:szCs w:val="26"/>
        </w:rPr>
      </w:pPr>
      <w:r>
        <w:rPr>
          <w:rFonts w:ascii="Times New Roman" w:hAnsi="Times New Roman" w:cs="Times New Roman"/>
        </w:rPr>
        <w:t>«</w:t>
      </w:r>
      <w:r w:rsidRPr="00050BD8">
        <w:rPr>
          <w:rFonts w:ascii="Times New Roman" w:hAnsi="Times New Roman" w:cs="Times New Roman"/>
          <w:sz w:val="26"/>
          <w:szCs w:val="26"/>
        </w:rPr>
        <w:t xml:space="preserve">Лучший специалист по охране труда </w:t>
      </w:r>
      <w:r>
        <w:rPr>
          <w:rStyle w:val="a3"/>
          <w:rFonts w:ascii="Times New Roman" w:hAnsi="Times New Roman" w:cs="Times New Roman"/>
          <w:b w:val="0"/>
          <w:color w:val="auto"/>
        </w:rPr>
        <w:t>Ибресинского</w:t>
      </w:r>
      <w:r w:rsidRPr="00050BD8">
        <w:rPr>
          <w:rStyle w:val="a3"/>
          <w:rFonts w:ascii="Times New Roman" w:hAnsi="Times New Roman" w:cs="Times New Roman"/>
          <w:b w:val="0"/>
          <w:color w:val="auto"/>
        </w:rPr>
        <w:t xml:space="preserve"> </w:t>
      </w:r>
      <w:r w:rsidRPr="00050BD8">
        <w:rPr>
          <w:rFonts w:ascii="Times New Roman" w:hAnsi="Times New Roman" w:cs="Times New Roman"/>
          <w:sz w:val="26"/>
          <w:szCs w:val="26"/>
        </w:rPr>
        <w:t>района 201</w:t>
      </w:r>
      <w:r>
        <w:rPr>
          <w:rFonts w:ascii="Times New Roman" w:hAnsi="Times New Roman" w:cs="Times New Roman"/>
        </w:rPr>
        <w:t>5</w:t>
      </w:r>
      <w:r w:rsidRPr="00050BD8">
        <w:rPr>
          <w:rFonts w:ascii="Times New Roman" w:hAnsi="Times New Roman" w:cs="Times New Roman"/>
          <w:sz w:val="26"/>
          <w:szCs w:val="26"/>
        </w:rPr>
        <w:t xml:space="preserve"> года</w:t>
      </w:r>
      <w:r>
        <w:rPr>
          <w:rFonts w:ascii="Times New Roman" w:hAnsi="Times New Roman" w:cs="Times New Roman"/>
        </w:rPr>
        <w:t>»</w:t>
      </w:r>
      <w:r w:rsidR="008B5104" w:rsidRPr="00050BD8">
        <w:rPr>
          <w:rFonts w:ascii="Times New Roman" w:hAnsi="Times New Roman" w:cs="Times New Roman"/>
          <w:sz w:val="26"/>
          <w:szCs w:val="26"/>
        </w:rPr>
        <w:t>.</w:t>
      </w:r>
    </w:p>
    <w:p w:rsidR="008B5104" w:rsidRPr="00050BD8" w:rsidRDefault="008B5104" w:rsidP="008B5104">
      <w:pPr>
        <w:rPr>
          <w:rFonts w:ascii="Times New Roman" w:hAnsi="Times New Roman" w:cs="Times New Roman"/>
        </w:rPr>
      </w:pP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w:t>
      </w:r>
      <w:proofErr w:type="gramStart"/>
      <w:r w:rsidRPr="00050BD8">
        <w:rPr>
          <w:rFonts w:ascii="Times New Roman" w:hAnsi="Times New Roman" w:cs="Times New Roman"/>
          <w:sz w:val="26"/>
          <w:szCs w:val="26"/>
        </w:rPr>
        <w:t>Приложение: на ____ л. в 1 экз. (перечень документов в  соответствии</w:t>
      </w:r>
      <w:proofErr w:type="gramEnd"/>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с Положением о районном конкурсе).</w:t>
      </w:r>
    </w:p>
    <w:p w:rsidR="008B5104" w:rsidRPr="00050BD8" w:rsidRDefault="008B5104" w:rsidP="008B5104">
      <w:pPr>
        <w:rPr>
          <w:rFonts w:ascii="Times New Roman" w:hAnsi="Times New Roman" w:cs="Times New Roman"/>
        </w:rPr>
      </w:pP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Руководитель организации                      _____________________</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(Ф.И.О., подпись, дата)</w:t>
      </w:r>
    </w:p>
    <w:p w:rsidR="008B5104" w:rsidRPr="00050BD8" w:rsidRDefault="008B5104" w:rsidP="008B5104">
      <w:pPr>
        <w:rPr>
          <w:rFonts w:ascii="Times New Roman" w:hAnsi="Times New Roman" w:cs="Times New Roman"/>
        </w:rPr>
      </w:pP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Председатель    первичной     профсоюзной     организации    или    иного</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представительного органа работников организации    ___________________</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(Ф.И.О., подпись)</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М.П.</w:t>
      </w:r>
    </w:p>
    <w:p w:rsidR="008B5104" w:rsidRDefault="008B5104"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050BD8" w:rsidRDefault="00050BD8" w:rsidP="008B5104">
      <w:pPr>
        <w:rPr>
          <w:rFonts w:ascii="Times New Roman" w:hAnsi="Times New Roman" w:cs="Times New Roman"/>
        </w:rPr>
      </w:pPr>
    </w:p>
    <w:p w:rsidR="008B5104" w:rsidRPr="00050BD8" w:rsidRDefault="008B5104" w:rsidP="008B5104">
      <w:pPr>
        <w:jc w:val="right"/>
        <w:rPr>
          <w:rFonts w:ascii="Times New Roman" w:hAnsi="Times New Roman" w:cs="Times New Roman"/>
        </w:rPr>
      </w:pPr>
      <w:bookmarkStart w:id="28" w:name="sub_1220"/>
      <w:r w:rsidRPr="00050BD8">
        <w:rPr>
          <w:rStyle w:val="a3"/>
          <w:rFonts w:ascii="Times New Roman" w:hAnsi="Times New Roman" w:cs="Times New Roman"/>
        </w:rPr>
        <w:lastRenderedPageBreak/>
        <w:t>Форма 2</w:t>
      </w:r>
    </w:p>
    <w:bookmarkEnd w:id="28"/>
    <w:p w:rsidR="008B5104" w:rsidRPr="00050BD8" w:rsidRDefault="008B5104" w:rsidP="008B5104">
      <w:pPr>
        <w:rPr>
          <w:rFonts w:ascii="Times New Roman" w:hAnsi="Times New Roman" w:cs="Times New Roman"/>
        </w:rPr>
      </w:pPr>
    </w:p>
    <w:p w:rsidR="00050BD8" w:rsidRDefault="008B5104" w:rsidP="00050BD8">
      <w:pPr>
        <w:pStyle w:val="1"/>
        <w:spacing w:before="0" w:after="0"/>
        <w:rPr>
          <w:rFonts w:ascii="Times New Roman" w:hAnsi="Times New Roman" w:cs="Times New Roman"/>
          <w:sz w:val="26"/>
          <w:szCs w:val="26"/>
        </w:rPr>
      </w:pPr>
      <w:r w:rsidRPr="00050BD8">
        <w:rPr>
          <w:rFonts w:ascii="Times New Roman" w:hAnsi="Times New Roman" w:cs="Times New Roman"/>
          <w:sz w:val="26"/>
          <w:szCs w:val="26"/>
        </w:rPr>
        <w:t>ХАРАКТЕРИСТИКА</w:t>
      </w:r>
      <w:hyperlink w:anchor="sub_1111" w:history="1">
        <w:r w:rsidRPr="00050BD8">
          <w:rPr>
            <w:rStyle w:val="a4"/>
            <w:rFonts w:ascii="Times New Roman" w:hAnsi="Times New Roman"/>
            <w:b/>
            <w:bCs w:val="0"/>
            <w:color w:val="auto"/>
            <w:szCs w:val="26"/>
          </w:rPr>
          <w:t>*</w:t>
        </w:r>
      </w:hyperlink>
      <w:r w:rsidRPr="00050BD8">
        <w:rPr>
          <w:rFonts w:ascii="Times New Roman" w:hAnsi="Times New Roman" w:cs="Times New Roman"/>
          <w:sz w:val="26"/>
          <w:szCs w:val="26"/>
        </w:rPr>
        <w:br/>
        <w:t xml:space="preserve">на участника районного конкурса профессионального мастерства </w:t>
      </w:r>
    </w:p>
    <w:p w:rsidR="00050BD8" w:rsidRDefault="00050BD8" w:rsidP="00050BD8">
      <w:pPr>
        <w:pStyle w:val="1"/>
        <w:spacing w:before="0" w:after="0"/>
        <w:rPr>
          <w:rFonts w:ascii="Times New Roman" w:hAnsi="Times New Roman" w:cs="Times New Roman"/>
          <w:sz w:val="26"/>
          <w:szCs w:val="26"/>
        </w:rPr>
      </w:pPr>
      <w:r>
        <w:rPr>
          <w:rFonts w:ascii="Times New Roman" w:hAnsi="Times New Roman" w:cs="Times New Roman"/>
        </w:rPr>
        <w:t>«</w:t>
      </w:r>
      <w:r w:rsidRPr="00050BD8">
        <w:rPr>
          <w:rFonts w:ascii="Times New Roman" w:hAnsi="Times New Roman" w:cs="Times New Roman"/>
          <w:sz w:val="26"/>
          <w:szCs w:val="26"/>
        </w:rPr>
        <w:t xml:space="preserve">Лучший специалист по охране труда </w:t>
      </w:r>
      <w:r>
        <w:rPr>
          <w:rStyle w:val="a3"/>
          <w:rFonts w:ascii="Times New Roman" w:hAnsi="Times New Roman" w:cs="Times New Roman"/>
          <w:b/>
          <w:color w:val="auto"/>
        </w:rPr>
        <w:t>Ибресинского</w:t>
      </w:r>
      <w:r w:rsidRPr="00050BD8">
        <w:rPr>
          <w:rStyle w:val="a3"/>
          <w:rFonts w:ascii="Times New Roman" w:hAnsi="Times New Roman" w:cs="Times New Roman"/>
          <w:color w:val="auto"/>
        </w:rPr>
        <w:t xml:space="preserve"> </w:t>
      </w:r>
      <w:r w:rsidRPr="00050BD8">
        <w:rPr>
          <w:rFonts w:ascii="Times New Roman" w:hAnsi="Times New Roman" w:cs="Times New Roman"/>
          <w:sz w:val="26"/>
          <w:szCs w:val="26"/>
        </w:rPr>
        <w:t>района 201</w:t>
      </w:r>
      <w:r>
        <w:rPr>
          <w:rFonts w:ascii="Times New Roman" w:hAnsi="Times New Roman" w:cs="Times New Roman"/>
        </w:rPr>
        <w:t>5</w:t>
      </w:r>
      <w:r w:rsidRPr="00050BD8">
        <w:rPr>
          <w:rFonts w:ascii="Times New Roman" w:hAnsi="Times New Roman" w:cs="Times New Roman"/>
          <w:sz w:val="26"/>
          <w:szCs w:val="26"/>
        </w:rPr>
        <w:t xml:space="preserve"> года</w:t>
      </w:r>
      <w:r>
        <w:rPr>
          <w:rFonts w:ascii="Times New Roman" w:hAnsi="Times New Roman" w:cs="Times New Roman"/>
        </w:rPr>
        <w:t>»</w:t>
      </w:r>
      <w:r w:rsidRPr="00050BD8">
        <w:rPr>
          <w:rFonts w:ascii="Times New Roman" w:hAnsi="Times New Roman" w:cs="Times New Roman"/>
          <w:sz w:val="26"/>
          <w:szCs w:val="26"/>
        </w:rPr>
        <w:t xml:space="preserve"> </w:t>
      </w:r>
    </w:p>
    <w:p w:rsidR="008B5104" w:rsidRPr="00050BD8" w:rsidRDefault="008B5104" w:rsidP="00050BD8">
      <w:pPr>
        <w:pStyle w:val="1"/>
        <w:jc w:val="both"/>
        <w:rPr>
          <w:rFonts w:ascii="Times New Roman" w:hAnsi="Times New Roman" w:cs="Times New Roman"/>
          <w:sz w:val="26"/>
          <w:szCs w:val="26"/>
        </w:rPr>
      </w:pPr>
      <w:r w:rsidRPr="00050BD8">
        <w:rPr>
          <w:rFonts w:ascii="Times New Roman" w:hAnsi="Times New Roman" w:cs="Times New Roman"/>
          <w:sz w:val="26"/>
          <w:szCs w:val="26"/>
        </w:rPr>
        <w:t>_________________________________________</w:t>
      </w:r>
      <w:r w:rsidR="008D03D5">
        <w:rPr>
          <w:rFonts w:ascii="Times New Roman" w:hAnsi="Times New Roman" w:cs="Times New Roman"/>
          <w:sz w:val="26"/>
          <w:szCs w:val="26"/>
        </w:rPr>
        <w:t>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(Ф.И.О.)</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_________________________________________</w:t>
      </w:r>
      <w:r w:rsidR="008D03D5">
        <w:rPr>
          <w:rFonts w:ascii="Times New Roman" w:hAnsi="Times New Roman" w:cs="Times New Roman"/>
          <w:sz w:val="26"/>
          <w:szCs w:val="26"/>
        </w:rPr>
        <w:t>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(должность, наименование организации),</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Общий стаж работы в области  охраны  труда  составляет ____ лет. За  годы</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своей работы он зарекомендовал себя как _____________________ специалист.</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За ____ год _______________________ выдано _________ предписаний  </w:t>
      </w:r>
      <w:proofErr w:type="gramStart"/>
      <w:r w:rsidRPr="00050BD8">
        <w:rPr>
          <w:rFonts w:ascii="Times New Roman" w:hAnsi="Times New Roman" w:cs="Times New Roman"/>
          <w:sz w:val="26"/>
          <w:szCs w:val="26"/>
        </w:rPr>
        <w:t>об</w:t>
      </w:r>
      <w:proofErr w:type="gramEnd"/>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устранении   нарушений  требований  охраны труда, состоящих </w:t>
      </w:r>
      <w:proofErr w:type="gramStart"/>
      <w:r w:rsidRPr="00050BD8">
        <w:rPr>
          <w:rFonts w:ascii="Times New Roman" w:hAnsi="Times New Roman" w:cs="Times New Roman"/>
          <w:sz w:val="26"/>
          <w:szCs w:val="26"/>
        </w:rPr>
        <w:t>из</w:t>
      </w:r>
      <w:proofErr w:type="gramEnd"/>
      <w:r w:rsidRPr="00050BD8">
        <w:rPr>
          <w:rFonts w:ascii="Times New Roman" w:hAnsi="Times New Roman" w:cs="Times New Roman"/>
          <w:sz w:val="26"/>
          <w:szCs w:val="26"/>
        </w:rPr>
        <w:t xml:space="preserve"> 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пунктов, из них полностью выполнено ________ предписаний и _____ пунктов.</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Благодаря его работе в организации:</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1. ________________________________________________________________;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2. ________________________________________________________________;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w:t>
      </w:r>
      <w:proofErr w:type="gramStart"/>
      <w:r w:rsidRPr="00050BD8">
        <w:rPr>
          <w:rFonts w:ascii="Times New Roman" w:hAnsi="Times New Roman" w:cs="Times New Roman"/>
          <w:sz w:val="26"/>
          <w:szCs w:val="26"/>
        </w:rPr>
        <w:t>(перечисляются  основные  достижения, разработки, нововведения   и</w:t>
      </w:r>
      <w:proofErr w:type="gramEnd"/>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результаты работы. Например: "Разработана  и введена  система  управления</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охраной труда, оформлен кабинет по  охране  труда  с  учетом  </w:t>
      </w:r>
      <w:proofErr w:type="gramStart"/>
      <w:r w:rsidRPr="00050BD8">
        <w:rPr>
          <w:rFonts w:ascii="Times New Roman" w:hAnsi="Times New Roman" w:cs="Times New Roman"/>
          <w:sz w:val="26"/>
          <w:szCs w:val="26"/>
        </w:rPr>
        <w:t>современных</w:t>
      </w:r>
      <w:proofErr w:type="gramEnd"/>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требований   безопасности, разработана  компьютерная  программа  обучения</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безопасным методам работы  и  проверки  знаний  требований  охраны  труда</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работников. В результате его работы на предприятии  за  </w:t>
      </w:r>
      <w:proofErr w:type="gramStart"/>
      <w:r w:rsidRPr="00050BD8">
        <w:rPr>
          <w:rFonts w:ascii="Times New Roman" w:hAnsi="Times New Roman" w:cs="Times New Roman"/>
          <w:sz w:val="26"/>
          <w:szCs w:val="26"/>
        </w:rPr>
        <w:t>последние</w:t>
      </w:r>
      <w:proofErr w:type="gramEnd"/>
      <w:r w:rsidRPr="00050BD8">
        <w:rPr>
          <w:rFonts w:ascii="Times New Roman" w:hAnsi="Times New Roman" w:cs="Times New Roman"/>
          <w:sz w:val="26"/>
          <w:szCs w:val="26"/>
        </w:rPr>
        <w:t xml:space="preserve">  5  лет</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удалось добиться снижения  общего  производственного  травматизма  в  1,8</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раза" и т.д.)</w:t>
      </w:r>
    </w:p>
    <w:p w:rsidR="008B5104" w:rsidRPr="00050BD8" w:rsidRDefault="008B5104" w:rsidP="00050BD8">
      <w:pPr>
        <w:jc w:val="both"/>
        <w:rPr>
          <w:rFonts w:ascii="Times New Roman" w:hAnsi="Times New Roman" w:cs="Times New Roman"/>
        </w:rPr>
      </w:pP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______________________________ имеет следующие награды и почетные звания:</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1. _____________________________________________________________________;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2. _____________________________________________________________________;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w:t>
      </w:r>
      <w:proofErr w:type="gramStart"/>
      <w:r w:rsidRPr="00050BD8">
        <w:rPr>
          <w:rFonts w:ascii="Times New Roman" w:hAnsi="Times New Roman" w:cs="Times New Roman"/>
          <w:sz w:val="26"/>
          <w:szCs w:val="26"/>
        </w:rPr>
        <w:t>(указывается полное наименование награды, организация, выдавшая</w:t>
      </w:r>
      <w:proofErr w:type="gramEnd"/>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награду, дата и номер документа, удостоверяющего награду)</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Руководитель организации ________________________________________________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(наименование организации и района (города))</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(Ф.И.О., подпись, дата)</w:t>
      </w:r>
    </w:p>
    <w:p w:rsidR="008B5104" w:rsidRPr="00050BD8" w:rsidRDefault="008B5104" w:rsidP="00050BD8">
      <w:pPr>
        <w:jc w:val="both"/>
        <w:rPr>
          <w:rFonts w:ascii="Times New Roman" w:hAnsi="Times New Roman" w:cs="Times New Roman"/>
        </w:rPr>
      </w:pP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М.П.</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Председатель    первичной     профсоюзной    организации     или    иного</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представительного органа работников 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w:t>
      </w:r>
      <w:proofErr w:type="gramStart"/>
      <w:r w:rsidRPr="00050BD8">
        <w:rPr>
          <w:rFonts w:ascii="Times New Roman" w:hAnsi="Times New Roman" w:cs="Times New Roman"/>
          <w:sz w:val="26"/>
          <w:szCs w:val="26"/>
        </w:rPr>
        <w:t>(наименование первичной профсоюзной</w:t>
      </w:r>
      <w:proofErr w:type="gramEnd"/>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организации или иного</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 xml:space="preserve">                                     представительного органа работников)</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____________________________________________</w:t>
      </w:r>
    </w:p>
    <w:p w:rsidR="008B5104" w:rsidRPr="00050BD8" w:rsidRDefault="008B5104" w:rsidP="00050BD8">
      <w:pPr>
        <w:pStyle w:val="aff8"/>
        <w:rPr>
          <w:rFonts w:ascii="Times New Roman" w:hAnsi="Times New Roman" w:cs="Times New Roman"/>
          <w:sz w:val="26"/>
          <w:szCs w:val="26"/>
        </w:rPr>
      </w:pPr>
      <w:r w:rsidRPr="00050BD8">
        <w:rPr>
          <w:rFonts w:ascii="Times New Roman" w:hAnsi="Times New Roman" w:cs="Times New Roman"/>
          <w:sz w:val="26"/>
          <w:szCs w:val="26"/>
        </w:rPr>
        <w:t>(Ф.И.О., подпись, контактный телефон)</w:t>
      </w:r>
    </w:p>
    <w:p w:rsidR="008B5104" w:rsidRPr="00050BD8" w:rsidRDefault="008B5104" w:rsidP="00050BD8">
      <w:pPr>
        <w:jc w:val="both"/>
        <w:rPr>
          <w:rFonts w:ascii="Times New Roman" w:hAnsi="Times New Roman" w:cs="Times New Roman"/>
        </w:rPr>
      </w:pPr>
    </w:p>
    <w:p w:rsidR="008B5104" w:rsidRPr="00050BD8" w:rsidRDefault="008B5104" w:rsidP="008B5104">
      <w:pPr>
        <w:rPr>
          <w:rFonts w:ascii="Times New Roman" w:hAnsi="Times New Roman" w:cs="Times New Roman"/>
        </w:rPr>
      </w:pPr>
      <w:bookmarkStart w:id="29" w:name="sub_1111"/>
      <w:r w:rsidRPr="00050BD8">
        <w:rPr>
          <w:rFonts w:ascii="Times New Roman" w:hAnsi="Times New Roman" w:cs="Times New Roman"/>
        </w:rPr>
        <w:t xml:space="preserve">* </w:t>
      </w:r>
      <w:r w:rsidRPr="00050BD8">
        <w:rPr>
          <w:rStyle w:val="a3"/>
          <w:rFonts w:ascii="Times New Roman" w:hAnsi="Times New Roman" w:cs="Times New Roman"/>
        </w:rPr>
        <w:t>Примечание:</w:t>
      </w:r>
      <w:r w:rsidRPr="00050BD8">
        <w:rPr>
          <w:rFonts w:ascii="Times New Roman" w:hAnsi="Times New Roman" w:cs="Times New Roman"/>
        </w:rPr>
        <w:t xml:space="preserve"> Объем характеристики не должен превышать двух печатных страниц. Прилагается к письму-представлению с места работы.</w:t>
      </w:r>
    </w:p>
    <w:p w:rsidR="008B5104" w:rsidRPr="00050BD8" w:rsidRDefault="008B5104" w:rsidP="008B5104">
      <w:pPr>
        <w:jc w:val="right"/>
        <w:rPr>
          <w:rFonts w:ascii="Times New Roman" w:hAnsi="Times New Roman" w:cs="Times New Roman"/>
        </w:rPr>
      </w:pPr>
      <w:bookmarkStart w:id="30" w:name="sub_1230"/>
      <w:bookmarkEnd w:id="29"/>
      <w:r w:rsidRPr="00050BD8">
        <w:rPr>
          <w:rStyle w:val="a3"/>
          <w:rFonts w:ascii="Times New Roman" w:hAnsi="Times New Roman" w:cs="Times New Roman"/>
        </w:rPr>
        <w:lastRenderedPageBreak/>
        <w:t>Форма 3</w:t>
      </w:r>
    </w:p>
    <w:bookmarkEnd w:id="30"/>
    <w:p w:rsidR="008B5104" w:rsidRPr="00050BD8" w:rsidRDefault="008B5104" w:rsidP="008B5104">
      <w:pPr>
        <w:rPr>
          <w:rFonts w:ascii="Times New Roman" w:hAnsi="Times New Roman" w:cs="Times New Roman"/>
        </w:rPr>
      </w:pPr>
    </w:p>
    <w:p w:rsidR="008B5104" w:rsidRPr="00050BD8" w:rsidRDefault="008B5104" w:rsidP="008B5104">
      <w:pPr>
        <w:pStyle w:val="1"/>
        <w:rPr>
          <w:rFonts w:ascii="Times New Roman" w:hAnsi="Times New Roman" w:cs="Times New Roman"/>
          <w:sz w:val="26"/>
          <w:szCs w:val="26"/>
        </w:rPr>
      </w:pPr>
      <w:r w:rsidRPr="00050BD8">
        <w:rPr>
          <w:rFonts w:ascii="Times New Roman" w:hAnsi="Times New Roman" w:cs="Times New Roman"/>
          <w:sz w:val="26"/>
          <w:szCs w:val="26"/>
        </w:rPr>
        <w:t>ЛИЧНАЯ АНКЕТА УЧАСТНИКА</w:t>
      </w:r>
      <w:r w:rsidRPr="00050BD8">
        <w:rPr>
          <w:rFonts w:ascii="Times New Roman" w:hAnsi="Times New Roman" w:cs="Times New Roman"/>
          <w:sz w:val="26"/>
          <w:szCs w:val="26"/>
        </w:rPr>
        <w:br/>
        <w:t xml:space="preserve">РАЙОННОГО КОНКУРСА ПРОФЕССИОНАЛЬНОГО МАСТЕРСТВА </w:t>
      </w:r>
      <w:r w:rsidR="00050BD8">
        <w:rPr>
          <w:rFonts w:ascii="Times New Roman" w:hAnsi="Times New Roman" w:cs="Times New Roman"/>
          <w:sz w:val="26"/>
          <w:szCs w:val="26"/>
        </w:rPr>
        <w:t>«</w:t>
      </w:r>
      <w:r w:rsidRPr="00050BD8">
        <w:rPr>
          <w:rFonts w:ascii="Times New Roman" w:hAnsi="Times New Roman" w:cs="Times New Roman"/>
          <w:sz w:val="26"/>
          <w:szCs w:val="26"/>
        </w:rPr>
        <w:t xml:space="preserve">ЛУЧШИЙ СПЕЦИАЛИСТ ПО ОХРАНЕ ТРУДА </w:t>
      </w:r>
      <w:r w:rsidR="00050BD8">
        <w:rPr>
          <w:rFonts w:ascii="Times New Roman" w:hAnsi="Times New Roman" w:cs="Times New Roman"/>
          <w:sz w:val="26"/>
          <w:szCs w:val="26"/>
        </w:rPr>
        <w:t>ИБРЕСИНСКОГО</w:t>
      </w:r>
      <w:r w:rsidRPr="00050BD8">
        <w:rPr>
          <w:rFonts w:ascii="Times New Roman" w:hAnsi="Times New Roman" w:cs="Times New Roman"/>
          <w:sz w:val="26"/>
          <w:szCs w:val="26"/>
        </w:rPr>
        <w:t xml:space="preserve"> РАЙОНА 201</w:t>
      </w:r>
      <w:r w:rsidR="00050BD8">
        <w:rPr>
          <w:rFonts w:ascii="Times New Roman" w:hAnsi="Times New Roman" w:cs="Times New Roman"/>
          <w:sz w:val="26"/>
          <w:szCs w:val="26"/>
        </w:rPr>
        <w:t>5</w:t>
      </w:r>
      <w:r w:rsidRPr="00050BD8">
        <w:rPr>
          <w:rFonts w:ascii="Times New Roman" w:hAnsi="Times New Roman" w:cs="Times New Roman"/>
          <w:sz w:val="26"/>
          <w:szCs w:val="26"/>
        </w:rPr>
        <w:t> ГОДА</w:t>
      </w:r>
      <w:r w:rsidR="00050BD8">
        <w:rPr>
          <w:rFonts w:ascii="Times New Roman" w:hAnsi="Times New Roman" w:cs="Times New Roman"/>
          <w:sz w:val="26"/>
          <w:szCs w:val="26"/>
        </w:rPr>
        <w:t>»</w:t>
      </w:r>
    </w:p>
    <w:p w:rsidR="008B5104" w:rsidRDefault="008B5104" w:rsidP="008B5104"/>
    <w:p w:rsidR="008B5104" w:rsidRDefault="008B5104" w:rsidP="008B5104">
      <w:pPr>
        <w:pStyle w:val="aff8"/>
        <w:rPr>
          <w:sz w:val="20"/>
          <w:szCs w:val="20"/>
        </w:rPr>
      </w:pPr>
      <w:r>
        <w:rPr>
          <w:sz w:val="20"/>
          <w:szCs w:val="20"/>
        </w:rPr>
        <w:t xml:space="preserve">                                                        ┌────────────┐</w:t>
      </w:r>
    </w:p>
    <w:p w:rsidR="008B5104" w:rsidRDefault="008B5104" w:rsidP="008B5104">
      <w:pPr>
        <w:pStyle w:val="aff8"/>
        <w:rPr>
          <w:sz w:val="20"/>
          <w:szCs w:val="20"/>
        </w:rPr>
      </w:pPr>
      <w:r>
        <w:rPr>
          <w:sz w:val="20"/>
          <w:szCs w:val="20"/>
        </w:rPr>
        <w:t xml:space="preserve">                                                        │            </w:t>
      </w:r>
      <w:proofErr w:type="spellStart"/>
      <w:r>
        <w:rPr>
          <w:sz w:val="20"/>
          <w:szCs w:val="20"/>
        </w:rPr>
        <w:t>│</w:t>
      </w:r>
      <w:proofErr w:type="spellEnd"/>
    </w:p>
    <w:p w:rsidR="008B5104" w:rsidRDefault="008B5104" w:rsidP="008B5104">
      <w:pPr>
        <w:pStyle w:val="aff8"/>
        <w:rPr>
          <w:sz w:val="20"/>
          <w:szCs w:val="20"/>
        </w:rPr>
      </w:pPr>
      <w:r>
        <w:rPr>
          <w:sz w:val="20"/>
          <w:szCs w:val="20"/>
        </w:rPr>
        <w:t xml:space="preserve">Фамилия _________________________________________       │            </w:t>
      </w:r>
      <w:proofErr w:type="spellStart"/>
      <w:r>
        <w:rPr>
          <w:sz w:val="20"/>
          <w:szCs w:val="20"/>
        </w:rPr>
        <w:t>│</w:t>
      </w:r>
      <w:proofErr w:type="spellEnd"/>
    </w:p>
    <w:p w:rsidR="008B5104" w:rsidRDefault="008B5104" w:rsidP="008B5104">
      <w:pPr>
        <w:pStyle w:val="aff8"/>
        <w:rPr>
          <w:sz w:val="20"/>
          <w:szCs w:val="20"/>
        </w:rPr>
      </w:pPr>
      <w:r>
        <w:rPr>
          <w:sz w:val="20"/>
          <w:szCs w:val="20"/>
        </w:rPr>
        <w:t xml:space="preserve">Имя _____________________________________________       │            </w:t>
      </w:r>
      <w:proofErr w:type="spellStart"/>
      <w:r>
        <w:rPr>
          <w:sz w:val="20"/>
          <w:szCs w:val="20"/>
        </w:rPr>
        <w:t>│</w:t>
      </w:r>
      <w:proofErr w:type="spellEnd"/>
    </w:p>
    <w:p w:rsidR="008B5104" w:rsidRDefault="008B5104" w:rsidP="008B5104">
      <w:pPr>
        <w:pStyle w:val="aff8"/>
        <w:rPr>
          <w:sz w:val="20"/>
          <w:szCs w:val="20"/>
        </w:rPr>
      </w:pPr>
      <w:r>
        <w:rPr>
          <w:sz w:val="20"/>
          <w:szCs w:val="20"/>
        </w:rPr>
        <w:t xml:space="preserve">Отчество ________________________________________       │            </w:t>
      </w:r>
      <w:proofErr w:type="spellStart"/>
      <w:r>
        <w:rPr>
          <w:sz w:val="20"/>
          <w:szCs w:val="20"/>
        </w:rPr>
        <w:t>│</w:t>
      </w:r>
      <w:proofErr w:type="spellEnd"/>
    </w:p>
    <w:p w:rsidR="008B5104" w:rsidRDefault="008B5104" w:rsidP="008B5104">
      <w:pPr>
        <w:pStyle w:val="aff8"/>
        <w:rPr>
          <w:sz w:val="20"/>
          <w:szCs w:val="20"/>
        </w:rPr>
      </w:pPr>
      <w:r>
        <w:rPr>
          <w:sz w:val="20"/>
          <w:szCs w:val="20"/>
        </w:rPr>
        <w:t xml:space="preserve">Число, месяц и год рождения _____________________       │            </w:t>
      </w:r>
      <w:proofErr w:type="spellStart"/>
      <w:r>
        <w:rPr>
          <w:sz w:val="20"/>
          <w:szCs w:val="20"/>
        </w:rPr>
        <w:t>│</w:t>
      </w:r>
      <w:proofErr w:type="spellEnd"/>
    </w:p>
    <w:p w:rsidR="008B5104" w:rsidRDefault="008B5104" w:rsidP="008B5104">
      <w:pPr>
        <w:pStyle w:val="aff8"/>
        <w:rPr>
          <w:sz w:val="20"/>
          <w:szCs w:val="20"/>
        </w:rPr>
      </w:pPr>
      <w:r>
        <w:rPr>
          <w:sz w:val="20"/>
          <w:szCs w:val="20"/>
        </w:rPr>
        <w:t xml:space="preserve">                                                        │            </w:t>
      </w:r>
      <w:proofErr w:type="spellStart"/>
      <w:r>
        <w:rPr>
          <w:sz w:val="20"/>
          <w:szCs w:val="20"/>
        </w:rPr>
        <w:t>│</w:t>
      </w:r>
      <w:proofErr w:type="spellEnd"/>
    </w:p>
    <w:p w:rsidR="008B5104" w:rsidRDefault="008B5104" w:rsidP="008B5104">
      <w:pPr>
        <w:pStyle w:val="aff8"/>
        <w:rPr>
          <w:sz w:val="20"/>
          <w:szCs w:val="20"/>
        </w:rPr>
      </w:pPr>
      <w:r>
        <w:rPr>
          <w:sz w:val="20"/>
          <w:szCs w:val="20"/>
        </w:rPr>
        <w:t xml:space="preserve">                                                        └────────────┘</w:t>
      </w:r>
    </w:p>
    <w:p w:rsidR="008B5104" w:rsidRDefault="008B5104" w:rsidP="008B5104">
      <w:pPr>
        <w:pStyle w:val="aff8"/>
        <w:rPr>
          <w:sz w:val="20"/>
          <w:szCs w:val="20"/>
        </w:rPr>
      </w:pPr>
      <w:r>
        <w:rPr>
          <w:sz w:val="20"/>
          <w:szCs w:val="20"/>
        </w:rPr>
        <w:t xml:space="preserve">                                                           Фото 3х4</w:t>
      </w:r>
    </w:p>
    <w:p w:rsidR="008B5104" w:rsidRDefault="008B5104" w:rsidP="008B5104">
      <w:pPr>
        <w:pStyle w:val="aff8"/>
        <w:rPr>
          <w:sz w:val="20"/>
          <w:szCs w:val="20"/>
        </w:rPr>
      </w:pPr>
      <w:r>
        <w:rPr>
          <w:sz w:val="20"/>
          <w:szCs w:val="20"/>
        </w:rPr>
        <w:t>Должность и место работы ________________________________________________</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Почтовый адрес места работы, контактный телефон _________________________</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Образование _____________________________________________________________</w:t>
      </w:r>
    </w:p>
    <w:p w:rsidR="008B5104" w:rsidRDefault="008B5104" w:rsidP="008B5104">
      <w:pPr>
        <w:pStyle w:val="aff8"/>
        <w:rPr>
          <w:sz w:val="20"/>
          <w:szCs w:val="20"/>
        </w:rPr>
      </w:pPr>
      <w:r>
        <w:rPr>
          <w:sz w:val="20"/>
          <w:szCs w:val="20"/>
        </w:rPr>
        <w:t>Ученая степень __________________________________________________________</w:t>
      </w:r>
    </w:p>
    <w:p w:rsidR="008B5104" w:rsidRDefault="008B5104" w:rsidP="008B5104">
      <w:pPr>
        <w:pStyle w:val="aff8"/>
        <w:rPr>
          <w:sz w:val="20"/>
          <w:szCs w:val="20"/>
        </w:rPr>
      </w:pPr>
      <w:r>
        <w:rPr>
          <w:sz w:val="20"/>
          <w:szCs w:val="20"/>
        </w:rPr>
        <w:t>Наличие диплома, свидетельства, удостоверения  о  повышении  квалификации</w:t>
      </w:r>
    </w:p>
    <w:p w:rsidR="008B5104" w:rsidRDefault="008B5104" w:rsidP="008B5104">
      <w:pPr>
        <w:pStyle w:val="aff8"/>
        <w:rPr>
          <w:sz w:val="20"/>
          <w:szCs w:val="20"/>
        </w:rPr>
      </w:pPr>
      <w:proofErr w:type="gramStart"/>
      <w:r>
        <w:rPr>
          <w:sz w:val="20"/>
          <w:szCs w:val="20"/>
        </w:rPr>
        <w:t>или прохождении курсов  переподготовки в  области  охраны  труда (указать</w:t>
      </w:r>
      <w:proofErr w:type="gramEnd"/>
    </w:p>
    <w:p w:rsidR="008B5104" w:rsidRDefault="008B5104" w:rsidP="008B5104">
      <w:pPr>
        <w:pStyle w:val="aff8"/>
        <w:rPr>
          <w:sz w:val="20"/>
          <w:szCs w:val="20"/>
        </w:rPr>
      </w:pPr>
      <w:r>
        <w:rPr>
          <w:sz w:val="20"/>
          <w:szCs w:val="20"/>
        </w:rPr>
        <w:t>дату, номер, название учебного заведения, город, наименование  программы)</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 xml:space="preserve">Когда и где прошел </w:t>
      </w:r>
      <w:proofErr w:type="gramStart"/>
      <w:r>
        <w:rPr>
          <w:sz w:val="20"/>
          <w:szCs w:val="20"/>
        </w:rPr>
        <w:t>обучение по охране</w:t>
      </w:r>
      <w:proofErr w:type="gramEnd"/>
      <w:r>
        <w:rPr>
          <w:sz w:val="20"/>
          <w:szCs w:val="20"/>
        </w:rPr>
        <w:t xml:space="preserve"> труда и проверку знаний  требований</w:t>
      </w:r>
    </w:p>
    <w:p w:rsidR="008B5104" w:rsidRDefault="008B5104" w:rsidP="008B5104">
      <w:pPr>
        <w:pStyle w:val="aff8"/>
        <w:rPr>
          <w:sz w:val="20"/>
          <w:szCs w:val="20"/>
        </w:rPr>
      </w:pPr>
      <w:r>
        <w:rPr>
          <w:sz w:val="20"/>
          <w:szCs w:val="20"/>
        </w:rPr>
        <w:t>охраны труда ____________________________________________________________</w:t>
      </w:r>
    </w:p>
    <w:p w:rsidR="008B5104" w:rsidRDefault="008B5104" w:rsidP="008B5104">
      <w:pPr>
        <w:pStyle w:val="aff8"/>
        <w:rPr>
          <w:sz w:val="20"/>
          <w:szCs w:val="20"/>
        </w:rPr>
      </w:pPr>
      <w:r>
        <w:rPr>
          <w:sz w:val="20"/>
          <w:szCs w:val="20"/>
        </w:rPr>
        <w:t>Общий стаж работы в области охраны труда ________________________________</w:t>
      </w:r>
    </w:p>
    <w:p w:rsidR="008B5104" w:rsidRDefault="008B5104" w:rsidP="008B5104">
      <w:pPr>
        <w:pStyle w:val="aff8"/>
        <w:rPr>
          <w:sz w:val="20"/>
          <w:szCs w:val="20"/>
        </w:rPr>
      </w:pPr>
      <w:r>
        <w:rPr>
          <w:sz w:val="20"/>
          <w:szCs w:val="20"/>
        </w:rPr>
        <w:t>Стаж работы на данном месте работы ______________________________________</w:t>
      </w:r>
    </w:p>
    <w:p w:rsidR="008B5104" w:rsidRDefault="008B5104" w:rsidP="008B5104">
      <w:pPr>
        <w:pStyle w:val="aff8"/>
        <w:rPr>
          <w:sz w:val="20"/>
          <w:szCs w:val="20"/>
        </w:rPr>
      </w:pPr>
      <w:r>
        <w:rPr>
          <w:sz w:val="20"/>
          <w:szCs w:val="20"/>
        </w:rPr>
        <w:t>Почетные звания _________________________________________________________</w:t>
      </w:r>
    </w:p>
    <w:p w:rsidR="008B5104" w:rsidRDefault="008B5104" w:rsidP="008B5104">
      <w:pPr>
        <w:pStyle w:val="aff8"/>
        <w:rPr>
          <w:sz w:val="20"/>
          <w:szCs w:val="20"/>
        </w:rPr>
      </w:pPr>
      <w:r>
        <w:rPr>
          <w:sz w:val="20"/>
          <w:szCs w:val="20"/>
        </w:rPr>
        <w:t>Награды в области улучшения условий и охраны труда ______________________</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Научные, методические и другие разработки в области охраны труда ________</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Публикации, в том числе научные (указать количество, копии приложить) ___</w:t>
      </w:r>
    </w:p>
    <w:p w:rsidR="008B5104" w:rsidRDefault="008B5104" w:rsidP="008B5104">
      <w:pPr>
        <w:pStyle w:val="aff8"/>
        <w:rPr>
          <w:sz w:val="20"/>
          <w:szCs w:val="20"/>
        </w:rPr>
      </w:pPr>
      <w:r>
        <w:rPr>
          <w:sz w:val="20"/>
          <w:szCs w:val="20"/>
        </w:rPr>
        <w:t>_________________________________________________________________________</w:t>
      </w:r>
    </w:p>
    <w:p w:rsidR="008B5104" w:rsidRDefault="008B5104" w:rsidP="008B5104">
      <w:pPr>
        <w:pStyle w:val="aff8"/>
        <w:rPr>
          <w:sz w:val="20"/>
          <w:szCs w:val="20"/>
        </w:rPr>
      </w:pPr>
      <w:r>
        <w:rPr>
          <w:sz w:val="20"/>
          <w:szCs w:val="20"/>
        </w:rPr>
        <w:t>Увлечения, хобби ________________________________________________________</w:t>
      </w:r>
    </w:p>
    <w:p w:rsidR="008B5104" w:rsidRDefault="008B5104" w:rsidP="008B5104">
      <w:pPr>
        <w:pStyle w:val="aff8"/>
        <w:rPr>
          <w:sz w:val="20"/>
          <w:szCs w:val="20"/>
        </w:rPr>
      </w:pPr>
      <w:r>
        <w:rPr>
          <w:sz w:val="20"/>
          <w:szCs w:val="20"/>
        </w:rPr>
        <w:t>Дата, подпись</w:t>
      </w:r>
    </w:p>
    <w:p w:rsidR="008B5104" w:rsidRDefault="008B5104"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050BD8" w:rsidRDefault="00050BD8" w:rsidP="008B5104"/>
    <w:p w:rsidR="008B5104" w:rsidRPr="00A820C4" w:rsidRDefault="008B5104" w:rsidP="008B5104">
      <w:pPr>
        <w:jc w:val="right"/>
        <w:rPr>
          <w:rFonts w:ascii="Times New Roman" w:hAnsi="Times New Roman" w:cs="Times New Roman"/>
        </w:rPr>
      </w:pPr>
      <w:bookmarkStart w:id="31" w:name="sub_1240"/>
      <w:r w:rsidRPr="00A820C4">
        <w:rPr>
          <w:rStyle w:val="a3"/>
          <w:rFonts w:ascii="Times New Roman" w:hAnsi="Times New Roman" w:cs="Times New Roman"/>
        </w:rPr>
        <w:lastRenderedPageBreak/>
        <w:t>Форма 4</w:t>
      </w:r>
    </w:p>
    <w:bookmarkEnd w:id="31"/>
    <w:p w:rsidR="008B5104" w:rsidRPr="00050BD8" w:rsidRDefault="008B5104" w:rsidP="008B5104">
      <w:pPr>
        <w:rPr>
          <w:rFonts w:ascii="Times New Roman" w:hAnsi="Times New Roman" w:cs="Times New Roman"/>
        </w:rPr>
      </w:pPr>
    </w:p>
    <w:p w:rsidR="008B5104" w:rsidRPr="00050BD8" w:rsidRDefault="008B5104" w:rsidP="00050BD8">
      <w:pPr>
        <w:pStyle w:val="aff8"/>
        <w:jc w:val="center"/>
        <w:rPr>
          <w:rFonts w:ascii="Times New Roman" w:hAnsi="Times New Roman" w:cs="Times New Roman"/>
          <w:sz w:val="26"/>
          <w:szCs w:val="26"/>
        </w:rPr>
      </w:pPr>
      <w:r w:rsidRPr="00050BD8">
        <w:rPr>
          <w:rStyle w:val="a3"/>
          <w:rFonts w:ascii="Times New Roman" w:hAnsi="Times New Roman" w:cs="Times New Roman"/>
          <w:szCs w:val="26"/>
        </w:rPr>
        <w:t>Список</w:t>
      </w:r>
    </w:p>
    <w:p w:rsidR="008B5104" w:rsidRPr="00050BD8" w:rsidRDefault="008B5104" w:rsidP="00050BD8">
      <w:pPr>
        <w:pStyle w:val="aff8"/>
        <w:jc w:val="center"/>
        <w:rPr>
          <w:rFonts w:ascii="Times New Roman" w:hAnsi="Times New Roman" w:cs="Times New Roman"/>
          <w:sz w:val="26"/>
          <w:szCs w:val="26"/>
        </w:rPr>
      </w:pPr>
      <w:r w:rsidRPr="00050BD8">
        <w:rPr>
          <w:rStyle w:val="a3"/>
          <w:rFonts w:ascii="Times New Roman" w:hAnsi="Times New Roman" w:cs="Times New Roman"/>
          <w:szCs w:val="26"/>
        </w:rPr>
        <w:t>опубликованных научных и учебно-методических трудов</w:t>
      </w:r>
    </w:p>
    <w:p w:rsidR="008B5104" w:rsidRPr="00050BD8" w:rsidRDefault="008B5104" w:rsidP="00050BD8">
      <w:pPr>
        <w:pStyle w:val="aff8"/>
        <w:jc w:val="center"/>
        <w:rPr>
          <w:rFonts w:ascii="Times New Roman" w:hAnsi="Times New Roman" w:cs="Times New Roman"/>
          <w:sz w:val="26"/>
          <w:szCs w:val="26"/>
        </w:rPr>
      </w:pPr>
      <w:r w:rsidRPr="00050BD8">
        <w:rPr>
          <w:rStyle w:val="a3"/>
          <w:rFonts w:ascii="Times New Roman" w:hAnsi="Times New Roman" w:cs="Times New Roman"/>
          <w:szCs w:val="26"/>
        </w:rPr>
        <w:t>_________________________________________________________________________</w:t>
      </w:r>
    </w:p>
    <w:p w:rsidR="008B5104" w:rsidRPr="00050BD8" w:rsidRDefault="008B5104" w:rsidP="00050BD8">
      <w:pPr>
        <w:pStyle w:val="aff8"/>
        <w:jc w:val="center"/>
        <w:rPr>
          <w:rFonts w:ascii="Times New Roman" w:hAnsi="Times New Roman" w:cs="Times New Roman"/>
          <w:sz w:val="26"/>
          <w:szCs w:val="26"/>
        </w:rPr>
      </w:pPr>
      <w:r w:rsidRPr="00050BD8">
        <w:rPr>
          <w:rFonts w:ascii="Times New Roman" w:hAnsi="Times New Roman" w:cs="Times New Roman"/>
          <w:sz w:val="26"/>
          <w:szCs w:val="26"/>
        </w:rPr>
        <w:t>(Ф.И.О. участника конкурса)</w:t>
      </w:r>
    </w:p>
    <w:p w:rsidR="008B5104" w:rsidRPr="00050BD8" w:rsidRDefault="008B5104" w:rsidP="008B5104">
      <w:pPr>
        <w:rPr>
          <w:rFonts w:ascii="Times New Roman" w:hAnsi="Times New Roman" w:cs="Times New Roman"/>
        </w:rPr>
      </w:pPr>
    </w:p>
    <w:tbl>
      <w:tblPr>
        <w:tblW w:w="95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137"/>
        <w:gridCol w:w="1559"/>
        <w:gridCol w:w="1560"/>
        <w:gridCol w:w="1820"/>
        <w:gridCol w:w="1680"/>
      </w:tblGrid>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 xml:space="preserve">N </w:t>
            </w:r>
            <w:proofErr w:type="spellStart"/>
            <w:proofErr w:type="gramStart"/>
            <w:r w:rsidRPr="00050BD8">
              <w:rPr>
                <w:rFonts w:ascii="Times New Roman" w:hAnsi="Times New Roman" w:cs="Times New Roman"/>
              </w:rPr>
              <w:t>п</w:t>
            </w:r>
            <w:proofErr w:type="spellEnd"/>
            <w:proofErr w:type="gramEnd"/>
            <w:r w:rsidRPr="00050BD8">
              <w:rPr>
                <w:rFonts w:ascii="Times New Roman" w:hAnsi="Times New Roman" w:cs="Times New Roman"/>
              </w:rPr>
              <w:t>/</w:t>
            </w:r>
            <w:proofErr w:type="spellStart"/>
            <w:r w:rsidRPr="00050BD8">
              <w:rPr>
                <w:rFonts w:ascii="Times New Roman" w:hAnsi="Times New Roman" w:cs="Times New Roman"/>
              </w:rPr>
              <w:t>п</w:t>
            </w:r>
            <w:proofErr w:type="spellEnd"/>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Наименование работы, ее вид</w:t>
            </w: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Форма работы</w:t>
            </w: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Выходные данные</w:t>
            </w: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Объем в стр. или п.</w:t>
            </w:r>
            <w:proofErr w:type="gramStart"/>
            <w:r w:rsidRPr="00050BD8">
              <w:rPr>
                <w:rFonts w:ascii="Times New Roman" w:hAnsi="Times New Roman" w:cs="Times New Roman"/>
              </w:rPr>
              <w:t>л</w:t>
            </w:r>
            <w:proofErr w:type="gramEnd"/>
            <w:r w:rsidRPr="00050BD8">
              <w:rPr>
                <w:rFonts w:ascii="Times New Roman" w:hAnsi="Times New Roman" w:cs="Times New Roman"/>
              </w:rPr>
              <w:t>.</w:t>
            </w:r>
          </w:p>
        </w:tc>
        <w:tc>
          <w:tcPr>
            <w:tcW w:w="1680" w:type="dxa"/>
            <w:tcBorders>
              <w:top w:val="single" w:sz="4" w:space="0" w:color="auto"/>
              <w:left w:val="single" w:sz="4" w:space="0" w:color="auto"/>
              <w:bottom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Соавторы</w:t>
            </w: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1</w:t>
            </w: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4</w:t>
            </w: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5</w:t>
            </w:r>
          </w:p>
        </w:tc>
        <w:tc>
          <w:tcPr>
            <w:tcW w:w="1680" w:type="dxa"/>
            <w:tcBorders>
              <w:top w:val="single" w:sz="4" w:space="0" w:color="auto"/>
              <w:left w:val="single" w:sz="4" w:space="0" w:color="auto"/>
              <w:bottom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6</w:t>
            </w:r>
          </w:p>
        </w:tc>
      </w:tr>
      <w:tr w:rsidR="008B5104" w:rsidRPr="00050BD8" w:rsidTr="00050BD8">
        <w:tc>
          <w:tcPr>
            <w:tcW w:w="9596" w:type="dxa"/>
            <w:gridSpan w:val="6"/>
            <w:tcBorders>
              <w:top w:val="single" w:sz="4" w:space="0" w:color="auto"/>
              <w:bottom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НАУЧНЫЕ РАБОТЫ</w:t>
            </w: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9596" w:type="dxa"/>
            <w:gridSpan w:val="6"/>
            <w:tcBorders>
              <w:top w:val="single" w:sz="4" w:space="0" w:color="auto"/>
              <w:bottom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УЧЕБНО-МЕТОДИЧЕСКИЕ РАБОТЫ</w:t>
            </w: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9596" w:type="dxa"/>
            <w:gridSpan w:val="6"/>
            <w:tcBorders>
              <w:top w:val="single" w:sz="4" w:space="0" w:color="auto"/>
              <w:bottom w:val="single" w:sz="4" w:space="0" w:color="auto"/>
            </w:tcBorders>
          </w:tcPr>
          <w:p w:rsidR="008B5104" w:rsidRPr="00050BD8" w:rsidRDefault="008B5104">
            <w:pPr>
              <w:pStyle w:val="aff6"/>
              <w:jc w:val="center"/>
              <w:rPr>
                <w:rFonts w:ascii="Times New Roman" w:hAnsi="Times New Roman" w:cs="Times New Roman"/>
              </w:rPr>
            </w:pPr>
            <w:r w:rsidRPr="00050BD8">
              <w:rPr>
                <w:rFonts w:ascii="Times New Roman" w:hAnsi="Times New Roman" w:cs="Times New Roman"/>
              </w:rPr>
              <w:t>ПУБЛИКАЦИИ</w:t>
            </w: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r w:rsidR="008B5104" w:rsidRPr="00050BD8" w:rsidTr="00050BD8">
        <w:tc>
          <w:tcPr>
            <w:tcW w:w="840" w:type="dxa"/>
            <w:tcBorders>
              <w:top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2137"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8B5104" w:rsidRPr="00050BD8" w:rsidRDefault="008B5104">
            <w:pPr>
              <w:pStyle w:val="aff6"/>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8B5104" w:rsidRPr="00050BD8" w:rsidRDefault="008B5104">
            <w:pPr>
              <w:pStyle w:val="aff6"/>
              <w:rPr>
                <w:rFonts w:ascii="Times New Roman" w:hAnsi="Times New Roman" w:cs="Times New Roman"/>
              </w:rPr>
            </w:pPr>
          </w:p>
        </w:tc>
      </w:tr>
    </w:tbl>
    <w:p w:rsidR="008B5104" w:rsidRPr="00050BD8" w:rsidRDefault="008B5104" w:rsidP="008B5104">
      <w:pPr>
        <w:rPr>
          <w:rFonts w:ascii="Times New Roman" w:hAnsi="Times New Roman" w:cs="Times New Roman"/>
        </w:rPr>
      </w:pP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Участник конкурса                                  ______________________</w:t>
      </w:r>
    </w:p>
    <w:p w:rsidR="008B5104" w:rsidRPr="00050BD8" w:rsidRDefault="008B5104" w:rsidP="008B5104">
      <w:pPr>
        <w:pStyle w:val="aff8"/>
        <w:rPr>
          <w:rFonts w:ascii="Times New Roman" w:hAnsi="Times New Roman" w:cs="Times New Roman"/>
          <w:sz w:val="26"/>
          <w:szCs w:val="26"/>
        </w:rPr>
      </w:pPr>
      <w:r w:rsidRPr="00050BD8">
        <w:rPr>
          <w:rFonts w:ascii="Times New Roman" w:hAnsi="Times New Roman" w:cs="Times New Roman"/>
          <w:sz w:val="26"/>
          <w:szCs w:val="26"/>
        </w:rPr>
        <w:t xml:space="preserve">                                                        (подпись, дата)</w:t>
      </w:r>
    </w:p>
    <w:p w:rsidR="008B5104" w:rsidRDefault="008B5104" w:rsidP="008B5104"/>
    <w:p w:rsidR="008B5104" w:rsidRPr="00050BD8" w:rsidRDefault="008B5104" w:rsidP="008B5104">
      <w:pPr>
        <w:rPr>
          <w:rFonts w:ascii="Times New Roman" w:hAnsi="Times New Roman" w:cs="Times New Roman"/>
        </w:rPr>
      </w:pPr>
      <w:r w:rsidRPr="00050BD8">
        <w:rPr>
          <w:rStyle w:val="a3"/>
          <w:rFonts w:ascii="Times New Roman" w:hAnsi="Times New Roman" w:cs="Times New Roman"/>
        </w:rPr>
        <w:t>Примечание:</w:t>
      </w:r>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 xml:space="preserve">В графе </w:t>
      </w:r>
      <w:r w:rsidR="00050BD8">
        <w:rPr>
          <w:rFonts w:ascii="Times New Roman" w:hAnsi="Times New Roman" w:cs="Times New Roman"/>
        </w:rPr>
        <w:t>№</w:t>
      </w:r>
      <w:r w:rsidRPr="00050BD8">
        <w:rPr>
          <w:rFonts w:ascii="Times New Roman" w:hAnsi="Times New Roman" w:cs="Times New Roman"/>
        </w:rPr>
        <w:t>1 производится сквозная нумерация трудов.</w:t>
      </w:r>
    </w:p>
    <w:p w:rsidR="008B5104" w:rsidRPr="00050BD8" w:rsidRDefault="00050BD8" w:rsidP="00050BD8">
      <w:pPr>
        <w:ind w:firstLine="851"/>
        <w:jc w:val="both"/>
        <w:rPr>
          <w:rFonts w:ascii="Times New Roman" w:hAnsi="Times New Roman" w:cs="Times New Roman"/>
        </w:rPr>
      </w:pPr>
      <w:proofErr w:type="gramStart"/>
      <w:r>
        <w:rPr>
          <w:rFonts w:ascii="Times New Roman" w:hAnsi="Times New Roman" w:cs="Times New Roman"/>
        </w:rPr>
        <w:t>В графе №</w:t>
      </w:r>
      <w:r w:rsidR="008B5104" w:rsidRPr="00050BD8">
        <w:rPr>
          <w:rFonts w:ascii="Times New Roman" w:hAnsi="Times New Roman" w:cs="Times New Roman"/>
        </w:rPr>
        <w:t>2 приводится полное наименование работы (тема) с уточнением в скобках темы публикации: в научных - монография, статья, тезисы; в учебно-методических - учебник, учебное пособие, учебно-методические материалы и др.; в публикациях - газетные статьи и другие публикации популярного характера.</w:t>
      </w:r>
      <w:proofErr w:type="gramEnd"/>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Работы, находящиеся в печати, не указываются.</w:t>
      </w:r>
    </w:p>
    <w:p w:rsidR="008B5104" w:rsidRPr="00050BD8" w:rsidRDefault="00050BD8" w:rsidP="00050BD8">
      <w:pPr>
        <w:ind w:firstLine="851"/>
        <w:jc w:val="both"/>
        <w:rPr>
          <w:rFonts w:ascii="Times New Roman" w:hAnsi="Times New Roman" w:cs="Times New Roman"/>
        </w:rPr>
      </w:pPr>
      <w:r>
        <w:rPr>
          <w:rFonts w:ascii="Times New Roman" w:hAnsi="Times New Roman" w:cs="Times New Roman"/>
        </w:rPr>
        <w:t>В графе №</w:t>
      </w:r>
      <w:r w:rsidR="008B5104" w:rsidRPr="00050BD8">
        <w:rPr>
          <w:rFonts w:ascii="Times New Roman" w:hAnsi="Times New Roman" w:cs="Times New Roman"/>
        </w:rPr>
        <w:t>3 указывается соответствующая форма объективного существования работы: печатная, рукописная, компьютерная, аудиовизуальная и др.</w:t>
      </w:r>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 xml:space="preserve">В графе </w:t>
      </w:r>
      <w:r w:rsidR="00050BD8">
        <w:rPr>
          <w:rFonts w:ascii="Times New Roman" w:hAnsi="Times New Roman" w:cs="Times New Roman"/>
        </w:rPr>
        <w:t>№</w:t>
      </w:r>
      <w:r w:rsidRPr="00050BD8">
        <w:rPr>
          <w:rFonts w:ascii="Times New Roman" w:hAnsi="Times New Roman" w:cs="Times New Roman"/>
        </w:rPr>
        <w:t xml:space="preserve">4 конкретизируется место и время публикаций (издательство, номер или серия периодического издания, год); дается характеристика сборников (межвузовский, тематический, </w:t>
      </w:r>
      <w:proofErr w:type="spellStart"/>
      <w:r w:rsidRPr="00050BD8">
        <w:rPr>
          <w:rFonts w:ascii="Times New Roman" w:hAnsi="Times New Roman" w:cs="Times New Roman"/>
        </w:rPr>
        <w:t>внутривузовский</w:t>
      </w:r>
      <w:proofErr w:type="spellEnd"/>
      <w:r w:rsidRPr="00050BD8">
        <w:rPr>
          <w:rFonts w:ascii="Times New Roman" w:hAnsi="Times New Roman" w:cs="Times New Roman"/>
        </w:rPr>
        <w:t xml:space="preserve"> и пр.), место и год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w:t>
      </w:r>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Все данные приводятся в соответствии с правилами библиографического описания литературы.</w:t>
      </w:r>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 xml:space="preserve">В графе </w:t>
      </w:r>
      <w:r w:rsidR="00050BD8">
        <w:rPr>
          <w:rFonts w:ascii="Times New Roman" w:hAnsi="Times New Roman" w:cs="Times New Roman"/>
        </w:rPr>
        <w:t>№</w:t>
      </w:r>
      <w:r w:rsidRPr="00050BD8">
        <w:rPr>
          <w:rFonts w:ascii="Times New Roman" w:hAnsi="Times New Roman" w:cs="Times New Roman"/>
        </w:rPr>
        <w:t>5 указывается количество печатных листов (п.л.) или страниц (с.) работ.</w:t>
      </w:r>
    </w:p>
    <w:p w:rsidR="008B5104" w:rsidRPr="00050BD8" w:rsidRDefault="008B5104" w:rsidP="00050BD8">
      <w:pPr>
        <w:ind w:firstLine="851"/>
        <w:jc w:val="both"/>
        <w:rPr>
          <w:rFonts w:ascii="Times New Roman" w:hAnsi="Times New Roman" w:cs="Times New Roman"/>
        </w:rPr>
      </w:pPr>
      <w:r w:rsidRPr="00050BD8">
        <w:rPr>
          <w:rFonts w:ascii="Times New Roman" w:hAnsi="Times New Roman" w:cs="Times New Roman"/>
        </w:rPr>
        <w:t xml:space="preserve">В графе </w:t>
      </w:r>
      <w:r w:rsidR="00050BD8">
        <w:rPr>
          <w:rFonts w:ascii="Times New Roman" w:hAnsi="Times New Roman" w:cs="Times New Roman"/>
        </w:rPr>
        <w:t>№</w:t>
      </w:r>
      <w:r w:rsidRPr="00050BD8">
        <w:rPr>
          <w:rFonts w:ascii="Times New Roman" w:hAnsi="Times New Roman" w:cs="Times New Roman"/>
        </w:rPr>
        <w:t>6 перечисляются фамилии и инициалы соавторов в порядке их участия в работе. Из состава больших авторских коллективов приводятся фамилии первых пяти чел</w:t>
      </w:r>
      <w:r w:rsidR="00050BD8">
        <w:rPr>
          <w:rFonts w:ascii="Times New Roman" w:hAnsi="Times New Roman" w:cs="Times New Roman"/>
        </w:rPr>
        <w:t>овек, после чего проставляется «</w:t>
      </w:r>
      <w:r w:rsidRPr="00050BD8">
        <w:rPr>
          <w:rFonts w:ascii="Times New Roman" w:hAnsi="Times New Roman" w:cs="Times New Roman"/>
        </w:rPr>
        <w:t>и др., всего ____ человек</w:t>
      </w:r>
      <w:r w:rsidR="00050BD8">
        <w:rPr>
          <w:rFonts w:ascii="Times New Roman" w:hAnsi="Times New Roman" w:cs="Times New Roman"/>
        </w:rPr>
        <w:t>»</w:t>
      </w:r>
      <w:r w:rsidRPr="00050BD8">
        <w:rPr>
          <w:rFonts w:ascii="Times New Roman" w:hAnsi="Times New Roman" w:cs="Times New Roman"/>
        </w:rPr>
        <w:t>.</w:t>
      </w:r>
    </w:p>
    <w:p w:rsidR="00405AA1" w:rsidRDefault="008B5104" w:rsidP="00405AA1">
      <w:pPr>
        <w:jc w:val="right"/>
        <w:rPr>
          <w:rFonts w:ascii="Times New Roman" w:hAnsi="Times New Roman" w:cs="Times New Roman"/>
        </w:rPr>
      </w:pPr>
      <w:bookmarkStart w:id="32" w:name="sub_1300"/>
      <w:r w:rsidRPr="00050BD8">
        <w:rPr>
          <w:rStyle w:val="a3"/>
          <w:rFonts w:ascii="Times New Roman" w:hAnsi="Times New Roman" w:cs="Times New Roman"/>
          <w:b w:val="0"/>
          <w:color w:val="auto"/>
        </w:rPr>
        <w:lastRenderedPageBreak/>
        <w:t xml:space="preserve">Приложение </w:t>
      </w:r>
      <w:r w:rsidR="00405AA1">
        <w:rPr>
          <w:rStyle w:val="a3"/>
          <w:rFonts w:ascii="Times New Roman" w:hAnsi="Times New Roman" w:cs="Times New Roman"/>
          <w:b w:val="0"/>
          <w:color w:val="auto"/>
        </w:rPr>
        <w:t>№3</w:t>
      </w:r>
      <w:r w:rsidRPr="00050BD8">
        <w:rPr>
          <w:rStyle w:val="a3"/>
          <w:rFonts w:ascii="Times New Roman" w:hAnsi="Times New Roman" w:cs="Times New Roman"/>
          <w:b w:val="0"/>
          <w:color w:val="auto"/>
        </w:rPr>
        <w:br/>
        <w:t xml:space="preserve">к </w:t>
      </w:r>
      <w:hyperlink w:anchor="sub_1000" w:history="1">
        <w:r w:rsidRPr="00050BD8">
          <w:rPr>
            <w:rStyle w:val="a4"/>
            <w:rFonts w:ascii="Times New Roman" w:hAnsi="Times New Roman"/>
            <w:b w:val="0"/>
            <w:color w:val="auto"/>
          </w:rPr>
          <w:t>Положению</w:t>
        </w:r>
      </w:hyperlink>
      <w:r w:rsidRPr="00050BD8">
        <w:rPr>
          <w:rStyle w:val="a3"/>
          <w:rFonts w:ascii="Times New Roman" w:hAnsi="Times New Roman" w:cs="Times New Roman"/>
          <w:b w:val="0"/>
          <w:color w:val="auto"/>
        </w:rPr>
        <w:t xml:space="preserve"> о районном конкурсе</w:t>
      </w:r>
      <w:r w:rsidRPr="00050BD8">
        <w:rPr>
          <w:rStyle w:val="a3"/>
          <w:rFonts w:ascii="Times New Roman" w:hAnsi="Times New Roman" w:cs="Times New Roman"/>
          <w:b w:val="0"/>
          <w:color w:val="auto"/>
        </w:rPr>
        <w:br/>
        <w:t>профессионального мастерства</w:t>
      </w:r>
      <w:r w:rsidRPr="00050BD8">
        <w:rPr>
          <w:rStyle w:val="a3"/>
          <w:rFonts w:ascii="Times New Roman" w:hAnsi="Times New Roman" w:cs="Times New Roman"/>
          <w:b w:val="0"/>
          <w:color w:val="auto"/>
        </w:rPr>
        <w:br/>
      </w:r>
      <w:bookmarkEnd w:id="32"/>
      <w:r w:rsidR="00405AA1">
        <w:rPr>
          <w:rFonts w:ascii="Times New Roman" w:hAnsi="Times New Roman" w:cs="Times New Roman"/>
        </w:rPr>
        <w:t>«</w:t>
      </w:r>
      <w:r w:rsidR="00405AA1" w:rsidRPr="00050BD8">
        <w:rPr>
          <w:rFonts w:ascii="Times New Roman" w:hAnsi="Times New Roman" w:cs="Times New Roman"/>
        </w:rPr>
        <w:t>Лучший специалист по охране труда</w:t>
      </w:r>
    </w:p>
    <w:p w:rsidR="008B5104" w:rsidRDefault="00405AA1" w:rsidP="00405AA1">
      <w:pPr>
        <w:jc w:val="right"/>
      </w:pPr>
      <w:r w:rsidRPr="00050BD8">
        <w:rPr>
          <w:rFonts w:ascii="Times New Roman" w:hAnsi="Times New Roman" w:cs="Times New Roman"/>
        </w:rPr>
        <w:t xml:space="preserve"> </w:t>
      </w:r>
      <w:r>
        <w:rPr>
          <w:rStyle w:val="a3"/>
          <w:rFonts w:ascii="Times New Roman" w:hAnsi="Times New Roman" w:cs="Times New Roman"/>
          <w:b w:val="0"/>
          <w:color w:val="auto"/>
        </w:rPr>
        <w:t>Ибресинского</w:t>
      </w:r>
      <w:r w:rsidRPr="00050BD8">
        <w:rPr>
          <w:rStyle w:val="a3"/>
          <w:rFonts w:ascii="Times New Roman" w:hAnsi="Times New Roman" w:cs="Times New Roman"/>
          <w:b w:val="0"/>
          <w:color w:val="auto"/>
        </w:rPr>
        <w:t xml:space="preserve"> </w:t>
      </w:r>
      <w:r w:rsidRPr="00050BD8">
        <w:rPr>
          <w:rFonts w:ascii="Times New Roman" w:hAnsi="Times New Roman" w:cs="Times New Roman"/>
        </w:rPr>
        <w:t>района 201</w:t>
      </w:r>
      <w:r>
        <w:rPr>
          <w:rFonts w:ascii="Times New Roman" w:hAnsi="Times New Roman" w:cs="Times New Roman"/>
        </w:rPr>
        <w:t>5</w:t>
      </w:r>
      <w:r w:rsidRPr="00050BD8">
        <w:rPr>
          <w:rFonts w:ascii="Times New Roman" w:hAnsi="Times New Roman" w:cs="Times New Roman"/>
        </w:rPr>
        <w:t xml:space="preserve"> года</w:t>
      </w:r>
      <w:r>
        <w:rPr>
          <w:rFonts w:ascii="Times New Roman" w:hAnsi="Times New Roman" w:cs="Times New Roman"/>
        </w:rPr>
        <w:t>»</w:t>
      </w:r>
    </w:p>
    <w:p w:rsidR="00405AA1" w:rsidRDefault="00405AA1" w:rsidP="00405AA1">
      <w:pPr>
        <w:pStyle w:val="1"/>
        <w:spacing w:before="0" w:after="0"/>
        <w:ind w:firstLine="851"/>
        <w:rPr>
          <w:rFonts w:ascii="Times New Roman" w:hAnsi="Times New Roman" w:cs="Times New Roman"/>
          <w:sz w:val="26"/>
          <w:szCs w:val="26"/>
        </w:rPr>
      </w:pPr>
    </w:p>
    <w:p w:rsidR="00405AA1" w:rsidRDefault="008B5104" w:rsidP="00405AA1">
      <w:pPr>
        <w:pStyle w:val="1"/>
        <w:spacing w:before="0" w:after="0"/>
        <w:rPr>
          <w:rFonts w:ascii="Times New Roman" w:hAnsi="Times New Roman" w:cs="Times New Roman"/>
          <w:sz w:val="26"/>
          <w:szCs w:val="26"/>
        </w:rPr>
      </w:pPr>
      <w:r w:rsidRPr="00405AA1">
        <w:rPr>
          <w:rFonts w:ascii="Times New Roman" w:hAnsi="Times New Roman" w:cs="Times New Roman"/>
          <w:sz w:val="26"/>
          <w:szCs w:val="26"/>
        </w:rPr>
        <w:t>Методика</w:t>
      </w:r>
      <w:r w:rsidRPr="00405AA1">
        <w:rPr>
          <w:rFonts w:ascii="Times New Roman" w:hAnsi="Times New Roman" w:cs="Times New Roman"/>
          <w:sz w:val="26"/>
          <w:szCs w:val="26"/>
        </w:rPr>
        <w:br/>
        <w:t>подведения итогов районного конкурса профессионального мастерства</w:t>
      </w:r>
    </w:p>
    <w:p w:rsidR="008B5104" w:rsidRDefault="008B5104" w:rsidP="00405AA1">
      <w:pPr>
        <w:pStyle w:val="1"/>
        <w:spacing w:before="0" w:after="0"/>
        <w:rPr>
          <w:rFonts w:ascii="Times New Roman" w:hAnsi="Times New Roman" w:cs="Times New Roman"/>
        </w:rPr>
      </w:pPr>
      <w:r w:rsidRPr="00405AA1">
        <w:rPr>
          <w:rFonts w:ascii="Times New Roman" w:hAnsi="Times New Roman" w:cs="Times New Roman"/>
          <w:sz w:val="26"/>
          <w:szCs w:val="26"/>
        </w:rPr>
        <w:t xml:space="preserve"> </w:t>
      </w:r>
      <w:r w:rsidR="00405AA1">
        <w:rPr>
          <w:rFonts w:ascii="Times New Roman" w:hAnsi="Times New Roman" w:cs="Times New Roman"/>
        </w:rPr>
        <w:t>«</w:t>
      </w:r>
      <w:r w:rsidR="00405AA1" w:rsidRPr="00050BD8">
        <w:rPr>
          <w:rFonts w:ascii="Times New Roman" w:hAnsi="Times New Roman" w:cs="Times New Roman"/>
          <w:sz w:val="26"/>
          <w:szCs w:val="26"/>
        </w:rPr>
        <w:t xml:space="preserve">Лучший специалист по охране труда </w:t>
      </w:r>
      <w:r w:rsidR="00405AA1">
        <w:rPr>
          <w:rStyle w:val="a3"/>
          <w:rFonts w:ascii="Times New Roman" w:hAnsi="Times New Roman" w:cs="Times New Roman"/>
          <w:b/>
          <w:color w:val="auto"/>
        </w:rPr>
        <w:t>Ибресинского</w:t>
      </w:r>
      <w:r w:rsidR="00405AA1" w:rsidRPr="00050BD8">
        <w:rPr>
          <w:rStyle w:val="a3"/>
          <w:rFonts w:ascii="Times New Roman" w:hAnsi="Times New Roman" w:cs="Times New Roman"/>
          <w:color w:val="auto"/>
        </w:rPr>
        <w:t xml:space="preserve"> </w:t>
      </w:r>
      <w:r w:rsidR="00405AA1" w:rsidRPr="00050BD8">
        <w:rPr>
          <w:rFonts w:ascii="Times New Roman" w:hAnsi="Times New Roman" w:cs="Times New Roman"/>
          <w:sz w:val="26"/>
          <w:szCs w:val="26"/>
        </w:rPr>
        <w:t>района 201</w:t>
      </w:r>
      <w:r w:rsidR="00405AA1">
        <w:rPr>
          <w:rFonts w:ascii="Times New Roman" w:hAnsi="Times New Roman" w:cs="Times New Roman"/>
        </w:rPr>
        <w:t>5</w:t>
      </w:r>
      <w:r w:rsidR="00405AA1" w:rsidRPr="00050BD8">
        <w:rPr>
          <w:rFonts w:ascii="Times New Roman" w:hAnsi="Times New Roman" w:cs="Times New Roman"/>
          <w:sz w:val="26"/>
          <w:szCs w:val="26"/>
        </w:rPr>
        <w:t xml:space="preserve"> года</w:t>
      </w:r>
      <w:r w:rsidR="00405AA1">
        <w:rPr>
          <w:rFonts w:ascii="Times New Roman" w:hAnsi="Times New Roman" w:cs="Times New Roman"/>
        </w:rPr>
        <w:t>»</w:t>
      </w:r>
    </w:p>
    <w:p w:rsidR="00405AA1" w:rsidRPr="00405AA1" w:rsidRDefault="00405AA1" w:rsidP="00405AA1"/>
    <w:p w:rsidR="008B5104" w:rsidRPr="00405AA1" w:rsidRDefault="008B5104" w:rsidP="00405AA1">
      <w:pPr>
        <w:ind w:firstLine="851"/>
        <w:jc w:val="both"/>
        <w:rPr>
          <w:rFonts w:ascii="Times New Roman" w:hAnsi="Times New Roman" w:cs="Times New Roman"/>
        </w:rPr>
      </w:pPr>
      <w:bookmarkStart w:id="33" w:name="sub_1301"/>
      <w:r w:rsidRPr="00405AA1">
        <w:rPr>
          <w:rFonts w:ascii="Times New Roman" w:hAnsi="Times New Roman" w:cs="Times New Roman"/>
        </w:rPr>
        <w:t>1. Итоги конкурса подводятся ежегодно. Победители конкурса определяются на основе рейтинга по результатам комплексной оценки выполнения специально разработанных заданий. Для подведения итогов конкурса проводится ранжирование участников по значениям полученных оценок, каждая из которых с поправкой на весовой коэффициент определяет рейтинг участника. Суммированием рейтингов по каждому заданию определяется итоговый рейтинг участника. Участники, набравшие наибольший рейтинг, признаются победителями и распределяются по призовым местам (I, II и III соответственно).</w:t>
      </w:r>
    </w:p>
    <w:p w:rsidR="008B5104" w:rsidRPr="00405AA1" w:rsidRDefault="008B5104" w:rsidP="00405AA1">
      <w:pPr>
        <w:ind w:firstLine="851"/>
        <w:jc w:val="both"/>
        <w:rPr>
          <w:rFonts w:ascii="Times New Roman" w:hAnsi="Times New Roman" w:cs="Times New Roman"/>
        </w:rPr>
      </w:pPr>
      <w:bookmarkStart w:id="34" w:name="sub_1302"/>
      <w:bookmarkEnd w:id="33"/>
      <w:r w:rsidRPr="00405AA1">
        <w:rPr>
          <w:rFonts w:ascii="Times New Roman" w:hAnsi="Times New Roman" w:cs="Times New Roman"/>
        </w:rPr>
        <w:t>2. Показателями оценки результатов конкурса являются:</w:t>
      </w:r>
    </w:p>
    <w:bookmarkEnd w:id="34"/>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сведения об изучении и оценке документов (весовой коэффициент 0,4);</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 xml:space="preserve">по 1 теоретическому конкурсу (весовой коэффициент 0,3) - оценка знаний законодательства Российской Федерации по охране труда с </w:t>
      </w:r>
      <w:proofErr w:type="gramStart"/>
      <w:r w:rsidRPr="00405AA1">
        <w:rPr>
          <w:rFonts w:ascii="Times New Roman" w:hAnsi="Times New Roman" w:cs="Times New Roman"/>
        </w:rPr>
        <w:t>весовыми</w:t>
      </w:r>
      <w:proofErr w:type="gramEnd"/>
      <w:r w:rsidRPr="00405AA1">
        <w:rPr>
          <w:rFonts w:ascii="Times New Roman" w:hAnsi="Times New Roman" w:cs="Times New Roman"/>
        </w:rPr>
        <w:t xml:space="preserve"> коэффициентом 0,9.</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 xml:space="preserve">по 2 практическому конкурсу (весовой коэффициент 0,2) - оценка выполнения заданий </w:t>
      </w:r>
      <w:proofErr w:type="gramStart"/>
      <w:r w:rsidRPr="00405AA1">
        <w:rPr>
          <w:rFonts w:ascii="Times New Roman" w:hAnsi="Times New Roman" w:cs="Times New Roman"/>
        </w:rPr>
        <w:t>по</w:t>
      </w:r>
      <w:proofErr w:type="gramEnd"/>
      <w:r w:rsidRPr="00405AA1">
        <w:rPr>
          <w:rFonts w:ascii="Times New Roman" w:hAnsi="Times New Roman" w:cs="Times New Roman"/>
        </w:rPr>
        <w:t>:</w:t>
      </w:r>
    </w:p>
    <w:p w:rsidR="008B5104" w:rsidRPr="00405AA1" w:rsidRDefault="008B5104" w:rsidP="00405AA1">
      <w:pPr>
        <w:ind w:firstLine="851"/>
        <w:jc w:val="both"/>
        <w:rPr>
          <w:rFonts w:ascii="Times New Roman" w:hAnsi="Times New Roman" w:cs="Times New Roman"/>
        </w:rPr>
      </w:pPr>
      <w:bookmarkStart w:id="35" w:name="sub_1321"/>
      <w:r w:rsidRPr="00405AA1">
        <w:rPr>
          <w:rFonts w:ascii="Times New Roman" w:hAnsi="Times New Roman" w:cs="Times New Roman"/>
        </w:rPr>
        <w:t>1) расследованию несчастных случаев на производстве и профессиональных заболеваний с весовым коэффициентом 0,7;</w:t>
      </w:r>
    </w:p>
    <w:p w:rsidR="008B5104" w:rsidRPr="00405AA1" w:rsidRDefault="008B5104" w:rsidP="00405AA1">
      <w:pPr>
        <w:ind w:firstLine="851"/>
        <w:jc w:val="both"/>
        <w:rPr>
          <w:rFonts w:ascii="Times New Roman" w:hAnsi="Times New Roman" w:cs="Times New Roman"/>
        </w:rPr>
      </w:pPr>
      <w:bookmarkStart w:id="36" w:name="sub_1322"/>
      <w:bookmarkEnd w:id="35"/>
      <w:r w:rsidRPr="00405AA1">
        <w:rPr>
          <w:rFonts w:ascii="Times New Roman" w:hAnsi="Times New Roman" w:cs="Times New Roman"/>
        </w:rPr>
        <w:t>2) выявлению нарушений по охране труда с весовым коэффициентом 0,6;</w:t>
      </w:r>
    </w:p>
    <w:p w:rsidR="008B5104" w:rsidRPr="00405AA1" w:rsidRDefault="008B5104" w:rsidP="00405AA1">
      <w:pPr>
        <w:ind w:firstLine="851"/>
        <w:jc w:val="both"/>
        <w:rPr>
          <w:rFonts w:ascii="Times New Roman" w:hAnsi="Times New Roman" w:cs="Times New Roman"/>
        </w:rPr>
      </w:pPr>
      <w:bookmarkStart w:id="37" w:name="sub_1323"/>
      <w:bookmarkEnd w:id="36"/>
      <w:r w:rsidRPr="00405AA1">
        <w:rPr>
          <w:rFonts w:ascii="Times New Roman" w:hAnsi="Times New Roman" w:cs="Times New Roman"/>
        </w:rPr>
        <w:t>3) организации работ по охране труда с весовым коэффициентом 0,5;</w:t>
      </w:r>
    </w:p>
    <w:p w:rsidR="008B5104" w:rsidRPr="00405AA1" w:rsidRDefault="008B5104" w:rsidP="00405AA1">
      <w:pPr>
        <w:ind w:firstLine="851"/>
        <w:jc w:val="both"/>
        <w:rPr>
          <w:rFonts w:ascii="Times New Roman" w:hAnsi="Times New Roman" w:cs="Times New Roman"/>
        </w:rPr>
      </w:pPr>
      <w:bookmarkStart w:id="38" w:name="sub_1324"/>
      <w:bookmarkEnd w:id="37"/>
      <w:r w:rsidRPr="00405AA1">
        <w:rPr>
          <w:rFonts w:ascii="Times New Roman" w:hAnsi="Times New Roman" w:cs="Times New Roman"/>
        </w:rPr>
        <w:t>4) решению конфликтных и нестандартных ситуаций с весовым коэффициентом 0,4;</w:t>
      </w:r>
    </w:p>
    <w:bookmarkEnd w:id="38"/>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по 3 творческому конкурсу (весовой коэффициент 0,1) - оценка творческих способностей по направлениям:</w:t>
      </w:r>
    </w:p>
    <w:p w:rsidR="008B5104" w:rsidRPr="00405AA1" w:rsidRDefault="008B5104" w:rsidP="00405AA1">
      <w:pPr>
        <w:ind w:firstLine="851"/>
        <w:jc w:val="both"/>
        <w:rPr>
          <w:rFonts w:ascii="Times New Roman" w:hAnsi="Times New Roman" w:cs="Times New Roman"/>
        </w:rPr>
      </w:pPr>
      <w:bookmarkStart w:id="39" w:name="sub_13021"/>
      <w:r w:rsidRPr="00405AA1">
        <w:rPr>
          <w:rFonts w:ascii="Times New Roman" w:hAnsi="Times New Roman" w:cs="Times New Roman"/>
        </w:rPr>
        <w:t>1) демонстрация собственных научных и практических разработок в области улучшения условий и охраны труда с весовым коэффициентом 0,3;</w:t>
      </w:r>
    </w:p>
    <w:p w:rsidR="008B5104" w:rsidRPr="00405AA1" w:rsidRDefault="008B5104" w:rsidP="00405AA1">
      <w:pPr>
        <w:ind w:firstLine="851"/>
        <w:jc w:val="both"/>
        <w:rPr>
          <w:rFonts w:ascii="Times New Roman" w:hAnsi="Times New Roman" w:cs="Times New Roman"/>
        </w:rPr>
      </w:pPr>
      <w:bookmarkStart w:id="40" w:name="sub_13022"/>
      <w:bookmarkEnd w:id="39"/>
      <w:r w:rsidRPr="00405AA1">
        <w:rPr>
          <w:rFonts w:ascii="Times New Roman" w:hAnsi="Times New Roman" w:cs="Times New Roman"/>
        </w:rPr>
        <w:t>2) подготовка информационных материалов для средств массовой информации с весовым коэффициентом 0,2;</w:t>
      </w:r>
    </w:p>
    <w:p w:rsidR="008B5104" w:rsidRPr="00405AA1" w:rsidRDefault="008B5104" w:rsidP="00405AA1">
      <w:pPr>
        <w:ind w:firstLine="851"/>
        <w:jc w:val="both"/>
        <w:rPr>
          <w:rFonts w:ascii="Times New Roman" w:hAnsi="Times New Roman" w:cs="Times New Roman"/>
        </w:rPr>
      </w:pPr>
      <w:bookmarkStart w:id="41" w:name="sub_13023"/>
      <w:bookmarkEnd w:id="40"/>
      <w:r w:rsidRPr="00405AA1">
        <w:rPr>
          <w:rFonts w:ascii="Times New Roman" w:hAnsi="Times New Roman" w:cs="Times New Roman"/>
        </w:rPr>
        <w:t>3) рассказ анекдотов и юмористических историй, связанных с охраной труда, с весовым коэффициентом 0,1.</w:t>
      </w:r>
    </w:p>
    <w:p w:rsidR="008B5104" w:rsidRPr="00405AA1" w:rsidRDefault="008B5104" w:rsidP="00405AA1">
      <w:pPr>
        <w:ind w:firstLine="851"/>
        <w:jc w:val="both"/>
        <w:rPr>
          <w:rFonts w:ascii="Times New Roman" w:hAnsi="Times New Roman" w:cs="Times New Roman"/>
        </w:rPr>
      </w:pPr>
      <w:bookmarkStart w:id="42" w:name="sub_1303"/>
      <w:bookmarkEnd w:id="41"/>
      <w:r w:rsidRPr="00405AA1">
        <w:rPr>
          <w:rFonts w:ascii="Times New Roman" w:hAnsi="Times New Roman" w:cs="Times New Roman"/>
        </w:rPr>
        <w:t>3. Ранжирование участников по оценкам вышеперечисленных заданий с поправкой на весовой коэффициент определяет рейтинг участника, начиная с лучшего значения (первое место) и заканчивая худшим (последнее место):</w:t>
      </w:r>
    </w:p>
    <w:bookmarkEnd w:id="42"/>
    <w:p w:rsidR="008B5104" w:rsidRPr="00405AA1" w:rsidRDefault="008B5104" w:rsidP="00405AA1">
      <w:pPr>
        <w:ind w:firstLine="851"/>
        <w:jc w:val="both"/>
        <w:rPr>
          <w:rFonts w:ascii="Times New Roman" w:hAnsi="Times New Roman" w:cs="Times New Roman"/>
        </w:rPr>
      </w:pP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noProof/>
        </w:rPr>
        <w:drawing>
          <wp:inline distT="0" distB="0" distL="0" distR="0">
            <wp:extent cx="647700" cy="2286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405AA1">
        <w:rPr>
          <w:rFonts w:ascii="Times New Roman" w:hAnsi="Times New Roman" w:cs="Times New Roman"/>
        </w:rPr>
        <w:t>,</w:t>
      </w:r>
    </w:p>
    <w:p w:rsidR="008B5104" w:rsidRPr="00405AA1" w:rsidRDefault="008B5104" w:rsidP="00405AA1">
      <w:pPr>
        <w:ind w:firstLine="851"/>
        <w:jc w:val="both"/>
        <w:rPr>
          <w:rFonts w:ascii="Times New Roman" w:hAnsi="Times New Roman" w:cs="Times New Roman"/>
        </w:rPr>
      </w:pP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 xml:space="preserve">где </w:t>
      </w:r>
      <w:r w:rsidRPr="00405AA1">
        <w:rPr>
          <w:rFonts w:ascii="Times New Roman" w:hAnsi="Times New Roman" w:cs="Times New Roman"/>
          <w:noProof/>
        </w:rPr>
        <w:drawing>
          <wp:inline distT="0" distB="0" distL="0" distR="0">
            <wp:extent cx="161925" cy="228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405AA1">
        <w:rPr>
          <w:rFonts w:ascii="Times New Roman" w:hAnsi="Times New Roman" w:cs="Times New Roman"/>
        </w:rPr>
        <w:t xml:space="preserve"> - рейтинг участника по отдельному (</w:t>
      </w:r>
      <w:proofErr w:type="spellStart"/>
      <w:r w:rsidRPr="00405AA1">
        <w:rPr>
          <w:rFonts w:ascii="Times New Roman" w:hAnsi="Times New Roman" w:cs="Times New Roman"/>
        </w:rPr>
        <w:t>i-му</w:t>
      </w:r>
      <w:proofErr w:type="spellEnd"/>
      <w:r w:rsidRPr="00405AA1">
        <w:rPr>
          <w:rFonts w:ascii="Times New Roman" w:hAnsi="Times New Roman" w:cs="Times New Roman"/>
        </w:rPr>
        <w:t>) заданию конкурса (в баллах);</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noProof/>
        </w:rPr>
        <w:lastRenderedPageBreak/>
        <w:drawing>
          <wp:inline distT="0" distB="0" distL="0" distR="0">
            <wp:extent cx="16192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405AA1">
        <w:rPr>
          <w:rFonts w:ascii="Times New Roman" w:hAnsi="Times New Roman" w:cs="Times New Roman"/>
        </w:rPr>
        <w:t xml:space="preserve"> - количество баллов, присваиваемых в обратной зависимости от места, занимаемого участником, по значению каждого показателя;</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noProof/>
        </w:rPr>
        <w:drawing>
          <wp:inline distT="0" distB="0" distL="0" distR="0">
            <wp:extent cx="171450"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405AA1">
        <w:rPr>
          <w:rFonts w:ascii="Times New Roman" w:hAnsi="Times New Roman" w:cs="Times New Roman"/>
        </w:rPr>
        <w:t xml:space="preserve"> - весовой коэффициент (от 0 до 1).</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Наивысшее число баллов получает участник (N баллов, где N - количество участников), получивший по данному заданию наивысшую оценку. Участникам, занявшим последнее место, присваивается 1 балл.</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Весовой коэффициент определяет значимость (важность) данного показателя для комплексной оценки результатов конкурса. Затем суммарный рейтинг по конкурсу умножается на весовой коэффициент конкурса (0,1-0,3) и получается рейтинг участника по данному конкурсу.</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Полученные рейтинги (по всем конкурсам) суммируются, и определяется итоговый рейтинг участника по формуле:</w:t>
      </w:r>
    </w:p>
    <w:p w:rsidR="008B5104" w:rsidRPr="00405AA1" w:rsidRDefault="008B5104" w:rsidP="00405AA1">
      <w:pPr>
        <w:ind w:firstLine="851"/>
        <w:jc w:val="both"/>
        <w:rPr>
          <w:rFonts w:ascii="Times New Roman" w:hAnsi="Times New Roman" w:cs="Times New Roman"/>
        </w:rPr>
      </w:pP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noProof/>
        </w:rPr>
        <w:drawing>
          <wp:inline distT="0" distB="0" distL="0" distR="0">
            <wp:extent cx="1857375"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857375" cy="581025"/>
                    </a:xfrm>
                    <a:prstGeom prst="rect">
                      <a:avLst/>
                    </a:prstGeom>
                    <a:noFill/>
                    <a:ln w="9525">
                      <a:noFill/>
                      <a:miter lim="800000"/>
                      <a:headEnd/>
                      <a:tailEnd/>
                    </a:ln>
                  </pic:spPr>
                </pic:pic>
              </a:graphicData>
            </a:graphic>
          </wp:inline>
        </w:drawing>
      </w:r>
      <w:r w:rsidRPr="00405AA1">
        <w:rPr>
          <w:rFonts w:ascii="Times New Roman" w:hAnsi="Times New Roman" w:cs="Times New Roman"/>
        </w:rPr>
        <w:t>,</w:t>
      </w:r>
    </w:p>
    <w:p w:rsidR="008B5104" w:rsidRPr="00405AA1" w:rsidRDefault="008B5104" w:rsidP="00405AA1">
      <w:pPr>
        <w:ind w:firstLine="851"/>
        <w:jc w:val="both"/>
        <w:rPr>
          <w:rFonts w:ascii="Times New Roman" w:hAnsi="Times New Roman" w:cs="Times New Roman"/>
        </w:rPr>
      </w:pP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 xml:space="preserve">где </w:t>
      </w:r>
      <w:r w:rsidRPr="00405AA1">
        <w:rPr>
          <w:rFonts w:ascii="Times New Roman" w:hAnsi="Times New Roman" w:cs="Times New Roman"/>
          <w:noProof/>
        </w:rPr>
        <w:drawing>
          <wp:inline distT="0" distB="0" distL="0" distR="0">
            <wp:extent cx="20955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405AA1">
        <w:rPr>
          <w:rFonts w:ascii="Times New Roman" w:hAnsi="Times New Roman" w:cs="Times New Roman"/>
        </w:rPr>
        <w:t xml:space="preserve"> - рейтинг участника (в баллах);</w:t>
      </w:r>
    </w:p>
    <w:p w:rsidR="008B5104" w:rsidRPr="00405AA1" w:rsidRDefault="008B5104" w:rsidP="00405AA1">
      <w:pPr>
        <w:ind w:firstLine="851"/>
        <w:jc w:val="both"/>
        <w:rPr>
          <w:rFonts w:ascii="Times New Roman" w:hAnsi="Times New Roman" w:cs="Times New Roman"/>
        </w:rPr>
      </w:pPr>
      <w:proofErr w:type="spellStart"/>
      <w:r w:rsidRPr="00405AA1">
        <w:rPr>
          <w:rFonts w:ascii="Times New Roman" w:hAnsi="Times New Roman" w:cs="Times New Roman"/>
        </w:rPr>
        <w:t>n</w:t>
      </w:r>
      <w:proofErr w:type="spellEnd"/>
      <w:r w:rsidRPr="00405AA1">
        <w:rPr>
          <w:rFonts w:ascii="Times New Roman" w:hAnsi="Times New Roman" w:cs="Times New Roman"/>
        </w:rPr>
        <w:t xml:space="preserve"> - число конкурсов.</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Чем больше значение рейтинга, тем лучше результат участника.</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При равенстве рейтингов у двух и более участников конкурса преимущество отдается участнику, имеющему лучший результат в теоретическом конкурсе. При равенстве рейтингов в теоретическом конкурсе окончательное решение принимает Комиссия.</w:t>
      </w:r>
    </w:p>
    <w:p w:rsidR="008B5104" w:rsidRPr="00405AA1" w:rsidRDefault="008B5104" w:rsidP="00405AA1">
      <w:pPr>
        <w:ind w:firstLine="851"/>
        <w:jc w:val="both"/>
        <w:rPr>
          <w:rFonts w:ascii="Times New Roman" w:hAnsi="Times New Roman" w:cs="Times New Roman"/>
        </w:rPr>
      </w:pPr>
      <w:r w:rsidRPr="00405AA1">
        <w:rPr>
          <w:rFonts w:ascii="Times New Roman" w:hAnsi="Times New Roman" w:cs="Times New Roman"/>
        </w:rPr>
        <w:t>Внесение изменений в методику подведения итогов конкурса в пределах отчетного года не допускается.</w:t>
      </w:r>
    </w:p>
    <w:p w:rsidR="008B5104" w:rsidRPr="00405AA1" w:rsidRDefault="008B5104" w:rsidP="00405AA1">
      <w:pPr>
        <w:ind w:firstLine="851"/>
        <w:jc w:val="both"/>
        <w:rPr>
          <w:rFonts w:ascii="Times New Roman" w:hAnsi="Times New Roman" w:cs="Times New Roman"/>
        </w:rPr>
      </w:pPr>
    </w:p>
    <w:p w:rsidR="00405AA1" w:rsidRDefault="00405AA1" w:rsidP="008B5104">
      <w:pPr>
        <w:pStyle w:val="1"/>
      </w:pPr>
      <w:bookmarkStart w:id="43" w:name="sub_1400"/>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405AA1" w:rsidRDefault="00405AA1" w:rsidP="008B5104">
      <w:pPr>
        <w:pStyle w:val="1"/>
      </w:pPr>
    </w:p>
    <w:p w:rsidR="00A820C4" w:rsidRPr="003F166C" w:rsidRDefault="00A820C4" w:rsidP="00A820C4">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lastRenderedPageBreak/>
        <w:t xml:space="preserve">Приложение </w:t>
      </w:r>
      <w:r>
        <w:rPr>
          <w:rStyle w:val="a3"/>
          <w:rFonts w:ascii="Times New Roman" w:hAnsi="Times New Roman" w:cs="Times New Roman"/>
          <w:b w:val="0"/>
          <w:bCs/>
          <w:color w:val="000000" w:themeColor="text1"/>
        </w:rPr>
        <w:t>№2</w:t>
      </w:r>
    </w:p>
    <w:p w:rsidR="00A820C4" w:rsidRPr="003F166C" w:rsidRDefault="00A820C4" w:rsidP="00A820C4">
      <w:pPr>
        <w:ind w:firstLine="720"/>
        <w:jc w:val="right"/>
        <w:rPr>
          <w:rStyle w:val="a3"/>
          <w:rFonts w:ascii="Times New Roman" w:hAnsi="Times New Roman" w:cs="Times New Roman"/>
          <w:b w:val="0"/>
          <w:bCs/>
          <w:color w:val="000000" w:themeColor="text1"/>
        </w:rPr>
      </w:pPr>
      <w:r w:rsidRPr="003F166C">
        <w:rPr>
          <w:rStyle w:val="a3"/>
          <w:rFonts w:ascii="Times New Roman" w:hAnsi="Times New Roman" w:cs="Times New Roman"/>
          <w:b w:val="0"/>
          <w:bCs/>
          <w:color w:val="000000" w:themeColor="text1"/>
        </w:rPr>
        <w:t xml:space="preserve">к постановлению администрации </w:t>
      </w:r>
    </w:p>
    <w:p w:rsidR="00A820C4" w:rsidRPr="003F166C" w:rsidRDefault="00A820C4" w:rsidP="00A820C4">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t>Ибресинского района</w:t>
      </w:r>
    </w:p>
    <w:p w:rsidR="00A820C4" w:rsidRPr="003F166C" w:rsidRDefault="00A820C4" w:rsidP="00A820C4">
      <w:pPr>
        <w:ind w:firstLine="720"/>
        <w:jc w:val="right"/>
        <w:rPr>
          <w:rFonts w:ascii="Times New Roman" w:hAnsi="Times New Roman" w:cs="Times New Roman"/>
          <w:b/>
          <w:color w:val="000000" w:themeColor="text1"/>
        </w:rPr>
      </w:pPr>
      <w:r w:rsidRPr="003F166C">
        <w:rPr>
          <w:rStyle w:val="a3"/>
          <w:rFonts w:ascii="Times New Roman" w:hAnsi="Times New Roman" w:cs="Times New Roman"/>
          <w:b w:val="0"/>
          <w:bCs/>
          <w:color w:val="000000" w:themeColor="text1"/>
        </w:rPr>
        <w:t xml:space="preserve">от </w:t>
      </w:r>
      <w:r w:rsidR="008D03D5">
        <w:rPr>
          <w:rStyle w:val="a3"/>
          <w:rFonts w:ascii="Times New Roman" w:hAnsi="Times New Roman" w:cs="Times New Roman"/>
          <w:b w:val="0"/>
          <w:bCs/>
          <w:color w:val="000000" w:themeColor="text1"/>
        </w:rPr>
        <w:t>16.04.2015</w:t>
      </w:r>
      <w:r w:rsidRPr="003F166C">
        <w:rPr>
          <w:rStyle w:val="a3"/>
          <w:rFonts w:ascii="Times New Roman" w:hAnsi="Times New Roman" w:cs="Times New Roman"/>
          <w:b w:val="0"/>
          <w:bCs/>
          <w:color w:val="000000" w:themeColor="text1"/>
        </w:rPr>
        <w:t xml:space="preserve">г. № </w:t>
      </w:r>
      <w:r w:rsidR="008D03D5">
        <w:rPr>
          <w:rStyle w:val="a3"/>
          <w:rFonts w:ascii="Times New Roman" w:hAnsi="Times New Roman" w:cs="Times New Roman"/>
          <w:b w:val="0"/>
          <w:bCs/>
          <w:color w:val="000000" w:themeColor="text1"/>
        </w:rPr>
        <w:t>234</w:t>
      </w:r>
    </w:p>
    <w:p w:rsidR="00A820C4" w:rsidRDefault="00A820C4" w:rsidP="008B5104">
      <w:pPr>
        <w:pStyle w:val="1"/>
        <w:rPr>
          <w:rFonts w:ascii="Times New Roman" w:hAnsi="Times New Roman" w:cs="Times New Roman"/>
          <w:sz w:val="26"/>
          <w:szCs w:val="26"/>
        </w:rPr>
      </w:pPr>
    </w:p>
    <w:p w:rsidR="00A820C4" w:rsidRDefault="00A820C4" w:rsidP="00A820C4">
      <w:pPr>
        <w:pStyle w:val="1"/>
        <w:spacing w:before="0" w:after="0"/>
        <w:rPr>
          <w:rFonts w:ascii="Times New Roman" w:hAnsi="Times New Roman" w:cs="Times New Roman"/>
          <w:sz w:val="26"/>
          <w:szCs w:val="26"/>
        </w:rPr>
      </w:pPr>
      <w:r>
        <w:rPr>
          <w:rFonts w:ascii="Times New Roman" w:hAnsi="Times New Roman" w:cs="Times New Roman"/>
          <w:sz w:val="26"/>
          <w:szCs w:val="26"/>
        </w:rPr>
        <w:t>План</w:t>
      </w:r>
      <w:r w:rsidR="008B5104" w:rsidRPr="00405AA1">
        <w:rPr>
          <w:rFonts w:ascii="Times New Roman" w:hAnsi="Times New Roman" w:cs="Times New Roman"/>
          <w:sz w:val="26"/>
          <w:szCs w:val="26"/>
        </w:rPr>
        <w:br/>
        <w:t xml:space="preserve">проведения районного конкурса профессионального мастерства </w:t>
      </w:r>
    </w:p>
    <w:p w:rsidR="008B5104" w:rsidRPr="00405AA1" w:rsidRDefault="00A820C4" w:rsidP="00A820C4">
      <w:pPr>
        <w:pStyle w:val="1"/>
        <w:spacing w:before="0" w:after="0"/>
        <w:rPr>
          <w:rFonts w:ascii="Times New Roman" w:hAnsi="Times New Roman" w:cs="Times New Roman"/>
          <w:sz w:val="26"/>
          <w:szCs w:val="26"/>
        </w:rPr>
      </w:pPr>
      <w:r>
        <w:rPr>
          <w:rFonts w:ascii="Times New Roman" w:hAnsi="Times New Roman" w:cs="Times New Roman"/>
          <w:sz w:val="26"/>
          <w:szCs w:val="26"/>
        </w:rPr>
        <w:t>«</w:t>
      </w:r>
      <w:r w:rsidR="008B5104" w:rsidRPr="00405AA1">
        <w:rPr>
          <w:rFonts w:ascii="Times New Roman" w:hAnsi="Times New Roman" w:cs="Times New Roman"/>
          <w:sz w:val="26"/>
          <w:szCs w:val="26"/>
        </w:rPr>
        <w:t xml:space="preserve">Лучший специалист по охране труда </w:t>
      </w:r>
      <w:r>
        <w:rPr>
          <w:rFonts w:ascii="Times New Roman" w:hAnsi="Times New Roman" w:cs="Times New Roman"/>
          <w:sz w:val="26"/>
          <w:szCs w:val="26"/>
        </w:rPr>
        <w:t>Ибресинского</w:t>
      </w:r>
      <w:r w:rsidR="008B5104" w:rsidRPr="00405AA1">
        <w:rPr>
          <w:rFonts w:ascii="Times New Roman" w:hAnsi="Times New Roman" w:cs="Times New Roman"/>
          <w:sz w:val="26"/>
          <w:szCs w:val="26"/>
        </w:rPr>
        <w:t xml:space="preserve"> района</w:t>
      </w:r>
      <w:r>
        <w:rPr>
          <w:rFonts w:ascii="Times New Roman" w:hAnsi="Times New Roman" w:cs="Times New Roman"/>
          <w:sz w:val="26"/>
          <w:szCs w:val="26"/>
        </w:rPr>
        <w:t xml:space="preserve"> 2015</w:t>
      </w:r>
      <w:r w:rsidR="008B5104" w:rsidRPr="00405AA1">
        <w:rPr>
          <w:rFonts w:ascii="Times New Roman" w:hAnsi="Times New Roman" w:cs="Times New Roman"/>
          <w:sz w:val="26"/>
          <w:szCs w:val="26"/>
        </w:rPr>
        <w:t> года</w:t>
      </w:r>
      <w:r>
        <w:rPr>
          <w:rFonts w:ascii="Times New Roman" w:hAnsi="Times New Roman" w:cs="Times New Roman"/>
          <w:sz w:val="26"/>
          <w:szCs w:val="26"/>
        </w:rPr>
        <w:t>»</w:t>
      </w:r>
    </w:p>
    <w:bookmarkEnd w:id="43"/>
    <w:p w:rsidR="008B5104" w:rsidRPr="00405AA1" w:rsidRDefault="008B5104" w:rsidP="00A820C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780"/>
        <w:gridCol w:w="2468"/>
        <w:gridCol w:w="2498"/>
      </w:tblGrid>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A820C4">
            <w:pPr>
              <w:pStyle w:val="aff6"/>
              <w:jc w:val="center"/>
              <w:rPr>
                <w:rFonts w:ascii="Times New Roman" w:hAnsi="Times New Roman" w:cs="Times New Roman"/>
                <w:sz w:val="26"/>
                <w:szCs w:val="26"/>
              </w:rPr>
            </w:pPr>
            <w:r>
              <w:rPr>
                <w:rFonts w:ascii="Times New Roman" w:hAnsi="Times New Roman" w:cs="Times New Roman"/>
                <w:sz w:val="26"/>
                <w:szCs w:val="26"/>
              </w:rPr>
              <w:t>№</w:t>
            </w:r>
            <w:proofErr w:type="spellStart"/>
            <w:proofErr w:type="gramStart"/>
            <w:r w:rsidR="008B5104" w:rsidRPr="00405AA1">
              <w:rPr>
                <w:rFonts w:ascii="Times New Roman" w:hAnsi="Times New Roman" w:cs="Times New Roman"/>
                <w:sz w:val="26"/>
                <w:szCs w:val="26"/>
              </w:rPr>
              <w:t>п</w:t>
            </w:r>
            <w:proofErr w:type="spellEnd"/>
            <w:proofErr w:type="gramEnd"/>
            <w:r w:rsidR="008B5104" w:rsidRPr="00405AA1">
              <w:rPr>
                <w:rFonts w:ascii="Times New Roman" w:hAnsi="Times New Roman" w:cs="Times New Roman"/>
                <w:sz w:val="26"/>
                <w:szCs w:val="26"/>
              </w:rPr>
              <w:t>/</w:t>
            </w:r>
            <w:proofErr w:type="spellStart"/>
            <w:r w:rsidR="008B5104" w:rsidRPr="00405AA1">
              <w:rPr>
                <w:rFonts w:ascii="Times New Roman" w:hAnsi="Times New Roman" w:cs="Times New Roman"/>
                <w:sz w:val="26"/>
                <w:szCs w:val="26"/>
              </w:rPr>
              <w:t>п</w:t>
            </w:r>
            <w:proofErr w:type="spellEnd"/>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6"/>
              <w:jc w:val="center"/>
              <w:rPr>
                <w:rFonts w:ascii="Times New Roman" w:hAnsi="Times New Roman" w:cs="Times New Roman"/>
                <w:sz w:val="26"/>
                <w:szCs w:val="26"/>
              </w:rPr>
            </w:pPr>
            <w:r w:rsidRPr="00405AA1">
              <w:rPr>
                <w:rFonts w:ascii="Times New Roman" w:hAnsi="Times New Roman" w:cs="Times New Roman"/>
                <w:sz w:val="26"/>
                <w:szCs w:val="26"/>
              </w:rPr>
              <w:t>Мероприятия</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6"/>
              <w:jc w:val="center"/>
              <w:rPr>
                <w:rFonts w:ascii="Times New Roman" w:hAnsi="Times New Roman" w:cs="Times New Roman"/>
                <w:sz w:val="26"/>
                <w:szCs w:val="26"/>
              </w:rPr>
            </w:pPr>
            <w:r w:rsidRPr="00405AA1">
              <w:rPr>
                <w:rFonts w:ascii="Times New Roman" w:hAnsi="Times New Roman" w:cs="Times New Roman"/>
                <w:sz w:val="26"/>
                <w:szCs w:val="26"/>
              </w:rPr>
              <w:t>Срок</w:t>
            </w:r>
          </w:p>
        </w:tc>
        <w:tc>
          <w:tcPr>
            <w:tcW w:w="2498" w:type="dxa"/>
            <w:tcBorders>
              <w:top w:val="single" w:sz="4" w:space="0" w:color="auto"/>
              <w:left w:val="single" w:sz="4" w:space="0" w:color="auto"/>
              <w:bottom w:val="single" w:sz="4" w:space="0" w:color="auto"/>
            </w:tcBorders>
          </w:tcPr>
          <w:p w:rsidR="008B5104" w:rsidRPr="00405AA1" w:rsidRDefault="008B5104">
            <w:pPr>
              <w:pStyle w:val="aff6"/>
              <w:jc w:val="center"/>
              <w:rPr>
                <w:rFonts w:ascii="Times New Roman" w:hAnsi="Times New Roman" w:cs="Times New Roman"/>
                <w:sz w:val="26"/>
                <w:szCs w:val="26"/>
              </w:rPr>
            </w:pPr>
            <w:r w:rsidRPr="00405AA1">
              <w:rPr>
                <w:rFonts w:ascii="Times New Roman" w:hAnsi="Times New Roman" w:cs="Times New Roman"/>
                <w:sz w:val="26"/>
                <w:szCs w:val="26"/>
              </w:rPr>
              <w:t>Исполнители</w:t>
            </w:r>
          </w:p>
        </w:tc>
      </w:tr>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8B5104">
            <w:pPr>
              <w:pStyle w:val="aff6"/>
              <w:jc w:val="center"/>
              <w:rPr>
                <w:rFonts w:ascii="Times New Roman" w:hAnsi="Times New Roman" w:cs="Times New Roman"/>
                <w:sz w:val="26"/>
                <w:szCs w:val="26"/>
              </w:rPr>
            </w:pPr>
            <w:r w:rsidRPr="00405AA1">
              <w:rPr>
                <w:rFonts w:ascii="Times New Roman" w:hAnsi="Times New Roman" w:cs="Times New Roman"/>
                <w:sz w:val="26"/>
                <w:szCs w:val="26"/>
              </w:rPr>
              <w:t>1.</w:t>
            </w:r>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Информирование участников</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 xml:space="preserve">до </w:t>
            </w:r>
            <w:r w:rsidR="00A820C4">
              <w:rPr>
                <w:rFonts w:ascii="Times New Roman" w:hAnsi="Times New Roman" w:cs="Times New Roman"/>
                <w:sz w:val="26"/>
                <w:szCs w:val="26"/>
              </w:rPr>
              <w:t>20</w:t>
            </w:r>
            <w:r w:rsidRPr="00405AA1">
              <w:rPr>
                <w:rFonts w:ascii="Times New Roman" w:hAnsi="Times New Roman" w:cs="Times New Roman"/>
                <w:sz w:val="26"/>
                <w:szCs w:val="26"/>
              </w:rPr>
              <w:t xml:space="preserve"> апреля 201</w:t>
            </w:r>
            <w:r w:rsidR="00A820C4">
              <w:rPr>
                <w:rFonts w:ascii="Times New Roman" w:hAnsi="Times New Roman" w:cs="Times New Roman"/>
                <w:sz w:val="26"/>
                <w:szCs w:val="26"/>
              </w:rPr>
              <w:t>5 г.</w:t>
            </w:r>
          </w:p>
        </w:tc>
        <w:tc>
          <w:tcPr>
            <w:tcW w:w="2498" w:type="dxa"/>
            <w:tcBorders>
              <w:top w:val="single" w:sz="4" w:space="0" w:color="auto"/>
              <w:left w:val="single" w:sz="4" w:space="0" w:color="auto"/>
              <w:bottom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 xml:space="preserve">Администрация </w:t>
            </w:r>
            <w:r w:rsidR="00A820C4">
              <w:rPr>
                <w:rFonts w:ascii="Times New Roman" w:hAnsi="Times New Roman" w:cs="Times New Roman"/>
                <w:sz w:val="26"/>
                <w:szCs w:val="26"/>
              </w:rPr>
              <w:t>Ибресинского</w:t>
            </w:r>
            <w:r w:rsidRPr="00405AA1">
              <w:rPr>
                <w:rFonts w:ascii="Times New Roman" w:hAnsi="Times New Roman" w:cs="Times New Roman"/>
                <w:sz w:val="26"/>
                <w:szCs w:val="26"/>
              </w:rPr>
              <w:t xml:space="preserve"> района</w:t>
            </w:r>
          </w:p>
        </w:tc>
      </w:tr>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405AA1">
            <w:pPr>
              <w:pStyle w:val="aff6"/>
              <w:jc w:val="center"/>
              <w:rPr>
                <w:rFonts w:ascii="Times New Roman" w:hAnsi="Times New Roman" w:cs="Times New Roman"/>
                <w:sz w:val="26"/>
                <w:szCs w:val="26"/>
              </w:rPr>
            </w:pPr>
            <w:r>
              <w:rPr>
                <w:rFonts w:ascii="Times New Roman" w:hAnsi="Times New Roman" w:cs="Times New Roman"/>
                <w:sz w:val="26"/>
                <w:szCs w:val="26"/>
              </w:rPr>
              <w:t>2</w:t>
            </w:r>
            <w:r w:rsidR="008B5104" w:rsidRPr="00405AA1">
              <w:rPr>
                <w:rFonts w:ascii="Times New Roman" w:hAnsi="Times New Roman" w:cs="Times New Roman"/>
                <w:sz w:val="26"/>
                <w:szCs w:val="26"/>
              </w:rPr>
              <w:t>.</w:t>
            </w:r>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Сбор заявок от организаций</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 xml:space="preserve">с </w:t>
            </w:r>
            <w:r w:rsidR="00A820C4">
              <w:rPr>
                <w:rFonts w:ascii="Times New Roman" w:hAnsi="Times New Roman" w:cs="Times New Roman"/>
                <w:sz w:val="26"/>
                <w:szCs w:val="26"/>
              </w:rPr>
              <w:t>20</w:t>
            </w:r>
            <w:r w:rsidRPr="00405AA1">
              <w:rPr>
                <w:rFonts w:ascii="Times New Roman" w:hAnsi="Times New Roman" w:cs="Times New Roman"/>
                <w:sz w:val="26"/>
                <w:szCs w:val="26"/>
              </w:rPr>
              <w:t xml:space="preserve"> по </w:t>
            </w:r>
            <w:r w:rsidR="00A820C4">
              <w:rPr>
                <w:rFonts w:ascii="Times New Roman" w:hAnsi="Times New Roman" w:cs="Times New Roman"/>
                <w:sz w:val="26"/>
                <w:szCs w:val="26"/>
              </w:rPr>
              <w:t>27</w:t>
            </w:r>
            <w:r w:rsidRPr="00405AA1">
              <w:rPr>
                <w:rFonts w:ascii="Times New Roman" w:hAnsi="Times New Roman" w:cs="Times New Roman"/>
                <w:sz w:val="26"/>
                <w:szCs w:val="26"/>
              </w:rPr>
              <w:t xml:space="preserve"> апреля 201</w:t>
            </w:r>
            <w:r w:rsidR="00A820C4">
              <w:rPr>
                <w:rFonts w:ascii="Times New Roman" w:hAnsi="Times New Roman" w:cs="Times New Roman"/>
                <w:sz w:val="26"/>
                <w:szCs w:val="26"/>
              </w:rPr>
              <w:t>5</w:t>
            </w:r>
            <w:r w:rsidRPr="00405AA1">
              <w:rPr>
                <w:rFonts w:ascii="Times New Roman" w:hAnsi="Times New Roman" w:cs="Times New Roman"/>
                <w:sz w:val="26"/>
                <w:szCs w:val="26"/>
              </w:rPr>
              <w:t> г.</w:t>
            </w:r>
          </w:p>
        </w:tc>
        <w:tc>
          <w:tcPr>
            <w:tcW w:w="2498" w:type="dxa"/>
            <w:tcBorders>
              <w:top w:val="single" w:sz="4" w:space="0" w:color="auto"/>
              <w:left w:val="single" w:sz="4" w:space="0" w:color="auto"/>
              <w:bottom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 xml:space="preserve">Администрация </w:t>
            </w:r>
            <w:r w:rsidR="00A820C4">
              <w:rPr>
                <w:rFonts w:ascii="Times New Roman" w:hAnsi="Times New Roman" w:cs="Times New Roman"/>
                <w:sz w:val="26"/>
                <w:szCs w:val="26"/>
              </w:rPr>
              <w:t>Ибресинского</w:t>
            </w:r>
            <w:r w:rsidR="00A820C4" w:rsidRPr="00405AA1">
              <w:rPr>
                <w:rFonts w:ascii="Times New Roman" w:hAnsi="Times New Roman" w:cs="Times New Roman"/>
                <w:sz w:val="26"/>
                <w:szCs w:val="26"/>
              </w:rPr>
              <w:t xml:space="preserve"> </w:t>
            </w:r>
            <w:r w:rsidRPr="00405AA1">
              <w:rPr>
                <w:rFonts w:ascii="Times New Roman" w:hAnsi="Times New Roman" w:cs="Times New Roman"/>
                <w:sz w:val="26"/>
                <w:szCs w:val="26"/>
              </w:rPr>
              <w:t>района</w:t>
            </w:r>
          </w:p>
        </w:tc>
      </w:tr>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405AA1">
            <w:pPr>
              <w:pStyle w:val="aff6"/>
              <w:jc w:val="center"/>
              <w:rPr>
                <w:rFonts w:ascii="Times New Roman" w:hAnsi="Times New Roman" w:cs="Times New Roman"/>
                <w:sz w:val="26"/>
                <w:szCs w:val="26"/>
              </w:rPr>
            </w:pPr>
            <w:r>
              <w:rPr>
                <w:rFonts w:ascii="Times New Roman" w:hAnsi="Times New Roman" w:cs="Times New Roman"/>
                <w:sz w:val="26"/>
                <w:szCs w:val="26"/>
              </w:rPr>
              <w:t>3</w:t>
            </w:r>
            <w:r w:rsidR="008B5104" w:rsidRPr="00405AA1">
              <w:rPr>
                <w:rFonts w:ascii="Times New Roman" w:hAnsi="Times New Roman" w:cs="Times New Roman"/>
                <w:sz w:val="26"/>
                <w:szCs w:val="26"/>
              </w:rPr>
              <w:t>.</w:t>
            </w:r>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Обработка заявок и показателей конкурса</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 xml:space="preserve">с </w:t>
            </w:r>
            <w:r w:rsidR="00A820C4">
              <w:rPr>
                <w:rFonts w:ascii="Times New Roman" w:hAnsi="Times New Roman" w:cs="Times New Roman"/>
                <w:sz w:val="26"/>
                <w:szCs w:val="26"/>
              </w:rPr>
              <w:t>28</w:t>
            </w:r>
            <w:r w:rsidRPr="00405AA1">
              <w:rPr>
                <w:rFonts w:ascii="Times New Roman" w:hAnsi="Times New Roman" w:cs="Times New Roman"/>
                <w:sz w:val="26"/>
                <w:szCs w:val="26"/>
              </w:rPr>
              <w:t xml:space="preserve"> по </w:t>
            </w:r>
            <w:r w:rsidR="00A820C4">
              <w:rPr>
                <w:rFonts w:ascii="Times New Roman" w:hAnsi="Times New Roman" w:cs="Times New Roman"/>
                <w:sz w:val="26"/>
                <w:szCs w:val="26"/>
              </w:rPr>
              <w:t>29</w:t>
            </w:r>
            <w:r w:rsidRPr="00405AA1">
              <w:rPr>
                <w:rFonts w:ascii="Times New Roman" w:hAnsi="Times New Roman" w:cs="Times New Roman"/>
                <w:sz w:val="26"/>
                <w:szCs w:val="26"/>
              </w:rPr>
              <w:t xml:space="preserve"> апреля 201</w:t>
            </w:r>
            <w:r w:rsidR="00A820C4">
              <w:rPr>
                <w:rFonts w:ascii="Times New Roman" w:hAnsi="Times New Roman" w:cs="Times New Roman"/>
                <w:sz w:val="26"/>
                <w:szCs w:val="26"/>
              </w:rPr>
              <w:t>5</w:t>
            </w:r>
            <w:r w:rsidRPr="00405AA1">
              <w:rPr>
                <w:rFonts w:ascii="Times New Roman" w:hAnsi="Times New Roman" w:cs="Times New Roman"/>
                <w:sz w:val="26"/>
                <w:szCs w:val="26"/>
              </w:rPr>
              <w:t> г.</w:t>
            </w:r>
          </w:p>
        </w:tc>
        <w:tc>
          <w:tcPr>
            <w:tcW w:w="2498" w:type="dxa"/>
            <w:tcBorders>
              <w:top w:val="single" w:sz="4" w:space="0" w:color="auto"/>
              <w:left w:val="single" w:sz="4" w:space="0" w:color="auto"/>
              <w:bottom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Комиссия по подведению итогов смотра-конкурса</w:t>
            </w:r>
          </w:p>
        </w:tc>
      </w:tr>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405AA1">
            <w:pPr>
              <w:pStyle w:val="aff6"/>
              <w:jc w:val="center"/>
              <w:rPr>
                <w:rFonts w:ascii="Times New Roman" w:hAnsi="Times New Roman" w:cs="Times New Roman"/>
                <w:sz w:val="26"/>
                <w:szCs w:val="26"/>
              </w:rPr>
            </w:pPr>
            <w:r>
              <w:rPr>
                <w:rFonts w:ascii="Times New Roman" w:hAnsi="Times New Roman" w:cs="Times New Roman"/>
                <w:sz w:val="26"/>
                <w:szCs w:val="26"/>
              </w:rPr>
              <w:t>4</w:t>
            </w:r>
            <w:r w:rsidR="008B5104" w:rsidRPr="00405AA1">
              <w:rPr>
                <w:rFonts w:ascii="Times New Roman" w:hAnsi="Times New Roman" w:cs="Times New Roman"/>
                <w:sz w:val="26"/>
                <w:szCs w:val="26"/>
              </w:rPr>
              <w:t>.</w:t>
            </w:r>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Проведение и Подведение итогов конкурса</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2</w:t>
            </w:r>
            <w:r w:rsidR="00A820C4">
              <w:rPr>
                <w:rFonts w:ascii="Times New Roman" w:hAnsi="Times New Roman" w:cs="Times New Roman"/>
                <w:sz w:val="26"/>
                <w:szCs w:val="26"/>
              </w:rPr>
              <w:t>9</w:t>
            </w:r>
            <w:r w:rsidRPr="00405AA1">
              <w:rPr>
                <w:rFonts w:ascii="Times New Roman" w:hAnsi="Times New Roman" w:cs="Times New Roman"/>
                <w:sz w:val="26"/>
                <w:szCs w:val="26"/>
              </w:rPr>
              <w:t xml:space="preserve"> апреля 201</w:t>
            </w:r>
            <w:r w:rsidR="00A820C4">
              <w:rPr>
                <w:rFonts w:ascii="Times New Roman" w:hAnsi="Times New Roman" w:cs="Times New Roman"/>
                <w:sz w:val="26"/>
                <w:szCs w:val="26"/>
              </w:rPr>
              <w:t>5</w:t>
            </w:r>
            <w:r w:rsidRPr="00405AA1">
              <w:rPr>
                <w:rFonts w:ascii="Times New Roman" w:hAnsi="Times New Roman" w:cs="Times New Roman"/>
                <w:sz w:val="26"/>
                <w:szCs w:val="26"/>
              </w:rPr>
              <w:t> г.</w:t>
            </w:r>
          </w:p>
        </w:tc>
        <w:tc>
          <w:tcPr>
            <w:tcW w:w="2498" w:type="dxa"/>
            <w:tcBorders>
              <w:top w:val="single" w:sz="4" w:space="0" w:color="auto"/>
              <w:left w:val="single" w:sz="4" w:space="0" w:color="auto"/>
              <w:bottom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Комиссия по подведению итогов смотра-конкурса</w:t>
            </w:r>
          </w:p>
        </w:tc>
      </w:tr>
      <w:tr w:rsidR="008B5104" w:rsidRPr="00405AA1" w:rsidTr="00A820C4">
        <w:tc>
          <w:tcPr>
            <w:tcW w:w="840" w:type="dxa"/>
            <w:tcBorders>
              <w:top w:val="single" w:sz="4" w:space="0" w:color="auto"/>
              <w:bottom w:val="single" w:sz="4" w:space="0" w:color="auto"/>
              <w:right w:val="single" w:sz="4" w:space="0" w:color="auto"/>
            </w:tcBorders>
          </w:tcPr>
          <w:p w:rsidR="008B5104" w:rsidRPr="00405AA1" w:rsidRDefault="00405AA1">
            <w:pPr>
              <w:pStyle w:val="aff6"/>
              <w:jc w:val="center"/>
              <w:rPr>
                <w:rFonts w:ascii="Times New Roman" w:hAnsi="Times New Roman" w:cs="Times New Roman"/>
                <w:sz w:val="26"/>
                <w:szCs w:val="26"/>
              </w:rPr>
            </w:pPr>
            <w:r>
              <w:rPr>
                <w:rFonts w:ascii="Times New Roman" w:hAnsi="Times New Roman" w:cs="Times New Roman"/>
                <w:sz w:val="26"/>
                <w:szCs w:val="26"/>
              </w:rPr>
              <w:t>5</w:t>
            </w:r>
            <w:r w:rsidR="008B5104" w:rsidRPr="00405AA1">
              <w:rPr>
                <w:rFonts w:ascii="Times New Roman" w:hAnsi="Times New Roman" w:cs="Times New Roman"/>
                <w:sz w:val="26"/>
                <w:szCs w:val="26"/>
              </w:rPr>
              <w:t>.</w:t>
            </w:r>
          </w:p>
        </w:tc>
        <w:tc>
          <w:tcPr>
            <w:tcW w:w="3780" w:type="dxa"/>
            <w:tcBorders>
              <w:top w:val="single" w:sz="4" w:space="0" w:color="auto"/>
              <w:left w:val="single" w:sz="4" w:space="0" w:color="auto"/>
              <w:bottom w:val="single" w:sz="4" w:space="0" w:color="auto"/>
              <w:right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Награждение победителей конкурса</w:t>
            </w:r>
          </w:p>
        </w:tc>
        <w:tc>
          <w:tcPr>
            <w:tcW w:w="2468" w:type="dxa"/>
            <w:tcBorders>
              <w:top w:val="single" w:sz="4" w:space="0" w:color="auto"/>
              <w:left w:val="single" w:sz="4" w:space="0" w:color="auto"/>
              <w:bottom w:val="single" w:sz="4" w:space="0" w:color="auto"/>
              <w:right w:val="single" w:sz="4" w:space="0" w:color="auto"/>
            </w:tcBorders>
          </w:tcPr>
          <w:p w:rsidR="008B5104" w:rsidRPr="00405AA1" w:rsidRDefault="008B5104" w:rsidP="00A820C4">
            <w:pPr>
              <w:pStyle w:val="afff0"/>
              <w:rPr>
                <w:rFonts w:ascii="Times New Roman" w:hAnsi="Times New Roman" w:cs="Times New Roman"/>
                <w:sz w:val="26"/>
                <w:szCs w:val="26"/>
              </w:rPr>
            </w:pPr>
            <w:r w:rsidRPr="00405AA1">
              <w:rPr>
                <w:rFonts w:ascii="Times New Roman" w:hAnsi="Times New Roman" w:cs="Times New Roman"/>
                <w:sz w:val="26"/>
                <w:szCs w:val="26"/>
              </w:rPr>
              <w:t>2</w:t>
            </w:r>
            <w:r w:rsidR="00A820C4">
              <w:rPr>
                <w:rFonts w:ascii="Times New Roman" w:hAnsi="Times New Roman" w:cs="Times New Roman"/>
                <w:sz w:val="26"/>
                <w:szCs w:val="26"/>
              </w:rPr>
              <w:t>9</w:t>
            </w:r>
            <w:r w:rsidRPr="00405AA1">
              <w:rPr>
                <w:rFonts w:ascii="Times New Roman" w:hAnsi="Times New Roman" w:cs="Times New Roman"/>
                <w:sz w:val="26"/>
                <w:szCs w:val="26"/>
              </w:rPr>
              <w:t xml:space="preserve"> апреля 201</w:t>
            </w:r>
            <w:r w:rsidR="00A820C4">
              <w:rPr>
                <w:rFonts w:ascii="Times New Roman" w:hAnsi="Times New Roman" w:cs="Times New Roman"/>
                <w:sz w:val="26"/>
                <w:szCs w:val="26"/>
              </w:rPr>
              <w:t>5</w:t>
            </w:r>
            <w:r w:rsidRPr="00405AA1">
              <w:rPr>
                <w:rFonts w:ascii="Times New Roman" w:hAnsi="Times New Roman" w:cs="Times New Roman"/>
                <w:sz w:val="26"/>
                <w:szCs w:val="26"/>
              </w:rPr>
              <w:t> г.</w:t>
            </w:r>
          </w:p>
        </w:tc>
        <w:tc>
          <w:tcPr>
            <w:tcW w:w="2498" w:type="dxa"/>
            <w:tcBorders>
              <w:top w:val="single" w:sz="4" w:space="0" w:color="auto"/>
              <w:left w:val="single" w:sz="4" w:space="0" w:color="auto"/>
              <w:bottom w:val="single" w:sz="4" w:space="0" w:color="auto"/>
            </w:tcBorders>
          </w:tcPr>
          <w:p w:rsidR="008B5104" w:rsidRPr="00405AA1" w:rsidRDefault="008B5104">
            <w:pPr>
              <w:pStyle w:val="afff0"/>
              <w:rPr>
                <w:rFonts w:ascii="Times New Roman" w:hAnsi="Times New Roman" w:cs="Times New Roman"/>
                <w:sz w:val="26"/>
                <w:szCs w:val="26"/>
              </w:rPr>
            </w:pPr>
            <w:r w:rsidRPr="00405AA1">
              <w:rPr>
                <w:rFonts w:ascii="Times New Roman" w:hAnsi="Times New Roman" w:cs="Times New Roman"/>
                <w:sz w:val="26"/>
                <w:szCs w:val="26"/>
              </w:rPr>
              <w:t xml:space="preserve">Администрация </w:t>
            </w:r>
            <w:r w:rsidR="00A820C4">
              <w:rPr>
                <w:rFonts w:ascii="Times New Roman" w:hAnsi="Times New Roman" w:cs="Times New Roman"/>
                <w:sz w:val="26"/>
                <w:szCs w:val="26"/>
              </w:rPr>
              <w:t>Ибресинского</w:t>
            </w:r>
            <w:r w:rsidR="00A820C4" w:rsidRPr="00405AA1">
              <w:rPr>
                <w:rFonts w:ascii="Times New Roman" w:hAnsi="Times New Roman" w:cs="Times New Roman"/>
                <w:sz w:val="26"/>
                <w:szCs w:val="26"/>
              </w:rPr>
              <w:t xml:space="preserve"> </w:t>
            </w:r>
            <w:r w:rsidRPr="00405AA1">
              <w:rPr>
                <w:rFonts w:ascii="Times New Roman" w:hAnsi="Times New Roman" w:cs="Times New Roman"/>
                <w:sz w:val="26"/>
                <w:szCs w:val="26"/>
              </w:rPr>
              <w:t>района</w:t>
            </w:r>
          </w:p>
        </w:tc>
      </w:tr>
    </w:tbl>
    <w:p w:rsidR="008B5104" w:rsidRDefault="008B5104" w:rsidP="008B5104"/>
    <w:p w:rsidR="003F166C" w:rsidRDefault="003F166C" w:rsidP="00CE2642">
      <w:pPr>
        <w:ind w:firstLine="720"/>
        <w:jc w:val="both"/>
        <w:rPr>
          <w:rFonts w:ascii="Times New Roman" w:hAnsi="Times New Roman" w:cs="Times New Roman"/>
          <w:color w:val="000000" w:themeColor="text1"/>
        </w:rPr>
      </w:pPr>
    </w:p>
    <w:p w:rsidR="00EF01D3" w:rsidRDefault="00EF01D3" w:rsidP="00CE2642">
      <w:pPr>
        <w:ind w:firstLine="720"/>
        <w:jc w:val="both"/>
        <w:rPr>
          <w:rFonts w:ascii="Times New Roman" w:hAnsi="Times New Roman" w:cs="Times New Roman"/>
          <w:color w:val="000000" w:themeColor="text1"/>
        </w:rPr>
      </w:pPr>
    </w:p>
    <w:p w:rsidR="00EF01D3" w:rsidRDefault="00EF01D3" w:rsidP="00CE2642">
      <w:pPr>
        <w:ind w:firstLine="720"/>
        <w:jc w:val="both"/>
        <w:rPr>
          <w:rFonts w:ascii="Times New Roman" w:hAnsi="Times New Roman" w:cs="Times New Roman"/>
          <w:color w:val="000000" w:themeColor="text1"/>
        </w:rPr>
      </w:pPr>
    </w:p>
    <w:p w:rsidR="00EF01D3" w:rsidRDefault="00EF01D3" w:rsidP="00CE2642">
      <w:pPr>
        <w:ind w:firstLine="720"/>
        <w:jc w:val="both"/>
        <w:rPr>
          <w:rFonts w:ascii="Times New Roman" w:hAnsi="Times New Roman" w:cs="Times New Roman"/>
          <w:color w:val="000000" w:themeColor="text1"/>
        </w:rPr>
      </w:pPr>
    </w:p>
    <w:bookmarkEnd w:id="0"/>
    <w:p w:rsidR="00EF01D3" w:rsidRPr="00EB1A22" w:rsidRDefault="00EF01D3" w:rsidP="00CE2642">
      <w:pPr>
        <w:ind w:firstLine="720"/>
        <w:jc w:val="both"/>
        <w:rPr>
          <w:rFonts w:ascii="Times New Roman" w:hAnsi="Times New Roman" w:cs="Times New Roman"/>
          <w:color w:val="000000" w:themeColor="text1"/>
        </w:rPr>
      </w:pPr>
    </w:p>
    <w:sectPr w:rsidR="00EF01D3" w:rsidRPr="00EB1A22" w:rsidSect="008D03D5">
      <w:pgSz w:w="11900" w:h="16800"/>
      <w:pgMar w:top="1134" w:right="567" w:bottom="1134" w:left="198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070"/>
    <w:multiLevelType w:val="hybridMultilevel"/>
    <w:tmpl w:val="3916567C"/>
    <w:lvl w:ilvl="0" w:tplc="F746FC3C">
      <w:start w:val="1"/>
      <w:numFmt w:val="decimal"/>
      <w:lvlText w:val="%1."/>
      <w:lvlJc w:val="left"/>
      <w:pPr>
        <w:ind w:left="6087"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77831"/>
    <w:rsid w:val="00020449"/>
    <w:rsid w:val="00050BD8"/>
    <w:rsid w:val="000707F6"/>
    <w:rsid w:val="00081BAD"/>
    <w:rsid w:val="00084950"/>
    <w:rsid w:val="00085A8B"/>
    <w:rsid w:val="000A452E"/>
    <w:rsid w:val="000D3FA1"/>
    <w:rsid w:val="001A40AC"/>
    <w:rsid w:val="001B3B4E"/>
    <w:rsid w:val="00247127"/>
    <w:rsid w:val="00256309"/>
    <w:rsid w:val="00282F8D"/>
    <w:rsid w:val="002B4A3F"/>
    <w:rsid w:val="002B7468"/>
    <w:rsid w:val="002D6F5D"/>
    <w:rsid w:val="002E4BA3"/>
    <w:rsid w:val="00361123"/>
    <w:rsid w:val="003A0765"/>
    <w:rsid w:val="003D5549"/>
    <w:rsid w:val="003E5DD6"/>
    <w:rsid w:val="003F166C"/>
    <w:rsid w:val="00405AA1"/>
    <w:rsid w:val="00430E15"/>
    <w:rsid w:val="00452AA2"/>
    <w:rsid w:val="004667C6"/>
    <w:rsid w:val="00470327"/>
    <w:rsid w:val="00475AC2"/>
    <w:rsid w:val="00476BD3"/>
    <w:rsid w:val="00477831"/>
    <w:rsid w:val="004916BD"/>
    <w:rsid w:val="004A445D"/>
    <w:rsid w:val="004A4FA3"/>
    <w:rsid w:val="004A5FFE"/>
    <w:rsid w:val="005107FC"/>
    <w:rsid w:val="00546777"/>
    <w:rsid w:val="005B5645"/>
    <w:rsid w:val="005C376C"/>
    <w:rsid w:val="005C58BB"/>
    <w:rsid w:val="00602B7B"/>
    <w:rsid w:val="00602B88"/>
    <w:rsid w:val="00626988"/>
    <w:rsid w:val="006372CB"/>
    <w:rsid w:val="00641B36"/>
    <w:rsid w:val="00655682"/>
    <w:rsid w:val="00655C43"/>
    <w:rsid w:val="00657CD8"/>
    <w:rsid w:val="00661EFE"/>
    <w:rsid w:val="00680305"/>
    <w:rsid w:val="006947C0"/>
    <w:rsid w:val="006B0B67"/>
    <w:rsid w:val="006E4AB8"/>
    <w:rsid w:val="0071180E"/>
    <w:rsid w:val="00762721"/>
    <w:rsid w:val="00794FF3"/>
    <w:rsid w:val="007A161E"/>
    <w:rsid w:val="00815565"/>
    <w:rsid w:val="00821B39"/>
    <w:rsid w:val="00850E49"/>
    <w:rsid w:val="00851C99"/>
    <w:rsid w:val="008578A4"/>
    <w:rsid w:val="00874453"/>
    <w:rsid w:val="00884852"/>
    <w:rsid w:val="008A3B97"/>
    <w:rsid w:val="008B5104"/>
    <w:rsid w:val="008C13A0"/>
    <w:rsid w:val="008C15EF"/>
    <w:rsid w:val="008D03D5"/>
    <w:rsid w:val="008E192A"/>
    <w:rsid w:val="00906D3F"/>
    <w:rsid w:val="009822C1"/>
    <w:rsid w:val="009853DA"/>
    <w:rsid w:val="009C5598"/>
    <w:rsid w:val="009C5AE1"/>
    <w:rsid w:val="009C6820"/>
    <w:rsid w:val="009C71F3"/>
    <w:rsid w:val="00A34715"/>
    <w:rsid w:val="00A42CF0"/>
    <w:rsid w:val="00A820C4"/>
    <w:rsid w:val="00A97FA8"/>
    <w:rsid w:val="00AA7234"/>
    <w:rsid w:val="00AB6571"/>
    <w:rsid w:val="00AD145F"/>
    <w:rsid w:val="00AF0054"/>
    <w:rsid w:val="00B32277"/>
    <w:rsid w:val="00B34305"/>
    <w:rsid w:val="00C35376"/>
    <w:rsid w:val="00CA5ED1"/>
    <w:rsid w:val="00CB0BA5"/>
    <w:rsid w:val="00CD721F"/>
    <w:rsid w:val="00CE2642"/>
    <w:rsid w:val="00CE6983"/>
    <w:rsid w:val="00D116F1"/>
    <w:rsid w:val="00D8669D"/>
    <w:rsid w:val="00DC0D85"/>
    <w:rsid w:val="00DC1D5E"/>
    <w:rsid w:val="00DD563F"/>
    <w:rsid w:val="00DF7A88"/>
    <w:rsid w:val="00E07D81"/>
    <w:rsid w:val="00E44632"/>
    <w:rsid w:val="00E466F0"/>
    <w:rsid w:val="00EA56F4"/>
    <w:rsid w:val="00EB1A22"/>
    <w:rsid w:val="00EE6015"/>
    <w:rsid w:val="00EF01D3"/>
    <w:rsid w:val="00F011EF"/>
    <w:rsid w:val="00F22362"/>
    <w:rsid w:val="00F77867"/>
    <w:rsid w:val="00F8102D"/>
    <w:rsid w:val="00FA0510"/>
    <w:rsid w:val="00FA3032"/>
    <w:rsid w:val="00FD2E6A"/>
    <w:rsid w:val="00FD6847"/>
    <w:rsid w:val="00FF1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F3"/>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rsid w:val="00794FF3"/>
    <w:pPr>
      <w:spacing w:before="108" w:after="108"/>
      <w:jc w:val="center"/>
      <w:outlineLvl w:val="0"/>
    </w:pPr>
    <w:rPr>
      <w:b/>
      <w:bCs/>
      <w:color w:val="26282F"/>
      <w:sz w:val="24"/>
      <w:szCs w:val="24"/>
    </w:rPr>
  </w:style>
  <w:style w:type="paragraph" w:styleId="2">
    <w:name w:val="heading 2"/>
    <w:basedOn w:val="1"/>
    <w:next w:val="a"/>
    <w:link w:val="20"/>
    <w:uiPriority w:val="99"/>
    <w:qFormat/>
    <w:rsid w:val="00794FF3"/>
    <w:pPr>
      <w:spacing w:before="0" w:after="0"/>
      <w:jc w:val="both"/>
      <w:outlineLvl w:val="1"/>
    </w:pPr>
    <w:rPr>
      <w:b w:val="0"/>
      <w:bCs w:val="0"/>
      <w:color w:val="auto"/>
    </w:rPr>
  </w:style>
  <w:style w:type="paragraph" w:styleId="3">
    <w:name w:val="heading 3"/>
    <w:basedOn w:val="2"/>
    <w:next w:val="a"/>
    <w:link w:val="30"/>
    <w:uiPriority w:val="99"/>
    <w:qFormat/>
    <w:rsid w:val="00794FF3"/>
    <w:pPr>
      <w:outlineLvl w:val="2"/>
    </w:pPr>
  </w:style>
  <w:style w:type="paragraph" w:styleId="4">
    <w:name w:val="heading 4"/>
    <w:basedOn w:val="3"/>
    <w:next w:val="a"/>
    <w:link w:val="40"/>
    <w:uiPriority w:val="99"/>
    <w:qFormat/>
    <w:rsid w:val="00794FF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4F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94F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794F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794FF3"/>
    <w:rPr>
      <w:rFonts w:cs="Times New Roman"/>
      <w:b/>
      <w:bCs/>
      <w:sz w:val="28"/>
      <w:szCs w:val="28"/>
    </w:rPr>
  </w:style>
  <w:style w:type="character" w:customStyle="1" w:styleId="a3">
    <w:name w:val="Цветовое выделение"/>
    <w:uiPriority w:val="99"/>
    <w:rsid w:val="00794FF3"/>
    <w:rPr>
      <w:b/>
      <w:color w:val="26282F"/>
      <w:sz w:val="26"/>
    </w:rPr>
  </w:style>
  <w:style w:type="character" w:customStyle="1" w:styleId="a4">
    <w:name w:val="Гипертекстовая ссылка"/>
    <w:basedOn w:val="a3"/>
    <w:uiPriority w:val="99"/>
    <w:rsid w:val="00794FF3"/>
    <w:rPr>
      <w:rFonts w:cs="Times New Roman"/>
      <w:color w:val="106BBE"/>
    </w:rPr>
  </w:style>
  <w:style w:type="character" w:customStyle="1" w:styleId="a5">
    <w:name w:val="Активная гипертекстовая ссылка"/>
    <w:basedOn w:val="a4"/>
    <w:uiPriority w:val="99"/>
    <w:rsid w:val="00794FF3"/>
    <w:rPr>
      <w:u w:val="single"/>
    </w:rPr>
  </w:style>
  <w:style w:type="paragraph" w:customStyle="1" w:styleId="a6">
    <w:name w:val="Внимание"/>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794FF3"/>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94FF3"/>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94FF3"/>
    <w:rPr>
      <w:rFonts w:cs="Times New Roman"/>
      <w:color w:val="0058A9"/>
    </w:rPr>
  </w:style>
  <w:style w:type="character" w:customStyle="1" w:styleId="aa">
    <w:name w:val="Выделение для Базового Поиска (курсив)"/>
    <w:basedOn w:val="a9"/>
    <w:uiPriority w:val="99"/>
    <w:rsid w:val="00794FF3"/>
    <w:rPr>
      <w:i/>
      <w:iCs/>
    </w:rPr>
  </w:style>
  <w:style w:type="paragraph" w:customStyle="1" w:styleId="ab">
    <w:name w:val="Основное меню (преемственное)"/>
    <w:basedOn w:val="a"/>
    <w:next w:val="a"/>
    <w:uiPriority w:val="99"/>
    <w:rsid w:val="00794FF3"/>
    <w:pPr>
      <w:jc w:val="both"/>
    </w:pPr>
    <w:rPr>
      <w:rFonts w:ascii="Verdana" w:hAnsi="Verdana" w:cs="Verdana"/>
      <w:sz w:val="24"/>
      <w:szCs w:val="24"/>
    </w:rPr>
  </w:style>
  <w:style w:type="paragraph" w:customStyle="1" w:styleId="ac">
    <w:name w:val="Заголовок"/>
    <w:basedOn w:val="ab"/>
    <w:next w:val="a"/>
    <w:uiPriority w:val="99"/>
    <w:rsid w:val="00794FF3"/>
    <w:rPr>
      <w:rFonts w:ascii="Arial" w:hAnsi="Arial" w:cs="Arial"/>
      <w:b/>
      <w:bCs/>
      <w:color w:val="0058A9"/>
      <w:shd w:val="clear" w:color="auto" w:fill="EAEAEA"/>
    </w:rPr>
  </w:style>
  <w:style w:type="paragraph" w:customStyle="1" w:styleId="ad">
    <w:name w:val="Заголовок группы контролов"/>
    <w:basedOn w:val="a"/>
    <w:next w:val="a"/>
    <w:uiPriority w:val="99"/>
    <w:rsid w:val="00794FF3"/>
    <w:pPr>
      <w:jc w:val="both"/>
    </w:pPr>
    <w:rPr>
      <w:b/>
      <w:bCs/>
      <w:color w:val="000000"/>
      <w:sz w:val="24"/>
      <w:szCs w:val="24"/>
    </w:rPr>
  </w:style>
  <w:style w:type="paragraph" w:customStyle="1" w:styleId="ae">
    <w:name w:val="Заголовок для информации об изменениях"/>
    <w:basedOn w:val="1"/>
    <w:next w:val="a"/>
    <w:uiPriority w:val="99"/>
    <w:rsid w:val="00794FF3"/>
    <w:pPr>
      <w:spacing w:before="0" w:after="0"/>
      <w:jc w:val="both"/>
      <w:outlineLvl w:val="9"/>
    </w:pPr>
    <w:rPr>
      <w:b w:val="0"/>
      <w:bCs w:val="0"/>
      <w:color w:val="auto"/>
      <w:sz w:val="20"/>
      <w:szCs w:val="20"/>
      <w:shd w:val="clear" w:color="auto" w:fill="EAEAEA"/>
    </w:rPr>
  </w:style>
  <w:style w:type="paragraph" w:customStyle="1" w:styleId="af">
    <w:name w:val="Заголовок приложения"/>
    <w:basedOn w:val="a"/>
    <w:next w:val="a"/>
    <w:uiPriority w:val="99"/>
    <w:rsid w:val="00794FF3"/>
    <w:pPr>
      <w:jc w:val="right"/>
    </w:pPr>
    <w:rPr>
      <w:sz w:val="24"/>
      <w:szCs w:val="24"/>
    </w:rPr>
  </w:style>
  <w:style w:type="paragraph" w:customStyle="1" w:styleId="af0">
    <w:name w:val="Заголовок распахивающейся части диалога"/>
    <w:basedOn w:val="a"/>
    <w:next w:val="a"/>
    <w:uiPriority w:val="99"/>
    <w:rsid w:val="00794FF3"/>
    <w:pPr>
      <w:jc w:val="both"/>
    </w:pPr>
    <w:rPr>
      <w:i/>
      <w:iCs/>
      <w:color w:val="000080"/>
      <w:sz w:val="24"/>
      <w:szCs w:val="24"/>
    </w:rPr>
  </w:style>
  <w:style w:type="character" w:customStyle="1" w:styleId="af1">
    <w:name w:val="Заголовок своего сообщения"/>
    <w:basedOn w:val="a3"/>
    <w:uiPriority w:val="99"/>
    <w:rsid w:val="00794FF3"/>
    <w:rPr>
      <w:rFonts w:cs="Times New Roman"/>
    </w:rPr>
  </w:style>
  <w:style w:type="paragraph" w:customStyle="1" w:styleId="af2">
    <w:name w:val="Заголовок статьи"/>
    <w:basedOn w:val="a"/>
    <w:next w:val="a"/>
    <w:uiPriority w:val="99"/>
    <w:rsid w:val="00794FF3"/>
    <w:pPr>
      <w:ind w:left="1612" w:hanging="892"/>
      <w:jc w:val="both"/>
    </w:pPr>
    <w:rPr>
      <w:sz w:val="24"/>
      <w:szCs w:val="24"/>
    </w:rPr>
  </w:style>
  <w:style w:type="character" w:customStyle="1" w:styleId="af3">
    <w:name w:val="Заголовок чужого сообщения"/>
    <w:basedOn w:val="a3"/>
    <w:uiPriority w:val="99"/>
    <w:rsid w:val="00794FF3"/>
    <w:rPr>
      <w:rFonts w:cs="Times New Roman"/>
      <w:color w:val="FF0000"/>
    </w:rPr>
  </w:style>
  <w:style w:type="paragraph" w:customStyle="1" w:styleId="af4">
    <w:name w:val="Заголовок ЭР (левое окно)"/>
    <w:basedOn w:val="a"/>
    <w:next w:val="a"/>
    <w:uiPriority w:val="99"/>
    <w:rsid w:val="00794FF3"/>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794FF3"/>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794FF3"/>
    <w:rPr>
      <w:b w:val="0"/>
      <w:bCs w:val="0"/>
      <w:color w:val="auto"/>
      <w:u w:val="single"/>
      <w:shd w:val="clear" w:color="auto" w:fill="auto"/>
    </w:rPr>
  </w:style>
  <w:style w:type="paragraph" w:customStyle="1" w:styleId="af7">
    <w:name w:val="Текст информации об изменениях"/>
    <w:basedOn w:val="a"/>
    <w:next w:val="a"/>
    <w:uiPriority w:val="99"/>
    <w:rsid w:val="00794FF3"/>
    <w:pPr>
      <w:jc w:val="both"/>
    </w:pPr>
    <w:rPr>
      <w:color w:val="353842"/>
      <w:sz w:val="20"/>
      <w:szCs w:val="20"/>
    </w:rPr>
  </w:style>
  <w:style w:type="paragraph" w:customStyle="1" w:styleId="af8">
    <w:name w:val="Информация об изменениях"/>
    <w:basedOn w:val="af7"/>
    <w:next w:val="a"/>
    <w:uiPriority w:val="99"/>
    <w:rsid w:val="00794FF3"/>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794FF3"/>
    <w:pPr>
      <w:ind w:left="170" w:right="170"/>
    </w:pPr>
    <w:rPr>
      <w:sz w:val="24"/>
      <w:szCs w:val="24"/>
    </w:rPr>
  </w:style>
  <w:style w:type="paragraph" w:customStyle="1" w:styleId="afa">
    <w:name w:val="Комментарий"/>
    <w:basedOn w:val="af9"/>
    <w:next w:val="a"/>
    <w:uiPriority w:val="99"/>
    <w:rsid w:val="00794FF3"/>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94FF3"/>
    <w:pPr>
      <w:spacing w:before="0"/>
    </w:pPr>
    <w:rPr>
      <w:i/>
      <w:iCs/>
    </w:rPr>
  </w:style>
  <w:style w:type="paragraph" w:customStyle="1" w:styleId="afc">
    <w:name w:val="Текст (лев. подпись)"/>
    <w:basedOn w:val="a"/>
    <w:next w:val="a"/>
    <w:uiPriority w:val="99"/>
    <w:rsid w:val="00794FF3"/>
    <w:rPr>
      <w:sz w:val="24"/>
      <w:szCs w:val="24"/>
    </w:rPr>
  </w:style>
  <w:style w:type="paragraph" w:customStyle="1" w:styleId="afd">
    <w:name w:val="Колонтитул (левый)"/>
    <w:basedOn w:val="afc"/>
    <w:next w:val="a"/>
    <w:uiPriority w:val="99"/>
    <w:rsid w:val="00794FF3"/>
    <w:pPr>
      <w:jc w:val="both"/>
    </w:pPr>
    <w:rPr>
      <w:sz w:val="16"/>
      <w:szCs w:val="16"/>
    </w:rPr>
  </w:style>
  <w:style w:type="paragraph" w:customStyle="1" w:styleId="afe">
    <w:name w:val="Текст (прав. подпись)"/>
    <w:basedOn w:val="a"/>
    <w:next w:val="a"/>
    <w:uiPriority w:val="99"/>
    <w:rsid w:val="00794FF3"/>
    <w:pPr>
      <w:jc w:val="right"/>
    </w:pPr>
    <w:rPr>
      <w:sz w:val="24"/>
      <w:szCs w:val="24"/>
    </w:rPr>
  </w:style>
  <w:style w:type="paragraph" w:customStyle="1" w:styleId="aff">
    <w:name w:val="Колонтитул (правый)"/>
    <w:basedOn w:val="afe"/>
    <w:next w:val="a"/>
    <w:uiPriority w:val="99"/>
    <w:rsid w:val="00794FF3"/>
    <w:pPr>
      <w:jc w:val="both"/>
    </w:pPr>
    <w:rPr>
      <w:sz w:val="16"/>
      <w:szCs w:val="16"/>
    </w:rPr>
  </w:style>
  <w:style w:type="paragraph" w:customStyle="1" w:styleId="aff0">
    <w:name w:val="Комментарий пользователя"/>
    <w:basedOn w:val="afa"/>
    <w:next w:val="a"/>
    <w:uiPriority w:val="99"/>
    <w:rsid w:val="00794FF3"/>
    <w:pPr>
      <w:spacing w:before="0"/>
      <w:jc w:val="left"/>
    </w:pPr>
    <w:rPr>
      <w:shd w:val="clear" w:color="auto" w:fill="FFDFE0"/>
    </w:rPr>
  </w:style>
  <w:style w:type="paragraph" w:customStyle="1" w:styleId="aff1">
    <w:name w:val="Куда обратиться?"/>
    <w:basedOn w:val="a6"/>
    <w:next w:val="a"/>
    <w:uiPriority w:val="99"/>
    <w:rsid w:val="00794FF3"/>
    <w:pPr>
      <w:spacing w:before="0" w:after="0"/>
      <w:ind w:left="0" w:right="0" w:firstLine="0"/>
    </w:pPr>
    <w:rPr>
      <w:shd w:val="clear" w:color="auto" w:fill="auto"/>
    </w:rPr>
  </w:style>
  <w:style w:type="paragraph" w:customStyle="1" w:styleId="aff2">
    <w:name w:val="Моноширинный"/>
    <w:basedOn w:val="a"/>
    <w:next w:val="a"/>
    <w:uiPriority w:val="99"/>
    <w:rsid w:val="00794FF3"/>
    <w:pPr>
      <w:jc w:val="both"/>
    </w:pPr>
    <w:rPr>
      <w:rFonts w:ascii="Courier New" w:hAnsi="Courier New" w:cs="Courier New"/>
      <w:sz w:val="22"/>
      <w:szCs w:val="22"/>
    </w:rPr>
  </w:style>
  <w:style w:type="character" w:customStyle="1" w:styleId="aff3">
    <w:name w:val="Найденные слова"/>
    <w:basedOn w:val="a3"/>
    <w:uiPriority w:val="99"/>
    <w:rsid w:val="00794FF3"/>
    <w:rPr>
      <w:rFonts w:cs="Times New Roman"/>
      <w:shd w:val="clear" w:color="auto" w:fill="FFF580"/>
    </w:rPr>
  </w:style>
  <w:style w:type="character" w:customStyle="1" w:styleId="aff4">
    <w:name w:val="Не вступил в силу"/>
    <w:basedOn w:val="a3"/>
    <w:uiPriority w:val="99"/>
    <w:rsid w:val="00794FF3"/>
    <w:rPr>
      <w:rFonts w:cs="Times New Roman"/>
      <w:color w:val="000000"/>
      <w:shd w:val="clear" w:color="auto" w:fill="D8EDE8"/>
    </w:rPr>
  </w:style>
  <w:style w:type="paragraph" w:customStyle="1" w:styleId="aff5">
    <w:name w:val="Необходимые документы"/>
    <w:basedOn w:val="a6"/>
    <w:next w:val="a"/>
    <w:uiPriority w:val="99"/>
    <w:rsid w:val="00794FF3"/>
    <w:pPr>
      <w:spacing w:before="0" w:after="0"/>
      <w:ind w:left="0" w:right="0" w:firstLine="118"/>
    </w:pPr>
    <w:rPr>
      <w:shd w:val="clear" w:color="auto" w:fill="auto"/>
    </w:rPr>
  </w:style>
  <w:style w:type="paragraph" w:customStyle="1" w:styleId="aff6">
    <w:name w:val="Нормальный (таблица)"/>
    <w:basedOn w:val="a"/>
    <w:next w:val="a"/>
    <w:uiPriority w:val="99"/>
    <w:rsid w:val="00794FF3"/>
    <w:pPr>
      <w:jc w:val="both"/>
    </w:pPr>
    <w:rPr>
      <w:sz w:val="24"/>
      <w:szCs w:val="24"/>
    </w:rPr>
  </w:style>
  <w:style w:type="paragraph" w:customStyle="1" w:styleId="aff7">
    <w:name w:val="Объект"/>
    <w:basedOn w:val="a"/>
    <w:next w:val="a"/>
    <w:uiPriority w:val="99"/>
    <w:rsid w:val="00794FF3"/>
    <w:pPr>
      <w:jc w:val="both"/>
    </w:pPr>
    <w:rPr>
      <w:rFonts w:ascii="Times New Roman" w:hAnsi="Times New Roman" w:cs="Times New Roman"/>
    </w:rPr>
  </w:style>
  <w:style w:type="paragraph" w:customStyle="1" w:styleId="aff8">
    <w:name w:val="Таблицы (моноширинный)"/>
    <w:basedOn w:val="a"/>
    <w:next w:val="a"/>
    <w:uiPriority w:val="99"/>
    <w:rsid w:val="00794FF3"/>
    <w:pPr>
      <w:jc w:val="both"/>
    </w:pPr>
    <w:rPr>
      <w:rFonts w:ascii="Courier New" w:hAnsi="Courier New" w:cs="Courier New"/>
      <w:sz w:val="22"/>
      <w:szCs w:val="22"/>
    </w:rPr>
  </w:style>
  <w:style w:type="paragraph" w:customStyle="1" w:styleId="aff9">
    <w:name w:val="Оглавление"/>
    <w:basedOn w:val="aff8"/>
    <w:next w:val="a"/>
    <w:uiPriority w:val="99"/>
    <w:rsid w:val="00794FF3"/>
    <w:pPr>
      <w:ind w:left="140"/>
    </w:pPr>
    <w:rPr>
      <w:rFonts w:ascii="Arial" w:hAnsi="Arial" w:cs="Arial"/>
      <w:sz w:val="24"/>
      <w:szCs w:val="24"/>
    </w:rPr>
  </w:style>
  <w:style w:type="character" w:customStyle="1" w:styleId="affa">
    <w:name w:val="Опечатки"/>
    <w:uiPriority w:val="99"/>
    <w:rsid w:val="00794FF3"/>
    <w:rPr>
      <w:color w:val="FF0000"/>
      <w:sz w:val="26"/>
    </w:rPr>
  </w:style>
  <w:style w:type="paragraph" w:customStyle="1" w:styleId="affb">
    <w:name w:val="Переменная часть"/>
    <w:basedOn w:val="ab"/>
    <w:next w:val="a"/>
    <w:uiPriority w:val="99"/>
    <w:rsid w:val="00794FF3"/>
    <w:rPr>
      <w:rFonts w:ascii="Arial" w:hAnsi="Arial" w:cs="Arial"/>
      <w:sz w:val="20"/>
      <w:szCs w:val="20"/>
    </w:rPr>
  </w:style>
  <w:style w:type="paragraph" w:customStyle="1" w:styleId="affc">
    <w:name w:val="Подвал для информации об изменениях"/>
    <w:basedOn w:val="1"/>
    <w:next w:val="a"/>
    <w:uiPriority w:val="99"/>
    <w:rsid w:val="00794FF3"/>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794FF3"/>
    <w:rPr>
      <w:b/>
      <w:bCs/>
      <w:sz w:val="24"/>
      <w:szCs w:val="24"/>
    </w:rPr>
  </w:style>
  <w:style w:type="paragraph" w:customStyle="1" w:styleId="affe">
    <w:name w:val="Подчёркнуный текст"/>
    <w:basedOn w:val="a"/>
    <w:next w:val="a"/>
    <w:uiPriority w:val="99"/>
    <w:rsid w:val="00794FF3"/>
    <w:pPr>
      <w:jc w:val="both"/>
    </w:pPr>
    <w:rPr>
      <w:sz w:val="24"/>
      <w:szCs w:val="24"/>
    </w:rPr>
  </w:style>
  <w:style w:type="paragraph" w:customStyle="1" w:styleId="afff">
    <w:name w:val="Постоянная часть"/>
    <w:basedOn w:val="ab"/>
    <w:next w:val="a"/>
    <w:uiPriority w:val="99"/>
    <w:rsid w:val="00794FF3"/>
    <w:rPr>
      <w:rFonts w:ascii="Arial" w:hAnsi="Arial" w:cs="Arial"/>
      <w:sz w:val="22"/>
      <w:szCs w:val="22"/>
    </w:rPr>
  </w:style>
  <w:style w:type="paragraph" w:customStyle="1" w:styleId="afff0">
    <w:name w:val="Прижатый влево"/>
    <w:basedOn w:val="a"/>
    <w:next w:val="a"/>
    <w:uiPriority w:val="99"/>
    <w:rsid w:val="00794FF3"/>
    <w:rPr>
      <w:sz w:val="24"/>
      <w:szCs w:val="24"/>
    </w:rPr>
  </w:style>
  <w:style w:type="paragraph" w:customStyle="1" w:styleId="afff1">
    <w:name w:val="Пример."/>
    <w:basedOn w:val="a6"/>
    <w:next w:val="a"/>
    <w:uiPriority w:val="99"/>
    <w:rsid w:val="00794FF3"/>
    <w:pPr>
      <w:spacing w:before="0" w:after="0"/>
      <w:ind w:left="0" w:right="0" w:firstLine="0"/>
    </w:pPr>
    <w:rPr>
      <w:shd w:val="clear" w:color="auto" w:fill="auto"/>
    </w:rPr>
  </w:style>
  <w:style w:type="paragraph" w:customStyle="1" w:styleId="afff2">
    <w:name w:val="Примечание."/>
    <w:basedOn w:val="a6"/>
    <w:next w:val="a"/>
    <w:uiPriority w:val="99"/>
    <w:rsid w:val="00794FF3"/>
    <w:pPr>
      <w:spacing w:before="0" w:after="0"/>
      <w:ind w:left="0" w:right="0" w:firstLine="0"/>
    </w:pPr>
    <w:rPr>
      <w:shd w:val="clear" w:color="auto" w:fill="auto"/>
    </w:rPr>
  </w:style>
  <w:style w:type="character" w:customStyle="1" w:styleId="afff3">
    <w:name w:val="Продолжение ссылки"/>
    <w:basedOn w:val="a4"/>
    <w:uiPriority w:val="99"/>
    <w:rsid w:val="00794FF3"/>
  </w:style>
  <w:style w:type="paragraph" w:customStyle="1" w:styleId="afff4">
    <w:name w:val="Словарная статья"/>
    <w:basedOn w:val="a"/>
    <w:next w:val="a"/>
    <w:uiPriority w:val="99"/>
    <w:rsid w:val="00794FF3"/>
    <w:pPr>
      <w:ind w:right="118"/>
      <w:jc w:val="both"/>
    </w:pPr>
    <w:rPr>
      <w:sz w:val="24"/>
      <w:szCs w:val="24"/>
    </w:rPr>
  </w:style>
  <w:style w:type="character" w:customStyle="1" w:styleId="afff5">
    <w:name w:val="Сравнение редакций"/>
    <w:basedOn w:val="a3"/>
    <w:uiPriority w:val="99"/>
    <w:rsid w:val="00794FF3"/>
    <w:rPr>
      <w:rFonts w:cs="Times New Roman"/>
    </w:rPr>
  </w:style>
  <w:style w:type="character" w:customStyle="1" w:styleId="afff6">
    <w:name w:val="Сравнение редакций. Добавленный фрагмент"/>
    <w:uiPriority w:val="99"/>
    <w:rsid w:val="00794FF3"/>
    <w:rPr>
      <w:color w:val="000000"/>
      <w:shd w:val="clear" w:color="auto" w:fill="C1D7FF"/>
    </w:rPr>
  </w:style>
  <w:style w:type="character" w:customStyle="1" w:styleId="afff7">
    <w:name w:val="Сравнение редакций. Удаленный фрагмент"/>
    <w:uiPriority w:val="99"/>
    <w:rsid w:val="00794FF3"/>
    <w:rPr>
      <w:color w:val="000000"/>
      <w:shd w:val="clear" w:color="auto" w:fill="C4C413"/>
    </w:rPr>
  </w:style>
  <w:style w:type="paragraph" w:customStyle="1" w:styleId="afff8">
    <w:name w:val="Ссылка на официальную публикацию"/>
    <w:basedOn w:val="a"/>
    <w:next w:val="a"/>
    <w:uiPriority w:val="99"/>
    <w:rsid w:val="00794FF3"/>
    <w:pPr>
      <w:jc w:val="both"/>
    </w:pPr>
    <w:rPr>
      <w:sz w:val="24"/>
      <w:szCs w:val="24"/>
    </w:rPr>
  </w:style>
  <w:style w:type="paragraph" w:customStyle="1" w:styleId="afff9">
    <w:name w:val="Текст в таблице"/>
    <w:basedOn w:val="aff6"/>
    <w:next w:val="a"/>
    <w:uiPriority w:val="99"/>
    <w:rsid w:val="00794FF3"/>
    <w:pPr>
      <w:ind w:firstLine="500"/>
    </w:pPr>
  </w:style>
  <w:style w:type="paragraph" w:customStyle="1" w:styleId="afffa">
    <w:name w:val="Текст ЭР (см. также)"/>
    <w:basedOn w:val="a"/>
    <w:next w:val="a"/>
    <w:uiPriority w:val="99"/>
    <w:rsid w:val="00794FF3"/>
    <w:pPr>
      <w:spacing w:before="200"/>
    </w:pPr>
    <w:rPr>
      <w:sz w:val="22"/>
      <w:szCs w:val="22"/>
    </w:rPr>
  </w:style>
  <w:style w:type="paragraph" w:customStyle="1" w:styleId="afffb">
    <w:name w:val="Технический комментарий"/>
    <w:basedOn w:val="a"/>
    <w:next w:val="a"/>
    <w:uiPriority w:val="99"/>
    <w:rsid w:val="00794FF3"/>
    <w:rPr>
      <w:color w:val="463F31"/>
      <w:sz w:val="24"/>
      <w:szCs w:val="24"/>
      <w:shd w:val="clear" w:color="auto" w:fill="FFFFA6"/>
    </w:rPr>
  </w:style>
  <w:style w:type="character" w:customStyle="1" w:styleId="afffc">
    <w:name w:val="Утратил силу"/>
    <w:basedOn w:val="a3"/>
    <w:uiPriority w:val="99"/>
    <w:rsid w:val="00794FF3"/>
    <w:rPr>
      <w:rFonts w:cs="Times New Roman"/>
      <w:strike/>
      <w:color w:val="666600"/>
    </w:rPr>
  </w:style>
  <w:style w:type="paragraph" w:customStyle="1" w:styleId="afffd">
    <w:name w:val="Формула"/>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794FF3"/>
    <w:pPr>
      <w:jc w:val="center"/>
    </w:pPr>
  </w:style>
  <w:style w:type="paragraph" w:customStyle="1" w:styleId="-">
    <w:name w:val="ЭР-содержание (правое окно)"/>
    <w:basedOn w:val="a"/>
    <w:next w:val="a"/>
    <w:uiPriority w:val="99"/>
    <w:rsid w:val="00794FF3"/>
    <w:pPr>
      <w:spacing w:before="300"/>
    </w:pPr>
  </w:style>
  <w:style w:type="paragraph" w:styleId="affff">
    <w:name w:val="Balloon Text"/>
    <w:basedOn w:val="a"/>
    <w:link w:val="affff0"/>
    <w:uiPriority w:val="99"/>
    <w:semiHidden/>
    <w:unhideWhenUsed/>
    <w:rsid w:val="008B5104"/>
    <w:rPr>
      <w:rFonts w:ascii="Tahoma" w:hAnsi="Tahoma" w:cs="Tahoma"/>
      <w:sz w:val="16"/>
      <w:szCs w:val="16"/>
    </w:rPr>
  </w:style>
  <w:style w:type="character" w:customStyle="1" w:styleId="affff0">
    <w:name w:val="Текст выноски Знак"/>
    <w:basedOn w:val="a0"/>
    <w:link w:val="affff"/>
    <w:uiPriority w:val="99"/>
    <w:semiHidden/>
    <w:rsid w:val="008B5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garantF1://17420999.444"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7489343.0"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garantF1://17420999.444" TargetMode="Externa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2416</Words>
  <Characters>20291</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Егорова Ольга</cp:lastModifiedBy>
  <cp:revision>3</cp:revision>
  <cp:lastPrinted>2015-04-20T09:35:00Z</cp:lastPrinted>
  <dcterms:created xsi:type="dcterms:W3CDTF">2015-04-15T13:42:00Z</dcterms:created>
  <dcterms:modified xsi:type="dcterms:W3CDTF">2015-04-20T09:35:00Z</dcterms:modified>
</cp:coreProperties>
</file>