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D50A90" w:rsidRPr="00D50A90" w:rsidTr="0027757B">
        <w:trPr>
          <w:trHeight w:val="1130"/>
        </w:trPr>
        <w:tc>
          <w:tcPr>
            <w:tcW w:w="3540" w:type="dxa"/>
          </w:tcPr>
          <w:p w:rsidR="00D50A90" w:rsidRPr="00D50A90" w:rsidRDefault="00D50A90" w:rsidP="00D50A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5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D5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D50A90" w:rsidRPr="00D50A90" w:rsidRDefault="00D50A90" w:rsidP="00D50A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5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D5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D50A90" w:rsidRPr="00D50A90" w:rsidRDefault="00D50A90" w:rsidP="00D50A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5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D50A90" w:rsidRPr="00D50A90" w:rsidRDefault="00D50A90" w:rsidP="00D50A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50A90" w:rsidRPr="00D50A90" w:rsidRDefault="00D50A90" w:rsidP="00D50A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D50A90" w:rsidRPr="00D50A90" w:rsidRDefault="00D50A90" w:rsidP="00D50A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D50A90" w:rsidRPr="00D50A90" w:rsidRDefault="00D50A90" w:rsidP="00D50A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D50A90" w:rsidRPr="00D50A90" w:rsidRDefault="00D50A90" w:rsidP="00D50A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D50A90" w:rsidRPr="00D50A90" w:rsidRDefault="00D50A90" w:rsidP="00D50A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D50A90" w:rsidRPr="00D50A90" w:rsidRDefault="00D50A90" w:rsidP="00D50A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50A90" w:rsidRPr="00D50A90" w:rsidRDefault="00D50A90" w:rsidP="00D50A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D50A90" w:rsidRPr="00D50A90" w:rsidRDefault="00D50A90" w:rsidP="00D50A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0A90" w:rsidRPr="00D50A90" w:rsidRDefault="00D50A90" w:rsidP="00D50A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Pr="00D50A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D50A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.2015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2846</w:t>
      </w:r>
    </w:p>
    <w:p w:rsidR="00D50A90" w:rsidRDefault="00D50A90" w:rsidP="006B41DD">
      <w:pPr>
        <w:widowControl w:val="0"/>
        <w:shd w:val="clear" w:color="auto" w:fill="FFFFFF"/>
        <w:tabs>
          <w:tab w:val="left" w:pos="2921"/>
        </w:tabs>
        <w:suppressAutoHyphens/>
        <w:spacing w:after="0" w:line="317" w:lineRule="exact"/>
        <w:ind w:right="4252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6B41DD" w:rsidRPr="006B41DD" w:rsidRDefault="00E33314" w:rsidP="006B41DD">
      <w:pPr>
        <w:widowControl w:val="0"/>
        <w:shd w:val="clear" w:color="auto" w:fill="FFFFFF"/>
        <w:tabs>
          <w:tab w:val="left" w:pos="2921"/>
        </w:tabs>
        <w:suppressAutoHyphens/>
        <w:spacing w:after="0" w:line="317" w:lineRule="exact"/>
        <w:ind w:right="4252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О временном ограничении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движения тр</w:t>
      </w:r>
      <w:r w:rsidR="008C3E13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анспортных средств по </w:t>
      </w:r>
      <w:r w:rsidR="00414C5F">
        <w:rPr>
          <w:rFonts w:ascii="Times New Roman" w:eastAsia="Lucida Sans Unicode" w:hAnsi="Times New Roman" w:cs="Times New Roman"/>
          <w:kern w:val="1"/>
          <w:sz w:val="28"/>
          <w:szCs w:val="24"/>
        </w:rPr>
        <w:t>улице</w:t>
      </w:r>
      <w:r w:rsidR="00414C5F" w:rsidRPr="00414C5F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Семена </w:t>
      </w:r>
      <w:proofErr w:type="spellStart"/>
      <w:r w:rsidR="00414C5F" w:rsidRPr="00414C5F">
        <w:rPr>
          <w:rFonts w:ascii="Times New Roman" w:eastAsia="Lucida Sans Unicode" w:hAnsi="Times New Roman" w:cs="Times New Roman"/>
          <w:kern w:val="1"/>
          <w:sz w:val="28"/>
          <w:szCs w:val="24"/>
        </w:rPr>
        <w:t>Ислюкова</w:t>
      </w:r>
      <w:proofErr w:type="spellEnd"/>
      <w:r w:rsidR="00414C5F" w:rsidRPr="00414C5F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</w:t>
      </w:r>
      <w:r w:rsidR="008C3E13" w:rsidRPr="008C3E13">
        <w:rPr>
          <w:rFonts w:ascii="Times New Roman" w:eastAsia="Lucida Sans Unicode" w:hAnsi="Times New Roman" w:cs="Times New Roman"/>
          <w:kern w:val="1"/>
          <w:sz w:val="28"/>
          <w:szCs w:val="24"/>
        </w:rPr>
        <w:t>города Чебоксары</w:t>
      </w:r>
    </w:p>
    <w:p w:rsidR="006B41DD" w:rsidRDefault="006B41DD" w:rsidP="008A2DBF">
      <w:pPr>
        <w:widowControl w:val="0"/>
        <w:shd w:val="clear" w:color="auto" w:fill="FFFFFF"/>
        <w:tabs>
          <w:tab w:val="left" w:pos="2921"/>
        </w:tabs>
        <w:suppressAutoHyphens/>
        <w:spacing w:after="0" w:line="240" w:lineRule="auto"/>
        <w:ind w:right="4513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8A2DBF" w:rsidRPr="006B41DD" w:rsidRDefault="008A2DBF" w:rsidP="008A2DBF">
      <w:pPr>
        <w:widowControl w:val="0"/>
        <w:shd w:val="clear" w:color="auto" w:fill="FFFFFF"/>
        <w:tabs>
          <w:tab w:val="left" w:pos="2921"/>
        </w:tabs>
        <w:suppressAutoHyphens/>
        <w:spacing w:after="0" w:line="240" w:lineRule="auto"/>
        <w:ind w:right="4513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6B41DD" w:rsidRPr="006B41DD" w:rsidRDefault="006B41DD" w:rsidP="004B22AB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>В соответствии с Федера</w:t>
      </w:r>
      <w:r w:rsidR="004B22AB">
        <w:rPr>
          <w:rFonts w:ascii="Times New Roman" w:eastAsia="Lucida Sans Unicode" w:hAnsi="Times New Roman" w:cs="Times New Roman"/>
          <w:kern w:val="1"/>
          <w:sz w:val="28"/>
          <w:szCs w:val="28"/>
        </w:rPr>
        <w:t>льным законом от 06.10.2003 №13</w:t>
      </w:r>
      <w:r w:rsidR="00735641">
        <w:rPr>
          <w:rFonts w:ascii="Times New Roman" w:eastAsia="Lucida Sans Unicode" w:hAnsi="Times New Roman" w:cs="Times New Roman"/>
          <w:kern w:val="1"/>
          <w:sz w:val="28"/>
          <w:szCs w:val="28"/>
        </w:rPr>
        <w:t>1</w:t>
      </w:r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>-ФЗ «Об общих принципах организации местного самоуправления в Российской Федерации», Федеральным законо</w:t>
      </w:r>
      <w:r w:rsidR="006D798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м от 08.11.2007 </w:t>
      </w:r>
      <w:r w:rsidR="004B22A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№ </w:t>
      </w:r>
      <w:r w:rsidR="009E39FE">
        <w:rPr>
          <w:rFonts w:ascii="Times New Roman" w:eastAsia="Lucida Sans Unicode" w:hAnsi="Times New Roman" w:cs="Times New Roman"/>
          <w:kern w:val="1"/>
          <w:sz w:val="28"/>
          <w:szCs w:val="28"/>
        </w:rPr>
        <w:t>257-ФЗ «</w:t>
      </w:r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9E39FE">
        <w:rPr>
          <w:rFonts w:ascii="Times New Roman" w:eastAsia="Lucida Sans Unicode" w:hAnsi="Times New Roman" w:cs="Times New Roman"/>
          <w:kern w:val="1"/>
          <w:sz w:val="28"/>
          <w:szCs w:val="28"/>
        </w:rPr>
        <w:t>льные акты Российской Федерации»</w:t>
      </w:r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, </w:t>
      </w:r>
      <w:r w:rsidR="00384E6F" w:rsidRPr="00384E6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в </w:t>
      </w:r>
      <w:r w:rsidR="008B7CB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связи с обращением </w:t>
      </w:r>
      <w:r w:rsidR="008B7CB0" w:rsidRPr="008B7CB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директора </w:t>
      </w:r>
      <w:r w:rsidR="008D7CE4">
        <w:rPr>
          <w:rFonts w:ascii="Times New Roman" w:eastAsia="Lucida Sans Unicode" w:hAnsi="Times New Roman" w:cs="Times New Roman"/>
          <w:kern w:val="1"/>
          <w:sz w:val="28"/>
          <w:szCs w:val="28"/>
        </w:rPr>
        <w:t>муниципального бюджетного учреждения</w:t>
      </w:r>
      <w:r w:rsidR="008D7CE4" w:rsidRPr="008D7CE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8B7CB0" w:rsidRPr="008B7CB0">
        <w:rPr>
          <w:rFonts w:ascii="Times New Roman" w:eastAsia="Lucida Sans Unicode" w:hAnsi="Times New Roman" w:cs="Times New Roman"/>
          <w:kern w:val="1"/>
          <w:sz w:val="28"/>
          <w:szCs w:val="28"/>
        </w:rPr>
        <w:t>«Управление ЖКХ и бл</w:t>
      </w:r>
      <w:r w:rsidR="00DD4BD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агоустройства» Белова О.Г. </w:t>
      </w:r>
      <w:r w:rsidR="00414C5F">
        <w:rPr>
          <w:rFonts w:ascii="Times New Roman" w:eastAsia="Lucida Sans Unicode" w:hAnsi="Times New Roman" w:cs="Times New Roman"/>
          <w:kern w:val="1"/>
          <w:sz w:val="28"/>
          <w:szCs w:val="28"/>
        </w:rPr>
        <w:t>от 31.08.2015 № 01/12-2693</w:t>
      </w:r>
      <w:r w:rsidR="008B7CB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8B1EE3" w:rsidRPr="008B1EE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п о с т а н о в л я ю:</w:t>
      </w:r>
    </w:p>
    <w:p w:rsidR="00773F02" w:rsidRDefault="00C37D00" w:rsidP="00C37D00">
      <w:pPr>
        <w:shd w:val="clear" w:color="auto" w:fill="FFFFFF"/>
        <w:tabs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1. Временно с 02.09.2015 по 10.09</w:t>
      </w:r>
      <w:r w:rsidRPr="00C37D0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.2015 для проведения работ по устройству инженерных коммуникаций ограничить движение транспортных средств по улице Семена </w:t>
      </w:r>
      <w:proofErr w:type="spellStart"/>
      <w:r w:rsidRPr="00C37D0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Ислюкова</w:t>
      </w:r>
      <w:proofErr w:type="spellEnd"/>
      <w:r w:rsidRPr="00C37D0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от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пересечения с </w:t>
      </w:r>
      <w:r w:rsidRPr="00C37D0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проспект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ом</w:t>
      </w:r>
      <w:r w:rsidRPr="00C37D0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Максима Горького до выезда с дво</w:t>
      </w:r>
      <w:r w:rsidR="00DD4BD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ровой территории дома № </w:t>
      </w:r>
      <w:r w:rsidRPr="00C37D0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32/25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по</w:t>
      </w:r>
      <w:r w:rsidRPr="00C37D0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проспекту</w:t>
      </w:r>
      <w:r w:rsidRPr="00C37D0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Максима Горького</w:t>
      </w:r>
      <w:r w:rsidR="00773F02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города Чебоксары.</w:t>
      </w:r>
      <w:r w:rsidRPr="00C37D0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</w:p>
    <w:p w:rsidR="00C37D00" w:rsidRDefault="00C37D00" w:rsidP="00C37D00">
      <w:pPr>
        <w:shd w:val="clear" w:color="auto" w:fill="FFFFFF"/>
        <w:tabs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C37D0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Движение транспортных средств организовать в объезд по существующей улично-дорожной сети города Чебоксары.</w:t>
      </w:r>
    </w:p>
    <w:p w:rsidR="00251935" w:rsidRDefault="00251935" w:rsidP="006258BA">
      <w:pPr>
        <w:shd w:val="clear" w:color="auto" w:fill="FFFFFF"/>
        <w:tabs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25193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2. Муниципальному бюджетному учреждению «Управление ЖКХ и благоустройст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ва» (Белов О.Г.) согласовать с о</w:t>
      </w:r>
      <w:r w:rsidRPr="0025193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тделом ГИБДД УМВД России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по городу Чебоксары (</w:t>
      </w:r>
      <w:proofErr w:type="spellStart"/>
      <w:r w:rsidRPr="0025193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Шемяков</w:t>
      </w:r>
      <w:proofErr w:type="spellEnd"/>
      <w:r w:rsidRPr="0025193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Э.Ю.) схему организации дорожного движения на время проведения работ и оборудовать временными средствами организации дорожного движения и информационными щитами участок дороги с ограничением движения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транспортных средств </w:t>
      </w:r>
      <w:r w:rsidRPr="0025193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согласно пункту 1 данного постановления.</w:t>
      </w:r>
    </w:p>
    <w:p w:rsidR="001D316C" w:rsidRPr="001D316C" w:rsidRDefault="001D316C" w:rsidP="008A2DBF">
      <w:pPr>
        <w:shd w:val="clear" w:color="auto" w:fill="FFFFFF"/>
        <w:tabs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 xml:space="preserve">3.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Рекомендовать </w:t>
      </w:r>
      <w:r w:rsidR="00186BD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о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тделу 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ГИБДД УМВД России по городу Че</w:t>
      </w:r>
      <w:r w:rsidR="00E15E7B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боксары (</w:t>
      </w:r>
      <w:proofErr w:type="spellStart"/>
      <w:r w:rsidR="00E15E7B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Шемяков</w:t>
      </w:r>
      <w:proofErr w:type="spellEnd"/>
      <w:r w:rsidR="00E15E7B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Э.Ю.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)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обеспечить выполнение участниками дорожного движения требований временных средств о</w:t>
      </w:r>
      <w:r w:rsidR="00393C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рганизации дорожного движения. </w:t>
      </w:r>
    </w:p>
    <w:p w:rsidR="006B41DD" w:rsidRPr="006B41DD" w:rsidRDefault="006D1540" w:rsidP="008A2DB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4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 xml:space="preserve">. Управлению по связям со СМИ и молодежной политики администрации города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Чебоксары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 xml:space="preserve">проинформировать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население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 xml:space="preserve">о </w:t>
      </w:r>
      <w:bookmarkStart w:id="0" w:name="_GoBack"/>
      <w:bookmarkEnd w:id="0"/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>принятом решении через средства массовой информации.</w:t>
      </w:r>
    </w:p>
    <w:p w:rsidR="006B41DD" w:rsidRPr="006B41DD" w:rsidRDefault="006D1540" w:rsidP="008A2DB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5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>. Контроль за исполнением настоящ</w:t>
      </w:r>
      <w:r w:rsidR="00393CB4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 xml:space="preserve">его постановления возложить на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>заместителя главы администрации города Чебоксары по вопросам ЖКХ Александрова Г.Г.</w:t>
      </w:r>
    </w:p>
    <w:p w:rsidR="006B41DD" w:rsidRPr="006B41DD" w:rsidRDefault="006B41DD" w:rsidP="008A2D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</w:pPr>
    </w:p>
    <w:p w:rsidR="006B41DD" w:rsidRPr="006B41DD" w:rsidRDefault="006B41DD" w:rsidP="008A2D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</w:pPr>
    </w:p>
    <w:p w:rsidR="006B41DD" w:rsidRPr="006B41DD" w:rsidRDefault="00F76C98" w:rsidP="006B41D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Глава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администрации города Чебоксары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8A2DBF">
        <w:rPr>
          <w:rFonts w:ascii="Times New Roman" w:eastAsia="Lucida Sans Unicode" w:hAnsi="Times New Roman" w:cs="Times New Roman"/>
          <w:kern w:val="1"/>
          <w:sz w:val="28"/>
          <w:szCs w:val="28"/>
        </w:rPr>
        <w:tab/>
        <w:t xml:space="preserve">  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А.О. Ладыков</w:t>
      </w:r>
    </w:p>
    <w:sectPr w:rsidR="006B41DD" w:rsidRPr="006B41DD" w:rsidSect="00DD4BDC">
      <w:footerReference w:type="first" r:id="rId7"/>
      <w:pgSz w:w="11906" w:h="16838"/>
      <w:pgMar w:top="1134" w:right="851" w:bottom="851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E63" w:rsidRDefault="00B66E63">
      <w:pPr>
        <w:spacing w:after="0" w:line="240" w:lineRule="auto"/>
      </w:pPr>
      <w:r>
        <w:separator/>
      </w:r>
    </w:p>
  </w:endnote>
  <w:endnote w:type="continuationSeparator" w:id="0">
    <w:p w:rsidR="00B66E63" w:rsidRDefault="00B66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62D" w:rsidRPr="00C4362D" w:rsidRDefault="006B41DD" w:rsidP="00C4362D">
    <w:pPr>
      <w:pStyle w:val="a3"/>
      <w:jc w:val="right"/>
      <w:rPr>
        <w:sz w:val="16"/>
        <w:szCs w:val="16"/>
      </w:rPr>
    </w:pPr>
    <w:r>
      <w:rPr>
        <w:sz w:val="16"/>
        <w:szCs w:val="16"/>
      </w:rPr>
      <w:t>026-</w:t>
    </w:r>
    <w:r w:rsidR="00DD4BDC">
      <w:rPr>
        <w:sz w:val="16"/>
        <w:szCs w:val="16"/>
      </w:rPr>
      <w:t>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E63" w:rsidRDefault="00B66E63">
      <w:pPr>
        <w:spacing w:after="0" w:line="240" w:lineRule="auto"/>
      </w:pPr>
      <w:r>
        <w:separator/>
      </w:r>
    </w:p>
  </w:footnote>
  <w:footnote w:type="continuationSeparator" w:id="0">
    <w:p w:rsidR="00B66E63" w:rsidRDefault="00B66E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9A"/>
    <w:rsid w:val="00027CFE"/>
    <w:rsid w:val="00033987"/>
    <w:rsid w:val="00041CB4"/>
    <w:rsid w:val="0008658C"/>
    <w:rsid w:val="000868AF"/>
    <w:rsid w:val="000E0695"/>
    <w:rsid w:val="000E2B20"/>
    <w:rsid w:val="000E48A7"/>
    <w:rsid w:val="000E512C"/>
    <w:rsid w:val="000F37AE"/>
    <w:rsid w:val="0012416F"/>
    <w:rsid w:val="00186BD3"/>
    <w:rsid w:val="001C73BB"/>
    <w:rsid w:val="001D316C"/>
    <w:rsid w:val="00201BCF"/>
    <w:rsid w:val="00251935"/>
    <w:rsid w:val="002827CD"/>
    <w:rsid w:val="00297C77"/>
    <w:rsid w:val="002B3C49"/>
    <w:rsid w:val="002E66D5"/>
    <w:rsid w:val="002F1CB0"/>
    <w:rsid w:val="00384E6F"/>
    <w:rsid w:val="0038702A"/>
    <w:rsid w:val="003922A4"/>
    <w:rsid w:val="00393CB4"/>
    <w:rsid w:val="003E0524"/>
    <w:rsid w:val="00401B9A"/>
    <w:rsid w:val="00414C5F"/>
    <w:rsid w:val="0041657D"/>
    <w:rsid w:val="004170C8"/>
    <w:rsid w:val="00450C84"/>
    <w:rsid w:val="004A4C8B"/>
    <w:rsid w:val="004B0002"/>
    <w:rsid w:val="004B2298"/>
    <w:rsid w:val="004B22AB"/>
    <w:rsid w:val="005241B3"/>
    <w:rsid w:val="005744B3"/>
    <w:rsid w:val="005777AD"/>
    <w:rsid w:val="005A0ED6"/>
    <w:rsid w:val="00614C16"/>
    <w:rsid w:val="006258BA"/>
    <w:rsid w:val="006307E8"/>
    <w:rsid w:val="00647784"/>
    <w:rsid w:val="0068754C"/>
    <w:rsid w:val="006B41DD"/>
    <w:rsid w:val="006D081E"/>
    <w:rsid w:val="006D1540"/>
    <w:rsid w:val="006D7703"/>
    <w:rsid w:val="006D7988"/>
    <w:rsid w:val="006F6141"/>
    <w:rsid w:val="00735641"/>
    <w:rsid w:val="00773F02"/>
    <w:rsid w:val="00796D23"/>
    <w:rsid w:val="007A78CB"/>
    <w:rsid w:val="007B4D08"/>
    <w:rsid w:val="007F4F19"/>
    <w:rsid w:val="00801F71"/>
    <w:rsid w:val="008A2DBF"/>
    <w:rsid w:val="008B1EE3"/>
    <w:rsid w:val="008B7CB0"/>
    <w:rsid w:val="008C3E13"/>
    <w:rsid w:val="008D7CE4"/>
    <w:rsid w:val="00956E06"/>
    <w:rsid w:val="00980308"/>
    <w:rsid w:val="009A3E81"/>
    <w:rsid w:val="009B2693"/>
    <w:rsid w:val="009D4399"/>
    <w:rsid w:val="009E39FE"/>
    <w:rsid w:val="009F4096"/>
    <w:rsid w:val="00A40F37"/>
    <w:rsid w:val="00A72968"/>
    <w:rsid w:val="00AA2DDA"/>
    <w:rsid w:val="00B01A7E"/>
    <w:rsid w:val="00B56979"/>
    <w:rsid w:val="00B66E63"/>
    <w:rsid w:val="00B87186"/>
    <w:rsid w:val="00BA711D"/>
    <w:rsid w:val="00BC3097"/>
    <w:rsid w:val="00BD38AD"/>
    <w:rsid w:val="00BE3A8D"/>
    <w:rsid w:val="00C20B3B"/>
    <w:rsid w:val="00C37D00"/>
    <w:rsid w:val="00C42C33"/>
    <w:rsid w:val="00CA7A9A"/>
    <w:rsid w:val="00CB0CD4"/>
    <w:rsid w:val="00CB1646"/>
    <w:rsid w:val="00CB6FBD"/>
    <w:rsid w:val="00D06FE2"/>
    <w:rsid w:val="00D379F4"/>
    <w:rsid w:val="00D50A90"/>
    <w:rsid w:val="00D51780"/>
    <w:rsid w:val="00D552D3"/>
    <w:rsid w:val="00DD0506"/>
    <w:rsid w:val="00DD4BDC"/>
    <w:rsid w:val="00E15E7B"/>
    <w:rsid w:val="00E23347"/>
    <w:rsid w:val="00E33314"/>
    <w:rsid w:val="00E420C3"/>
    <w:rsid w:val="00EA1E28"/>
    <w:rsid w:val="00F76C98"/>
    <w:rsid w:val="00FB1C81"/>
    <w:rsid w:val="00F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9160A-0BE9-4DE8-A893-03817965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0A90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50A9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50A90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1D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6B41DD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A2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DB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73F0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D4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4BDC"/>
  </w:style>
  <w:style w:type="character" w:customStyle="1" w:styleId="10">
    <w:name w:val="Заголовок 1 Знак"/>
    <w:basedOn w:val="a0"/>
    <w:link w:val="1"/>
    <w:rsid w:val="00D50A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50A90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0A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 Владимир Альвович</dc:creator>
  <cp:lastModifiedBy>Mashburo2</cp:lastModifiedBy>
  <cp:revision>6</cp:revision>
  <cp:lastPrinted>2015-08-31T15:13:00Z</cp:lastPrinted>
  <dcterms:created xsi:type="dcterms:W3CDTF">2015-08-31T15:05:00Z</dcterms:created>
  <dcterms:modified xsi:type="dcterms:W3CDTF">2015-09-02T05:26:00Z</dcterms:modified>
</cp:coreProperties>
</file>