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BF67EA" w:rsidTr="00B0434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3" w:type="dxa"/>
              <w:tblLayout w:type="fixed"/>
              <w:tblLook w:val="0000"/>
            </w:tblPr>
            <w:tblGrid>
              <w:gridCol w:w="4077"/>
              <w:gridCol w:w="1417"/>
              <w:gridCol w:w="3969"/>
            </w:tblGrid>
            <w:tr w:rsidR="002533C3" w:rsidTr="001104D7">
              <w:tc>
                <w:tcPr>
                  <w:tcW w:w="4077" w:type="dxa"/>
                </w:tcPr>
                <w:p w:rsidR="002533C3" w:rsidRDefault="002533C3" w:rsidP="001104D7">
                  <w:pPr>
                    <w:jc w:val="center"/>
                    <w:rPr>
                      <w:rFonts w:ascii="Arial Cyr Chuv" w:hAnsi="Arial Cyr Chuv"/>
                      <w:sz w:val="26"/>
                    </w:rPr>
                  </w:pPr>
                </w:p>
                <w:p w:rsidR="002533C3" w:rsidRPr="001A03DB" w:rsidRDefault="002533C3" w:rsidP="001104D7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8"/>
                      <w:szCs w:val="28"/>
                    </w:rPr>
                  </w:pPr>
                  <w:proofErr w:type="spellStart"/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>Чёваш</w:t>
                  </w:r>
                  <w:proofErr w:type="spellEnd"/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>Республикин</w:t>
                  </w:r>
                  <w:proofErr w:type="spellEnd"/>
                </w:p>
                <w:p w:rsidR="002533C3" w:rsidRPr="001A03DB" w:rsidRDefault="002533C3" w:rsidP="001104D7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8"/>
                      <w:szCs w:val="28"/>
                    </w:rPr>
                  </w:pPr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 xml:space="preserve">+.н. </w:t>
                  </w:r>
                  <w:proofErr w:type="spellStart"/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>Шупашкар</w:t>
                  </w:r>
                  <w:proofErr w:type="spellEnd"/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 xml:space="preserve"> хула</w:t>
                  </w:r>
                </w:p>
                <w:p w:rsidR="002533C3" w:rsidRPr="001A03DB" w:rsidRDefault="002533C3" w:rsidP="001104D7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  <w:sz w:val="28"/>
                      <w:szCs w:val="28"/>
                    </w:rPr>
                  </w:pPr>
                  <w:r w:rsidRPr="001A03DB">
                    <w:rPr>
                      <w:rFonts w:ascii="Times New Roman Chuv" w:hAnsi="Times New Roman Chuv"/>
                      <w:sz w:val="28"/>
                      <w:szCs w:val="28"/>
                    </w:rPr>
                    <w:t>администраций.</w:t>
                  </w:r>
                </w:p>
                <w:p w:rsidR="002533C3" w:rsidRPr="001A03DB" w:rsidRDefault="002533C3" w:rsidP="001104D7">
                  <w:pPr>
                    <w:jc w:val="center"/>
                    <w:rPr>
                      <w:rFonts w:ascii="Times New Roman Chuv" w:hAnsi="Times New Roman Chuv"/>
                      <w:sz w:val="28"/>
                      <w:szCs w:val="28"/>
                    </w:rPr>
                  </w:pPr>
                </w:p>
                <w:p w:rsidR="002533C3" w:rsidRPr="001A03DB" w:rsidRDefault="002533C3" w:rsidP="001104D7">
                  <w:pPr>
                    <w:pStyle w:val="2"/>
                    <w:rPr>
                      <w:sz w:val="28"/>
                      <w:szCs w:val="28"/>
                    </w:rPr>
                  </w:pPr>
                  <w:r w:rsidRPr="001A03DB">
                    <w:rPr>
                      <w:sz w:val="28"/>
                      <w:szCs w:val="28"/>
                    </w:rPr>
                    <w:t>ЙЫШЁНУ</w:t>
                  </w:r>
                </w:p>
                <w:p w:rsidR="002533C3" w:rsidRPr="0096172E" w:rsidRDefault="002533C3" w:rsidP="001104D7">
                  <w:pPr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2533C3" w:rsidRDefault="002533C3" w:rsidP="001104D7"/>
                <w:p w:rsidR="002533C3" w:rsidRPr="0096172E" w:rsidRDefault="002533C3" w:rsidP="001104D7">
                  <w:pPr>
                    <w:rPr>
                      <w:sz w:val="24"/>
                      <w:szCs w:val="24"/>
                    </w:rPr>
                  </w:pPr>
                  <w:r w:rsidRPr="004666C9">
                    <w:rPr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7pt;height:78.6pt" o:ole="">
                        <v:imagedata r:id="rId7" o:title=""/>
                      </v:shape>
                      <o:OLEObject Type="Embed" ProgID="Word.Picture.8" ShapeID="_x0000_i1025" DrawAspect="Content" ObjectID="_1466842138" r:id="rId8"/>
                    </w:object>
                  </w:r>
                </w:p>
              </w:tc>
              <w:tc>
                <w:tcPr>
                  <w:tcW w:w="3969" w:type="dxa"/>
                </w:tcPr>
                <w:p w:rsidR="002533C3" w:rsidRPr="00A10F33" w:rsidRDefault="002533C3" w:rsidP="001104D7">
                  <w:pPr>
                    <w:jc w:val="center"/>
                    <w:rPr>
                      <w:rFonts w:ascii="Arial Cyr Chuv" w:hAnsi="Arial Cyr Chuv"/>
                      <w:sz w:val="26"/>
                      <w:szCs w:val="26"/>
                    </w:rPr>
                  </w:pPr>
                </w:p>
                <w:p w:rsidR="002533C3" w:rsidRPr="0096172E" w:rsidRDefault="002533C3" w:rsidP="001104D7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96172E">
                    <w:rPr>
                      <w:rFonts w:ascii="Times New Roman Cyr" w:hAnsi="Times New Roman Cyr"/>
                      <w:sz w:val="28"/>
                      <w:szCs w:val="28"/>
                    </w:rPr>
                    <w:t>Администрация</w:t>
                  </w:r>
                </w:p>
                <w:p w:rsidR="002533C3" w:rsidRPr="0096172E" w:rsidRDefault="002533C3" w:rsidP="001104D7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9617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города Новочебоксарска</w:t>
                  </w:r>
                </w:p>
                <w:p w:rsidR="002533C3" w:rsidRPr="0096172E" w:rsidRDefault="002533C3" w:rsidP="001104D7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96172E">
                    <w:rPr>
                      <w:rFonts w:ascii="Times New Roman Cyr" w:hAnsi="Times New Roman Cyr"/>
                      <w:sz w:val="28"/>
                      <w:szCs w:val="28"/>
                    </w:rPr>
                    <w:t>Чувашской Республики</w:t>
                  </w:r>
                </w:p>
                <w:p w:rsidR="002533C3" w:rsidRPr="001A03DB" w:rsidRDefault="002533C3" w:rsidP="001104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33C3" w:rsidRPr="001A03DB" w:rsidRDefault="002533C3" w:rsidP="001104D7">
                  <w:pPr>
                    <w:pStyle w:val="3"/>
                    <w:rPr>
                      <w:szCs w:val="28"/>
                    </w:rPr>
                  </w:pPr>
                  <w:r w:rsidRPr="001A03DB">
                    <w:rPr>
                      <w:szCs w:val="28"/>
                    </w:rPr>
                    <w:t>ПОСТАНОВЛЕНИЕ</w:t>
                  </w:r>
                </w:p>
                <w:p w:rsidR="002533C3" w:rsidRPr="00A10F33" w:rsidRDefault="002533C3" w:rsidP="001104D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533C3" w:rsidRPr="0068039E" w:rsidRDefault="0068039E" w:rsidP="00280CCD">
            <w:pPr>
              <w:jc w:val="center"/>
              <w:rPr>
                <w:sz w:val="24"/>
                <w:szCs w:val="24"/>
              </w:rPr>
            </w:pPr>
            <w:r w:rsidRPr="0068039E">
              <w:rPr>
                <w:sz w:val="24"/>
                <w:szCs w:val="24"/>
              </w:rPr>
              <w:t>14.07.2014</w:t>
            </w:r>
            <w:r w:rsidR="002533C3" w:rsidRPr="0068039E">
              <w:rPr>
                <w:sz w:val="24"/>
                <w:szCs w:val="24"/>
              </w:rPr>
              <w:t xml:space="preserve"> № </w:t>
            </w:r>
            <w:r w:rsidRPr="0068039E">
              <w:rPr>
                <w:sz w:val="24"/>
                <w:szCs w:val="24"/>
              </w:rPr>
              <w:t>303</w:t>
            </w:r>
          </w:p>
          <w:p w:rsidR="00BF67EA" w:rsidRDefault="00BF67EA" w:rsidP="00182AC3">
            <w:pPr>
              <w:jc w:val="both"/>
              <w:rPr>
                <w:b/>
                <w:sz w:val="24"/>
              </w:rPr>
            </w:pPr>
          </w:p>
        </w:tc>
      </w:tr>
    </w:tbl>
    <w:p w:rsidR="002A18CD" w:rsidRPr="0068039E" w:rsidRDefault="00AD49EB" w:rsidP="0068039E">
      <w:pPr>
        <w:tabs>
          <w:tab w:val="left" w:pos="4253"/>
          <w:tab w:val="left" w:pos="4820"/>
        </w:tabs>
        <w:suppressAutoHyphens/>
        <w:ind w:left="187" w:right="5244"/>
        <w:jc w:val="both"/>
        <w:rPr>
          <w:sz w:val="24"/>
          <w:szCs w:val="24"/>
        </w:rPr>
      </w:pPr>
      <w:r w:rsidRPr="0068039E">
        <w:rPr>
          <w:b/>
          <w:sz w:val="24"/>
          <w:szCs w:val="24"/>
        </w:rPr>
        <w:t xml:space="preserve">Об </w:t>
      </w:r>
      <w:r w:rsidR="007356B4" w:rsidRPr="0068039E">
        <w:rPr>
          <w:b/>
          <w:sz w:val="24"/>
          <w:szCs w:val="24"/>
        </w:rPr>
        <w:t>организации сбора отработанных ртутьсодержащих ламп на территории города Новочебоксарска Чувашской Республики</w:t>
      </w:r>
    </w:p>
    <w:p w:rsidR="00831A86" w:rsidRPr="0068039E" w:rsidRDefault="00831A86" w:rsidP="0068039E">
      <w:pPr>
        <w:suppressAutoHyphens/>
        <w:rPr>
          <w:b/>
          <w:sz w:val="24"/>
          <w:szCs w:val="24"/>
        </w:rPr>
      </w:pPr>
    </w:p>
    <w:p w:rsidR="00946C11" w:rsidRPr="0068039E" w:rsidRDefault="00946C11" w:rsidP="0068039E">
      <w:pPr>
        <w:pStyle w:val="a3"/>
        <w:suppressAutoHyphens/>
        <w:ind w:firstLine="567"/>
        <w:rPr>
          <w:szCs w:val="24"/>
        </w:rPr>
      </w:pPr>
      <w:proofErr w:type="gramStart"/>
      <w:r w:rsidRPr="0068039E">
        <w:rPr>
          <w:szCs w:val="24"/>
        </w:rPr>
        <w:t xml:space="preserve">В </w:t>
      </w:r>
      <w:r w:rsidR="00184991" w:rsidRPr="0068039E">
        <w:rPr>
          <w:szCs w:val="24"/>
        </w:rPr>
        <w:t>целях снижения неблагоприятного воздействия окружающей среды на здоровье населения и обеспечения экологической безопасности при обращении с ртутьсодержащими отходами, в соответствии с Федеральным законом от 24.06.1998 №89-ФЗ «Об отходах производства и потребления», Федеральным законом от 10.01.2002 №7-ФЗ «Об охране окружающей среды»,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</w:t>
      </w:r>
      <w:proofErr w:type="gramEnd"/>
      <w:r w:rsidR="00184991" w:rsidRPr="0068039E">
        <w:rPr>
          <w:szCs w:val="24"/>
        </w:rPr>
        <w:t xml:space="preserve"> устройств, электрических ламп, ненадлежащи</w:t>
      </w:r>
      <w:r w:rsidR="000F7A64" w:rsidRPr="0068039E">
        <w:rPr>
          <w:szCs w:val="24"/>
        </w:rPr>
        <w:t>е</w:t>
      </w:r>
      <w:r w:rsidR="00184991" w:rsidRPr="0068039E">
        <w:rPr>
          <w:szCs w:val="24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752A3" w:rsidRPr="0068039E">
        <w:rPr>
          <w:szCs w:val="24"/>
        </w:rPr>
        <w:t xml:space="preserve"> </w:t>
      </w:r>
      <w:proofErr w:type="spellStart"/>
      <w:proofErr w:type="gramStart"/>
      <w:r w:rsidR="00AD2831" w:rsidRPr="0068039E">
        <w:rPr>
          <w:szCs w:val="24"/>
        </w:rPr>
        <w:t>п</w:t>
      </w:r>
      <w:proofErr w:type="spellEnd"/>
      <w:proofErr w:type="gramEnd"/>
      <w:r w:rsidR="00AD2831" w:rsidRPr="0068039E">
        <w:rPr>
          <w:szCs w:val="24"/>
        </w:rPr>
        <w:t xml:space="preserve"> о с т а н о в л я ю</w:t>
      </w:r>
      <w:r w:rsidR="00F45526" w:rsidRPr="0068039E">
        <w:rPr>
          <w:szCs w:val="24"/>
        </w:rPr>
        <w:t>:</w:t>
      </w:r>
    </w:p>
    <w:p w:rsidR="001449A8" w:rsidRPr="0068039E" w:rsidRDefault="001449A8" w:rsidP="0068039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039E">
        <w:rPr>
          <w:sz w:val="24"/>
          <w:szCs w:val="24"/>
        </w:rPr>
        <w:t xml:space="preserve">1. </w:t>
      </w:r>
      <w:proofErr w:type="gramStart"/>
      <w:r w:rsidRPr="0068039E">
        <w:rPr>
          <w:sz w:val="24"/>
          <w:szCs w:val="24"/>
        </w:rPr>
        <w:t>Юридическим лицам (</w:t>
      </w:r>
      <w:r w:rsidR="00C128FD" w:rsidRPr="0068039E">
        <w:rPr>
          <w:rFonts w:eastAsiaTheme="minorHAnsi"/>
          <w:sz w:val="24"/>
          <w:szCs w:val="24"/>
          <w:lang w:eastAsia="en-US"/>
        </w:rPr>
        <w:t>независимо от организационно-правовой формы</w:t>
      </w:r>
      <w:r w:rsidRPr="0068039E">
        <w:rPr>
          <w:sz w:val="24"/>
          <w:szCs w:val="24"/>
        </w:rPr>
        <w:t xml:space="preserve">) и индивидуальным предпринимателям, эксплуатирующим осветительные устройства и электрические лампы с ртутным заполнением, в результате </w:t>
      </w:r>
      <w:r w:rsidR="00D60F36" w:rsidRPr="0068039E">
        <w:rPr>
          <w:sz w:val="24"/>
          <w:szCs w:val="24"/>
        </w:rPr>
        <w:t xml:space="preserve">деятельности которых </w:t>
      </w:r>
      <w:r w:rsidRPr="0068039E">
        <w:rPr>
          <w:sz w:val="24"/>
          <w:szCs w:val="24"/>
        </w:rPr>
        <w:t xml:space="preserve">образуются отходы производства и потребления </w:t>
      </w:r>
      <w:r w:rsidR="00772B28" w:rsidRPr="0068039E">
        <w:rPr>
          <w:sz w:val="24"/>
          <w:szCs w:val="24"/>
          <w:lang w:val="en-US"/>
        </w:rPr>
        <w:t>I</w:t>
      </w:r>
      <w:r w:rsidR="00772B28" w:rsidRPr="0068039E">
        <w:rPr>
          <w:sz w:val="24"/>
          <w:szCs w:val="24"/>
        </w:rPr>
        <w:t xml:space="preserve"> класса опасности, </w:t>
      </w:r>
      <w:r w:rsidR="005326F3" w:rsidRPr="0068039E">
        <w:rPr>
          <w:sz w:val="24"/>
          <w:szCs w:val="24"/>
        </w:rPr>
        <w:t xml:space="preserve">предусмотреть </w:t>
      </w:r>
      <w:r w:rsidR="00353A28" w:rsidRPr="0068039E">
        <w:rPr>
          <w:rFonts w:eastAsiaTheme="minorHAnsi"/>
          <w:sz w:val="24"/>
          <w:szCs w:val="24"/>
          <w:lang w:eastAsia="en-US"/>
        </w:rPr>
        <w:t xml:space="preserve">места для предварительного сбора и временного размещения отработанных ртутьсодержащих ламп </w:t>
      </w:r>
      <w:r w:rsidR="00914B6F" w:rsidRPr="0068039E">
        <w:rPr>
          <w:rFonts w:eastAsiaTheme="minorHAnsi"/>
          <w:sz w:val="24"/>
          <w:szCs w:val="24"/>
          <w:lang w:eastAsia="en-US"/>
        </w:rPr>
        <w:t xml:space="preserve">и </w:t>
      </w:r>
      <w:r w:rsidR="00306FF2" w:rsidRPr="0068039E">
        <w:rPr>
          <w:rFonts w:eastAsiaTheme="minorHAnsi"/>
          <w:sz w:val="24"/>
          <w:szCs w:val="24"/>
          <w:lang w:eastAsia="en-US"/>
        </w:rPr>
        <w:t xml:space="preserve">(или) </w:t>
      </w:r>
      <w:r w:rsidR="00914B6F" w:rsidRPr="0068039E">
        <w:rPr>
          <w:rFonts w:eastAsiaTheme="minorHAnsi"/>
          <w:sz w:val="24"/>
          <w:szCs w:val="24"/>
          <w:lang w:eastAsia="en-US"/>
        </w:rPr>
        <w:t>передачу</w:t>
      </w:r>
      <w:r w:rsidR="00353A28" w:rsidRPr="0068039E">
        <w:rPr>
          <w:rFonts w:eastAsiaTheme="minorHAnsi"/>
          <w:sz w:val="24"/>
          <w:szCs w:val="24"/>
          <w:lang w:eastAsia="en-US"/>
        </w:rPr>
        <w:t xml:space="preserve"> их организациям для дальнейшего сбора, использования, </w:t>
      </w:r>
      <w:r w:rsidR="002A5B11" w:rsidRPr="0068039E">
        <w:rPr>
          <w:rFonts w:eastAsiaTheme="minorHAnsi"/>
          <w:sz w:val="24"/>
          <w:szCs w:val="24"/>
          <w:lang w:eastAsia="en-US"/>
        </w:rPr>
        <w:t>транспортирования,</w:t>
      </w:r>
      <w:r w:rsidR="004C1722" w:rsidRPr="0068039E">
        <w:rPr>
          <w:rFonts w:eastAsiaTheme="minorHAnsi"/>
          <w:sz w:val="24"/>
          <w:szCs w:val="24"/>
          <w:lang w:eastAsia="en-US"/>
        </w:rPr>
        <w:t xml:space="preserve"> а так же обезвреживания или </w:t>
      </w:r>
      <w:r w:rsidR="00353A28" w:rsidRPr="0068039E">
        <w:rPr>
          <w:rFonts w:eastAsiaTheme="minorHAnsi"/>
          <w:sz w:val="24"/>
          <w:szCs w:val="24"/>
          <w:lang w:eastAsia="en-US"/>
        </w:rPr>
        <w:t>размещения на</w:t>
      </w:r>
      <w:r w:rsidR="00353A28" w:rsidRPr="0068039E">
        <w:rPr>
          <w:sz w:val="24"/>
          <w:szCs w:val="24"/>
        </w:rPr>
        <w:t xml:space="preserve"> </w:t>
      </w:r>
      <w:r w:rsidR="005326F3" w:rsidRPr="0068039E">
        <w:rPr>
          <w:sz w:val="24"/>
          <w:szCs w:val="24"/>
        </w:rPr>
        <w:t>собственных территориях</w:t>
      </w:r>
      <w:proofErr w:type="gramEnd"/>
      <w:r w:rsidR="005326F3" w:rsidRPr="0068039E">
        <w:rPr>
          <w:sz w:val="24"/>
          <w:szCs w:val="24"/>
        </w:rPr>
        <w:t xml:space="preserve"> </w:t>
      </w:r>
      <w:r w:rsidR="004C1722" w:rsidRPr="0068039E">
        <w:rPr>
          <w:sz w:val="24"/>
          <w:szCs w:val="24"/>
        </w:rPr>
        <w:t>при наличии лицензии</w:t>
      </w:r>
      <w:r w:rsidR="00D962D8" w:rsidRPr="0068039E">
        <w:rPr>
          <w:sz w:val="24"/>
          <w:szCs w:val="24"/>
        </w:rPr>
        <w:t>,</w:t>
      </w:r>
      <w:r w:rsidR="004C1722" w:rsidRPr="0068039E">
        <w:rPr>
          <w:sz w:val="24"/>
          <w:szCs w:val="24"/>
        </w:rPr>
        <w:t xml:space="preserve"> </w:t>
      </w:r>
      <w:r w:rsidR="005326F3" w:rsidRPr="0068039E">
        <w:rPr>
          <w:sz w:val="24"/>
          <w:szCs w:val="24"/>
        </w:rPr>
        <w:t>в соответствии с дейс</w:t>
      </w:r>
      <w:r w:rsidR="005326F3" w:rsidRPr="0068039E">
        <w:rPr>
          <w:sz w:val="24"/>
          <w:szCs w:val="24"/>
        </w:rPr>
        <w:t>т</w:t>
      </w:r>
      <w:r w:rsidR="005326F3" w:rsidRPr="0068039E">
        <w:rPr>
          <w:sz w:val="24"/>
          <w:szCs w:val="24"/>
        </w:rPr>
        <w:t>вующим законодательством.</w:t>
      </w:r>
    </w:p>
    <w:p w:rsidR="005F1AC5" w:rsidRPr="0068039E" w:rsidRDefault="001449A8" w:rsidP="0068039E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039E">
        <w:rPr>
          <w:sz w:val="24"/>
          <w:szCs w:val="24"/>
        </w:rPr>
        <w:t>2</w:t>
      </w:r>
      <w:r w:rsidR="00AD60C9" w:rsidRPr="0068039E">
        <w:rPr>
          <w:sz w:val="24"/>
          <w:szCs w:val="24"/>
        </w:rPr>
        <w:t xml:space="preserve">. </w:t>
      </w:r>
      <w:proofErr w:type="gramStart"/>
      <w:r w:rsidR="00217D1B" w:rsidRPr="0068039E">
        <w:rPr>
          <w:sz w:val="24"/>
          <w:szCs w:val="24"/>
        </w:rPr>
        <w:t xml:space="preserve">Организациям, </w:t>
      </w:r>
      <w:r w:rsidR="005F1AC5" w:rsidRPr="0068039E">
        <w:rPr>
          <w:sz w:val="24"/>
          <w:szCs w:val="24"/>
        </w:rPr>
        <w:t xml:space="preserve">осуществляющим </w:t>
      </w:r>
      <w:r w:rsidR="005F1AC5" w:rsidRPr="0068039E">
        <w:rPr>
          <w:rFonts w:eastAsiaTheme="minorHAnsi"/>
          <w:sz w:val="24"/>
          <w:szCs w:val="24"/>
          <w:lang w:eastAsia="en-US"/>
        </w:rPr>
        <w:t xml:space="preserve">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определить места первичного сбора отработанных ртутьсодержащих ламп от потребителей, являющихся собственниками, нанимателями, пользователями помещений в многоквартирных домах в соответствии с п. 8(1), 8(2) </w:t>
      </w:r>
      <w:r w:rsidR="00E04338" w:rsidRPr="0068039E">
        <w:rPr>
          <w:rFonts w:eastAsiaTheme="minorHAnsi"/>
          <w:sz w:val="24"/>
          <w:szCs w:val="24"/>
          <w:lang w:eastAsia="en-US"/>
        </w:rPr>
        <w:t>«</w:t>
      </w:r>
      <w:r w:rsidR="00E04338" w:rsidRPr="0068039E">
        <w:rPr>
          <w:sz w:val="24"/>
          <w:szCs w:val="24"/>
        </w:rPr>
        <w:t>Правил обращения с</w:t>
      </w:r>
      <w:proofErr w:type="gramEnd"/>
      <w:r w:rsidR="00E04338" w:rsidRPr="0068039E">
        <w:rPr>
          <w:sz w:val="24"/>
          <w:szCs w:val="24"/>
        </w:rPr>
        <w:t xml:space="preserve">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937318" w:rsidRPr="0068039E">
        <w:rPr>
          <w:sz w:val="24"/>
          <w:szCs w:val="24"/>
        </w:rPr>
        <w:t>, утвержденных постановлением Правительства Российской Федерации от 03.09.2010 №681.</w:t>
      </w:r>
    </w:p>
    <w:p w:rsidR="00C60738" w:rsidRPr="0068039E" w:rsidRDefault="00952BAF" w:rsidP="0068039E">
      <w:pPr>
        <w:pStyle w:val="a3"/>
        <w:suppressAutoHyphens/>
        <w:ind w:firstLine="567"/>
        <w:rPr>
          <w:szCs w:val="24"/>
        </w:rPr>
      </w:pPr>
      <w:r w:rsidRPr="0068039E">
        <w:rPr>
          <w:szCs w:val="24"/>
        </w:rPr>
        <w:t>3</w:t>
      </w:r>
      <w:r w:rsidR="00C60738" w:rsidRPr="0068039E">
        <w:rPr>
          <w:szCs w:val="24"/>
        </w:rPr>
        <w:t xml:space="preserve">. </w:t>
      </w:r>
      <w:r w:rsidR="002F3DB0" w:rsidRPr="0068039E">
        <w:rPr>
          <w:szCs w:val="24"/>
        </w:rPr>
        <w:t xml:space="preserve">Определить место первичного сбора </w:t>
      </w:r>
      <w:r w:rsidR="002E4524" w:rsidRPr="0068039E">
        <w:rPr>
          <w:szCs w:val="24"/>
        </w:rPr>
        <w:t xml:space="preserve">и размещения отработанных ртутьсодержащих ламп от </w:t>
      </w:r>
      <w:r w:rsidRPr="0068039E">
        <w:rPr>
          <w:szCs w:val="24"/>
        </w:rPr>
        <w:t>потребителей ртутьсодержащих ламп</w:t>
      </w:r>
      <w:r w:rsidR="002E4524" w:rsidRPr="0068039E">
        <w:rPr>
          <w:szCs w:val="24"/>
        </w:rPr>
        <w:t xml:space="preserve"> (</w:t>
      </w:r>
      <w:r w:rsidR="00066718" w:rsidRPr="0068039E">
        <w:rPr>
          <w:szCs w:val="24"/>
        </w:rPr>
        <w:t xml:space="preserve">кроме </w:t>
      </w:r>
      <w:r w:rsidR="00AD40BF" w:rsidRPr="0068039E">
        <w:rPr>
          <w:szCs w:val="24"/>
        </w:rPr>
        <w:t>потребителей, яв</w:t>
      </w:r>
      <w:r w:rsidR="0068039E">
        <w:rPr>
          <w:szCs w:val="24"/>
        </w:rPr>
        <w:t xml:space="preserve">ляющихся </w:t>
      </w:r>
      <w:r w:rsidRPr="0068039E">
        <w:rPr>
          <w:szCs w:val="24"/>
        </w:rPr>
        <w:t>собственни</w:t>
      </w:r>
      <w:r w:rsidR="00AD40BF" w:rsidRPr="0068039E">
        <w:rPr>
          <w:szCs w:val="24"/>
        </w:rPr>
        <w:t>ками</w:t>
      </w:r>
      <w:r w:rsidRPr="0068039E">
        <w:rPr>
          <w:szCs w:val="24"/>
        </w:rPr>
        <w:t>, нанимате</w:t>
      </w:r>
      <w:r w:rsidR="00AD40BF" w:rsidRPr="0068039E">
        <w:rPr>
          <w:szCs w:val="24"/>
        </w:rPr>
        <w:t>лями</w:t>
      </w:r>
      <w:r w:rsidRPr="0068039E">
        <w:rPr>
          <w:szCs w:val="24"/>
        </w:rPr>
        <w:t>, пользова</w:t>
      </w:r>
      <w:r w:rsidR="00AD40BF" w:rsidRPr="0068039E">
        <w:rPr>
          <w:szCs w:val="24"/>
        </w:rPr>
        <w:t xml:space="preserve">телями </w:t>
      </w:r>
      <w:r w:rsidRPr="0068039E">
        <w:rPr>
          <w:szCs w:val="24"/>
        </w:rPr>
        <w:t>помещений в многоквартирных домах, а так же кроме юридических лиц и индивидуальных предпринимателей</w:t>
      </w:r>
      <w:r w:rsidR="00AD40BF" w:rsidRPr="0068039E">
        <w:rPr>
          <w:szCs w:val="24"/>
        </w:rPr>
        <w:t xml:space="preserve">) </w:t>
      </w:r>
      <w:r w:rsidR="00880578" w:rsidRPr="0068039E">
        <w:rPr>
          <w:szCs w:val="24"/>
        </w:rPr>
        <w:t xml:space="preserve">на территории производственной базы ООО «НПК Меркурий» по адресу: </w:t>
      </w:r>
      <w:proofErr w:type="gramStart"/>
      <w:r w:rsidR="00880578" w:rsidRPr="0068039E">
        <w:rPr>
          <w:szCs w:val="24"/>
        </w:rPr>
        <w:t>г</w:t>
      </w:r>
      <w:proofErr w:type="gramEnd"/>
      <w:r w:rsidR="00880578" w:rsidRPr="0068039E">
        <w:rPr>
          <w:szCs w:val="24"/>
        </w:rPr>
        <w:t>. Чебоксары, Марпо</w:t>
      </w:r>
      <w:r w:rsidR="004310FB" w:rsidRPr="0068039E">
        <w:rPr>
          <w:szCs w:val="24"/>
        </w:rPr>
        <w:t>садское шоссе, 28</w:t>
      </w:r>
      <w:r w:rsidR="0068039E">
        <w:rPr>
          <w:szCs w:val="24"/>
        </w:rPr>
        <w:t>.</w:t>
      </w:r>
    </w:p>
    <w:p w:rsidR="00E5625C" w:rsidRPr="0068039E" w:rsidRDefault="00427594" w:rsidP="0068039E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039E">
        <w:rPr>
          <w:sz w:val="24"/>
          <w:szCs w:val="24"/>
        </w:rPr>
        <w:lastRenderedPageBreak/>
        <w:t>4.</w:t>
      </w:r>
      <w:r w:rsidR="00E5625C" w:rsidRPr="0068039E">
        <w:rPr>
          <w:sz w:val="24"/>
          <w:szCs w:val="24"/>
        </w:rPr>
        <w:t xml:space="preserve"> </w:t>
      </w:r>
      <w:proofErr w:type="gramStart"/>
      <w:r w:rsidR="00E5625C" w:rsidRPr="0068039E">
        <w:rPr>
          <w:rFonts w:eastAsiaTheme="minorHAnsi"/>
          <w:sz w:val="24"/>
          <w:szCs w:val="24"/>
          <w:lang w:eastAsia="en-US"/>
        </w:rPr>
        <w:t xml:space="preserve">Заведующему сектором экологической безопасности и благоустройства Управления городского хозяйства обеспечить транспортировку и обезвреживание отработанных ртутьсодержащих ламп от муниципальных предприятий и учреждений города Новочебоксарска путем заключения муниципального контракта со специализированной организацией на </w:t>
      </w:r>
      <w:r w:rsidR="00E5625C" w:rsidRPr="0068039E">
        <w:rPr>
          <w:sz w:val="24"/>
          <w:szCs w:val="24"/>
        </w:rPr>
        <w:t>организацию сбора, транспортировки и демеркуризации ртутьсодержащих отходов, отслуживших люминесцентных и энергосберегающих ламп, за счет средств местного бюджета на природоохранные меропри</w:t>
      </w:r>
      <w:r w:rsidR="00E5625C" w:rsidRPr="0068039E">
        <w:rPr>
          <w:sz w:val="24"/>
          <w:szCs w:val="24"/>
        </w:rPr>
        <w:t>я</w:t>
      </w:r>
      <w:r w:rsidR="00E5625C" w:rsidRPr="0068039E">
        <w:rPr>
          <w:sz w:val="24"/>
          <w:szCs w:val="24"/>
        </w:rPr>
        <w:t>тия.</w:t>
      </w:r>
      <w:proofErr w:type="gramEnd"/>
    </w:p>
    <w:p w:rsidR="00E5625C" w:rsidRPr="0068039E" w:rsidRDefault="00E5625C" w:rsidP="0068039E">
      <w:pPr>
        <w:suppressAutoHyphens/>
        <w:ind w:firstLine="567"/>
        <w:jc w:val="both"/>
        <w:rPr>
          <w:sz w:val="24"/>
          <w:szCs w:val="24"/>
        </w:rPr>
      </w:pPr>
      <w:r w:rsidRPr="0068039E">
        <w:rPr>
          <w:rFonts w:eastAsiaTheme="minorHAnsi"/>
          <w:sz w:val="24"/>
          <w:szCs w:val="24"/>
          <w:lang w:eastAsia="en-US"/>
        </w:rPr>
        <w:t xml:space="preserve">5. </w:t>
      </w:r>
      <w:r w:rsidRPr="0068039E">
        <w:rPr>
          <w:sz w:val="24"/>
          <w:szCs w:val="24"/>
        </w:rPr>
        <w:t>Заведующему сектором пресс-службы разместить на официальном сайте города Новочебоксарска тематический баннер, содержащий информацию о порядке обращения с отработанными ртутьсодержащими отходами, местах первичного сбора отработанных ртутьсодержащих ламп на территории города Новочебоксарска и Инструкцию по ликвидации аварийных ситуаций, связанных с ртутьсоде</w:t>
      </w:r>
      <w:r w:rsidRPr="0068039E">
        <w:rPr>
          <w:sz w:val="24"/>
          <w:szCs w:val="24"/>
        </w:rPr>
        <w:t>р</w:t>
      </w:r>
      <w:r w:rsidRPr="0068039E">
        <w:rPr>
          <w:sz w:val="24"/>
          <w:szCs w:val="24"/>
        </w:rPr>
        <w:t>жащими отходами.</w:t>
      </w:r>
    </w:p>
    <w:p w:rsidR="00E5625C" w:rsidRPr="0068039E" w:rsidRDefault="00AC1607" w:rsidP="0068039E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039E">
        <w:rPr>
          <w:rFonts w:eastAsiaTheme="minorHAnsi"/>
          <w:sz w:val="24"/>
          <w:szCs w:val="24"/>
          <w:lang w:eastAsia="en-US"/>
        </w:rPr>
        <w:t>6</w:t>
      </w:r>
      <w:r w:rsidR="00E5625C" w:rsidRPr="0068039E">
        <w:rPr>
          <w:rFonts w:eastAsiaTheme="minorHAnsi"/>
          <w:sz w:val="24"/>
          <w:szCs w:val="24"/>
          <w:lang w:eastAsia="en-US"/>
        </w:rPr>
        <w:t xml:space="preserve">. Контроль за исполнением настоящего </w:t>
      </w:r>
      <w:r w:rsidR="00BC1B43" w:rsidRPr="0068039E">
        <w:rPr>
          <w:rFonts w:eastAsiaTheme="minorHAnsi"/>
          <w:sz w:val="24"/>
          <w:szCs w:val="24"/>
          <w:lang w:eastAsia="en-US"/>
        </w:rPr>
        <w:t>постановления</w:t>
      </w:r>
      <w:r w:rsidR="00E5625C" w:rsidRPr="0068039E">
        <w:rPr>
          <w:rFonts w:eastAsiaTheme="minorHAnsi"/>
          <w:sz w:val="24"/>
          <w:szCs w:val="24"/>
          <w:lang w:eastAsia="en-US"/>
        </w:rPr>
        <w:t xml:space="preserve"> возложить на первого заместителя </w:t>
      </w:r>
      <w:proofErr w:type="gramStart"/>
      <w:r w:rsidR="00E5625C" w:rsidRPr="0068039E">
        <w:rPr>
          <w:rFonts w:eastAsiaTheme="minorHAnsi"/>
          <w:sz w:val="24"/>
          <w:szCs w:val="24"/>
          <w:lang w:eastAsia="en-US"/>
        </w:rPr>
        <w:t>главы администрации города Новочебоксарска Чувашской Республики</w:t>
      </w:r>
      <w:proofErr w:type="gramEnd"/>
      <w:r w:rsidR="00E5625C" w:rsidRPr="0068039E">
        <w:rPr>
          <w:rFonts w:eastAsiaTheme="minorHAnsi"/>
          <w:sz w:val="24"/>
          <w:szCs w:val="24"/>
          <w:lang w:eastAsia="en-US"/>
        </w:rPr>
        <w:t>.</w:t>
      </w:r>
    </w:p>
    <w:p w:rsidR="00831A86" w:rsidRPr="0068039E" w:rsidRDefault="00AC1607" w:rsidP="0068039E">
      <w:pPr>
        <w:pStyle w:val="a3"/>
        <w:suppressAutoHyphens/>
        <w:ind w:firstLine="567"/>
        <w:rPr>
          <w:szCs w:val="24"/>
        </w:rPr>
      </w:pPr>
      <w:r w:rsidRPr="0068039E">
        <w:rPr>
          <w:szCs w:val="24"/>
        </w:rPr>
        <w:t>7</w:t>
      </w:r>
      <w:r w:rsidR="00525FD8" w:rsidRPr="0068039E">
        <w:rPr>
          <w:szCs w:val="24"/>
        </w:rPr>
        <w:t>. Постановление вступает в силу со дня его официального опубликования.</w:t>
      </w:r>
    </w:p>
    <w:p w:rsidR="00814FBF" w:rsidRPr="0068039E" w:rsidRDefault="00814FBF" w:rsidP="0068039E">
      <w:pPr>
        <w:pStyle w:val="a3"/>
        <w:suppressAutoHyphens/>
        <w:spacing w:line="276" w:lineRule="auto"/>
        <w:rPr>
          <w:szCs w:val="24"/>
        </w:rPr>
      </w:pPr>
    </w:p>
    <w:tbl>
      <w:tblPr>
        <w:tblW w:w="9606" w:type="dxa"/>
        <w:tblLayout w:type="fixed"/>
        <w:tblLook w:val="0000"/>
      </w:tblPr>
      <w:tblGrid>
        <w:gridCol w:w="3284"/>
        <w:gridCol w:w="4054"/>
        <w:gridCol w:w="2268"/>
      </w:tblGrid>
      <w:tr w:rsidR="00BF67EA" w:rsidRPr="0068039E" w:rsidTr="00A53C33">
        <w:tc>
          <w:tcPr>
            <w:tcW w:w="3284" w:type="dxa"/>
          </w:tcPr>
          <w:p w:rsidR="00BF67EA" w:rsidRPr="0068039E" w:rsidRDefault="007A694F" w:rsidP="0068039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8039E">
              <w:rPr>
                <w:sz w:val="24"/>
                <w:szCs w:val="24"/>
              </w:rPr>
              <w:t>Глава</w:t>
            </w:r>
            <w:r w:rsidR="00BF67EA" w:rsidRPr="0068039E">
              <w:rPr>
                <w:sz w:val="24"/>
                <w:szCs w:val="24"/>
              </w:rPr>
              <w:t xml:space="preserve"> администрации </w:t>
            </w:r>
          </w:p>
          <w:p w:rsidR="00BF67EA" w:rsidRPr="0068039E" w:rsidRDefault="00BF67EA" w:rsidP="0068039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8039E">
              <w:rPr>
                <w:sz w:val="24"/>
                <w:szCs w:val="24"/>
              </w:rPr>
              <w:t>города Новочебоксарска</w:t>
            </w:r>
          </w:p>
          <w:p w:rsidR="00BF67EA" w:rsidRPr="0068039E" w:rsidRDefault="00BF67EA" w:rsidP="0068039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8039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4054" w:type="dxa"/>
          </w:tcPr>
          <w:p w:rsidR="00BF67EA" w:rsidRPr="0068039E" w:rsidRDefault="00BF67EA" w:rsidP="0068039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7EA" w:rsidRPr="0068039E" w:rsidRDefault="00BF67EA" w:rsidP="0068039E">
            <w:pPr>
              <w:pStyle w:val="1"/>
              <w:suppressAutoHyphens/>
              <w:spacing w:line="276" w:lineRule="auto"/>
              <w:ind w:left="175"/>
              <w:jc w:val="left"/>
              <w:rPr>
                <w:szCs w:val="24"/>
              </w:rPr>
            </w:pPr>
          </w:p>
          <w:p w:rsidR="00BF67EA" w:rsidRPr="0068039E" w:rsidRDefault="00BF67EA" w:rsidP="0068039E">
            <w:pPr>
              <w:pStyle w:val="1"/>
              <w:suppressAutoHyphens/>
              <w:spacing w:line="276" w:lineRule="auto"/>
              <w:ind w:left="175"/>
              <w:jc w:val="left"/>
              <w:rPr>
                <w:szCs w:val="24"/>
              </w:rPr>
            </w:pPr>
          </w:p>
          <w:p w:rsidR="00BF67EA" w:rsidRPr="0068039E" w:rsidRDefault="007A694F" w:rsidP="0068039E">
            <w:pPr>
              <w:pStyle w:val="1"/>
              <w:suppressAutoHyphens/>
              <w:spacing w:line="276" w:lineRule="auto"/>
              <w:jc w:val="left"/>
              <w:rPr>
                <w:szCs w:val="24"/>
              </w:rPr>
            </w:pPr>
            <w:r w:rsidRPr="0068039E">
              <w:rPr>
                <w:szCs w:val="24"/>
              </w:rPr>
              <w:t xml:space="preserve"> </w:t>
            </w:r>
            <w:r w:rsidR="00A53C33" w:rsidRPr="0068039E">
              <w:rPr>
                <w:szCs w:val="24"/>
              </w:rPr>
              <w:t xml:space="preserve">  </w:t>
            </w:r>
            <w:r w:rsidRPr="0068039E">
              <w:rPr>
                <w:szCs w:val="24"/>
              </w:rPr>
              <w:t>А.В. Сироткин</w:t>
            </w:r>
          </w:p>
        </w:tc>
      </w:tr>
    </w:tbl>
    <w:p w:rsidR="00BF67EA" w:rsidRPr="0068039E" w:rsidRDefault="00BF67EA" w:rsidP="0068039E">
      <w:pPr>
        <w:suppressAutoHyphens/>
        <w:jc w:val="both"/>
        <w:rPr>
          <w:sz w:val="24"/>
          <w:szCs w:val="24"/>
        </w:rPr>
      </w:pPr>
    </w:p>
    <w:sectPr w:rsidR="00BF67EA" w:rsidRPr="0068039E" w:rsidSect="00A55932">
      <w:head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85" w:rsidRDefault="001D0F85" w:rsidP="00B95175">
      <w:r>
        <w:separator/>
      </w:r>
    </w:p>
  </w:endnote>
  <w:endnote w:type="continuationSeparator" w:id="0">
    <w:p w:rsidR="001D0F85" w:rsidRDefault="001D0F85" w:rsidP="00B9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85" w:rsidRDefault="001D0F85" w:rsidP="00B95175">
      <w:r>
        <w:separator/>
      </w:r>
    </w:p>
  </w:footnote>
  <w:footnote w:type="continuationSeparator" w:id="0">
    <w:p w:rsidR="001D0F85" w:rsidRDefault="001D0F85" w:rsidP="00B9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75" w:rsidRPr="00B95175" w:rsidRDefault="00B95175" w:rsidP="00B95175">
    <w:pPr>
      <w:pStyle w:val="a9"/>
      <w:jc w:val="right"/>
      <w:rPr>
        <w:color w:val="808080" w:themeColor="background1" w:themeShade="80"/>
      </w:rPr>
    </w:pPr>
    <w:r w:rsidRPr="00B95175">
      <w:rPr>
        <w:color w:val="808080" w:themeColor="background1" w:themeShade="8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4A6"/>
    <w:multiLevelType w:val="hybridMultilevel"/>
    <w:tmpl w:val="502C3F94"/>
    <w:lvl w:ilvl="0" w:tplc="8A86CC3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EA"/>
    <w:rsid w:val="00005FA6"/>
    <w:rsid w:val="00012692"/>
    <w:rsid w:val="000358ED"/>
    <w:rsid w:val="00051F6D"/>
    <w:rsid w:val="00066718"/>
    <w:rsid w:val="00073F61"/>
    <w:rsid w:val="000752A3"/>
    <w:rsid w:val="000B2145"/>
    <w:rsid w:val="000C2F2A"/>
    <w:rsid w:val="000D6C95"/>
    <w:rsid w:val="000E502F"/>
    <w:rsid w:val="000F7A64"/>
    <w:rsid w:val="00100E50"/>
    <w:rsid w:val="00103532"/>
    <w:rsid w:val="00103AEE"/>
    <w:rsid w:val="001255FA"/>
    <w:rsid w:val="001257FD"/>
    <w:rsid w:val="00132470"/>
    <w:rsid w:val="001449A8"/>
    <w:rsid w:val="00153C4E"/>
    <w:rsid w:val="00166B4E"/>
    <w:rsid w:val="00173197"/>
    <w:rsid w:val="001740C2"/>
    <w:rsid w:val="00182C68"/>
    <w:rsid w:val="00184991"/>
    <w:rsid w:val="00194721"/>
    <w:rsid w:val="001A1DFD"/>
    <w:rsid w:val="001B6ED6"/>
    <w:rsid w:val="001C1B27"/>
    <w:rsid w:val="001D0F85"/>
    <w:rsid w:val="001E0D8A"/>
    <w:rsid w:val="001F4BB4"/>
    <w:rsid w:val="002046F0"/>
    <w:rsid w:val="00217D1B"/>
    <w:rsid w:val="00233BEB"/>
    <w:rsid w:val="00247100"/>
    <w:rsid w:val="00250C16"/>
    <w:rsid w:val="002533C3"/>
    <w:rsid w:val="002554EA"/>
    <w:rsid w:val="00255D83"/>
    <w:rsid w:val="0027313E"/>
    <w:rsid w:val="00280CCD"/>
    <w:rsid w:val="0028255D"/>
    <w:rsid w:val="002A18CD"/>
    <w:rsid w:val="002A5B11"/>
    <w:rsid w:val="002B0D57"/>
    <w:rsid w:val="002B7DD3"/>
    <w:rsid w:val="002C4CC6"/>
    <w:rsid w:val="002C5AF5"/>
    <w:rsid w:val="002D6FDD"/>
    <w:rsid w:val="002E4524"/>
    <w:rsid w:val="002F3DB0"/>
    <w:rsid w:val="00303581"/>
    <w:rsid w:val="00306FF2"/>
    <w:rsid w:val="003070A6"/>
    <w:rsid w:val="0030721E"/>
    <w:rsid w:val="003122DA"/>
    <w:rsid w:val="00325D05"/>
    <w:rsid w:val="0034588D"/>
    <w:rsid w:val="00346490"/>
    <w:rsid w:val="00353A28"/>
    <w:rsid w:val="00354379"/>
    <w:rsid w:val="0036423C"/>
    <w:rsid w:val="00381F67"/>
    <w:rsid w:val="003A0FC0"/>
    <w:rsid w:val="003B0B83"/>
    <w:rsid w:val="003D0229"/>
    <w:rsid w:val="003D20E8"/>
    <w:rsid w:val="003F651B"/>
    <w:rsid w:val="00403387"/>
    <w:rsid w:val="004071A3"/>
    <w:rsid w:val="004237FE"/>
    <w:rsid w:val="00427594"/>
    <w:rsid w:val="004310FB"/>
    <w:rsid w:val="0043786A"/>
    <w:rsid w:val="004745F2"/>
    <w:rsid w:val="00484C7C"/>
    <w:rsid w:val="00485BFC"/>
    <w:rsid w:val="00493F09"/>
    <w:rsid w:val="004A1385"/>
    <w:rsid w:val="004C1722"/>
    <w:rsid w:val="004C6BBF"/>
    <w:rsid w:val="004F5CCF"/>
    <w:rsid w:val="00503D22"/>
    <w:rsid w:val="005057DA"/>
    <w:rsid w:val="00521ED9"/>
    <w:rsid w:val="00525FD8"/>
    <w:rsid w:val="005307E7"/>
    <w:rsid w:val="005326F3"/>
    <w:rsid w:val="0054191C"/>
    <w:rsid w:val="00562CD9"/>
    <w:rsid w:val="005921CB"/>
    <w:rsid w:val="005A2641"/>
    <w:rsid w:val="005A3114"/>
    <w:rsid w:val="005A469F"/>
    <w:rsid w:val="005B478D"/>
    <w:rsid w:val="005D57A7"/>
    <w:rsid w:val="005E3EE2"/>
    <w:rsid w:val="005E6412"/>
    <w:rsid w:val="005F1AC5"/>
    <w:rsid w:val="00614259"/>
    <w:rsid w:val="00614B01"/>
    <w:rsid w:val="006204E8"/>
    <w:rsid w:val="00633FCD"/>
    <w:rsid w:val="00634EE8"/>
    <w:rsid w:val="00637CEC"/>
    <w:rsid w:val="0065121A"/>
    <w:rsid w:val="00664B51"/>
    <w:rsid w:val="00665C92"/>
    <w:rsid w:val="00677B8A"/>
    <w:rsid w:val="0068039E"/>
    <w:rsid w:val="00681AAE"/>
    <w:rsid w:val="006C0404"/>
    <w:rsid w:val="006C0F66"/>
    <w:rsid w:val="006C7816"/>
    <w:rsid w:val="006D389B"/>
    <w:rsid w:val="006D6749"/>
    <w:rsid w:val="006E7C03"/>
    <w:rsid w:val="006F3BEC"/>
    <w:rsid w:val="006F7E1C"/>
    <w:rsid w:val="00713DED"/>
    <w:rsid w:val="00730518"/>
    <w:rsid w:val="007356B4"/>
    <w:rsid w:val="007607EF"/>
    <w:rsid w:val="00765B40"/>
    <w:rsid w:val="007661B4"/>
    <w:rsid w:val="00772B28"/>
    <w:rsid w:val="00787ED7"/>
    <w:rsid w:val="00791A6C"/>
    <w:rsid w:val="007A694F"/>
    <w:rsid w:val="007A7C20"/>
    <w:rsid w:val="007D1BF0"/>
    <w:rsid w:val="007E22A9"/>
    <w:rsid w:val="008133FD"/>
    <w:rsid w:val="00814FBF"/>
    <w:rsid w:val="00823881"/>
    <w:rsid w:val="00831A86"/>
    <w:rsid w:val="00833AF7"/>
    <w:rsid w:val="008436D3"/>
    <w:rsid w:val="008801B4"/>
    <w:rsid w:val="00880578"/>
    <w:rsid w:val="008866DF"/>
    <w:rsid w:val="008B4285"/>
    <w:rsid w:val="008C3332"/>
    <w:rsid w:val="008E6ED2"/>
    <w:rsid w:val="008F7615"/>
    <w:rsid w:val="009110B1"/>
    <w:rsid w:val="00914B6F"/>
    <w:rsid w:val="00917098"/>
    <w:rsid w:val="00922729"/>
    <w:rsid w:val="00937318"/>
    <w:rsid w:val="009460AA"/>
    <w:rsid w:val="00946C11"/>
    <w:rsid w:val="009475CE"/>
    <w:rsid w:val="0095054C"/>
    <w:rsid w:val="00952BAF"/>
    <w:rsid w:val="00973F3E"/>
    <w:rsid w:val="00977443"/>
    <w:rsid w:val="0098353D"/>
    <w:rsid w:val="00983EFB"/>
    <w:rsid w:val="00987C74"/>
    <w:rsid w:val="009B32E2"/>
    <w:rsid w:val="009E14BD"/>
    <w:rsid w:val="009E7A0A"/>
    <w:rsid w:val="00A039A5"/>
    <w:rsid w:val="00A07B26"/>
    <w:rsid w:val="00A27908"/>
    <w:rsid w:val="00A35898"/>
    <w:rsid w:val="00A3634B"/>
    <w:rsid w:val="00A53C33"/>
    <w:rsid w:val="00A55932"/>
    <w:rsid w:val="00A57B63"/>
    <w:rsid w:val="00A66CF2"/>
    <w:rsid w:val="00A7582D"/>
    <w:rsid w:val="00A76D17"/>
    <w:rsid w:val="00A81F84"/>
    <w:rsid w:val="00A833D0"/>
    <w:rsid w:val="00AB165D"/>
    <w:rsid w:val="00AC1607"/>
    <w:rsid w:val="00AD2831"/>
    <w:rsid w:val="00AD40BF"/>
    <w:rsid w:val="00AD49EB"/>
    <w:rsid w:val="00AD60C9"/>
    <w:rsid w:val="00AF2A3C"/>
    <w:rsid w:val="00B04344"/>
    <w:rsid w:val="00B320DA"/>
    <w:rsid w:val="00B34A9E"/>
    <w:rsid w:val="00B36E25"/>
    <w:rsid w:val="00B46C66"/>
    <w:rsid w:val="00B5539C"/>
    <w:rsid w:val="00B67532"/>
    <w:rsid w:val="00B723AD"/>
    <w:rsid w:val="00B80588"/>
    <w:rsid w:val="00B95175"/>
    <w:rsid w:val="00BB143D"/>
    <w:rsid w:val="00BC1B43"/>
    <w:rsid w:val="00BE6D94"/>
    <w:rsid w:val="00BF58CB"/>
    <w:rsid w:val="00BF67EA"/>
    <w:rsid w:val="00C03347"/>
    <w:rsid w:val="00C063FF"/>
    <w:rsid w:val="00C128FD"/>
    <w:rsid w:val="00C149DB"/>
    <w:rsid w:val="00C3492F"/>
    <w:rsid w:val="00C60738"/>
    <w:rsid w:val="00C65B80"/>
    <w:rsid w:val="00C855DA"/>
    <w:rsid w:val="00C8759D"/>
    <w:rsid w:val="00CA4531"/>
    <w:rsid w:val="00CB4C0B"/>
    <w:rsid w:val="00CC6B02"/>
    <w:rsid w:val="00CD4194"/>
    <w:rsid w:val="00CD7637"/>
    <w:rsid w:val="00D02733"/>
    <w:rsid w:val="00D1373F"/>
    <w:rsid w:val="00D14E47"/>
    <w:rsid w:val="00D20435"/>
    <w:rsid w:val="00D23467"/>
    <w:rsid w:val="00D35605"/>
    <w:rsid w:val="00D473D3"/>
    <w:rsid w:val="00D60F36"/>
    <w:rsid w:val="00D6103F"/>
    <w:rsid w:val="00D66E33"/>
    <w:rsid w:val="00D7649F"/>
    <w:rsid w:val="00D962D8"/>
    <w:rsid w:val="00DB2957"/>
    <w:rsid w:val="00DB4CF4"/>
    <w:rsid w:val="00DB4D3B"/>
    <w:rsid w:val="00DB5CB7"/>
    <w:rsid w:val="00DD7D6B"/>
    <w:rsid w:val="00DD7E3A"/>
    <w:rsid w:val="00DE65EB"/>
    <w:rsid w:val="00E00161"/>
    <w:rsid w:val="00E04338"/>
    <w:rsid w:val="00E2391A"/>
    <w:rsid w:val="00E5625C"/>
    <w:rsid w:val="00E7300B"/>
    <w:rsid w:val="00EA0067"/>
    <w:rsid w:val="00EA18EB"/>
    <w:rsid w:val="00EB51AE"/>
    <w:rsid w:val="00EE3748"/>
    <w:rsid w:val="00F147BD"/>
    <w:rsid w:val="00F41B13"/>
    <w:rsid w:val="00F45526"/>
    <w:rsid w:val="00F54CFB"/>
    <w:rsid w:val="00F96E02"/>
    <w:rsid w:val="00FA2577"/>
    <w:rsid w:val="00FB134E"/>
    <w:rsid w:val="00FB5DD6"/>
    <w:rsid w:val="00FD2DB2"/>
    <w:rsid w:val="00FE7F3F"/>
    <w:rsid w:val="00FF19F2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7E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F67EA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BF67E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7EA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6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F67E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F6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F67EA"/>
    <w:pPr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6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7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51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5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951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5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3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nowch-info2</cp:lastModifiedBy>
  <cp:revision>3</cp:revision>
  <cp:lastPrinted>2014-06-11T10:11:00Z</cp:lastPrinted>
  <dcterms:created xsi:type="dcterms:W3CDTF">2014-07-14T07:16:00Z</dcterms:created>
  <dcterms:modified xsi:type="dcterms:W3CDTF">2014-07-14T07:23:00Z</dcterms:modified>
</cp:coreProperties>
</file>