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F4C55" w:rsidRPr="007F4C55" w:rsidTr="00973FD6">
        <w:trPr>
          <w:trHeight w:val="1418"/>
        </w:trPr>
        <w:tc>
          <w:tcPr>
            <w:tcW w:w="3540" w:type="dxa"/>
          </w:tcPr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F4C55" w:rsidRPr="007F4C55" w:rsidRDefault="007F4C55" w:rsidP="007F4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7F4C55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7F4C55" w:rsidRPr="007F4C55" w:rsidRDefault="007F4C55" w:rsidP="007F4C5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F4C55" w:rsidRPr="007F4C55" w:rsidRDefault="007F4C55" w:rsidP="007F4C5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C55">
        <w:rPr>
          <w:rFonts w:ascii="Times New Roman" w:eastAsia="Times New Roman" w:hAnsi="Times New Roman" w:cs="Times New Roman"/>
          <w:sz w:val="28"/>
          <w:szCs w:val="28"/>
        </w:rPr>
        <w:t>30.12.2016 № 3548</w:t>
      </w:r>
    </w:p>
    <w:p w:rsidR="0023487E" w:rsidRPr="00166E41" w:rsidRDefault="0023487E" w:rsidP="00393AE0">
      <w:pPr>
        <w:ind w:right="6172"/>
        <w:rPr>
          <w:rFonts w:ascii="Times New Roman" w:hAnsi="Times New Roman" w:cs="Times New Roman"/>
          <w:sz w:val="28"/>
          <w:szCs w:val="28"/>
        </w:rPr>
      </w:pPr>
    </w:p>
    <w:p w:rsidR="0023487E" w:rsidRPr="00166E41" w:rsidRDefault="00393AE0" w:rsidP="0023487E">
      <w:pPr>
        <w:ind w:right="4437" w:firstLine="0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27.08.2013 № 2728 </w:t>
      </w:r>
    </w:p>
    <w:p w:rsidR="0023487E" w:rsidRPr="00166E41" w:rsidRDefault="0023487E" w:rsidP="0023487E">
      <w:pPr>
        <w:ind w:right="4437" w:firstLine="0"/>
        <w:rPr>
          <w:rFonts w:ascii="Times New Roman" w:hAnsi="Times New Roman" w:cs="Times New Roman"/>
          <w:sz w:val="28"/>
          <w:szCs w:val="28"/>
        </w:rPr>
      </w:pPr>
    </w:p>
    <w:p w:rsidR="00085579" w:rsidRPr="00166E41" w:rsidRDefault="00FE6F6F" w:rsidP="0076072B">
      <w:pPr>
        <w:tabs>
          <w:tab w:val="left" w:pos="993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3487E" w:rsidRPr="00166E41">
        <w:rPr>
          <w:rFonts w:ascii="Times New Roman" w:hAnsi="Times New Roman" w:cs="Times New Roman"/>
          <w:sz w:val="28"/>
          <w:szCs w:val="28"/>
        </w:rPr>
        <w:t>№</w:t>
      </w:r>
      <w:r w:rsidR="00A3077D">
        <w:rPr>
          <w:rFonts w:ascii="Times New Roman" w:hAnsi="Times New Roman" w:cs="Times New Roman"/>
          <w:sz w:val="28"/>
          <w:szCs w:val="28"/>
        </w:rPr>
        <w:t> </w:t>
      </w:r>
      <w:r w:rsidRPr="00166E41">
        <w:rPr>
          <w:rFonts w:ascii="Times New Roman" w:hAnsi="Times New Roman" w:cs="Times New Roman"/>
          <w:sz w:val="28"/>
          <w:szCs w:val="28"/>
        </w:rPr>
        <w:t xml:space="preserve">131-ФЗ </w:t>
      </w:r>
      <w:r w:rsidR="009114CA" w:rsidRPr="00166E41">
        <w:rPr>
          <w:rFonts w:ascii="Times New Roman" w:hAnsi="Times New Roman" w:cs="Times New Roman"/>
          <w:sz w:val="28"/>
          <w:szCs w:val="28"/>
        </w:rPr>
        <w:t>«</w:t>
      </w:r>
      <w:r w:rsidR="00A3077D">
        <w:rPr>
          <w:rFonts w:ascii="Times New Roman" w:hAnsi="Times New Roman" w:cs="Times New Roman"/>
          <w:sz w:val="28"/>
          <w:szCs w:val="28"/>
        </w:rPr>
        <w:t>Об </w:t>
      </w:r>
      <w:r w:rsidRPr="00166E4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9114CA" w:rsidRPr="00166E41">
        <w:rPr>
          <w:rFonts w:ascii="Times New Roman" w:hAnsi="Times New Roman" w:cs="Times New Roman"/>
          <w:sz w:val="28"/>
          <w:szCs w:val="28"/>
        </w:rPr>
        <w:t>»</w:t>
      </w:r>
      <w:r w:rsidR="00A3077D">
        <w:rPr>
          <w:rFonts w:ascii="Times New Roman" w:hAnsi="Times New Roman" w:cs="Times New Roman"/>
          <w:sz w:val="28"/>
          <w:szCs w:val="28"/>
        </w:rPr>
        <w:t>,</w:t>
      </w:r>
      <w:r w:rsidR="002E45F9" w:rsidRPr="00166E41">
        <w:rPr>
          <w:rFonts w:ascii="Times New Roman" w:hAnsi="Times New Roman" w:cs="Times New Roman"/>
          <w:sz w:val="28"/>
          <w:szCs w:val="28"/>
        </w:rPr>
        <w:t xml:space="preserve"> Правилами определения органами местного самоуправления границ прилегающих к некоторым организ</w:t>
      </w:r>
      <w:r w:rsidR="00A3077D">
        <w:rPr>
          <w:rFonts w:ascii="Times New Roman" w:hAnsi="Times New Roman" w:cs="Times New Roman"/>
          <w:sz w:val="28"/>
          <w:szCs w:val="28"/>
        </w:rPr>
        <w:t>ациям и объектам территорий, на </w:t>
      </w:r>
      <w:r w:rsidR="002E45F9" w:rsidRPr="00166E41">
        <w:rPr>
          <w:rFonts w:ascii="Times New Roman" w:hAnsi="Times New Roman" w:cs="Times New Roman"/>
          <w:sz w:val="28"/>
          <w:szCs w:val="28"/>
        </w:rPr>
        <w:t xml:space="preserve">которых не допускается розничная продажа алкогольной продукции, утверждёнными постановлением Правительства Российской Федерации </w:t>
      </w:r>
      <w:r w:rsidR="00E47BA7" w:rsidRPr="00166E41">
        <w:rPr>
          <w:rFonts w:ascii="Times New Roman" w:hAnsi="Times New Roman" w:cs="Times New Roman"/>
          <w:sz w:val="28"/>
          <w:szCs w:val="28"/>
        </w:rPr>
        <w:t>от </w:t>
      </w:r>
      <w:r w:rsidR="002E45F9" w:rsidRPr="00166E41">
        <w:rPr>
          <w:rFonts w:ascii="Times New Roman" w:hAnsi="Times New Roman" w:cs="Times New Roman"/>
          <w:sz w:val="28"/>
          <w:szCs w:val="28"/>
        </w:rPr>
        <w:t>27.12.2012 № 1425 (далее - Правила)</w:t>
      </w:r>
      <w:r w:rsidR="00CB79C4" w:rsidRPr="00166E41">
        <w:rPr>
          <w:rFonts w:ascii="Times New Roman" w:hAnsi="Times New Roman" w:cs="Times New Roman"/>
          <w:sz w:val="28"/>
          <w:szCs w:val="28"/>
        </w:rPr>
        <w:t xml:space="preserve">, администрация города Чебоксары    </w:t>
      </w:r>
      <w:r w:rsidRPr="00166E41">
        <w:rPr>
          <w:rFonts w:ascii="Times New Roman" w:hAnsi="Times New Roman" w:cs="Times New Roman"/>
          <w:sz w:val="28"/>
          <w:szCs w:val="28"/>
        </w:rPr>
        <w:t>п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о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с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т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а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н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о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в</w:t>
      </w:r>
      <w:r w:rsidR="0023487E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л</w:t>
      </w:r>
      <w:r w:rsidR="00CB79C4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я</w:t>
      </w:r>
      <w:r w:rsidR="00CB79C4" w:rsidRPr="00166E41">
        <w:rPr>
          <w:rFonts w:ascii="Times New Roman" w:hAnsi="Times New Roman" w:cs="Times New Roman"/>
          <w:sz w:val="28"/>
          <w:szCs w:val="28"/>
        </w:rPr>
        <w:t xml:space="preserve"> е т</w:t>
      </w:r>
      <w:r w:rsidRPr="00166E41">
        <w:rPr>
          <w:rFonts w:ascii="Times New Roman" w:hAnsi="Times New Roman" w:cs="Times New Roman"/>
          <w:sz w:val="28"/>
          <w:szCs w:val="28"/>
        </w:rPr>
        <w:t>:</w:t>
      </w:r>
    </w:p>
    <w:p w:rsidR="00FE6F6F" w:rsidRPr="00166E41" w:rsidRDefault="00FE6F6F" w:rsidP="0076072B">
      <w:pPr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Чебоксары </w:t>
      </w:r>
      <w:r w:rsidR="00F80B79" w:rsidRPr="00166E41">
        <w:rPr>
          <w:rFonts w:ascii="Times New Roman" w:hAnsi="Times New Roman" w:cs="Times New Roman"/>
          <w:sz w:val="28"/>
          <w:szCs w:val="28"/>
        </w:rPr>
        <w:t>от </w:t>
      </w:r>
      <w:r w:rsidRPr="00166E41">
        <w:rPr>
          <w:rFonts w:ascii="Times New Roman" w:hAnsi="Times New Roman" w:cs="Times New Roman"/>
          <w:sz w:val="28"/>
          <w:szCs w:val="28"/>
        </w:rPr>
        <w:t>27.08.2013 №</w:t>
      </w:r>
      <w:r w:rsidR="00A3077D">
        <w:rPr>
          <w:rFonts w:ascii="Times New Roman" w:hAnsi="Times New Roman" w:cs="Times New Roman"/>
          <w:sz w:val="28"/>
          <w:szCs w:val="28"/>
        </w:rPr>
        <w:t> </w:t>
      </w:r>
      <w:r w:rsidRPr="00166E41">
        <w:rPr>
          <w:rFonts w:ascii="Times New Roman" w:hAnsi="Times New Roman" w:cs="Times New Roman"/>
          <w:sz w:val="28"/>
          <w:szCs w:val="28"/>
        </w:rPr>
        <w:t>2728 «О минимальных значениях расстояний</w:t>
      </w:r>
      <w:r w:rsidR="00013AE7" w:rsidRPr="00166E41">
        <w:rPr>
          <w:rFonts w:ascii="Times New Roman" w:hAnsi="Times New Roman" w:cs="Times New Roman"/>
          <w:sz w:val="28"/>
          <w:szCs w:val="28"/>
        </w:rPr>
        <w:t xml:space="preserve"> для определения дополнительных территорий</w:t>
      </w:r>
      <w:r w:rsidRPr="00166E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54E9B" w:rsidRPr="00166E41" w:rsidRDefault="00A54E9B" w:rsidP="00A54E9B">
      <w:pPr>
        <w:tabs>
          <w:tab w:val="left" w:pos="993"/>
        </w:tabs>
        <w:spacing w:line="33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66E41">
        <w:rPr>
          <w:rFonts w:ascii="Times New Roman" w:hAnsi="Times New Roman" w:cs="Times New Roman"/>
          <w:sz w:val="28"/>
          <w:szCs w:val="28"/>
        </w:rPr>
        <w:t xml:space="preserve">1.1. Пункт 2.1 изложить в </w:t>
      </w:r>
      <w:r w:rsidR="002B0966" w:rsidRPr="00166E4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66E41">
        <w:rPr>
          <w:rFonts w:ascii="Times New Roman" w:hAnsi="Times New Roman" w:cs="Times New Roman"/>
          <w:sz w:val="28"/>
          <w:szCs w:val="28"/>
        </w:rPr>
        <w:t>р</w:t>
      </w:r>
      <w:r w:rsidRPr="00166E41">
        <w:rPr>
          <w:rFonts w:ascii="Times New Roman" w:hAnsi="Times New Roman" w:cs="Times New Roman"/>
          <w:sz w:val="28"/>
          <w:szCs w:val="28"/>
        </w:rPr>
        <w:t>едакции:</w:t>
      </w:r>
    </w:p>
    <w:p w:rsidR="00A54E9B" w:rsidRPr="00A3077D" w:rsidRDefault="00A54E9B" w:rsidP="00A54E9B">
      <w:pPr>
        <w:spacing w:line="324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3077D">
        <w:rPr>
          <w:rFonts w:ascii="Times New Roman" w:eastAsia="Times New Roman" w:hAnsi="Times New Roman" w:cs="Times New Roman"/>
          <w:sz w:val="28"/>
          <w:lang w:eastAsia="ar-SA"/>
        </w:rPr>
        <w:t>«</w:t>
      </w:r>
      <w:r w:rsidR="00266F05" w:rsidRPr="00A3077D">
        <w:rPr>
          <w:rFonts w:ascii="Times New Roman" w:eastAsia="Times New Roman" w:hAnsi="Times New Roman" w:cs="Times New Roman"/>
          <w:sz w:val="28"/>
          <w:lang w:eastAsia="ar-SA"/>
        </w:rPr>
        <w:t>2.1.</w:t>
      </w:r>
      <w:r w:rsidR="00A3077D">
        <w:rPr>
          <w:rFonts w:ascii="Times New Roman" w:eastAsia="Times New Roman" w:hAnsi="Times New Roman" w:cs="Times New Roman"/>
          <w:sz w:val="28"/>
          <w:lang w:eastAsia="ar-SA"/>
        </w:rPr>
        <w:t> </w:t>
      </w:r>
      <w:r w:rsidRPr="00A3077D">
        <w:rPr>
          <w:rFonts w:ascii="Times New Roman" w:eastAsia="Times New Roman" w:hAnsi="Times New Roman" w:cs="Times New Roman"/>
          <w:sz w:val="28"/>
          <w:lang w:eastAsia="ar-SA"/>
        </w:rPr>
        <w:t>При наличии обособленной территории (в терминологии Правил) расстояние от входа для посетителей на обособленную территорию здания (строения, сооружения), в котором расположены организации и (или) объекты, указанные в пункте 2 Пра</w:t>
      </w:r>
      <w:r w:rsidR="00A3077D">
        <w:rPr>
          <w:rFonts w:ascii="Times New Roman" w:eastAsia="Times New Roman" w:hAnsi="Times New Roman" w:cs="Times New Roman"/>
          <w:sz w:val="28"/>
          <w:lang w:eastAsia="ar-SA"/>
        </w:rPr>
        <w:t>вил, до входа для посетителей в </w:t>
      </w:r>
      <w:r w:rsidRPr="00A3077D">
        <w:rPr>
          <w:rFonts w:ascii="Times New Roman" w:eastAsia="Times New Roman" w:hAnsi="Times New Roman" w:cs="Times New Roman"/>
          <w:sz w:val="28"/>
          <w:lang w:eastAsia="ar-SA"/>
        </w:rPr>
        <w:t>объект</w:t>
      </w:r>
      <w:r w:rsidR="00E96869" w:rsidRPr="00A3077D">
        <w:rPr>
          <w:rFonts w:ascii="Times New Roman" w:eastAsia="Times New Roman" w:hAnsi="Times New Roman" w:cs="Times New Roman"/>
          <w:sz w:val="28"/>
          <w:lang w:eastAsia="ar-SA"/>
        </w:rPr>
        <w:t>, в котором осуществляется розничная продажа алкогольной продукции,</w:t>
      </w:r>
      <w:r w:rsidRPr="00A3077D">
        <w:rPr>
          <w:rFonts w:ascii="Times New Roman" w:eastAsia="Times New Roman" w:hAnsi="Times New Roman" w:cs="Times New Roman"/>
          <w:sz w:val="28"/>
          <w:lang w:eastAsia="ar-SA"/>
        </w:rPr>
        <w:t xml:space="preserve"> принимается равной соответствующему минимальному значению расстояния согласно столбцам 3 и 4 приложения к настоящему постановлению.».</w:t>
      </w:r>
    </w:p>
    <w:p w:rsidR="00A54E9B" w:rsidRPr="00A3077D" w:rsidRDefault="00A54E9B" w:rsidP="00A54E9B">
      <w:pPr>
        <w:tabs>
          <w:tab w:val="left" w:pos="1276"/>
        </w:tabs>
        <w:spacing w:line="33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3077D">
        <w:rPr>
          <w:rFonts w:ascii="Times New Roman" w:hAnsi="Times New Roman" w:cs="Times New Roman"/>
          <w:sz w:val="28"/>
          <w:szCs w:val="28"/>
        </w:rPr>
        <w:t>1.2.</w:t>
      </w:r>
      <w:r w:rsidRPr="00A3077D">
        <w:t xml:space="preserve"> </w:t>
      </w:r>
      <w:r w:rsidRPr="00A3077D">
        <w:rPr>
          <w:rFonts w:ascii="Times New Roman" w:hAnsi="Times New Roman" w:cs="Times New Roman"/>
          <w:sz w:val="28"/>
          <w:szCs w:val="28"/>
        </w:rPr>
        <w:t xml:space="preserve">Пункт 2.2 изложить в </w:t>
      </w:r>
      <w:r w:rsidR="002B0966" w:rsidRPr="00A307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3077D">
        <w:rPr>
          <w:rFonts w:ascii="Times New Roman" w:hAnsi="Times New Roman" w:cs="Times New Roman"/>
          <w:sz w:val="28"/>
          <w:szCs w:val="28"/>
        </w:rPr>
        <w:t>редакции:</w:t>
      </w:r>
    </w:p>
    <w:p w:rsidR="00A54E9B" w:rsidRPr="00A3077D" w:rsidRDefault="00A54E9B" w:rsidP="00A54E9B">
      <w:pPr>
        <w:spacing w:line="324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A3077D">
        <w:rPr>
          <w:rFonts w:ascii="Times New Roman" w:eastAsia="Times New Roman" w:hAnsi="Times New Roman" w:cs="Times New Roman"/>
          <w:sz w:val="28"/>
          <w:lang w:eastAsia="ar-SA"/>
        </w:rPr>
        <w:t>«</w:t>
      </w:r>
      <w:r w:rsidR="00266F05" w:rsidRPr="00A3077D">
        <w:rPr>
          <w:rFonts w:ascii="Times New Roman" w:eastAsia="Times New Roman" w:hAnsi="Times New Roman" w:cs="Times New Roman"/>
          <w:sz w:val="28"/>
          <w:lang w:eastAsia="ar-SA"/>
        </w:rPr>
        <w:t xml:space="preserve">2.2. </w:t>
      </w:r>
      <w:r w:rsidRPr="00A3077D">
        <w:rPr>
          <w:rFonts w:ascii="Times New Roman" w:eastAsia="Times New Roman" w:hAnsi="Times New Roman" w:cs="Times New Roman"/>
          <w:sz w:val="28"/>
          <w:lang w:eastAsia="ar-SA"/>
        </w:rPr>
        <w:t>При отсутствии обособленной территории расстояние от входа для посетителей в здание (строение, сооружение), в котором расположены организации и (или) объекты, указанные в пункте 2 Правил, до входа для посетителей в объект</w:t>
      </w:r>
      <w:r w:rsidR="00E96869" w:rsidRPr="00A3077D">
        <w:rPr>
          <w:rFonts w:ascii="Times New Roman" w:eastAsia="Times New Roman" w:hAnsi="Times New Roman" w:cs="Times New Roman"/>
          <w:sz w:val="28"/>
          <w:lang w:eastAsia="ar-SA"/>
        </w:rPr>
        <w:t xml:space="preserve">, в котором осуществляется розничная продажа </w:t>
      </w:r>
      <w:r w:rsidR="00E96869" w:rsidRPr="00A3077D">
        <w:rPr>
          <w:rFonts w:ascii="Times New Roman" w:eastAsia="Times New Roman" w:hAnsi="Times New Roman" w:cs="Times New Roman"/>
          <w:sz w:val="28"/>
          <w:lang w:eastAsia="ar-SA"/>
        </w:rPr>
        <w:lastRenderedPageBreak/>
        <w:t>алкогольной продукции,</w:t>
      </w:r>
      <w:r w:rsidRPr="00A3077D">
        <w:rPr>
          <w:rFonts w:ascii="Times New Roman" w:eastAsia="Times New Roman" w:hAnsi="Times New Roman" w:cs="Times New Roman"/>
          <w:sz w:val="28"/>
          <w:lang w:eastAsia="ar-SA"/>
        </w:rPr>
        <w:t xml:space="preserve"> принимается равной минимальному значению расстояния согласно столбцам 5 и 6 приложения к настоящему постановлению.».</w:t>
      </w:r>
    </w:p>
    <w:p w:rsidR="0023487E" w:rsidRPr="00A3077D" w:rsidRDefault="00A54E9B" w:rsidP="00A54E9B">
      <w:pPr>
        <w:tabs>
          <w:tab w:val="left" w:pos="1276"/>
        </w:tabs>
        <w:spacing w:line="33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3077D">
        <w:rPr>
          <w:rFonts w:ascii="Times New Roman" w:hAnsi="Times New Roman" w:cs="Times New Roman"/>
          <w:sz w:val="28"/>
          <w:szCs w:val="28"/>
        </w:rPr>
        <w:t xml:space="preserve">1.3. </w:t>
      </w:r>
      <w:r w:rsidR="0023487E" w:rsidRPr="00A3077D">
        <w:rPr>
          <w:rFonts w:ascii="Times New Roman" w:hAnsi="Times New Roman" w:cs="Times New Roman"/>
          <w:sz w:val="28"/>
          <w:szCs w:val="28"/>
        </w:rPr>
        <w:t xml:space="preserve">Пункт 4 изложить в </w:t>
      </w:r>
      <w:r w:rsidR="002B0966" w:rsidRPr="00A307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3487E" w:rsidRPr="00A3077D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3487E" w:rsidRDefault="0023487E" w:rsidP="0076072B">
      <w:pPr>
        <w:tabs>
          <w:tab w:val="left" w:pos="1276"/>
        </w:tabs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77D">
        <w:rPr>
          <w:rFonts w:ascii="Times New Roman" w:hAnsi="Times New Roman" w:cs="Times New Roman"/>
          <w:sz w:val="28"/>
          <w:szCs w:val="28"/>
        </w:rPr>
        <w:t>«</w:t>
      </w:r>
      <w:r w:rsidR="00E47BA7" w:rsidRPr="00A3077D">
        <w:rPr>
          <w:rFonts w:ascii="Times New Roman" w:hAnsi="Times New Roman" w:cs="Times New Roman"/>
          <w:sz w:val="28"/>
          <w:szCs w:val="28"/>
        </w:rPr>
        <w:t xml:space="preserve">4. </w:t>
      </w:r>
      <w:r w:rsidRPr="00A3077D">
        <w:rPr>
          <w:rFonts w:ascii="Times New Roman" w:hAnsi="Times New Roman" w:cs="Times New Roman"/>
          <w:sz w:val="28"/>
          <w:szCs w:val="28"/>
        </w:rPr>
        <w:t>Расстояние измерять по прямой линии без учета искусственных и естественных преград</w:t>
      </w:r>
      <w:r w:rsidR="009C628C" w:rsidRPr="00A3077D">
        <w:rPr>
          <w:rFonts w:ascii="Times New Roman" w:hAnsi="Times New Roman" w:cs="Times New Roman"/>
          <w:sz w:val="28"/>
          <w:szCs w:val="28"/>
        </w:rPr>
        <w:t xml:space="preserve"> и существующего рельефа местности</w:t>
      </w:r>
      <w:r w:rsidRPr="00A3077D">
        <w:rPr>
          <w:rFonts w:ascii="Times New Roman" w:hAnsi="Times New Roman" w:cs="Times New Roman"/>
          <w:sz w:val="28"/>
          <w:szCs w:val="28"/>
        </w:rPr>
        <w:t>».</w:t>
      </w:r>
    </w:p>
    <w:p w:rsidR="00A3077D" w:rsidRPr="00A3077D" w:rsidRDefault="00A3077D" w:rsidP="0076072B">
      <w:pPr>
        <w:tabs>
          <w:tab w:val="left" w:pos="1276"/>
        </w:tabs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Приложение </w:t>
      </w:r>
      <w:r w:rsidR="0074010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 настоящему постановлению.</w:t>
      </w:r>
    </w:p>
    <w:p w:rsidR="00BB1325" w:rsidRPr="00A3077D" w:rsidRDefault="00166E41" w:rsidP="00702777">
      <w:pPr>
        <w:tabs>
          <w:tab w:val="left" w:pos="993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A3077D">
        <w:rPr>
          <w:rFonts w:ascii="Times New Roman" w:hAnsi="Times New Roman" w:cs="Times New Roman"/>
          <w:sz w:val="28"/>
          <w:szCs w:val="28"/>
        </w:rPr>
        <w:t>2</w:t>
      </w:r>
      <w:r w:rsidR="00E47BA7" w:rsidRPr="00A3077D">
        <w:rPr>
          <w:rFonts w:ascii="Times New Roman" w:hAnsi="Times New Roman" w:cs="Times New Roman"/>
          <w:sz w:val="28"/>
          <w:szCs w:val="28"/>
        </w:rPr>
        <w:t>. </w:t>
      </w:r>
      <w:r w:rsidR="00BB1325" w:rsidRPr="00A3077D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</w:t>
      </w:r>
      <w:hyperlink r:id="rId10" w:history="1">
        <w:r w:rsidR="00BB1325" w:rsidRPr="00A3077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BB1325" w:rsidRPr="00A3077D">
        <w:rPr>
          <w:rFonts w:ascii="Times New Roman" w:hAnsi="Times New Roman" w:cs="Times New Roman"/>
          <w:sz w:val="28"/>
          <w:szCs w:val="28"/>
        </w:rPr>
        <w:t xml:space="preserve"> </w:t>
      </w:r>
      <w:r w:rsidR="00A307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1325" w:rsidRPr="00A3077D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BC540B" w:rsidRPr="00A3077D" w:rsidRDefault="00166E41" w:rsidP="002B0966">
      <w:pPr>
        <w:tabs>
          <w:tab w:val="left" w:pos="1276"/>
        </w:tabs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77D">
        <w:rPr>
          <w:rFonts w:ascii="Times New Roman" w:hAnsi="Times New Roman" w:cs="Times New Roman"/>
          <w:sz w:val="28"/>
          <w:szCs w:val="28"/>
        </w:rPr>
        <w:t>3</w:t>
      </w:r>
      <w:r w:rsidR="002B0966" w:rsidRPr="00A3077D">
        <w:rPr>
          <w:rFonts w:ascii="Times New Roman" w:hAnsi="Times New Roman" w:cs="Times New Roman"/>
          <w:sz w:val="28"/>
          <w:szCs w:val="28"/>
        </w:rPr>
        <w:t>.</w:t>
      </w:r>
      <w:r w:rsidR="00A3077D">
        <w:rPr>
          <w:rFonts w:ascii="Times New Roman" w:hAnsi="Times New Roman" w:cs="Times New Roman"/>
          <w:sz w:val="28"/>
          <w:szCs w:val="28"/>
        </w:rPr>
        <w:t> </w:t>
      </w:r>
      <w:r w:rsidR="002B0966" w:rsidRPr="00A307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A3077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B0966" w:rsidRPr="00A3077D">
        <w:rPr>
          <w:rFonts w:ascii="Times New Roman" w:hAnsi="Times New Roman" w:cs="Times New Roman"/>
          <w:sz w:val="28"/>
          <w:szCs w:val="28"/>
        </w:rPr>
        <w:t>с 01 января 2017 года</w:t>
      </w:r>
      <w:r w:rsidR="00A3077D">
        <w:rPr>
          <w:rFonts w:ascii="Times New Roman" w:hAnsi="Times New Roman" w:cs="Times New Roman"/>
          <w:sz w:val="28"/>
          <w:szCs w:val="28"/>
        </w:rPr>
        <w:t>, но </w:t>
      </w:r>
      <w:r w:rsidR="00BC540B" w:rsidRPr="00A3077D">
        <w:rPr>
          <w:rFonts w:ascii="Times New Roman" w:hAnsi="Times New Roman" w:cs="Times New Roman"/>
          <w:sz w:val="28"/>
          <w:szCs w:val="28"/>
        </w:rPr>
        <w:t>не ранее дня его официального опубликования.</w:t>
      </w:r>
    </w:p>
    <w:p w:rsidR="00BB1325" w:rsidRPr="00A3077D" w:rsidRDefault="00BC540B" w:rsidP="00702777">
      <w:pPr>
        <w:tabs>
          <w:tab w:val="left" w:pos="993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A3077D">
        <w:rPr>
          <w:rFonts w:ascii="Times New Roman" w:hAnsi="Times New Roman" w:cs="Times New Roman"/>
          <w:sz w:val="28"/>
          <w:szCs w:val="28"/>
        </w:rPr>
        <w:t>4</w:t>
      </w:r>
      <w:r w:rsidR="00702777" w:rsidRPr="00A3077D">
        <w:rPr>
          <w:rFonts w:ascii="Times New Roman" w:hAnsi="Times New Roman" w:cs="Times New Roman"/>
          <w:sz w:val="28"/>
          <w:szCs w:val="28"/>
        </w:rPr>
        <w:t>.</w:t>
      </w:r>
      <w:r w:rsidR="00A3077D">
        <w:rPr>
          <w:rFonts w:ascii="Times New Roman" w:hAnsi="Times New Roman" w:cs="Times New Roman"/>
          <w:sz w:val="28"/>
          <w:szCs w:val="28"/>
        </w:rPr>
        <w:t> </w:t>
      </w:r>
      <w:r w:rsidR="00BB1325" w:rsidRPr="00A307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</w:t>
      </w:r>
      <w:r w:rsidR="00A3077D">
        <w:rPr>
          <w:rFonts w:ascii="Times New Roman" w:hAnsi="Times New Roman" w:cs="Times New Roman"/>
          <w:sz w:val="28"/>
          <w:szCs w:val="28"/>
        </w:rPr>
        <w:t>ления возложить на </w:t>
      </w:r>
      <w:r w:rsidR="00BB1325" w:rsidRPr="00A3077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A3077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BB1325" w:rsidRPr="00A3077D">
        <w:rPr>
          <w:rFonts w:ascii="Times New Roman" w:hAnsi="Times New Roman" w:cs="Times New Roman"/>
          <w:sz w:val="28"/>
          <w:szCs w:val="28"/>
        </w:rPr>
        <w:t>по экономическому развитию и финансам М.</w:t>
      </w:r>
      <w:r w:rsidR="002735B4" w:rsidRPr="00A3077D">
        <w:rPr>
          <w:rFonts w:ascii="Times New Roman" w:hAnsi="Times New Roman" w:cs="Times New Roman"/>
          <w:sz w:val="28"/>
          <w:szCs w:val="28"/>
        </w:rPr>
        <w:t>А</w:t>
      </w:r>
      <w:r w:rsidR="00BB1325" w:rsidRPr="00A3077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735B4" w:rsidRPr="00A3077D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BB1325" w:rsidRPr="00A3077D">
        <w:rPr>
          <w:rFonts w:ascii="Times New Roman" w:hAnsi="Times New Roman" w:cs="Times New Roman"/>
          <w:sz w:val="28"/>
          <w:szCs w:val="28"/>
        </w:rPr>
        <w:t>.</w:t>
      </w:r>
    </w:p>
    <w:p w:rsidR="0023487E" w:rsidRPr="00A3077D" w:rsidRDefault="0023487E" w:rsidP="0023487E">
      <w:pPr>
        <w:tabs>
          <w:tab w:val="left" w:pos="993"/>
        </w:tabs>
        <w:spacing w:line="312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66E41" w:rsidRPr="00166E41" w:rsidRDefault="00166E41" w:rsidP="0023487E">
      <w:pPr>
        <w:tabs>
          <w:tab w:val="left" w:pos="993"/>
        </w:tabs>
        <w:spacing w:line="312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534C8" w:rsidRPr="00166E41" w:rsidRDefault="0023487E" w:rsidP="00ED66F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534C8" w:rsidRPr="00166E41" w:rsidSect="002E45F9">
          <w:footerReference w:type="default" r:id="rId11"/>
          <w:pgSz w:w="11900" w:h="16800"/>
          <w:pgMar w:top="1134" w:right="851" w:bottom="851" w:left="1985" w:header="720" w:footer="369" w:gutter="0"/>
          <w:cols w:space="720"/>
          <w:noEndnote/>
        </w:sectPr>
      </w:pPr>
      <w:r w:rsidRPr="00166E4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47BA7" w:rsidRPr="00166E41">
        <w:rPr>
          <w:rFonts w:ascii="Times New Roman" w:hAnsi="Times New Roman" w:cs="Times New Roman"/>
          <w:sz w:val="28"/>
          <w:szCs w:val="28"/>
        </w:rPr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города Чебоксары</w:t>
      </w:r>
      <w:r w:rsidR="00A3077D">
        <w:rPr>
          <w:rFonts w:ascii="Times New Roman" w:hAnsi="Times New Roman" w:cs="Times New Roman"/>
          <w:sz w:val="28"/>
          <w:szCs w:val="28"/>
        </w:rPr>
        <w:tab/>
      </w:r>
      <w:r w:rsidR="00A3077D">
        <w:rPr>
          <w:rFonts w:ascii="Times New Roman" w:hAnsi="Times New Roman" w:cs="Times New Roman"/>
          <w:sz w:val="28"/>
          <w:szCs w:val="28"/>
        </w:rPr>
        <w:tab/>
      </w:r>
      <w:r w:rsidR="00A3077D">
        <w:rPr>
          <w:rFonts w:ascii="Times New Roman" w:hAnsi="Times New Roman" w:cs="Times New Roman"/>
          <w:sz w:val="28"/>
          <w:szCs w:val="28"/>
        </w:rPr>
        <w:tab/>
      </w:r>
      <w:r w:rsidR="00A307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6E41">
        <w:rPr>
          <w:rFonts w:ascii="Times New Roman" w:hAnsi="Times New Roman" w:cs="Times New Roman"/>
          <w:sz w:val="28"/>
          <w:szCs w:val="28"/>
        </w:rPr>
        <w:t>А.О. Ладыков</w:t>
      </w:r>
    </w:p>
    <w:p w:rsidR="002534C8" w:rsidRPr="00166E41" w:rsidRDefault="002534C8" w:rsidP="002534C8">
      <w:pPr>
        <w:keepNext/>
        <w:widowControl/>
        <w:autoSpaceDE/>
        <w:autoSpaceDN/>
        <w:adjustRightInd/>
        <w:spacing w:line="228" w:lineRule="auto"/>
        <w:ind w:left="9540" w:firstLine="0"/>
        <w:jc w:val="lef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УТВЕРЖДЕНЫ</w:t>
      </w:r>
    </w:p>
    <w:p w:rsidR="002534C8" w:rsidRPr="00166E41" w:rsidRDefault="002534C8" w:rsidP="002534C8">
      <w:pPr>
        <w:keepNext/>
        <w:widowControl/>
        <w:autoSpaceDE/>
        <w:autoSpaceDN/>
        <w:adjustRightInd/>
        <w:spacing w:line="228" w:lineRule="auto"/>
        <w:ind w:left="9540" w:firstLine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</w:t>
      </w:r>
    </w:p>
    <w:p w:rsidR="002534C8" w:rsidRPr="00166E41" w:rsidRDefault="002534C8" w:rsidP="002534C8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города Чебоксары</w:t>
      </w:r>
    </w:p>
    <w:p w:rsidR="002534C8" w:rsidRPr="00166E41" w:rsidRDefault="002534C8" w:rsidP="002534C8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7F4C55">
        <w:rPr>
          <w:rFonts w:ascii="Times New Roman" w:eastAsia="Times New Roman" w:hAnsi="Times New Roman" w:cs="Times New Roman"/>
          <w:sz w:val="27"/>
          <w:szCs w:val="27"/>
        </w:rPr>
        <w:t>30.12.</w:t>
      </w:r>
      <w:r w:rsidRPr="00166E41">
        <w:rPr>
          <w:rFonts w:ascii="Times New Roman" w:eastAsia="Times New Roman" w:hAnsi="Times New Roman" w:cs="Times New Roman"/>
          <w:sz w:val="27"/>
          <w:szCs w:val="27"/>
        </w:rPr>
        <w:t xml:space="preserve">2016 </w:t>
      </w:r>
      <w:r w:rsidRPr="00166E41">
        <w:rPr>
          <w:rFonts w:ascii="Times New Roman" w:eastAsia="Times New Roman" w:hAnsi="Times New Roman" w:cs="Times New Roman"/>
          <w:bCs/>
          <w:sz w:val="27"/>
          <w:szCs w:val="27"/>
        </w:rPr>
        <w:t xml:space="preserve">№ </w:t>
      </w:r>
      <w:r w:rsidR="007F4C55">
        <w:rPr>
          <w:rFonts w:ascii="Times New Roman" w:eastAsia="Times New Roman" w:hAnsi="Times New Roman" w:cs="Times New Roman"/>
          <w:bCs/>
          <w:sz w:val="27"/>
          <w:szCs w:val="27"/>
        </w:rPr>
        <w:t>3548</w:t>
      </w:r>
    </w:p>
    <w:p w:rsidR="002534C8" w:rsidRPr="00166E41" w:rsidRDefault="002534C8" w:rsidP="002534C8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266F05" w:rsidRPr="00166E41" w:rsidRDefault="00266F05" w:rsidP="00266F05">
      <w:pPr>
        <w:keepNext/>
        <w:widowControl/>
        <w:autoSpaceDE/>
        <w:autoSpaceDN/>
        <w:adjustRightInd/>
        <w:spacing w:line="228" w:lineRule="auto"/>
        <w:ind w:left="9540" w:firstLine="0"/>
        <w:jc w:val="lef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УТВЕРЖДЕНЫ</w:t>
      </w:r>
    </w:p>
    <w:p w:rsidR="00266F05" w:rsidRPr="00166E41" w:rsidRDefault="00266F05" w:rsidP="00266F05">
      <w:pPr>
        <w:keepNext/>
        <w:widowControl/>
        <w:autoSpaceDE/>
        <w:autoSpaceDN/>
        <w:adjustRightInd/>
        <w:spacing w:line="228" w:lineRule="auto"/>
        <w:ind w:left="9540" w:firstLine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</w:t>
      </w:r>
    </w:p>
    <w:p w:rsidR="00266F05" w:rsidRPr="00166E41" w:rsidRDefault="00266F05" w:rsidP="00266F05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города Чебоксары</w:t>
      </w:r>
    </w:p>
    <w:p w:rsidR="00266F05" w:rsidRPr="00166E41" w:rsidRDefault="00266F05" w:rsidP="00266F05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от 27.08.2013</w:t>
      </w:r>
      <w:r w:rsidRPr="00166E41">
        <w:rPr>
          <w:rFonts w:ascii="Times New Roman" w:eastAsia="Times New Roman" w:hAnsi="Times New Roman" w:cs="Times New Roman"/>
          <w:bCs/>
          <w:sz w:val="27"/>
          <w:szCs w:val="27"/>
        </w:rPr>
        <w:t xml:space="preserve"> № 2728</w:t>
      </w:r>
    </w:p>
    <w:p w:rsidR="00266F05" w:rsidRPr="00166E41" w:rsidRDefault="00266F05" w:rsidP="002534C8">
      <w:pPr>
        <w:widowControl/>
        <w:autoSpaceDE/>
        <w:autoSpaceDN/>
        <w:adjustRightInd/>
        <w:spacing w:line="228" w:lineRule="auto"/>
        <w:ind w:left="9540"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2534C8" w:rsidRPr="00166E41" w:rsidRDefault="002534C8" w:rsidP="002534C8">
      <w:pPr>
        <w:widowControl/>
        <w:autoSpaceDE/>
        <w:autoSpaceDN/>
        <w:adjustRightInd/>
        <w:spacing w:line="228" w:lineRule="auto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Минимальные значения расстояний для определения д</w:t>
      </w:r>
      <w:r w:rsidRPr="00166E41">
        <w:rPr>
          <w:rFonts w:ascii="Times New Roman" w:eastAsia="Times New Roman" w:hAnsi="Times New Roman" w:cs="Times New Roman"/>
          <w:sz w:val="27"/>
          <w:szCs w:val="27"/>
          <w:lang w:eastAsia="ar-SA"/>
        </w:rPr>
        <w:t>ополнительной территории</w:t>
      </w:r>
    </w:p>
    <w:p w:rsidR="002534C8" w:rsidRPr="00166E41" w:rsidRDefault="002534C8" w:rsidP="002534C8">
      <w:pPr>
        <w:widowControl/>
        <w:autoSpaceDE/>
        <w:autoSpaceDN/>
        <w:adjustRightInd/>
        <w:spacing w:line="228" w:lineRule="auto"/>
        <w:ind w:firstLine="285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618"/>
        <w:gridCol w:w="1558"/>
        <w:gridCol w:w="1698"/>
        <w:gridCol w:w="1557"/>
        <w:gridCol w:w="1700"/>
      </w:tblGrid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п.п</w:t>
            </w:r>
            <w:proofErr w:type="spellEnd"/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  <w:tc>
          <w:tcPr>
            <w:tcW w:w="6513" w:type="dxa"/>
            <w:gridSpan w:val="4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Минимальное значение расстояния, м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3*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4**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5*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6E41">
              <w:rPr>
                <w:rFonts w:ascii="Times New Roman" w:eastAsia="Times New Roman" w:hAnsi="Times New Roman" w:cs="Times New Roman"/>
              </w:rPr>
              <w:t>6**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детских организаций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образовательных организаций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медицинских организаций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объектов спорта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оптовых и розничных рынков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вокзалов и аэропортов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мест массового скопления граждан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мест нахождения источников повышенной опасности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166E41" w:rsidRPr="00166E41" w:rsidTr="00166E41">
        <w:tc>
          <w:tcPr>
            <w:tcW w:w="98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61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от объектов военного назначения</w:t>
            </w:r>
          </w:p>
        </w:tc>
        <w:tc>
          <w:tcPr>
            <w:tcW w:w="155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98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7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0" w:type="dxa"/>
          </w:tcPr>
          <w:p w:rsidR="00166E41" w:rsidRPr="00166E41" w:rsidRDefault="00166E41" w:rsidP="00166E41">
            <w:pPr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E41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</w:tr>
    </w:tbl>
    <w:p w:rsidR="002534C8" w:rsidRPr="00166E41" w:rsidRDefault="002534C8" w:rsidP="002534C8">
      <w:pPr>
        <w:spacing w:line="228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Примечание:</w:t>
      </w:r>
    </w:p>
    <w:p w:rsidR="002534C8" w:rsidRPr="00166E41" w:rsidRDefault="002534C8" w:rsidP="002534C8">
      <w:pPr>
        <w:spacing w:line="228" w:lineRule="auto"/>
        <w:ind w:firstLine="0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* - при осуществлении розничной продажи алкогольной продукции</w:t>
      </w:r>
      <w:r w:rsidR="00036CF3" w:rsidRPr="00166E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0966" w:rsidRPr="00166E41">
        <w:rPr>
          <w:rFonts w:ascii="Times New Roman" w:eastAsia="Times New Roman" w:hAnsi="Times New Roman" w:cs="Times New Roman"/>
          <w:sz w:val="27"/>
          <w:szCs w:val="27"/>
        </w:rPr>
        <w:t>в торговых организациях;</w:t>
      </w:r>
    </w:p>
    <w:p w:rsidR="002534C8" w:rsidRPr="00166E41" w:rsidRDefault="002534C8" w:rsidP="002534C8">
      <w:pPr>
        <w:spacing w:line="228" w:lineRule="auto"/>
        <w:ind w:firstLine="0"/>
        <w:rPr>
          <w:rFonts w:ascii="Times New Roman" w:eastAsia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 xml:space="preserve">** - при осуществлении розничной продажи алкогольной продукции </w:t>
      </w:r>
      <w:r w:rsidR="002B0966" w:rsidRPr="00166E41">
        <w:rPr>
          <w:rFonts w:ascii="Times New Roman" w:eastAsia="Times New Roman" w:hAnsi="Times New Roman" w:cs="Times New Roman"/>
          <w:sz w:val="27"/>
          <w:szCs w:val="27"/>
        </w:rPr>
        <w:t>в организациях, оказывающих услуги общественного питания.</w:t>
      </w:r>
    </w:p>
    <w:p w:rsidR="002534C8" w:rsidRPr="00166E41" w:rsidRDefault="002534C8" w:rsidP="002534C8">
      <w:pPr>
        <w:spacing w:line="228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166E41">
        <w:rPr>
          <w:rFonts w:ascii="Times New Roman" w:eastAsia="Times New Roman" w:hAnsi="Times New Roman" w:cs="Times New Roman"/>
          <w:sz w:val="27"/>
          <w:szCs w:val="27"/>
        </w:rPr>
        <w:t>_______________________</w:t>
      </w:r>
      <w:bookmarkStart w:id="2" w:name="_GoBack"/>
      <w:bookmarkEnd w:id="2"/>
      <w:r w:rsidRPr="00166E41">
        <w:rPr>
          <w:rFonts w:ascii="Times New Roman" w:eastAsia="Times New Roman" w:hAnsi="Times New Roman" w:cs="Times New Roman"/>
          <w:sz w:val="27"/>
          <w:szCs w:val="27"/>
        </w:rPr>
        <w:t>_____________</w:t>
      </w:r>
    </w:p>
    <w:sectPr w:rsidR="002534C8" w:rsidRPr="00166E41" w:rsidSect="00E83AFF">
      <w:pgSz w:w="16800" w:h="11900" w:orient="landscape"/>
      <w:pgMar w:top="1701" w:right="851" w:bottom="851" w:left="851" w:header="720" w:footer="3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7E" w:rsidRDefault="0023487E" w:rsidP="0023487E">
      <w:r>
        <w:separator/>
      </w:r>
    </w:p>
  </w:endnote>
  <w:endnote w:type="continuationSeparator" w:id="0">
    <w:p w:rsidR="0023487E" w:rsidRDefault="0023487E" w:rsidP="002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7D" w:rsidRPr="00A3077D" w:rsidRDefault="00A3077D" w:rsidP="00A3077D">
    <w:pPr>
      <w:pStyle w:val="affff6"/>
      <w:jc w:val="right"/>
      <w:rPr>
        <w:sz w:val="16"/>
        <w:szCs w:val="16"/>
      </w:rPr>
    </w:pPr>
    <w:r>
      <w:rPr>
        <w:sz w:val="16"/>
        <w:szCs w:val="16"/>
      </w:rPr>
      <w:t>022-17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7E" w:rsidRDefault="0023487E" w:rsidP="0023487E">
      <w:r>
        <w:separator/>
      </w:r>
    </w:p>
  </w:footnote>
  <w:footnote w:type="continuationSeparator" w:id="0">
    <w:p w:rsidR="0023487E" w:rsidRDefault="0023487E" w:rsidP="0023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D57E9"/>
    <w:multiLevelType w:val="multilevel"/>
    <w:tmpl w:val="336E69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F"/>
    <w:rsid w:val="00013AE7"/>
    <w:rsid w:val="00036CF3"/>
    <w:rsid w:val="00082AC3"/>
    <w:rsid w:val="00085579"/>
    <w:rsid w:val="000A7B62"/>
    <w:rsid w:val="000E2FB0"/>
    <w:rsid w:val="000F6158"/>
    <w:rsid w:val="00101B59"/>
    <w:rsid w:val="001321B5"/>
    <w:rsid w:val="00156E62"/>
    <w:rsid w:val="00166A15"/>
    <w:rsid w:val="00166E41"/>
    <w:rsid w:val="00193CAF"/>
    <w:rsid w:val="001C7B75"/>
    <w:rsid w:val="00221F53"/>
    <w:rsid w:val="0023487E"/>
    <w:rsid w:val="002534C8"/>
    <w:rsid w:val="00266F05"/>
    <w:rsid w:val="002735B4"/>
    <w:rsid w:val="002827C4"/>
    <w:rsid w:val="002829D1"/>
    <w:rsid w:val="002B0966"/>
    <w:rsid w:val="002B16F4"/>
    <w:rsid w:val="002B6DD9"/>
    <w:rsid w:val="002C23C1"/>
    <w:rsid w:val="002D2F88"/>
    <w:rsid w:val="002E45F9"/>
    <w:rsid w:val="00311FA5"/>
    <w:rsid w:val="00322B4D"/>
    <w:rsid w:val="00326331"/>
    <w:rsid w:val="00326B82"/>
    <w:rsid w:val="00327DAB"/>
    <w:rsid w:val="00340929"/>
    <w:rsid w:val="00355467"/>
    <w:rsid w:val="003919E7"/>
    <w:rsid w:val="00393AE0"/>
    <w:rsid w:val="003B0CD6"/>
    <w:rsid w:val="003D0670"/>
    <w:rsid w:val="003D46E2"/>
    <w:rsid w:val="003E5C01"/>
    <w:rsid w:val="00407D92"/>
    <w:rsid w:val="00421AFD"/>
    <w:rsid w:val="00424A70"/>
    <w:rsid w:val="004555B0"/>
    <w:rsid w:val="00482DA2"/>
    <w:rsid w:val="004A4499"/>
    <w:rsid w:val="004B3CC4"/>
    <w:rsid w:val="004D2FB3"/>
    <w:rsid w:val="004D513C"/>
    <w:rsid w:val="004E5D5B"/>
    <w:rsid w:val="0050574A"/>
    <w:rsid w:val="0059557A"/>
    <w:rsid w:val="005A2069"/>
    <w:rsid w:val="005B2E84"/>
    <w:rsid w:val="0060421D"/>
    <w:rsid w:val="00617D09"/>
    <w:rsid w:val="006606FD"/>
    <w:rsid w:val="00697D78"/>
    <w:rsid w:val="006A0269"/>
    <w:rsid w:val="006A6520"/>
    <w:rsid w:val="006B0A7D"/>
    <w:rsid w:val="006C7790"/>
    <w:rsid w:val="006F1E08"/>
    <w:rsid w:val="006F4298"/>
    <w:rsid w:val="00702777"/>
    <w:rsid w:val="00702C48"/>
    <w:rsid w:val="00703D95"/>
    <w:rsid w:val="00710ADB"/>
    <w:rsid w:val="00724287"/>
    <w:rsid w:val="00740103"/>
    <w:rsid w:val="0074180C"/>
    <w:rsid w:val="0076072B"/>
    <w:rsid w:val="00782120"/>
    <w:rsid w:val="00793284"/>
    <w:rsid w:val="00795283"/>
    <w:rsid w:val="007C7DF2"/>
    <w:rsid w:val="007D4339"/>
    <w:rsid w:val="007D5395"/>
    <w:rsid w:val="007E3136"/>
    <w:rsid w:val="007F4C55"/>
    <w:rsid w:val="00827126"/>
    <w:rsid w:val="00843B45"/>
    <w:rsid w:val="00890A0E"/>
    <w:rsid w:val="008B2762"/>
    <w:rsid w:val="008C5EA4"/>
    <w:rsid w:val="008D0619"/>
    <w:rsid w:val="008D7A8B"/>
    <w:rsid w:val="008F4419"/>
    <w:rsid w:val="009114CA"/>
    <w:rsid w:val="00912C28"/>
    <w:rsid w:val="00956754"/>
    <w:rsid w:val="00963E01"/>
    <w:rsid w:val="00964939"/>
    <w:rsid w:val="009674D2"/>
    <w:rsid w:val="009810E1"/>
    <w:rsid w:val="009A3318"/>
    <w:rsid w:val="009C628C"/>
    <w:rsid w:val="00A124F1"/>
    <w:rsid w:val="00A15760"/>
    <w:rsid w:val="00A25CDE"/>
    <w:rsid w:val="00A271C8"/>
    <w:rsid w:val="00A3077D"/>
    <w:rsid w:val="00A35A92"/>
    <w:rsid w:val="00A51BA2"/>
    <w:rsid w:val="00A54E9B"/>
    <w:rsid w:val="00A73B57"/>
    <w:rsid w:val="00A916BB"/>
    <w:rsid w:val="00AC4C71"/>
    <w:rsid w:val="00AD64D1"/>
    <w:rsid w:val="00AE1E24"/>
    <w:rsid w:val="00AE6D07"/>
    <w:rsid w:val="00B03962"/>
    <w:rsid w:val="00B15FE0"/>
    <w:rsid w:val="00B54423"/>
    <w:rsid w:val="00B7443C"/>
    <w:rsid w:val="00B87005"/>
    <w:rsid w:val="00BB1325"/>
    <w:rsid w:val="00BC2159"/>
    <w:rsid w:val="00BC540B"/>
    <w:rsid w:val="00BC60AC"/>
    <w:rsid w:val="00BD75E1"/>
    <w:rsid w:val="00C003DE"/>
    <w:rsid w:val="00C04917"/>
    <w:rsid w:val="00C41083"/>
    <w:rsid w:val="00C56866"/>
    <w:rsid w:val="00C849B5"/>
    <w:rsid w:val="00C85300"/>
    <w:rsid w:val="00C97841"/>
    <w:rsid w:val="00CA05F1"/>
    <w:rsid w:val="00CB79C4"/>
    <w:rsid w:val="00CF661F"/>
    <w:rsid w:val="00D172DE"/>
    <w:rsid w:val="00D37205"/>
    <w:rsid w:val="00D47621"/>
    <w:rsid w:val="00D555EE"/>
    <w:rsid w:val="00D6780C"/>
    <w:rsid w:val="00DC145A"/>
    <w:rsid w:val="00DC3A3B"/>
    <w:rsid w:val="00DC40FE"/>
    <w:rsid w:val="00DD7F8C"/>
    <w:rsid w:val="00DF394E"/>
    <w:rsid w:val="00E12E5A"/>
    <w:rsid w:val="00E20173"/>
    <w:rsid w:val="00E26213"/>
    <w:rsid w:val="00E37408"/>
    <w:rsid w:val="00E47BA7"/>
    <w:rsid w:val="00E74CC2"/>
    <w:rsid w:val="00E83AFF"/>
    <w:rsid w:val="00E96869"/>
    <w:rsid w:val="00EA5F2B"/>
    <w:rsid w:val="00EA6B05"/>
    <w:rsid w:val="00ED07D8"/>
    <w:rsid w:val="00ED0D31"/>
    <w:rsid w:val="00ED66F3"/>
    <w:rsid w:val="00EE5747"/>
    <w:rsid w:val="00F05632"/>
    <w:rsid w:val="00F1066C"/>
    <w:rsid w:val="00F51156"/>
    <w:rsid w:val="00F54CC9"/>
    <w:rsid w:val="00F61738"/>
    <w:rsid w:val="00F62F51"/>
    <w:rsid w:val="00F80B79"/>
    <w:rsid w:val="00F96C3B"/>
    <w:rsid w:val="00FC07C4"/>
    <w:rsid w:val="00FC3C24"/>
    <w:rsid w:val="00FD2E79"/>
    <w:rsid w:val="00FE5FE0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912C28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12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355467"/>
    <w:rPr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55467"/>
    <w:rPr>
      <w:rFonts w:ascii="Arial" w:hAnsi="Arial" w:cs="Arial"/>
      <w:sz w:val="16"/>
      <w:szCs w:val="16"/>
    </w:rPr>
  </w:style>
  <w:style w:type="paragraph" w:styleId="affff3">
    <w:name w:val="List Paragraph"/>
    <w:basedOn w:val="a"/>
    <w:uiPriority w:val="34"/>
    <w:qFormat/>
    <w:rsid w:val="00F96C3B"/>
    <w:pPr>
      <w:widowControl/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23487E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23487E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23487E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23487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912C28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12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355467"/>
    <w:rPr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55467"/>
    <w:rPr>
      <w:rFonts w:ascii="Arial" w:hAnsi="Arial" w:cs="Arial"/>
      <w:sz w:val="16"/>
      <w:szCs w:val="16"/>
    </w:rPr>
  </w:style>
  <w:style w:type="paragraph" w:styleId="affff3">
    <w:name w:val="List Paragraph"/>
    <w:basedOn w:val="a"/>
    <w:uiPriority w:val="34"/>
    <w:qFormat/>
    <w:rsid w:val="00F96C3B"/>
    <w:pPr>
      <w:widowControl/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23487E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23487E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23487E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23487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648045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2C45-0418-4F3F-88CD-E819379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delo</cp:lastModifiedBy>
  <cp:revision>4</cp:revision>
  <cp:lastPrinted>2016-12-21T05:54:00Z</cp:lastPrinted>
  <dcterms:created xsi:type="dcterms:W3CDTF">2016-12-20T08:08:00Z</dcterms:created>
  <dcterms:modified xsi:type="dcterms:W3CDTF">2016-12-30T14:08:00Z</dcterms:modified>
</cp:coreProperties>
</file>