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360"/>
      </w:tblGrid>
      <w:tr w:rsidR="00130325" w:rsidTr="00130325">
        <w:tc>
          <w:tcPr>
            <w:tcW w:w="5637" w:type="dxa"/>
          </w:tcPr>
          <w:p w:rsidR="00130325" w:rsidRDefault="00130325" w:rsidP="00DA4BDC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130325" w:rsidRDefault="00130325" w:rsidP="00130325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130325" w:rsidRPr="0008718E" w:rsidRDefault="00130325" w:rsidP="00130325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Pr="0008718E">
              <w:rPr>
                <w:sz w:val="28"/>
                <w:szCs w:val="28"/>
              </w:rPr>
              <w:t>тановлени</w:t>
            </w:r>
            <w:r>
              <w:rPr>
                <w:sz w:val="28"/>
                <w:szCs w:val="28"/>
              </w:rPr>
              <w:t>ем</w:t>
            </w:r>
            <w:r w:rsidRPr="000871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08718E">
              <w:rPr>
                <w:sz w:val="28"/>
                <w:szCs w:val="28"/>
              </w:rPr>
              <w:t>дминистрации</w:t>
            </w:r>
          </w:p>
          <w:p w:rsidR="00130325" w:rsidRDefault="00130325" w:rsidP="00130325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Чебоксары</w:t>
            </w:r>
          </w:p>
          <w:p w:rsidR="00130325" w:rsidRPr="0008718E" w:rsidRDefault="00130325" w:rsidP="00130325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08718E">
              <w:rPr>
                <w:sz w:val="28"/>
                <w:szCs w:val="28"/>
              </w:rPr>
              <w:t>от</w:t>
            </w:r>
            <w:r w:rsidR="00FB034A">
              <w:rPr>
                <w:sz w:val="28"/>
                <w:szCs w:val="28"/>
              </w:rPr>
              <w:t xml:space="preserve"> 15.12.</w:t>
            </w:r>
            <w:r w:rsidRPr="0008718E">
              <w:rPr>
                <w:sz w:val="28"/>
                <w:szCs w:val="28"/>
              </w:rPr>
              <w:t>2015 г. №</w:t>
            </w:r>
            <w:r w:rsidR="00FB034A">
              <w:rPr>
                <w:sz w:val="28"/>
                <w:szCs w:val="28"/>
              </w:rPr>
              <w:t xml:space="preserve"> 3687</w:t>
            </w:r>
            <w:bookmarkStart w:id="0" w:name="_GoBack"/>
            <w:bookmarkEnd w:id="0"/>
          </w:p>
          <w:p w:rsidR="00130325" w:rsidRDefault="00130325" w:rsidP="00130325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</w:tbl>
    <w:p w:rsidR="00130325" w:rsidRDefault="00130325" w:rsidP="00DA4BDC">
      <w:pPr>
        <w:autoSpaceDE/>
        <w:autoSpaceDN/>
        <w:adjustRightInd/>
        <w:jc w:val="right"/>
        <w:rPr>
          <w:sz w:val="28"/>
          <w:szCs w:val="28"/>
        </w:rPr>
      </w:pPr>
    </w:p>
    <w:p w:rsidR="00725226" w:rsidRPr="0008718E" w:rsidRDefault="00725226" w:rsidP="00DA4BDC">
      <w:pPr>
        <w:autoSpaceDE/>
        <w:autoSpaceDN/>
        <w:adjustRightInd/>
        <w:rPr>
          <w:color w:val="000000"/>
          <w:sz w:val="28"/>
          <w:szCs w:val="28"/>
        </w:rPr>
      </w:pPr>
    </w:p>
    <w:p w:rsidR="0008718E" w:rsidRPr="0008718E" w:rsidRDefault="0008718E" w:rsidP="0008718E">
      <w:pPr>
        <w:jc w:val="center"/>
        <w:rPr>
          <w:b/>
          <w:bCs/>
          <w:sz w:val="28"/>
          <w:szCs w:val="28"/>
        </w:rPr>
      </w:pPr>
      <w:r w:rsidRPr="0008718E">
        <w:rPr>
          <w:b/>
          <w:bCs/>
          <w:sz w:val="28"/>
          <w:szCs w:val="28"/>
        </w:rPr>
        <w:t>ТРЕБОВАНИЯ</w:t>
      </w:r>
    </w:p>
    <w:p w:rsidR="0008718E" w:rsidRPr="0008718E" w:rsidRDefault="0008718E" w:rsidP="0008718E">
      <w:pPr>
        <w:jc w:val="center"/>
        <w:rPr>
          <w:b/>
          <w:bCs/>
          <w:sz w:val="28"/>
          <w:szCs w:val="28"/>
        </w:rPr>
      </w:pPr>
      <w:r w:rsidRPr="0008718E">
        <w:rPr>
          <w:b/>
          <w:bCs/>
          <w:sz w:val="28"/>
          <w:szCs w:val="28"/>
        </w:rPr>
        <w:t>к определению нормативных затрат на обеспечение функций</w:t>
      </w:r>
      <w:r w:rsidRPr="0008718E">
        <w:rPr>
          <w:sz w:val="28"/>
          <w:szCs w:val="28"/>
        </w:rPr>
        <w:t xml:space="preserve"> </w:t>
      </w:r>
      <w:r w:rsidRPr="0008718E">
        <w:rPr>
          <w:b/>
          <w:bCs/>
          <w:sz w:val="28"/>
          <w:szCs w:val="28"/>
        </w:rPr>
        <w:t>органов местного самоуправления</w:t>
      </w:r>
      <w:r w:rsidR="00725226">
        <w:rPr>
          <w:b/>
          <w:bCs/>
          <w:sz w:val="28"/>
          <w:szCs w:val="28"/>
        </w:rPr>
        <w:t xml:space="preserve"> </w:t>
      </w:r>
      <w:r w:rsidR="00725226" w:rsidRPr="00725226">
        <w:rPr>
          <w:b/>
          <w:sz w:val="28"/>
          <w:szCs w:val="28"/>
        </w:rPr>
        <w:t>города Чебоксары</w:t>
      </w:r>
      <w:r w:rsidRPr="0008718E">
        <w:rPr>
          <w:b/>
          <w:bCs/>
          <w:sz w:val="28"/>
          <w:szCs w:val="28"/>
        </w:rPr>
        <w:t xml:space="preserve">, в том числе подведомственных им казенных учреждений </w:t>
      </w:r>
    </w:p>
    <w:p w:rsidR="0008718E" w:rsidRPr="0008718E" w:rsidRDefault="0008718E" w:rsidP="0008718E">
      <w:pPr>
        <w:jc w:val="center"/>
        <w:rPr>
          <w:b/>
          <w:bCs/>
          <w:sz w:val="28"/>
          <w:szCs w:val="28"/>
        </w:rPr>
      </w:pP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 xml:space="preserve">1. Настоящий документ устанавливает порядок определения нормативных затрат на обеспечение функций органов местного самоуправления </w:t>
      </w:r>
      <w:r w:rsidR="00725226" w:rsidRPr="00725226">
        <w:rPr>
          <w:sz w:val="28"/>
          <w:szCs w:val="28"/>
        </w:rPr>
        <w:t>города Чебоксары</w:t>
      </w:r>
      <w:r w:rsidR="00005CB0" w:rsidRPr="00005CB0">
        <w:rPr>
          <w:sz w:val="28"/>
          <w:szCs w:val="28"/>
        </w:rPr>
        <w:t xml:space="preserve"> </w:t>
      </w:r>
      <w:r w:rsidRPr="0008718E">
        <w:rPr>
          <w:sz w:val="28"/>
          <w:szCs w:val="28"/>
        </w:rPr>
        <w:t>(далее – муниципальны</w:t>
      </w:r>
      <w:r w:rsidR="00005CB0">
        <w:rPr>
          <w:sz w:val="28"/>
          <w:szCs w:val="28"/>
        </w:rPr>
        <w:t>й</w:t>
      </w:r>
      <w:r w:rsidRPr="0008718E">
        <w:rPr>
          <w:sz w:val="28"/>
          <w:szCs w:val="28"/>
        </w:rPr>
        <w:t xml:space="preserve"> орган) и подведомственных им казенных учреждений в части закупок товаров, работ, услуг (далее - нормативные затраты).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2. Нормативные затраты применяются для обоснования объекта и (или) объектов закупки муниципальных органов, и подведомственных им казенных учреждений.</w:t>
      </w:r>
    </w:p>
    <w:p w:rsid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 xml:space="preserve">3. Нормативные затраты, порядок определения которых не установлен </w:t>
      </w:r>
      <w:hyperlink w:anchor="Par85" w:history="1">
        <w:r w:rsidRPr="0008718E">
          <w:rPr>
            <w:sz w:val="28"/>
            <w:szCs w:val="28"/>
          </w:rPr>
          <w:t>Правилами</w:t>
        </w:r>
      </w:hyperlink>
      <w:r w:rsidRPr="0008718E">
        <w:rPr>
          <w:sz w:val="28"/>
          <w:szCs w:val="28"/>
        </w:rPr>
        <w:t xml:space="preserve"> определения нормативных затрат на обеспечение функций органов </w:t>
      </w:r>
      <w:r w:rsidR="00F017D4" w:rsidRPr="00F017D4">
        <w:rPr>
          <w:sz w:val="28"/>
          <w:szCs w:val="28"/>
        </w:rPr>
        <w:t>местного самоуправления города Чебоксары</w:t>
      </w:r>
      <w:r w:rsidR="00F017D4" w:rsidRPr="00F017D4">
        <w:rPr>
          <w:bCs/>
          <w:sz w:val="28"/>
          <w:szCs w:val="28"/>
        </w:rPr>
        <w:t>,</w:t>
      </w:r>
      <w:r w:rsidR="00F017D4" w:rsidRPr="0008718E">
        <w:rPr>
          <w:b/>
          <w:bCs/>
          <w:sz w:val="28"/>
          <w:szCs w:val="28"/>
        </w:rPr>
        <w:t xml:space="preserve"> </w:t>
      </w:r>
      <w:r w:rsidRPr="0008718E">
        <w:rPr>
          <w:sz w:val="28"/>
          <w:szCs w:val="28"/>
        </w:rPr>
        <w:t xml:space="preserve">в том числе подведомственных им казенных учреждений, </w:t>
      </w:r>
      <w:r w:rsidR="00F42CA3">
        <w:rPr>
          <w:sz w:val="28"/>
          <w:szCs w:val="28"/>
        </w:rPr>
        <w:t>предусмотренными</w:t>
      </w:r>
      <w:r w:rsidRPr="0008718E">
        <w:rPr>
          <w:sz w:val="28"/>
          <w:szCs w:val="28"/>
        </w:rPr>
        <w:t xml:space="preserve"> приложени</w:t>
      </w:r>
      <w:r w:rsidR="00F42CA3">
        <w:rPr>
          <w:sz w:val="28"/>
          <w:szCs w:val="28"/>
        </w:rPr>
        <w:t>ем к настоящим требованиям</w:t>
      </w:r>
      <w:r w:rsidRPr="0008718E">
        <w:rPr>
          <w:sz w:val="28"/>
          <w:szCs w:val="28"/>
        </w:rPr>
        <w:t xml:space="preserve"> (далее - Правила) определяются в порядке, устанавливаемом муниципальными органами.</w:t>
      </w:r>
    </w:p>
    <w:p w:rsidR="00F42CA3" w:rsidRPr="00155370" w:rsidRDefault="00F42CA3" w:rsidP="00F42CA3">
      <w:pPr>
        <w:ind w:firstLine="709"/>
        <w:jc w:val="both"/>
        <w:rPr>
          <w:sz w:val="28"/>
          <w:szCs w:val="28"/>
        </w:rPr>
      </w:pPr>
      <w:r w:rsidRPr="00155370">
        <w:rPr>
          <w:sz w:val="28"/>
          <w:szCs w:val="28"/>
        </w:rPr>
        <w:t>При определении нормативных затрат муниципальные органы применяют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:rsidR="00F42CA3" w:rsidRPr="006C6F1B" w:rsidRDefault="00F42CA3" w:rsidP="0008718E">
      <w:pPr>
        <w:ind w:firstLine="709"/>
        <w:jc w:val="both"/>
        <w:rPr>
          <w:sz w:val="28"/>
          <w:szCs w:val="28"/>
        </w:rPr>
      </w:pPr>
      <w:bookmarkStart w:id="1" w:name="Par46"/>
      <w:bookmarkEnd w:id="1"/>
      <w:r>
        <w:rPr>
          <w:sz w:val="28"/>
          <w:szCs w:val="28"/>
        </w:rPr>
        <w:t>4</w:t>
      </w:r>
      <w:r w:rsidRPr="006C6F1B">
        <w:rPr>
          <w:sz w:val="28"/>
          <w:szCs w:val="28"/>
        </w:rPr>
        <w:t xml:space="preserve">. </w:t>
      </w:r>
      <w:r w:rsidR="006C6F1B" w:rsidRPr="006C6F1B">
        <w:rPr>
          <w:sz w:val="28"/>
          <w:szCs w:val="28"/>
        </w:rPr>
        <w:t xml:space="preserve">Для определения нормативных затрат в соответствии с разделом </w:t>
      </w:r>
      <w:r w:rsidR="006C6F1B">
        <w:rPr>
          <w:sz w:val="28"/>
          <w:szCs w:val="28"/>
          <w:lang w:val="en-US"/>
        </w:rPr>
        <w:t>I</w:t>
      </w:r>
      <w:r w:rsidR="006C6F1B" w:rsidRPr="006C6F1B">
        <w:rPr>
          <w:sz w:val="28"/>
          <w:szCs w:val="28"/>
        </w:rPr>
        <w:t xml:space="preserve"> Правил в формулах используются нормативы количества и цены товаров, работ, услуг, устанавливаемые муниципальным органом, </w:t>
      </w:r>
      <w:r w:rsidR="006C6F1B" w:rsidRPr="00E06229">
        <w:rPr>
          <w:sz w:val="28"/>
          <w:szCs w:val="28"/>
        </w:rPr>
        <w:t xml:space="preserve">если эти нормативы не предусмотрены приложением </w:t>
      </w:r>
      <w:r w:rsidR="006C6F1B" w:rsidRPr="00E06229">
        <w:rPr>
          <w:sz w:val="28"/>
          <w:szCs w:val="28"/>
          <w:lang w:val="en-US"/>
        </w:rPr>
        <w:t>I</w:t>
      </w:r>
      <w:r w:rsidR="006C6F1B" w:rsidRPr="00E06229">
        <w:rPr>
          <w:sz w:val="28"/>
          <w:szCs w:val="28"/>
        </w:rPr>
        <w:t xml:space="preserve"> к Правилам.</w:t>
      </w:r>
      <w:r w:rsidR="006C6F1B" w:rsidRPr="006C6F1B">
        <w:rPr>
          <w:sz w:val="28"/>
          <w:szCs w:val="28"/>
        </w:rPr>
        <w:t xml:space="preserve"> При этом нормативные затраты муниципальных органов в сфере информационно-коммуникационных технологий учитываются с применением вида расходов 242 "Закупка товаров, работ, услуг в сфере информационно-коммуникационных технологий".</w:t>
      </w:r>
    </w:p>
    <w:p w:rsidR="00F42CA3" w:rsidRPr="006C6F1B" w:rsidRDefault="006C6F1B" w:rsidP="00E06229">
      <w:pPr>
        <w:ind w:firstLine="709"/>
        <w:jc w:val="both"/>
        <w:rPr>
          <w:sz w:val="28"/>
          <w:szCs w:val="28"/>
        </w:rPr>
      </w:pPr>
      <w:r w:rsidRPr="006C6F1B">
        <w:rPr>
          <w:sz w:val="28"/>
          <w:szCs w:val="28"/>
        </w:rPr>
        <w:t xml:space="preserve">Для определения нормативных затрат в соответствии с разделом </w:t>
      </w:r>
      <w:r w:rsidRPr="006C6F1B">
        <w:rPr>
          <w:sz w:val="28"/>
          <w:szCs w:val="28"/>
          <w:lang w:val="en-US"/>
        </w:rPr>
        <w:t>II</w:t>
      </w:r>
      <w:r w:rsidRPr="006C6F1B">
        <w:rPr>
          <w:sz w:val="28"/>
          <w:szCs w:val="28"/>
        </w:rPr>
        <w:t xml:space="preserve"> Правил в формулах используются нормативы количества и цены товаров, работ, услуг, устанавливаемые муниципальными органами, если эти нормативы не предусмотрены приложением </w:t>
      </w:r>
      <w:r w:rsidRPr="006C6F1B">
        <w:rPr>
          <w:sz w:val="28"/>
          <w:szCs w:val="28"/>
          <w:lang w:val="en-US"/>
        </w:rPr>
        <w:t>II</w:t>
      </w:r>
      <w:r w:rsidRPr="006C6F1B">
        <w:rPr>
          <w:sz w:val="28"/>
          <w:szCs w:val="28"/>
        </w:rPr>
        <w:t xml:space="preserve"> к Правилам.</w:t>
      </w:r>
    </w:p>
    <w:p w:rsidR="006C6F1B" w:rsidRPr="006C6F1B" w:rsidRDefault="006C6F1B" w:rsidP="00130325">
      <w:pPr>
        <w:ind w:firstLine="709"/>
        <w:jc w:val="both"/>
        <w:rPr>
          <w:sz w:val="28"/>
          <w:szCs w:val="28"/>
        </w:rPr>
      </w:pPr>
      <w:r w:rsidRPr="006C6F1B">
        <w:rPr>
          <w:sz w:val="28"/>
          <w:szCs w:val="28"/>
        </w:rPr>
        <w:t>Устанавливаемые муниципальными органами нормативы количества товаров, работ, услуг не должны превышать фактическое количество соответствующих товаров, работ, услуг муниципальных органов за предыдущие годы.</w:t>
      </w:r>
    </w:p>
    <w:p w:rsidR="0008718E" w:rsidRPr="00155370" w:rsidRDefault="0008718E" w:rsidP="0008718E">
      <w:pPr>
        <w:ind w:firstLine="709"/>
        <w:jc w:val="both"/>
        <w:rPr>
          <w:strike/>
          <w:sz w:val="28"/>
          <w:szCs w:val="28"/>
        </w:rPr>
      </w:pPr>
      <w:bookmarkStart w:id="2" w:name="Par50"/>
      <w:bookmarkEnd w:id="2"/>
      <w:r w:rsidRPr="00155370">
        <w:rPr>
          <w:sz w:val="28"/>
          <w:szCs w:val="28"/>
        </w:rPr>
        <w:t xml:space="preserve">5. Муниципальные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</w:t>
      </w:r>
      <w:r w:rsidRPr="00155370">
        <w:rPr>
          <w:sz w:val="28"/>
          <w:szCs w:val="28"/>
        </w:rPr>
        <w:lastRenderedPageBreak/>
        <w:t>должностей (исходя из специфики функций и полномочий муниципального органа, должностных обязанностей его работников) нормативы: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б) цены услуг подвижной связи</w:t>
      </w:r>
      <w:r w:rsidR="00C01A34">
        <w:rPr>
          <w:sz w:val="28"/>
          <w:szCs w:val="28"/>
        </w:rPr>
        <w:t xml:space="preserve"> </w:t>
      </w:r>
      <w:r w:rsidR="00C01A34" w:rsidRPr="00C01A34">
        <w:rPr>
          <w:sz w:val="28"/>
          <w:szCs w:val="28"/>
        </w:rPr>
        <w:t xml:space="preserve">с учетом нормативов, предусмотренных приложением </w:t>
      </w:r>
      <w:r w:rsidR="00C01A34" w:rsidRPr="00C01A34">
        <w:rPr>
          <w:sz w:val="28"/>
          <w:szCs w:val="28"/>
          <w:lang w:val="en-US"/>
        </w:rPr>
        <w:t>I</w:t>
      </w:r>
      <w:r w:rsidR="00C01A34" w:rsidRPr="00C01A34">
        <w:rPr>
          <w:sz w:val="28"/>
          <w:szCs w:val="28"/>
        </w:rPr>
        <w:t xml:space="preserve"> к Правилам</w:t>
      </w:r>
      <w:r w:rsidRPr="00C01A34">
        <w:rPr>
          <w:sz w:val="28"/>
          <w:szCs w:val="28"/>
        </w:rPr>
        <w:t>;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в) количества SIM-карт;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г) цены и количества принтеров, многофункциональных устройств и копировальных аппаратов (оргтехники);</w:t>
      </w:r>
    </w:p>
    <w:p w:rsid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д) количества и цены средств подвижной связи</w:t>
      </w:r>
      <w:r w:rsidR="00C01A34" w:rsidRPr="00C01A34">
        <w:rPr>
          <w:sz w:val="28"/>
          <w:szCs w:val="28"/>
        </w:rPr>
        <w:t xml:space="preserve"> с учетом нормативов, предусмотренных приложением </w:t>
      </w:r>
      <w:r w:rsidR="00C01A34" w:rsidRPr="00C01A34">
        <w:rPr>
          <w:sz w:val="28"/>
          <w:szCs w:val="28"/>
          <w:lang w:val="en-US"/>
        </w:rPr>
        <w:t>I</w:t>
      </w:r>
      <w:r w:rsidR="00C01A34" w:rsidRPr="00C01A34">
        <w:rPr>
          <w:sz w:val="28"/>
          <w:szCs w:val="28"/>
        </w:rPr>
        <w:t xml:space="preserve"> к Правилам</w:t>
      </w:r>
      <w:r w:rsidRPr="0008718E">
        <w:rPr>
          <w:sz w:val="28"/>
          <w:szCs w:val="28"/>
        </w:rPr>
        <w:t>;</w:t>
      </w:r>
    </w:p>
    <w:p w:rsidR="006C474E" w:rsidRPr="0008718E" w:rsidRDefault="00831FFD" w:rsidP="0008718E">
      <w:pPr>
        <w:ind w:firstLine="709"/>
        <w:jc w:val="both"/>
        <w:rPr>
          <w:sz w:val="28"/>
          <w:szCs w:val="28"/>
        </w:rPr>
      </w:pPr>
      <w:r w:rsidRPr="00831FFD">
        <w:rPr>
          <w:sz w:val="28"/>
          <w:szCs w:val="28"/>
        </w:rPr>
        <w:t>е)</w:t>
      </w:r>
      <w:r w:rsidR="006C474E" w:rsidRPr="00831FFD">
        <w:rPr>
          <w:sz w:val="28"/>
          <w:szCs w:val="28"/>
        </w:rPr>
        <w:t xml:space="preserve"> количеств</w:t>
      </w:r>
      <w:r w:rsidR="00C01A34">
        <w:rPr>
          <w:sz w:val="28"/>
          <w:szCs w:val="28"/>
        </w:rPr>
        <w:t>а</w:t>
      </w:r>
      <w:r w:rsidR="006C474E" w:rsidRPr="00831FFD">
        <w:rPr>
          <w:sz w:val="28"/>
          <w:szCs w:val="28"/>
        </w:rPr>
        <w:t xml:space="preserve"> и цены планшетных компьютеров;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8718E" w:rsidRPr="0008718E">
        <w:rPr>
          <w:sz w:val="28"/>
          <w:szCs w:val="28"/>
        </w:rPr>
        <w:t>) количества и цены носителей информации;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8718E" w:rsidRPr="0008718E">
        <w:rPr>
          <w:sz w:val="28"/>
          <w:szCs w:val="28"/>
        </w:rPr>
        <w:t>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8718E" w:rsidRPr="0008718E">
        <w:rPr>
          <w:sz w:val="28"/>
          <w:szCs w:val="28"/>
        </w:rPr>
        <w:t>) перечня периодических печатных изданий и справочной литературы;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 w:rsidRPr="00831FFD">
        <w:rPr>
          <w:sz w:val="28"/>
          <w:szCs w:val="28"/>
        </w:rPr>
        <w:t>к</w:t>
      </w:r>
      <w:r w:rsidR="0008718E" w:rsidRPr="00831FFD">
        <w:rPr>
          <w:sz w:val="28"/>
          <w:szCs w:val="28"/>
        </w:rPr>
        <w:t>) количества и цены транспортных средств</w:t>
      </w:r>
      <w:r w:rsidR="006C474E" w:rsidRPr="00831FFD">
        <w:rPr>
          <w:sz w:val="28"/>
          <w:szCs w:val="28"/>
        </w:rPr>
        <w:t xml:space="preserve"> с учетом нормативов, предусмотренных приложением 2 к Правилам;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08718E" w:rsidRPr="0008718E">
        <w:rPr>
          <w:sz w:val="28"/>
          <w:szCs w:val="28"/>
        </w:rPr>
        <w:t>) количества и цены мебели;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08718E" w:rsidRPr="0008718E">
        <w:rPr>
          <w:sz w:val="28"/>
          <w:szCs w:val="28"/>
        </w:rPr>
        <w:t>) количества и цены канцелярских принадлежностей;</w:t>
      </w:r>
    </w:p>
    <w:p w:rsidR="0008718E" w:rsidRP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8718E" w:rsidRPr="0008718E">
        <w:rPr>
          <w:sz w:val="28"/>
          <w:szCs w:val="28"/>
        </w:rPr>
        <w:t>) количества и цены хозяйственных товаров и принадлежностей;</w:t>
      </w:r>
    </w:p>
    <w:p w:rsidR="0008718E" w:rsidRDefault="00831FFD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8718E" w:rsidRPr="0008718E">
        <w:rPr>
          <w:sz w:val="28"/>
          <w:szCs w:val="28"/>
        </w:rPr>
        <w:t>) количества и цены материальных запасов для нужд гражданской обороны;</w:t>
      </w:r>
    </w:p>
    <w:p w:rsidR="00CE0729" w:rsidRPr="0008718E" w:rsidRDefault="00CE0729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п) площади на 1 работника;</w:t>
      </w:r>
    </w:p>
    <w:p w:rsidR="0008718E" w:rsidRDefault="00CE0729" w:rsidP="00087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8718E" w:rsidRPr="0008718E">
        <w:rPr>
          <w:sz w:val="28"/>
          <w:szCs w:val="28"/>
        </w:rPr>
        <w:t>) иных товаров и услуг.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муниципального органа, подведомственных ему казенных учреждений</w:t>
      </w:r>
      <w:r w:rsidR="00130325">
        <w:rPr>
          <w:sz w:val="28"/>
          <w:szCs w:val="28"/>
        </w:rPr>
        <w:t xml:space="preserve"> города Чебоксары</w:t>
      </w:r>
      <w:r w:rsidRPr="0008718E">
        <w:rPr>
          <w:sz w:val="28"/>
          <w:szCs w:val="28"/>
        </w:rPr>
        <w:t>.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08718E" w:rsidRPr="0008718E" w:rsidRDefault="0008718E" w:rsidP="0008718E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Муниципальными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9A2EBA" w:rsidRDefault="0008718E" w:rsidP="00155370">
      <w:pPr>
        <w:ind w:firstLine="709"/>
        <w:jc w:val="both"/>
        <w:rPr>
          <w:sz w:val="28"/>
          <w:szCs w:val="28"/>
        </w:rPr>
      </w:pPr>
      <w:r w:rsidRPr="0008718E">
        <w:rPr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p w:rsidR="00713D96" w:rsidRDefault="00713D96" w:rsidP="00826E88">
      <w:pPr>
        <w:ind w:left="4820"/>
        <w:jc w:val="both"/>
        <w:rPr>
          <w:sz w:val="24"/>
          <w:szCs w:val="24"/>
        </w:rPr>
      </w:pPr>
    </w:p>
    <w:p w:rsidR="000E2799" w:rsidRDefault="000E2799" w:rsidP="00826E88">
      <w:pPr>
        <w:ind w:left="4820"/>
        <w:jc w:val="both"/>
        <w:rPr>
          <w:sz w:val="24"/>
          <w:szCs w:val="24"/>
        </w:rPr>
      </w:pPr>
    </w:p>
    <w:p w:rsidR="000E2799" w:rsidRDefault="000E2799" w:rsidP="00826E88">
      <w:pPr>
        <w:ind w:left="4820"/>
        <w:jc w:val="both"/>
        <w:rPr>
          <w:sz w:val="24"/>
          <w:szCs w:val="24"/>
        </w:rPr>
      </w:pPr>
    </w:p>
    <w:p w:rsidR="00713D96" w:rsidRDefault="00713D96" w:rsidP="00826E88">
      <w:pPr>
        <w:ind w:left="4820"/>
        <w:jc w:val="both"/>
        <w:rPr>
          <w:sz w:val="24"/>
          <w:szCs w:val="24"/>
        </w:rPr>
      </w:pPr>
    </w:p>
    <w:p w:rsidR="007067D4" w:rsidRDefault="007067D4" w:rsidP="00826E88">
      <w:pPr>
        <w:ind w:left="4820"/>
        <w:jc w:val="both"/>
        <w:rPr>
          <w:sz w:val="24"/>
          <w:szCs w:val="24"/>
        </w:rPr>
      </w:pPr>
      <w:r w:rsidRPr="008E532E">
        <w:rPr>
          <w:sz w:val="24"/>
          <w:szCs w:val="24"/>
        </w:rPr>
        <w:lastRenderedPageBreak/>
        <w:t>Приложение</w:t>
      </w:r>
    </w:p>
    <w:p w:rsidR="008E532E" w:rsidRPr="008E532E" w:rsidRDefault="008E532E" w:rsidP="00826E88">
      <w:pPr>
        <w:ind w:left="4820"/>
        <w:jc w:val="both"/>
        <w:rPr>
          <w:sz w:val="24"/>
          <w:szCs w:val="24"/>
        </w:rPr>
      </w:pPr>
      <w:r w:rsidRPr="008E532E">
        <w:rPr>
          <w:sz w:val="24"/>
          <w:szCs w:val="24"/>
        </w:rPr>
        <w:t xml:space="preserve">к требованиям к определению нормативных затрат на обеспечение функций органов местного самоуправления города Чебоксары </w:t>
      </w:r>
      <w:r w:rsidR="007067D4">
        <w:rPr>
          <w:sz w:val="24"/>
          <w:szCs w:val="24"/>
        </w:rPr>
        <w:t xml:space="preserve">в том числе </w:t>
      </w:r>
      <w:r w:rsidRPr="008E532E">
        <w:rPr>
          <w:sz w:val="24"/>
          <w:szCs w:val="24"/>
        </w:rPr>
        <w:t>подведомственных им казенных учреждений</w:t>
      </w:r>
      <w:r w:rsidR="007067D4">
        <w:rPr>
          <w:sz w:val="24"/>
          <w:szCs w:val="24"/>
        </w:rPr>
        <w:t xml:space="preserve"> города Чебоксары</w:t>
      </w:r>
    </w:p>
    <w:p w:rsidR="008E532E" w:rsidRDefault="008E532E" w:rsidP="00826E88">
      <w:pPr>
        <w:ind w:left="5245"/>
        <w:jc w:val="both"/>
        <w:rPr>
          <w:rFonts w:ascii="Arial" w:hAnsi="Arial" w:cs="Arial"/>
          <w:sz w:val="24"/>
          <w:szCs w:val="24"/>
        </w:rPr>
      </w:pPr>
    </w:p>
    <w:p w:rsidR="008E532E" w:rsidRPr="004D15E3" w:rsidRDefault="008E532E" w:rsidP="008E532E">
      <w:pPr>
        <w:jc w:val="right"/>
        <w:rPr>
          <w:sz w:val="24"/>
          <w:szCs w:val="24"/>
        </w:rPr>
      </w:pPr>
    </w:p>
    <w:p w:rsidR="008E532E" w:rsidRPr="004D15E3" w:rsidRDefault="008E532E" w:rsidP="008E532E">
      <w:pPr>
        <w:rPr>
          <w:sz w:val="24"/>
          <w:szCs w:val="24"/>
        </w:rPr>
      </w:pPr>
    </w:p>
    <w:p w:rsidR="008E532E" w:rsidRPr="005C3972" w:rsidRDefault="008E532E" w:rsidP="008E532E">
      <w:pPr>
        <w:jc w:val="center"/>
        <w:rPr>
          <w:b/>
          <w:sz w:val="28"/>
          <w:szCs w:val="28"/>
        </w:rPr>
      </w:pPr>
      <w:bookmarkStart w:id="3" w:name="Par85"/>
      <w:bookmarkEnd w:id="3"/>
      <w:r w:rsidRPr="005C3972">
        <w:rPr>
          <w:b/>
          <w:sz w:val="28"/>
          <w:szCs w:val="28"/>
        </w:rPr>
        <w:t>ПРАВИЛА</w:t>
      </w:r>
    </w:p>
    <w:p w:rsidR="00455206" w:rsidRPr="005C3972" w:rsidRDefault="008E532E" w:rsidP="00455206">
      <w:pPr>
        <w:jc w:val="center"/>
        <w:rPr>
          <w:b/>
          <w:bCs/>
          <w:sz w:val="28"/>
          <w:szCs w:val="28"/>
        </w:rPr>
      </w:pPr>
      <w:r w:rsidRPr="005C3972">
        <w:rPr>
          <w:b/>
          <w:sz w:val="28"/>
          <w:szCs w:val="28"/>
        </w:rPr>
        <w:t xml:space="preserve">определения нормативных затрат на обеспечение функций органов местного самоуправления </w:t>
      </w:r>
      <w:r w:rsidR="00455206" w:rsidRPr="005C3972">
        <w:rPr>
          <w:b/>
          <w:sz w:val="28"/>
          <w:szCs w:val="28"/>
        </w:rPr>
        <w:t>города Чебоксары</w:t>
      </w:r>
      <w:r w:rsidR="00455206" w:rsidRPr="005C3972">
        <w:rPr>
          <w:b/>
          <w:bCs/>
          <w:sz w:val="28"/>
          <w:szCs w:val="28"/>
        </w:rPr>
        <w:t xml:space="preserve">, в том числе подведомственных им казенных учреждений </w:t>
      </w:r>
      <w:r w:rsidR="007067D4" w:rsidRPr="005C3972">
        <w:rPr>
          <w:b/>
          <w:bCs/>
          <w:sz w:val="28"/>
          <w:szCs w:val="28"/>
        </w:rPr>
        <w:t>города Чебоксары</w:t>
      </w:r>
    </w:p>
    <w:p w:rsidR="008E532E" w:rsidRPr="005C3972" w:rsidRDefault="008E532E" w:rsidP="008E532E">
      <w:pPr>
        <w:jc w:val="center"/>
        <w:rPr>
          <w:b/>
          <w:sz w:val="28"/>
          <w:szCs w:val="28"/>
        </w:rPr>
      </w:pPr>
    </w:p>
    <w:p w:rsidR="008E532E" w:rsidRPr="005C3972" w:rsidRDefault="008E532E" w:rsidP="00455206">
      <w:pPr>
        <w:jc w:val="both"/>
        <w:rPr>
          <w:sz w:val="28"/>
          <w:szCs w:val="28"/>
        </w:rPr>
      </w:pPr>
    </w:p>
    <w:p w:rsidR="008E532E" w:rsidRPr="005C3972" w:rsidRDefault="008E532E" w:rsidP="007B77DA">
      <w:pPr>
        <w:pStyle w:val="a7"/>
        <w:numPr>
          <w:ilvl w:val="0"/>
          <w:numId w:val="1"/>
        </w:numPr>
        <w:jc w:val="both"/>
        <w:rPr>
          <w:b/>
          <w:sz w:val="28"/>
          <w:szCs w:val="28"/>
        </w:rPr>
      </w:pPr>
      <w:bookmarkStart w:id="4" w:name="Par92"/>
      <w:bookmarkEnd w:id="4"/>
      <w:r w:rsidRPr="005C3972">
        <w:rPr>
          <w:b/>
          <w:sz w:val="28"/>
          <w:szCs w:val="28"/>
        </w:rPr>
        <w:t>Затраты на информационно-коммуникационные технологии</w:t>
      </w:r>
    </w:p>
    <w:p w:rsidR="007B77DA" w:rsidRPr="005C3972" w:rsidRDefault="007B77DA" w:rsidP="007B77DA">
      <w:pPr>
        <w:pStyle w:val="a7"/>
        <w:ind w:left="1429"/>
        <w:jc w:val="both"/>
        <w:rPr>
          <w:b/>
          <w:sz w:val="28"/>
          <w:szCs w:val="28"/>
        </w:rPr>
      </w:pPr>
    </w:p>
    <w:p w:rsidR="008E532E" w:rsidRPr="005C3972" w:rsidRDefault="008E532E" w:rsidP="00455206">
      <w:pPr>
        <w:jc w:val="center"/>
        <w:rPr>
          <w:sz w:val="28"/>
          <w:szCs w:val="28"/>
        </w:rPr>
      </w:pPr>
      <w:bookmarkStart w:id="5" w:name="Par94"/>
      <w:bookmarkEnd w:id="5"/>
      <w:r w:rsidRPr="005C3972">
        <w:rPr>
          <w:sz w:val="28"/>
          <w:szCs w:val="28"/>
        </w:rPr>
        <w:t>Затраты на услуги связи</w:t>
      </w:r>
    </w:p>
    <w:p w:rsidR="008E532E" w:rsidRPr="005C3972" w:rsidRDefault="008E532E" w:rsidP="00455206">
      <w:pPr>
        <w:jc w:val="both"/>
        <w:rPr>
          <w:sz w:val="28"/>
          <w:szCs w:val="28"/>
        </w:rPr>
      </w:pPr>
    </w:p>
    <w:p w:rsidR="008E532E" w:rsidRPr="005C3972" w:rsidRDefault="008E532E" w:rsidP="00455206">
      <w:pPr>
        <w:ind w:firstLine="709"/>
        <w:rPr>
          <w:sz w:val="28"/>
          <w:szCs w:val="28"/>
        </w:rPr>
      </w:pPr>
      <w:r w:rsidRPr="005C3972">
        <w:rPr>
          <w:sz w:val="28"/>
          <w:szCs w:val="28"/>
        </w:rPr>
        <w:t>1. Затраты на абонентскую плату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33D2BB2" wp14:editId="3CC23816">
            <wp:extent cx="238125" cy="2476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8E532E" w:rsidRPr="005C3972" w:rsidRDefault="008E532E" w:rsidP="008E532E">
      <w:pPr>
        <w:jc w:val="both"/>
        <w:rPr>
          <w:sz w:val="28"/>
          <w:szCs w:val="28"/>
        </w:rPr>
      </w:pPr>
    </w:p>
    <w:p w:rsidR="008E532E" w:rsidRPr="005C3972" w:rsidRDefault="008E532E" w:rsidP="008E532E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1EE7777" wp14:editId="3469D10B">
            <wp:extent cx="1924050" cy="4762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8E532E" w:rsidRPr="005C3972" w:rsidRDefault="008E532E" w:rsidP="008E532E">
      <w:pPr>
        <w:jc w:val="both"/>
        <w:rPr>
          <w:sz w:val="28"/>
          <w:szCs w:val="28"/>
        </w:rPr>
      </w:pP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A857168" wp14:editId="4C5C8E87">
            <wp:extent cx="314325" cy="2476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5D4B287" wp14:editId="1BD1A496">
            <wp:extent cx="314325" cy="2476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4A3C32A" wp14:editId="298316B3">
            <wp:extent cx="342900" cy="247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2. Затраты на повременную оплату местных, междугородних и международных телефонных соединений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50A8ED8" wp14:editId="2116C8B1">
            <wp:extent cx="295275" cy="2476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8E532E" w:rsidRPr="005C3972" w:rsidRDefault="008E532E" w:rsidP="008E532E">
      <w:pPr>
        <w:jc w:val="both"/>
        <w:rPr>
          <w:sz w:val="28"/>
          <w:szCs w:val="28"/>
        </w:rPr>
      </w:pPr>
    </w:p>
    <w:p w:rsidR="008E532E" w:rsidRPr="005C3972" w:rsidRDefault="008E532E" w:rsidP="008E532E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021DE813" wp14:editId="505CD61A">
            <wp:extent cx="5934075" cy="4191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2E" w:rsidRPr="005C3972" w:rsidRDefault="008E532E" w:rsidP="008E532E">
      <w:pPr>
        <w:jc w:val="center"/>
        <w:rPr>
          <w:sz w:val="28"/>
          <w:szCs w:val="28"/>
        </w:rPr>
      </w:pP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48E7BF1" wp14:editId="39358486">
            <wp:extent cx="314325" cy="2667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529D674" wp14:editId="41150ECF">
            <wp:extent cx="295275" cy="266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FE5FFE7" wp14:editId="15971F8E">
            <wp:extent cx="285750" cy="266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</w:t>
      </w:r>
      <w:r w:rsidRPr="005C3972">
        <w:rPr>
          <w:sz w:val="28"/>
          <w:szCs w:val="28"/>
        </w:rPr>
        <w:lastRenderedPageBreak/>
        <w:t>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1A24DDF" wp14:editId="2A924233">
            <wp:extent cx="3429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8025E5E" wp14:editId="1DEB0CB3">
            <wp:extent cx="342900" cy="247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D52EC9E" wp14:editId="514C4F13">
            <wp:extent cx="295275" cy="247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7827865" wp14:editId="6351BB7E">
            <wp:extent cx="295275" cy="247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192B3E7" wp14:editId="040C8AAD">
            <wp:extent cx="352425" cy="2476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030B595" wp14:editId="17B311D0">
            <wp:extent cx="352425" cy="2667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BBF15A1" wp14:editId="7CAD9CBF">
            <wp:extent cx="3143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B6354BB" wp14:editId="1CB661D4">
            <wp:extent cx="314325" cy="266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E532E" w:rsidRPr="005C3972" w:rsidRDefault="008E532E" w:rsidP="008E532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BD3B7F7" wp14:editId="2445502E">
            <wp:extent cx="3524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тарифу.</w:t>
      </w:r>
    </w:p>
    <w:p w:rsidR="0083530E" w:rsidRPr="005C3972" w:rsidRDefault="0083530E" w:rsidP="0083530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221B933" wp14:editId="32CA8DC1">
            <wp:extent cx="352425" cy="2667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3530E" w:rsidRPr="005C3972" w:rsidRDefault="0083530E" w:rsidP="0083530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FACEFBF" wp14:editId="48762291">
            <wp:extent cx="314325" cy="2667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3530E" w:rsidRPr="005C3972" w:rsidRDefault="0083530E" w:rsidP="0083530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718E6A5" wp14:editId="11553D35">
            <wp:extent cx="314325" cy="2667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тарифу;</w:t>
      </w:r>
    </w:p>
    <w:p w:rsidR="0083530E" w:rsidRPr="005C3972" w:rsidRDefault="0083530E" w:rsidP="0083530E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E19D813" wp14:editId="1082FEC3">
            <wp:extent cx="352425" cy="2667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3. Затраты на оплату услуг подвижной связи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C74389D" wp14:editId="61AC943C">
            <wp:extent cx="285750" cy="2476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4BF9A4A" wp14:editId="358ED037">
            <wp:extent cx="2057400" cy="4762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FE1216" w:rsidRPr="005C3972" w:rsidRDefault="00FB034A" w:rsidP="003B61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Рисунок 49" o:spid="_x0000_i1034" type="#_x0000_t75" style="width:27.75pt;height:20.25pt;visibility:visible;mso-wrap-style:square" o:bullet="t">
            <v:imagedata r:id="rId27" o:title=""/>
          </v:shape>
        </w:pict>
      </w:r>
      <w:r w:rsidR="003B61E9" w:rsidRPr="005C3972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</w:t>
      </w:r>
      <w:r w:rsidR="003B61E9" w:rsidRPr="005C3972">
        <w:rPr>
          <w:sz w:val="28"/>
          <w:szCs w:val="28"/>
        </w:rPr>
        <w:lastRenderedPageBreak/>
        <w:t xml:space="preserve">абонентской станции) по i-й должности в соответствии с нормативами, </w:t>
      </w:r>
      <w:r w:rsidR="007067D4" w:rsidRPr="005C3972">
        <w:rPr>
          <w:sz w:val="28"/>
          <w:szCs w:val="28"/>
        </w:rPr>
        <w:t>установленными</w:t>
      </w:r>
      <w:r w:rsidR="003B61E9" w:rsidRPr="005C3972">
        <w:rPr>
          <w:sz w:val="28"/>
          <w:szCs w:val="28"/>
        </w:rPr>
        <w:t xml:space="preserve"> </w:t>
      </w:r>
      <w:r w:rsidR="004E33A0" w:rsidRPr="005C3972">
        <w:rPr>
          <w:sz w:val="28"/>
          <w:szCs w:val="28"/>
        </w:rPr>
        <w:t xml:space="preserve">муниципальными органами </w:t>
      </w:r>
      <w:r w:rsidR="003B61E9" w:rsidRPr="005C3972">
        <w:rPr>
          <w:sz w:val="28"/>
          <w:szCs w:val="28"/>
        </w:rPr>
        <w:t xml:space="preserve">в соответствии с </w:t>
      </w:r>
      <w:hyperlink w:anchor="Par50" w:history="1">
        <w:r w:rsidR="003B61E9" w:rsidRPr="005C3972">
          <w:rPr>
            <w:sz w:val="28"/>
            <w:szCs w:val="28"/>
          </w:rPr>
          <w:t>пунктом 5</w:t>
        </w:r>
      </w:hyperlink>
      <w:r w:rsidR="003B61E9" w:rsidRPr="005C3972">
        <w:rPr>
          <w:sz w:val="28"/>
          <w:szCs w:val="28"/>
        </w:rPr>
        <w:t xml:space="preserve"> требований к определению нормативных затрат на обеспечение функций </w:t>
      </w:r>
      <w:r w:rsidR="00FE1216" w:rsidRPr="005C3972">
        <w:rPr>
          <w:sz w:val="28"/>
          <w:szCs w:val="28"/>
        </w:rPr>
        <w:t>органов местного самоуправления города Чебоксары</w:t>
      </w:r>
      <w:r w:rsidR="003B61E9" w:rsidRPr="005C3972">
        <w:rPr>
          <w:sz w:val="28"/>
          <w:szCs w:val="28"/>
        </w:rPr>
        <w:t>, в том числе подведомственных им казенных учреждений</w:t>
      </w:r>
      <w:r w:rsidR="007067D4" w:rsidRPr="005C3972">
        <w:rPr>
          <w:sz w:val="28"/>
          <w:szCs w:val="28"/>
        </w:rPr>
        <w:t xml:space="preserve"> города Чебоксары</w:t>
      </w:r>
      <w:r w:rsidR="003B61E9" w:rsidRPr="005C3972">
        <w:rPr>
          <w:sz w:val="28"/>
          <w:szCs w:val="28"/>
        </w:rPr>
        <w:t xml:space="preserve"> (далее - нормативы муниципальных органов</w:t>
      </w:r>
      <w:r w:rsidR="003A5D5D" w:rsidRPr="005C3972">
        <w:rPr>
          <w:sz w:val="28"/>
          <w:szCs w:val="28"/>
        </w:rPr>
        <w:t>)</w:t>
      </w:r>
      <w:r w:rsidR="001264AC" w:rsidRPr="005C3972">
        <w:rPr>
          <w:sz w:val="28"/>
          <w:szCs w:val="28"/>
        </w:rPr>
        <w:t>,</w:t>
      </w:r>
      <w:r w:rsidR="009502E1" w:rsidRPr="005C3972">
        <w:rPr>
          <w:sz w:val="28"/>
          <w:szCs w:val="28"/>
        </w:rPr>
        <w:t xml:space="preserve"> утвержденных настоящим постановлением,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</w:t>
      </w:r>
      <w:r w:rsidR="001264AC" w:rsidRPr="005C3972">
        <w:rPr>
          <w:sz w:val="28"/>
          <w:szCs w:val="28"/>
        </w:rPr>
        <w:t xml:space="preserve"> приложением </w:t>
      </w:r>
      <w:r w:rsidR="001264AC" w:rsidRPr="005C3972">
        <w:rPr>
          <w:sz w:val="28"/>
          <w:szCs w:val="28"/>
          <w:lang w:val="en-US"/>
        </w:rPr>
        <w:t>I</w:t>
      </w:r>
      <w:r w:rsidR="001264AC" w:rsidRPr="005C3972">
        <w:rPr>
          <w:sz w:val="28"/>
          <w:szCs w:val="28"/>
        </w:rPr>
        <w:t xml:space="preserve"> к настоящим Правилам (далее - нормативы затрат на приобретение средств связи);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2D6A4D3" wp14:editId="3F7DFA22">
            <wp:extent cx="314325" cy="24765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EF1CF21" wp14:editId="7DA40A96">
            <wp:extent cx="381000" cy="2476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4. Затраты на передачу данных с использованием информационно-телекоммуникационной сети "Интернет" (далее - сеть "Интернет")</w:t>
      </w:r>
      <w:r w:rsidR="002A20FB" w:rsidRPr="005C3972">
        <w:rPr>
          <w:sz w:val="28"/>
          <w:szCs w:val="28"/>
        </w:rPr>
        <w:t xml:space="preserve"> и услуги интернет – провайдеров для планшетных компьютеров</w:t>
      </w:r>
      <w:r w:rsidRPr="005C3972">
        <w:rPr>
          <w:sz w:val="28"/>
          <w:szCs w:val="28"/>
        </w:rPr>
        <w:t xml:space="preserve"> (</w:t>
      </w:r>
      <w:r w:rsidRPr="005C3972">
        <w:rPr>
          <w:noProof/>
          <w:position w:val="-8"/>
          <w:sz w:val="28"/>
          <w:szCs w:val="28"/>
        </w:rPr>
        <w:drawing>
          <wp:inline distT="0" distB="0" distL="0" distR="0" wp14:anchorId="19372863" wp14:editId="7415163C">
            <wp:extent cx="247650" cy="2476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802E572" wp14:editId="522924BF">
            <wp:extent cx="1924050" cy="4762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F73A787" wp14:editId="62EEAE59">
            <wp:extent cx="342900" cy="2476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SIM-карт по i-й должности в соответствии с нормативами муниципальных органов;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9A37108" wp14:editId="0E3444E8">
            <wp:extent cx="295275" cy="2476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ежемесячная цена в расчете на 1 SIM-карту по i-й должности;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6443BA5" wp14:editId="02B0E7BC">
            <wp:extent cx="352425" cy="24765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5. Затраты на сеть "Интернет" и услуги </w:t>
      </w:r>
      <w:proofErr w:type="spellStart"/>
      <w:r w:rsidRPr="005C3972">
        <w:rPr>
          <w:sz w:val="28"/>
          <w:szCs w:val="28"/>
        </w:rPr>
        <w:t>интернет-провайдеров</w:t>
      </w:r>
      <w:proofErr w:type="spellEnd"/>
      <w:r w:rsidRPr="005C3972">
        <w:rPr>
          <w:sz w:val="28"/>
          <w:szCs w:val="28"/>
        </w:rPr>
        <w:t xml:space="preserve">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7B6D303" wp14:editId="1BCA1161">
            <wp:extent cx="200025" cy="2476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2098750" wp14:editId="3298D012">
            <wp:extent cx="1714500" cy="4762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B730B5F" wp14:editId="77880444">
            <wp:extent cx="285750" cy="24765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каналов передачи данных сети "Интернет" с i-й пропускной способностью;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8188CDB" wp14:editId="20E0739E">
            <wp:extent cx="238125" cy="24765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месячная цена аренды канала передачи данных сети "Интернет" с i-й пропускной способностью;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DC047DE" wp14:editId="3491F6D3">
            <wp:extent cx="295275" cy="2476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аренды канала передачи данных сети "Интернет" с i-й пропускной способностью.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6. Затраты на электросвязь, относящуюся к связи специального назначения, используемой на местном уровне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EB6DB0F" wp14:editId="27FEC98F">
            <wp:extent cx="295275" cy="2667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4873722" wp14:editId="025AF86F">
            <wp:extent cx="1762125" cy="2667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6F96F25" wp14:editId="5A29E0D1">
            <wp:extent cx="314325" cy="2667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местном уровне;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3A2A4F2" wp14:editId="619E846B">
            <wp:extent cx="285750" cy="2667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услуги электросвязи, относящейся к связи специального назначения, используемой на местном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94AF908" wp14:editId="6C405A8E">
            <wp:extent cx="342900" cy="2667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BDEF1B1" wp14:editId="32EB1A19">
            <wp:extent cx="247650" cy="2476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055023C" wp14:editId="58436068">
            <wp:extent cx="1924050" cy="4762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BD660DB" wp14:editId="5A4E8913">
            <wp:extent cx="342900" cy="2476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1ED7DBD" wp14:editId="5EFD7B59">
            <wp:extent cx="295275" cy="24765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ежемесячная i-я абонентская плата за цифровой поток;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D71EE4F" wp14:editId="56D01288">
            <wp:extent cx="352425" cy="2476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8. Затраты на оплату иных услуг связи в сфере информационно-коммуникационных технологий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763D057" wp14:editId="1B3C406C">
            <wp:extent cx="238125" cy="2667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71802627" wp14:editId="5C44ABD7">
            <wp:extent cx="895350" cy="4762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1E9" w:rsidRPr="005C3972" w:rsidRDefault="003B61E9" w:rsidP="003B61E9">
      <w:pPr>
        <w:jc w:val="both"/>
        <w:rPr>
          <w:sz w:val="28"/>
          <w:szCs w:val="28"/>
        </w:rPr>
      </w:pPr>
    </w:p>
    <w:p w:rsidR="003B61E9" w:rsidRPr="005C3972" w:rsidRDefault="003B61E9" w:rsidP="003B61E9">
      <w:pPr>
        <w:ind w:firstLine="709"/>
        <w:jc w:val="both"/>
        <w:rPr>
          <w:sz w:val="28"/>
          <w:szCs w:val="28"/>
        </w:rPr>
      </w:pPr>
      <w:proofErr w:type="gramStart"/>
      <w:r w:rsidRPr="005C3972">
        <w:rPr>
          <w:sz w:val="28"/>
          <w:szCs w:val="28"/>
        </w:rPr>
        <w:t xml:space="preserve">где 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18132BE" wp14:editId="6484827B">
            <wp:extent cx="314325" cy="2667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</w:t>
      </w:r>
      <w:proofErr w:type="gramEnd"/>
      <w:r w:rsidRPr="005C3972">
        <w:rPr>
          <w:sz w:val="28"/>
          <w:szCs w:val="28"/>
        </w:rPr>
        <w:t xml:space="preserve"> цена по i-й иной услуге связи, определяемая по фактическим данным отчетного финансового года.</w:t>
      </w:r>
    </w:p>
    <w:p w:rsidR="003827EB" w:rsidRPr="005C3972" w:rsidRDefault="003827EB" w:rsidP="005D4777">
      <w:pPr>
        <w:jc w:val="center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содержание имущества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9. При определении затрат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 xml:space="preserve">-профилактический ремонт, указанный в </w:t>
      </w:r>
      <w:hyperlink w:anchor="Par177" w:history="1">
        <w:r w:rsidRPr="005C3972">
          <w:rPr>
            <w:sz w:val="28"/>
            <w:szCs w:val="28"/>
          </w:rPr>
          <w:t>пунктах 10</w:t>
        </w:r>
      </w:hyperlink>
      <w:r w:rsidRPr="005C3972">
        <w:rPr>
          <w:sz w:val="28"/>
          <w:szCs w:val="28"/>
        </w:rPr>
        <w:t xml:space="preserve"> - </w:t>
      </w:r>
      <w:hyperlink w:anchor="Par216" w:history="1">
        <w:r w:rsidRPr="005C3972">
          <w:rPr>
            <w:sz w:val="28"/>
            <w:szCs w:val="28"/>
          </w:rPr>
          <w:t>15</w:t>
        </w:r>
      </w:hyperlink>
      <w:r w:rsidRPr="005C3972">
        <w:rPr>
          <w:sz w:val="28"/>
          <w:szCs w:val="28"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bookmarkStart w:id="6" w:name="Par177"/>
      <w:bookmarkEnd w:id="6"/>
      <w:r w:rsidRPr="005C3972">
        <w:rPr>
          <w:sz w:val="28"/>
          <w:szCs w:val="28"/>
        </w:rPr>
        <w:t xml:space="preserve">10.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 xml:space="preserve">-профилактический </w:t>
      </w:r>
      <w:r w:rsidRPr="005C3972">
        <w:rPr>
          <w:sz w:val="28"/>
          <w:szCs w:val="28"/>
        </w:rPr>
        <w:lastRenderedPageBreak/>
        <w:t>ремонт вычислительной техники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A8E9242" wp14:editId="5A8DC531">
            <wp:extent cx="285750" cy="26670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BD2D321" wp14:editId="31FA42CD">
            <wp:extent cx="1504950" cy="47625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8E17395" wp14:editId="2C1C156A">
            <wp:extent cx="352425" cy="266700"/>
            <wp:effectExtent l="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C6E47C4" wp14:editId="3DC41640">
            <wp:extent cx="314325" cy="266700"/>
            <wp:effectExtent l="0" t="0" r="9525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в расчете на 1 i-ю рабочую станцию в год.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Предельное количество i-х рабочих станций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6966C3E" wp14:editId="73C35BF0">
            <wp:extent cx="666750" cy="26670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определяется с округлением до целого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8AB0917" wp14:editId="4488776B">
            <wp:extent cx="1533525" cy="266700"/>
            <wp:effectExtent l="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где 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25A2953" wp14:editId="17F02CBF">
            <wp:extent cx="285750" cy="24765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60" w:history="1">
        <w:r w:rsidRPr="005C3972">
          <w:rPr>
            <w:sz w:val="28"/>
            <w:szCs w:val="28"/>
          </w:rPr>
          <w:t>пунктами 1</w:t>
        </w:r>
      </w:hyperlink>
      <w:r w:rsidR="009D3BEE" w:rsidRPr="005C3972">
        <w:rPr>
          <w:sz w:val="28"/>
          <w:szCs w:val="28"/>
        </w:rPr>
        <w:t>8, 20,</w:t>
      </w:r>
      <w:r w:rsidRPr="005C3972">
        <w:rPr>
          <w:sz w:val="28"/>
          <w:szCs w:val="28"/>
        </w:rPr>
        <w:t xml:space="preserve"> </w:t>
      </w:r>
      <w:hyperlink r:id="rId61" w:history="1">
        <w:r w:rsidRPr="005C3972">
          <w:rPr>
            <w:sz w:val="28"/>
            <w:szCs w:val="28"/>
          </w:rPr>
          <w:t>22</w:t>
        </w:r>
      </w:hyperlink>
      <w:r w:rsidRPr="005C3972">
        <w:rPr>
          <w:sz w:val="28"/>
          <w:szCs w:val="28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г. N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органов" (далее - общие требования к определению нормативных затрат).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11.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оборудования по обеспечению безопасности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3F15BD2" wp14:editId="0D5C8F96">
            <wp:extent cx="295275" cy="247650"/>
            <wp:effectExtent l="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2FD308E" wp14:editId="363C80DE">
            <wp:extent cx="1504950" cy="47625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A2890DA" wp14:editId="1149CA9F">
            <wp:extent cx="381000" cy="24765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единиц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 по обеспечению безопасности информации;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6EEFDEB" wp14:editId="298FF724">
            <wp:extent cx="342900" cy="24765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единицы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 в год.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12.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системы телефонной связи (автоматизированных телефонных станций)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308E098" wp14:editId="569CE9C1">
            <wp:extent cx="266700" cy="24765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CC07657" wp14:editId="5E88D0A7">
            <wp:extent cx="1466850" cy="47625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где: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1B989D5" wp14:editId="05E99131">
            <wp:extent cx="352425" cy="24765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автоматизированных телефонных станций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вида;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C73ABFC" wp14:editId="2C99E2AD">
            <wp:extent cx="314325" cy="24765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автоматизированной телефонной станции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 в год.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13.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локальных вычислительных сетей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699D1B4" wp14:editId="760EAB79">
            <wp:extent cx="285750" cy="24765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2BD52CEE" wp14:editId="2C297690">
            <wp:extent cx="1504950" cy="47625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DB62C75" wp14:editId="60D45C8B">
            <wp:extent cx="352425" cy="247650"/>
            <wp:effectExtent l="0" t="0" r="952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устройств локальных вычислительных сетей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вида;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DEF2ABE" wp14:editId="6B47AA97">
            <wp:extent cx="314325" cy="247650"/>
            <wp:effectExtent l="0" t="0" r="9525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устройства локальных вычислительных сетей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 в год.</w:t>
      </w:r>
    </w:p>
    <w:p w:rsidR="005D4777" w:rsidRPr="005C3972" w:rsidRDefault="005D4777" w:rsidP="005D4777">
      <w:pPr>
        <w:ind w:firstLine="709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14.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бесперебойного питания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7684E74" wp14:editId="37968BB0">
            <wp:extent cx="295275" cy="247650"/>
            <wp:effectExtent l="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2579A6B9" wp14:editId="46FDBB22">
            <wp:extent cx="1504950" cy="4762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F00DC79" wp14:editId="2F16CE9F">
            <wp:extent cx="381000" cy="24765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модулей бесперебойного питания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9017A3D" wp14:editId="68BB2CC8">
            <wp:extent cx="342900" cy="24765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модуля бесперебойного питания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 в год.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bookmarkStart w:id="7" w:name="Par216"/>
      <w:bookmarkEnd w:id="7"/>
      <w:r w:rsidRPr="005C3972">
        <w:rPr>
          <w:sz w:val="28"/>
          <w:szCs w:val="28"/>
        </w:rPr>
        <w:t xml:space="preserve">15.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принтеров, многофункциональных устройств и копировальных аппаратов (оргтехники)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FB1DE74" wp14:editId="15AFF444">
            <wp:extent cx="314325" cy="26670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A3A8C61" wp14:editId="53281724">
            <wp:extent cx="1562100" cy="47625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40C98DE" wp14:editId="32515FDB">
            <wp:extent cx="390525" cy="266700"/>
            <wp:effectExtent l="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6D71AEA" wp14:editId="3530725A">
            <wp:extent cx="352425" cy="266700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i-х принтеров, многофункциональных устройств и копировальных аппаратов (оргтехники) в год.</w:t>
      </w:r>
    </w:p>
    <w:p w:rsidR="005D4777" w:rsidRDefault="005D4777" w:rsidP="005D4777">
      <w:pPr>
        <w:ind w:firstLine="540"/>
        <w:jc w:val="both"/>
        <w:rPr>
          <w:sz w:val="28"/>
          <w:szCs w:val="28"/>
        </w:rPr>
      </w:pPr>
    </w:p>
    <w:p w:rsidR="002349C6" w:rsidRDefault="002349C6" w:rsidP="005D4777">
      <w:pPr>
        <w:ind w:firstLine="540"/>
        <w:jc w:val="both"/>
        <w:rPr>
          <w:sz w:val="28"/>
          <w:szCs w:val="28"/>
        </w:rPr>
      </w:pPr>
    </w:p>
    <w:p w:rsidR="002349C6" w:rsidRDefault="002349C6" w:rsidP="005D4777">
      <w:pPr>
        <w:ind w:firstLine="540"/>
        <w:jc w:val="both"/>
        <w:rPr>
          <w:sz w:val="28"/>
          <w:szCs w:val="28"/>
        </w:rPr>
      </w:pPr>
    </w:p>
    <w:p w:rsidR="002349C6" w:rsidRDefault="002349C6" w:rsidP="005D4777">
      <w:pPr>
        <w:ind w:firstLine="540"/>
        <w:jc w:val="both"/>
        <w:rPr>
          <w:sz w:val="28"/>
          <w:szCs w:val="28"/>
        </w:rPr>
      </w:pPr>
    </w:p>
    <w:p w:rsidR="002349C6" w:rsidRPr="005C3972" w:rsidRDefault="002349C6" w:rsidP="005D4777">
      <w:pPr>
        <w:ind w:firstLine="540"/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bookmarkStart w:id="8" w:name="Par224"/>
      <w:bookmarkEnd w:id="8"/>
      <w:r w:rsidRPr="005C3972">
        <w:rPr>
          <w:sz w:val="28"/>
          <w:szCs w:val="28"/>
        </w:rPr>
        <w:lastRenderedPageBreak/>
        <w:t>Затраты на приобретение прочих работ и услуг,</w:t>
      </w: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не относящиеся к затратам на услуги связи, аренду</w:t>
      </w: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и содержание имущества</w:t>
      </w:r>
    </w:p>
    <w:p w:rsidR="005D4777" w:rsidRPr="005C3972" w:rsidRDefault="005D4777" w:rsidP="005D4777">
      <w:pPr>
        <w:jc w:val="center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E9FBD8A" wp14:editId="71371E9D">
            <wp:extent cx="285750" cy="24765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A9E51D0" wp14:editId="56B57E3D">
            <wp:extent cx="1171575" cy="247650"/>
            <wp:effectExtent l="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BB8D6A9" wp14:editId="4D0FC578">
            <wp:extent cx="314325" cy="24765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1176FA5" wp14:editId="2B231217">
            <wp:extent cx="295275" cy="24765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17. Затраты на оплату услуг по сопровождению справочно-правовых систем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B79CDA6" wp14:editId="0AD35C95">
            <wp:extent cx="314325" cy="24765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9937C98" wp14:editId="5A1FC376">
            <wp:extent cx="1057275" cy="47625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proofErr w:type="gramStart"/>
      <w:r w:rsidRPr="005C3972">
        <w:rPr>
          <w:sz w:val="28"/>
          <w:szCs w:val="28"/>
        </w:rPr>
        <w:t xml:space="preserve">где 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F9A6375" wp14:editId="30E62DF6">
            <wp:extent cx="381000" cy="24765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</w:t>
      </w:r>
      <w:proofErr w:type="gramEnd"/>
      <w:r w:rsidRPr="005C3972">
        <w:rPr>
          <w:sz w:val="28"/>
          <w:szCs w:val="28"/>
        </w:rPr>
        <w:t xml:space="preserve">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97E0186" wp14:editId="420D2C46">
            <wp:extent cx="295275" cy="24765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0E6854EC" wp14:editId="538E8CE4">
            <wp:extent cx="1743075" cy="48577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EBFF8A6" wp14:editId="45B2A869">
            <wp:extent cx="381000" cy="2667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сопровождения g-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иного программного обеспечения;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lastRenderedPageBreak/>
        <w:drawing>
          <wp:inline distT="0" distB="0" distL="0" distR="0" wp14:anchorId="71F38F25" wp14:editId="27C777D4">
            <wp:extent cx="352425" cy="266700"/>
            <wp:effectExtent l="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19. Затраты на оплату услуг, связанных с обеспечением безопасности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A4CBD62" wp14:editId="5D0A295F">
            <wp:extent cx="295275" cy="24765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9E21A5E" wp14:editId="221A87D4">
            <wp:extent cx="1057275" cy="247650"/>
            <wp:effectExtent l="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ED99745" wp14:editId="2C8D284E">
            <wp:extent cx="219075" cy="247650"/>
            <wp:effectExtent l="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E500417" wp14:editId="1EB9B256">
            <wp:extent cx="247650" cy="24765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20. Затраты на проведение аттестационных, проверочных и контрольных мероприятий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4FB47C3" wp14:editId="46FCD85C">
            <wp:extent cx="219075" cy="2476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6D051710" wp14:editId="7752B240">
            <wp:extent cx="2486025" cy="48577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A8D41C1" wp14:editId="5820505E">
            <wp:extent cx="314325" cy="24765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аттестуемых i-х объектов (помещений);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AB81C62" wp14:editId="3425CD92">
            <wp:extent cx="285750" cy="24765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проведения аттестации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объекта (помещения);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94C1815" wp14:editId="6744A063">
            <wp:extent cx="342900" cy="2667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единиц j-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 (устройств), требующих проверки;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EC9F019" wp14:editId="340CCBC5">
            <wp:extent cx="285750" cy="2667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проведения проверки 1 единицы j-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 (устройства).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9F2127D" wp14:editId="06BC4205">
            <wp:extent cx="247650" cy="24765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7F3D6FE9" wp14:editId="72FB4364">
            <wp:extent cx="1400175" cy="47625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C553603" wp14:editId="5C05CD1B">
            <wp:extent cx="342900" cy="24765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программного обеспечения по защите информации;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59A719A" wp14:editId="71051741">
            <wp:extent cx="295275" cy="247650"/>
            <wp:effectExtent l="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единицы простой (неисключительной) лицензии на использование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программного обеспечения по защите информации.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22. Затраты на оплату работ по монтажу (установке), дооборудованию и наладке оборудования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B5A118C" wp14:editId="7960084A">
            <wp:extent cx="209550" cy="24765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742AF664" wp14:editId="2F3B4FBE">
            <wp:extent cx="1257300" cy="47625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5D4777" w:rsidRPr="005C3972" w:rsidRDefault="005D4777" w:rsidP="005D4777">
      <w:pPr>
        <w:jc w:val="both"/>
        <w:rPr>
          <w:sz w:val="28"/>
          <w:szCs w:val="28"/>
        </w:rPr>
      </w:pP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5D4777" w:rsidRPr="005C3972" w:rsidRDefault="005D4777" w:rsidP="005D4777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16EF7C7" wp14:editId="69245945">
            <wp:extent cx="295275" cy="24765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5D4777" w:rsidRPr="005C3972" w:rsidRDefault="004E33A0" w:rsidP="00540725">
      <w:pPr>
        <w:ind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Р</w:t>
      </w:r>
      <w:proofErr w:type="spellStart"/>
      <w:r w:rsidRPr="005C3972">
        <w:rPr>
          <w:sz w:val="28"/>
          <w:szCs w:val="28"/>
          <w:lang w:val="en-US"/>
        </w:rPr>
        <w:t>i</w:t>
      </w:r>
      <w:proofErr w:type="spellEnd"/>
      <w:r w:rsidRPr="005C3972">
        <w:rPr>
          <w:sz w:val="28"/>
          <w:szCs w:val="28"/>
        </w:rPr>
        <w:t>м</w:t>
      </w:r>
      <w:r w:rsidR="005D4777" w:rsidRPr="005C3972">
        <w:rPr>
          <w:sz w:val="28"/>
          <w:szCs w:val="28"/>
        </w:rPr>
        <w:t>- цена монтажа (установки), дооборудования и наладки 1 единицы i-</w:t>
      </w:r>
      <w:proofErr w:type="spellStart"/>
      <w:r w:rsidR="005D4777" w:rsidRPr="005C3972">
        <w:rPr>
          <w:sz w:val="28"/>
          <w:szCs w:val="28"/>
        </w:rPr>
        <w:t>го</w:t>
      </w:r>
      <w:proofErr w:type="spellEnd"/>
      <w:r w:rsidR="005D4777" w:rsidRPr="005C3972">
        <w:rPr>
          <w:sz w:val="28"/>
          <w:szCs w:val="28"/>
        </w:rPr>
        <w:t xml:space="preserve"> оборудования.</w:t>
      </w:r>
    </w:p>
    <w:p w:rsidR="0064710B" w:rsidRPr="005C3972" w:rsidRDefault="0064710B" w:rsidP="0064710B">
      <w:pPr>
        <w:pStyle w:val="a7"/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приобретение основных средств</w:t>
      </w:r>
    </w:p>
    <w:p w:rsidR="0064710B" w:rsidRPr="000E2799" w:rsidRDefault="0064710B" w:rsidP="0064710B">
      <w:pPr>
        <w:ind w:firstLine="540"/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23. Затраты на приобретение рабочих станций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2818CF3" wp14:editId="2F091ACC">
            <wp:extent cx="285750" cy="26670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B55D9C2" wp14:editId="778F8C30">
            <wp:extent cx="2895600" cy="47625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9020DCA" wp14:editId="3ED7DE11">
            <wp:extent cx="666750" cy="2667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предельное количество рабочих станций по i-й должности;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A6F0A4A" wp14:editId="10EAAA1A">
            <wp:extent cx="590550" cy="2667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фактическое количество рабочих станций по i-й должности;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58C6C9B" wp14:editId="472F42E3">
            <wp:extent cx="314325" cy="2667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приобретения 1 рабочей станции по i-й должности в соответствии с нормативами муниципальных органов.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Предельное количество рабочих станций по i-й должности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B25CA5D" wp14:editId="73D1520F">
            <wp:extent cx="666750" cy="2667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определяется по формуле: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0460874" wp14:editId="59BF1F7C">
            <wp:extent cx="1524000" cy="26670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proofErr w:type="gramStart"/>
      <w:r w:rsidRPr="005C3972">
        <w:rPr>
          <w:sz w:val="28"/>
          <w:szCs w:val="28"/>
        </w:rPr>
        <w:t xml:space="preserve">где 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427AD9E" wp14:editId="513C4A82">
            <wp:extent cx="285750" cy="24765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</w:t>
      </w:r>
      <w:proofErr w:type="gramEnd"/>
      <w:r w:rsidRPr="005C3972">
        <w:rPr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r:id="rId116" w:history="1">
        <w:r w:rsidRPr="005C3972">
          <w:rPr>
            <w:sz w:val="28"/>
            <w:szCs w:val="28"/>
          </w:rPr>
          <w:t>пунктами 17</w:t>
        </w:r>
      </w:hyperlink>
      <w:r w:rsidR="00D11EC3" w:rsidRPr="005C3972">
        <w:rPr>
          <w:sz w:val="28"/>
          <w:szCs w:val="28"/>
        </w:rPr>
        <w:t xml:space="preserve">- 22 </w:t>
      </w:r>
      <w:r w:rsidRPr="005C3972">
        <w:rPr>
          <w:sz w:val="28"/>
          <w:szCs w:val="28"/>
        </w:rPr>
        <w:t>общих требований к определению нормативных затрат.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1033B57" wp14:editId="4408317A">
            <wp:extent cx="247650" cy="24765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95EE9FE" wp14:editId="1943727E">
            <wp:extent cx="2762250" cy="47625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B8C0E9C" wp14:editId="57195169">
            <wp:extent cx="590550" cy="26670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 принтера, многофункционального устройства и копировального аппарата (оргтехники) в соответствии с нормативами муниципальных органов;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15501B7" wp14:editId="352F716B">
            <wp:extent cx="561975" cy="266700"/>
            <wp:effectExtent l="0" t="0" r="952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фактическое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 принтера, многофункционального устройства и копировального аппарата (оргтехники);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81EE897" wp14:editId="54CDE293">
            <wp:extent cx="295275" cy="247650"/>
            <wp:effectExtent l="0" t="0" r="952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 принтера, многофункционального устройства и копировального аппарата (оргтехники) в соответствии с нормативами </w:t>
      </w:r>
      <w:r w:rsidRPr="005C3972">
        <w:rPr>
          <w:sz w:val="28"/>
          <w:szCs w:val="28"/>
        </w:rPr>
        <w:lastRenderedPageBreak/>
        <w:t>муниципальных органов.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bookmarkStart w:id="9" w:name="Par302"/>
      <w:bookmarkEnd w:id="9"/>
      <w:r w:rsidRPr="005C3972">
        <w:rPr>
          <w:sz w:val="28"/>
          <w:szCs w:val="28"/>
        </w:rPr>
        <w:t>25. Затраты на приобретение средств подвижной связи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97A116B" wp14:editId="5AFB24EA">
            <wp:extent cx="381000" cy="26670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FC40656" wp14:editId="4E340F92">
            <wp:extent cx="1790700" cy="47625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E463778" wp14:editId="26CAD1DC">
            <wp:extent cx="466725" cy="266700"/>
            <wp:effectExtent l="0" t="0" r="9525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средств подвижной связи по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64710B" w:rsidRPr="005C3972" w:rsidRDefault="0064710B" w:rsidP="00C32C0F">
      <w:pPr>
        <w:ind w:firstLine="567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DE1A18A" wp14:editId="63FF02F2">
            <wp:extent cx="419100" cy="26670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стоимость 1 средства подвижной связи для i-й должности в соответствии с нормативами муниципальных органов, определенными с учетом нормативов затрат на приобретение средств связи.</w:t>
      </w:r>
    </w:p>
    <w:p w:rsidR="002A602E" w:rsidRPr="005C3972" w:rsidRDefault="000E4450" w:rsidP="00C32C0F">
      <w:pPr>
        <w:ind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26</w:t>
      </w:r>
      <w:r w:rsidR="00E72D4B" w:rsidRPr="005C3972">
        <w:rPr>
          <w:sz w:val="28"/>
          <w:szCs w:val="28"/>
        </w:rPr>
        <w:t>.</w:t>
      </w:r>
      <w:r w:rsidRPr="005C3972">
        <w:rPr>
          <w:sz w:val="28"/>
          <w:szCs w:val="28"/>
        </w:rPr>
        <w:t xml:space="preserve"> </w:t>
      </w:r>
      <w:bookmarkStart w:id="10" w:name="sub_10027"/>
      <w:r w:rsidR="002A602E" w:rsidRPr="005C3972">
        <w:rPr>
          <w:sz w:val="28"/>
          <w:szCs w:val="28"/>
        </w:rPr>
        <w:t>Затраты на приобретение планшетных компьютеров (</w:t>
      </w:r>
      <w:r w:rsidR="002A602E" w:rsidRPr="005C3972">
        <w:rPr>
          <w:noProof/>
          <w:sz w:val="28"/>
          <w:szCs w:val="28"/>
        </w:rPr>
        <w:drawing>
          <wp:inline distT="0" distB="0" distL="0" distR="0" wp14:anchorId="4920F99F" wp14:editId="11151E55">
            <wp:extent cx="342900" cy="228600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02E" w:rsidRPr="005C3972">
        <w:rPr>
          <w:sz w:val="28"/>
          <w:szCs w:val="28"/>
        </w:rPr>
        <w:t>) определяются по формуле</w:t>
      </w:r>
    </w:p>
    <w:p w:rsidR="00496555" w:rsidRPr="005C3972" w:rsidRDefault="00496555" w:rsidP="00496555">
      <w:pPr>
        <w:rPr>
          <w:sz w:val="28"/>
          <w:szCs w:val="28"/>
        </w:rPr>
      </w:pPr>
    </w:p>
    <w:bookmarkEnd w:id="10"/>
    <w:p w:rsidR="002A602E" w:rsidRPr="005C3972" w:rsidRDefault="00496555" w:rsidP="00496555">
      <w:pPr>
        <w:ind w:firstLine="3402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723966FC" wp14:editId="1F30D606">
            <wp:extent cx="1676400" cy="62865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2E" w:rsidRPr="005C3972" w:rsidRDefault="002A602E" w:rsidP="00496555">
      <w:pPr>
        <w:rPr>
          <w:sz w:val="28"/>
          <w:szCs w:val="28"/>
        </w:rPr>
      </w:pPr>
    </w:p>
    <w:p w:rsidR="002A602E" w:rsidRPr="005C3972" w:rsidRDefault="002A602E" w:rsidP="00496555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 xml:space="preserve">где: </w:t>
      </w:r>
    </w:p>
    <w:p w:rsidR="002A602E" w:rsidRPr="005C3972" w:rsidRDefault="002A602E" w:rsidP="00C32C0F">
      <w:pPr>
        <w:ind w:firstLine="567"/>
        <w:jc w:val="both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2F8F5D0D" wp14:editId="29F19065">
            <wp:extent cx="409575" cy="24765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планшетных компьютеров по i-й должности в соот</w:t>
      </w:r>
      <w:r w:rsidR="00C32C0F" w:rsidRPr="005C3972">
        <w:rPr>
          <w:sz w:val="28"/>
          <w:szCs w:val="28"/>
        </w:rPr>
        <w:t>ветствии с нормативами муниципальных органов</w:t>
      </w:r>
      <w:r w:rsidRPr="005C3972">
        <w:rPr>
          <w:sz w:val="28"/>
          <w:szCs w:val="28"/>
        </w:rPr>
        <w:t xml:space="preserve">; </w:t>
      </w:r>
    </w:p>
    <w:p w:rsidR="002A602E" w:rsidRPr="005C3972" w:rsidRDefault="002A602E" w:rsidP="000E2799">
      <w:pPr>
        <w:ind w:firstLine="567"/>
        <w:jc w:val="both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333D2FE9" wp14:editId="4D63C07B">
            <wp:extent cx="400050" cy="24765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планшетного компьютера по i-й должности в соответствии с нормативами, установленными </w:t>
      </w:r>
      <w:r w:rsidR="00C32C0F" w:rsidRPr="005C3972">
        <w:rPr>
          <w:sz w:val="28"/>
          <w:szCs w:val="28"/>
        </w:rPr>
        <w:t>муниципальными органами</w:t>
      </w:r>
      <w:r w:rsidR="000C32B8" w:rsidRPr="005C3972">
        <w:rPr>
          <w:sz w:val="28"/>
          <w:szCs w:val="28"/>
        </w:rPr>
        <w:t>.</w:t>
      </w:r>
      <w:r w:rsidRPr="005C3972">
        <w:rPr>
          <w:rStyle w:val="a4"/>
          <w:b w:val="0"/>
          <w:sz w:val="28"/>
          <w:szCs w:val="28"/>
        </w:rPr>
        <w:t xml:space="preserve"> </w:t>
      </w:r>
    </w:p>
    <w:p w:rsidR="0064710B" w:rsidRPr="005C3972" w:rsidRDefault="0064710B" w:rsidP="00B17A2A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bookmarkStart w:id="11" w:name="Par309"/>
      <w:bookmarkEnd w:id="11"/>
      <w:r w:rsidRPr="005C3972">
        <w:rPr>
          <w:sz w:val="28"/>
          <w:szCs w:val="28"/>
        </w:rPr>
        <w:t>2</w:t>
      </w:r>
      <w:r w:rsidR="00EB5896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приобретение оборудования по обеспечению безопасности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6DC096D" wp14:editId="42624CCD">
            <wp:extent cx="352425" cy="247650"/>
            <wp:effectExtent l="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02922C6" wp14:editId="5527D8A6">
            <wp:extent cx="1685925" cy="47625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64710B" w:rsidRPr="005C3972" w:rsidRDefault="0064710B" w:rsidP="0064710B">
      <w:pPr>
        <w:jc w:val="both"/>
        <w:rPr>
          <w:sz w:val="28"/>
          <w:szCs w:val="28"/>
        </w:rPr>
      </w:pP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64710B" w:rsidRPr="005C3972" w:rsidRDefault="0064710B" w:rsidP="0064710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4AF4685" wp14:editId="033163F1">
            <wp:extent cx="428625" cy="247650"/>
            <wp:effectExtent l="0" t="0" r="952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 по обеспечению безопасности информации;</w:t>
      </w:r>
    </w:p>
    <w:p w:rsidR="0064710B" w:rsidRPr="005C3972" w:rsidRDefault="00C32C0F" w:rsidP="00C32C0F">
      <w:pPr>
        <w:ind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Р</w:t>
      </w:r>
      <w:proofErr w:type="spellStart"/>
      <w:r w:rsidRPr="005C3972">
        <w:rPr>
          <w:sz w:val="28"/>
          <w:szCs w:val="28"/>
          <w:lang w:val="en-US"/>
        </w:rPr>
        <w:t>i</w:t>
      </w:r>
      <w:proofErr w:type="spellEnd"/>
      <w:r w:rsidRPr="005C3972">
        <w:rPr>
          <w:sz w:val="28"/>
          <w:szCs w:val="28"/>
        </w:rPr>
        <w:t xml:space="preserve"> </w:t>
      </w:r>
      <w:proofErr w:type="spellStart"/>
      <w:r w:rsidRPr="005C3972">
        <w:rPr>
          <w:sz w:val="28"/>
          <w:szCs w:val="28"/>
        </w:rPr>
        <w:t>обин</w:t>
      </w:r>
      <w:proofErr w:type="spellEnd"/>
      <w:r w:rsidRPr="005C3972">
        <w:rPr>
          <w:sz w:val="28"/>
          <w:szCs w:val="28"/>
        </w:rPr>
        <w:t xml:space="preserve"> </w:t>
      </w:r>
      <w:r w:rsidR="0064710B" w:rsidRPr="005C3972">
        <w:rPr>
          <w:sz w:val="28"/>
          <w:szCs w:val="28"/>
        </w:rPr>
        <w:t>- цена приобретаемого i-</w:t>
      </w:r>
      <w:proofErr w:type="spellStart"/>
      <w:r w:rsidR="0064710B" w:rsidRPr="005C3972">
        <w:rPr>
          <w:sz w:val="28"/>
          <w:szCs w:val="28"/>
        </w:rPr>
        <w:t>го</w:t>
      </w:r>
      <w:proofErr w:type="spellEnd"/>
      <w:r w:rsidR="0064710B" w:rsidRPr="005C3972">
        <w:rPr>
          <w:sz w:val="28"/>
          <w:szCs w:val="28"/>
        </w:rPr>
        <w:t xml:space="preserve"> оборудования по обеспечению безопасности информации.</w:t>
      </w:r>
    </w:p>
    <w:p w:rsidR="000E2799" w:rsidRPr="005C3972" w:rsidRDefault="000E2799" w:rsidP="00737CDC">
      <w:pPr>
        <w:pStyle w:val="a7"/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приобретение материальных запасов</w:t>
      </w:r>
    </w:p>
    <w:p w:rsidR="00737CDC" w:rsidRPr="000E2799" w:rsidRDefault="00737CDC" w:rsidP="00737CDC">
      <w:pPr>
        <w:ind w:firstLine="540"/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28. Затраты на приобретение мониторов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8D3BF56" wp14:editId="0E601539">
            <wp:extent cx="314325" cy="247650"/>
            <wp:effectExtent l="0" t="0" r="9525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171AE10F" wp14:editId="7D38BC82">
            <wp:extent cx="1562100" cy="47625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4A4D30C" wp14:editId="424124BD">
            <wp:extent cx="390525" cy="247650"/>
            <wp:effectExtent l="0" t="0" r="9525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82B3509" wp14:editId="0C9E73F6">
            <wp:extent cx="352425" cy="247650"/>
            <wp:effectExtent l="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одного монитора для i-й должности.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2</w:t>
      </w:r>
      <w:r w:rsidR="00C241CA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>. Затраты на приобретение системных блоков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5D3681A" wp14:editId="0A4D8F15">
            <wp:extent cx="238125" cy="247650"/>
            <wp:effectExtent l="0" t="0" r="952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C76BFBD" wp14:editId="52A6AED2">
            <wp:extent cx="1371600" cy="47625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F8D7D1D" wp14:editId="52059EAC">
            <wp:extent cx="314325" cy="247650"/>
            <wp:effectExtent l="0" t="0" r="952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системных блоков;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CA4FDDB" wp14:editId="20AB9E71">
            <wp:extent cx="285750" cy="24765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одного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системного блока.</w:t>
      </w:r>
    </w:p>
    <w:p w:rsidR="00737CDC" w:rsidRPr="005C3972" w:rsidRDefault="00C241CA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30</w:t>
      </w:r>
      <w:r w:rsidR="00737CDC" w:rsidRPr="005C3972">
        <w:rPr>
          <w:sz w:val="28"/>
          <w:szCs w:val="28"/>
        </w:rPr>
        <w:t>. Затраты на приобретение других запасных частей для вычислительной техники (</w:t>
      </w:r>
      <w:r w:rsidR="00737CDC" w:rsidRPr="005C3972">
        <w:rPr>
          <w:noProof/>
          <w:position w:val="-12"/>
          <w:sz w:val="28"/>
          <w:szCs w:val="28"/>
        </w:rPr>
        <w:drawing>
          <wp:inline distT="0" distB="0" distL="0" distR="0" wp14:anchorId="72EA0D65" wp14:editId="1810CC50">
            <wp:extent cx="285750" cy="247650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CDC"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77ACCD6" wp14:editId="1D111B4A">
            <wp:extent cx="1504950" cy="47625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450AECA" wp14:editId="164E4B1C">
            <wp:extent cx="352425" cy="247650"/>
            <wp:effectExtent l="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4A42ED6" wp14:editId="39A5B464">
            <wp:extent cx="314325" cy="247650"/>
            <wp:effectExtent l="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единицы i-й запасной части для вычислительной техники.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1</w:t>
      </w:r>
      <w:r w:rsidRPr="005C3972">
        <w:rPr>
          <w:sz w:val="28"/>
          <w:szCs w:val="28"/>
        </w:rPr>
        <w:t>. Затраты на приобретение магнитных и оптических носителей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5062258" wp14:editId="77603E6A">
            <wp:extent cx="247650" cy="24765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2476E68" wp14:editId="49635609">
            <wp:extent cx="1428750" cy="47625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2E87156" wp14:editId="2A50B075">
            <wp:extent cx="352425" cy="247650"/>
            <wp:effectExtent l="0" t="0" r="9525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носителя информации в соответствии с нормативами муниципальных органов;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48E4588" wp14:editId="110E58C3">
            <wp:extent cx="295275" cy="247650"/>
            <wp:effectExtent l="0" t="0" r="952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единицы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носителя информации в соответствии с нормативами муниципальных органов.</w:t>
      </w:r>
    </w:p>
    <w:p w:rsidR="00737CDC" w:rsidRPr="005C3972" w:rsidRDefault="00737CDC" w:rsidP="00B17A2A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2</w:t>
      </w:r>
      <w:r w:rsidRPr="005C3972">
        <w:rPr>
          <w:sz w:val="28"/>
          <w:szCs w:val="28"/>
        </w:rPr>
        <w:t>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E6FE91C" wp14:editId="564EC0D2">
            <wp:extent cx="285750" cy="24765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A2A" w:rsidRPr="005C3972">
        <w:rPr>
          <w:sz w:val="28"/>
          <w:szCs w:val="28"/>
        </w:rPr>
        <w:t>)</w:t>
      </w:r>
      <w:r w:rsidRPr="005C3972">
        <w:rPr>
          <w:sz w:val="28"/>
          <w:szCs w:val="28"/>
        </w:rPr>
        <w:t xml:space="preserve">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lastRenderedPageBreak/>
        <w:drawing>
          <wp:inline distT="0" distB="0" distL="0" distR="0" wp14:anchorId="264816A0" wp14:editId="3698C5E7">
            <wp:extent cx="1057275" cy="266700"/>
            <wp:effectExtent l="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DECF73A" wp14:editId="26D52A6A">
            <wp:extent cx="247650" cy="26670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AC8DCC7" wp14:editId="66CAA7F1">
            <wp:extent cx="238125" cy="247650"/>
            <wp:effectExtent l="0" t="0" r="952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3</w:t>
      </w:r>
      <w:r w:rsidRPr="005C3972">
        <w:rPr>
          <w:sz w:val="28"/>
          <w:szCs w:val="28"/>
        </w:rPr>
        <w:t>. 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799A6BD" wp14:editId="2C9E6080">
            <wp:extent cx="247650" cy="266700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2E8DF0C" wp14:editId="4AC1B350">
            <wp:extent cx="1971675" cy="476250"/>
            <wp:effectExtent l="0" t="0" r="9525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408E9BF" wp14:editId="64FBE428">
            <wp:extent cx="342900" cy="266700"/>
            <wp:effectExtent l="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 в соответствии с нормативами муниципальных органов;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E6CACF9" wp14:editId="1A348927">
            <wp:extent cx="352425" cy="266700"/>
            <wp:effectExtent l="0" t="0" r="952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C7E5596" wp14:editId="45A65314">
            <wp:extent cx="314325" cy="266700"/>
            <wp:effectExtent l="0" t="0" r="952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расходного материала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органов.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4</w:t>
      </w:r>
      <w:r w:rsidRPr="005C3972">
        <w:rPr>
          <w:sz w:val="28"/>
          <w:szCs w:val="28"/>
        </w:rPr>
        <w:t>. Затраты на приобретение запасных частей для принтеров, многофункциональных устройств и копировальных аппаратов (оргтехники)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8CDFC36" wp14:editId="31516435">
            <wp:extent cx="238125" cy="247650"/>
            <wp:effectExtent l="0" t="0" r="9525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A7E0EC3" wp14:editId="71090995">
            <wp:extent cx="1343025" cy="476250"/>
            <wp:effectExtent l="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2C1828F" wp14:editId="54BA4AF1">
            <wp:extent cx="314325" cy="247650"/>
            <wp:effectExtent l="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9D9D2BA" wp14:editId="0475E584">
            <wp:extent cx="295275" cy="247650"/>
            <wp:effectExtent l="0" t="0" r="9525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единицы i-й запасной части.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5</w:t>
      </w:r>
      <w:r w:rsidRPr="005C3972">
        <w:rPr>
          <w:sz w:val="28"/>
          <w:szCs w:val="28"/>
        </w:rPr>
        <w:t>. Затраты на приобретение материальных запасов по обеспечению безопасности информации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9F2B86B" wp14:editId="2F99B4F1">
            <wp:extent cx="314325" cy="247650"/>
            <wp:effectExtent l="0" t="0" r="952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6BF53BF" wp14:editId="64FCAA30">
            <wp:extent cx="1590675" cy="476250"/>
            <wp:effectExtent l="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4C19F18B" wp14:editId="1A542FE0">
            <wp:extent cx="390525" cy="247650"/>
            <wp:effectExtent l="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материального запаса;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ABD57B4" wp14:editId="3CDA5820">
            <wp:extent cx="352425" cy="247650"/>
            <wp:effectExtent l="0" t="0" r="952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единицы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материального запаса.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b/>
          <w:sz w:val="28"/>
          <w:szCs w:val="28"/>
        </w:rPr>
      </w:pPr>
      <w:bookmarkStart w:id="12" w:name="Par383"/>
      <w:bookmarkEnd w:id="12"/>
      <w:r w:rsidRPr="005C3972">
        <w:rPr>
          <w:b/>
          <w:sz w:val="28"/>
          <w:szCs w:val="28"/>
        </w:rPr>
        <w:t>II. Прочие затраты</w:t>
      </w:r>
    </w:p>
    <w:p w:rsidR="00737CDC" w:rsidRPr="005C3972" w:rsidRDefault="00737CDC" w:rsidP="00737CDC">
      <w:pPr>
        <w:jc w:val="center"/>
        <w:rPr>
          <w:b/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bookmarkStart w:id="13" w:name="Par385"/>
      <w:bookmarkEnd w:id="13"/>
      <w:r w:rsidRPr="005C3972">
        <w:rPr>
          <w:sz w:val="28"/>
          <w:szCs w:val="28"/>
        </w:rPr>
        <w:t>Затраты на услуги связи,</w:t>
      </w: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не отнесенные к затратам на услуги связи в рамках затрат</w:t>
      </w: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на информационно-коммуникационные технологии</w:t>
      </w:r>
    </w:p>
    <w:p w:rsidR="00737CDC" w:rsidRPr="005C3972" w:rsidRDefault="00737CDC" w:rsidP="00737CDC">
      <w:pPr>
        <w:jc w:val="center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6</w:t>
      </w:r>
      <w:r w:rsidRPr="005C3972">
        <w:rPr>
          <w:sz w:val="28"/>
          <w:szCs w:val="28"/>
        </w:rPr>
        <w:t>. Затраты на услуги связи (</w:t>
      </w:r>
      <w:r w:rsidRPr="005C3972">
        <w:rPr>
          <w:noProof/>
          <w:position w:val="-10"/>
          <w:sz w:val="28"/>
          <w:szCs w:val="28"/>
        </w:rPr>
        <w:drawing>
          <wp:inline distT="0" distB="0" distL="0" distR="0" wp14:anchorId="1F73A542" wp14:editId="3297A274">
            <wp:extent cx="285750" cy="28575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10"/>
          <w:sz w:val="28"/>
          <w:szCs w:val="28"/>
        </w:rPr>
        <w:drawing>
          <wp:inline distT="0" distB="0" distL="0" distR="0" wp14:anchorId="7E400EEF" wp14:editId="7A89DC02">
            <wp:extent cx="981075" cy="285750"/>
            <wp:effectExtent l="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5CA3C3B" wp14:editId="0A754E85">
            <wp:extent cx="200025" cy="247650"/>
            <wp:effectExtent l="0" t="0" r="952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почтовой связи;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15208CD" wp14:editId="53287B0F">
            <wp:extent cx="219075" cy="247650"/>
            <wp:effectExtent l="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специальной связи.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оплату услуг почтовой связи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305DF71" wp14:editId="2359C898">
            <wp:extent cx="200025" cy="247650"/>
            <wp:effectExtent l="0" t="0" r="952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6714131" wp14:editId="01DEC3B4">
            <wp:extent cx="1257300" cy="47625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A068E21" wp14:editId="48877B9B">
            <wp:extent cx="285750" cy="24765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i-х почтовых отправлений в год;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09DBE35" wp14:editId="0E96A304">
            <wp:extent cx="247650" cy="24765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почтового отправления.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>. Затраты на оплату услуг специальной связи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3F886ED" wp14:editId="305D0DF6">
            <wp:extent cx="219075" cy="247650"/>
            <wp:effectExtent l="0" t="0" r="9525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CED645D" wp14:editId="3A30475C">
            <wp:extent cx="1057275" cy="247650"/>
            <wp:effectExtent l="0" t="0" r="9525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92E6CC3" wp14:editId="350F5499">
            <wp:extent cx="266700" cy="247650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2D50AB" wp14:editId="6D7C76DA">
            <wp:extent cx="238125" cy="247650"/>
            <wp:effectExtent l="0" t="0" r="9525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737CDC" w:rsidRDefault="00737CDC" w:rsidP="00737CDC">
      <w:pPr>
        <w:ind w:firstLine="540"/>
        <w:jc w:val="both"/>
        <w:rPr>
          <w:sz w:val="28"/>
          <w:szCs w:val="28"/>
        </w:rPr>
      </w:pPr>
    </w:p>
    <w:p w:rsidR="00403DDE" w:rsidRDefault="00403DDE" w:rsidP="00737CDC">
      <w:pPr>
        <w:ind w:firstLine="540"/>
        <w:jc w:val="both"/>
        <w:rPr>
          <w:sz w:val="28"/>
          <w:szCs w:val="28"/>
        </w:rPr>
      </w:pPr>
    </w:p>
    <w:p w:rsidR="00403DDE" w:rsidRPr="005C3972" w:rsidRDefault="00403DDE" w:rsidP="00737CDC">
      <w:pPr>
        <w:ind w:firstLine="540"/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bookmarkStart w:id="14" w:name="Par411"/>
      <w:bookmarkEnd w:id="14"/>
      <w:r w:rsidRPr="005C3972">
        <w:rPr>
          <w:sz w:val="28"/>
          <w:szCs w:val="28"/>
        </w:rPr>
        <w:t>Затраты на транспортные услуги</w:t>
      </w:r>
    </w:p>
    <w:p w:rsidR="00737CDC" w:rsidRPr="005C3972" w:rsidRDefault="00737CDC" w:rsidP="00737CDC">
      <w:pPr>
        <w:jc w:val="center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3</w:t>
      </w:r>
      <w:r w:rsidR="00C241CA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>. Затраты по договору об оказании услуг перевозки (транспортировки) грузов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AE87504" wp14:editId="22DE02FB">
            <wp:extent cx="238125" cy="247650"/>
            <wp:effectExtent l="0" t="0" r="9525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3A251992" wp14:editId="3C52CD55">
            <wp:extent cx="1381125" cy="476250"/>
            <wp:effectExtent l="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F9C00CE" wp14:editId="2ED7D141">
            <wp:extent cx="314325" cy="247650"/>
            <wp:effectExtent l="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836C1A" wp14:editId="54D6F1D8">
            <wp:extent cx="295275" cy="247650"/>
            <wp:effectExtent l="0" t="0" r="9525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i-й услуги перевозки (транспортировки) груза.</w:t>
      </w:r>
    </w:p>
    <w:p w:rsidR="00737CDC" w:rsidRPr="005C3972" w:rsidRDefault="00C241CA" w:rsidP="00FF0B2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40</w:t>
      </w:r>
      <w:r w:rsidR="00737CDC" w:rsidRPr="005C3972">
        <w:rPr>
          <w:sz w:val="28"/>
          <w:szCs w:val="28"/>
        </w:rPr>
        <w:t>. Затраты на оплату услуг аренды транспортных средств (</w:t>
      </w:r>
      <w:r w:rsidR="00737CDC" w:rsidRPr="005C3972">
        <w:rPr>
          <w:noProof/>
          <w:position w:val="-14"/>
          <w:sz w:val="28"/>
          <w:szCs w:val="28"/>
        </w:rPr>
        <w:drawing>
          <wp:inline distT="0" distB="0" distL="0" distR="0" wp14:anchorId="5508C17C" wp14:editId="4BF39FF7">
            <wp:extent cx="285750" cy="2667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CDC"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FF0B2B">
      <w:pPr>
        <w:jc w:val="both"/>
        <w:rPr>
          <w:sz w:val="28"/>
          <w:szCs w:val="28"/>
        </w:rPr>
      </w:pPr>
    </w:p>
    <w:p w:rsidR="00737CDC" w:rsidRPr="005C3972" w:rsidRDefault="00737CDC" w:rsidP="00FF0B2B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C4CB27A" wp14:editId="0567D3CE">
            <wp:extent cx="2038350" cy="47625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FF0B2B">
      <w:pPr>
        <w:jc w:val="both"/>
        <w:rPr>
          <w:sz w:val="28"/>
          <w:szCs w:val="28"/>
        </w:rPr>
      </w:pPr>
    </w:p>
    <w:p w:rsidR="00737CDC" w:rsidRPr="005C3972" w:rsidRDefault="00737CDC" w:rsidP="00FF0B2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FF0B2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B35455F" wp14:editId="45B34EEA">
            <wp:extent cx="352425" cy="266700"/>
            <wp:effectExtent l="0" t="0" r="9525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</w:t>
      </w:r>
      <w:r w:rsidR="00360DB9" w:rsidRPr="005C3972">
        <w:rPr>
          <w:sz w:val="28"/>
          <w:szCs w:val="28"/>
        </w:rPr>
        <w:t>, предусмотренными приложением № 2 к настоящим Правилам</w:t>
      </w:r>
      <w:r w:rsidRPr="005C3972">
        <w:rPr>
          <w:sz w:val="28"/>
          <w:szCs w:val="28"/>
        </w:rPr>
        <w:t>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AE73529" wp14:editId="62EF2AAD">
            <wp:extent cx="314325" cy="266700"/>
            <wp:effectExtent l="0" t="0" r="9525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 в месяц;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C452550" wp14:editId="53B52835">
            <wp:extent cx="381000" cy="26670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средства.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241CA" w:rsidRPr="005C3972">
        <w:rPr>
          <w:sz w:val="28"/>
          <w:szCs w:val="28"/>
        </w:rPr>
        <w:t>1</w:t>
      </w:r>
      <w:r w:rsidRPr="005C3972">
        <w:rPr>
          <w:sz w:val="28"/>
          <w:szCs w:val="28"/>
        </w:rPr>
        <w:t>. Затраты на оплату разовых услуг пассажирских перевозок при проведении совещания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7D4514B" wp14:editId="573F947E">
            <wp:extent cx="247650" cy="24765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D309558" wp14:editId="0BDE1635">
            <wp:extent cx="1762125" cy="476250"/>
            <wp:effectExtent l="0" t="0" r="952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2069C6F" wp14:editId="32AC3C78">
            <wp:extent cx="285750" cy="26670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498A1E3" wp14:editId="3E873038">
            <wp:extent cx="285750" cy="2476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351BB5E" wp14:editId="518DFBFC">
            <wp:extent cx="238125" cy="247650"/>
            <wp:effectExtent l="0" t="0" r="9525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403DDE" w:rsidRDefault="00403DDE" w:rsidP="00737CDC">
      <w:pPr>
        <w:ind w:firstLine="540"/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241CA" w:rsidRPr="005C3972">
        <w:rPr>
          <w:sz w:val="28"/>
          <w:szCs w:val="28"/>
        </w:rPr>
        <w:t>2</w:t>
      </w:r>
      <w:r w:rsidRPr="005C3972">
        <w:rPr>
          <w:sz w:val="28"/>
          <w:szCs w:val="28"/>
        </w:rPr>
        <w:t>. Затраты на оплату проезда работника к месту нахождения учебного заведения и обратно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F08CF88" wp14:editId="200E7E35">
            <wp:extent cx="285750" cy="26670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70C7D03" wp14:editId="6524BA0C">
            <wp:extent cx="1828800" cy="47625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37CDC" w:rsidRPr="005C3972" w:rsidRDefault="00737CDC" w:rsidP="00737CDC">
      <w:pPr>
        <w:jc w:val="both"/>
        <w:rPr>
          <w:sz w:val="28"/>
          <w:szCs w:val="28"/>
        </w:rPr>
      </w:pP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где: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D025605" wp14:editId="6DAADABA">
            <wp:extent cx="352425" cy="266700"/>
            <wp:effectExtent l="0" t="0" r="9525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работников, имеющих право на компенсацию расходов,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направлению;</w:t>
      </w:r>
    </w:p>
    <w:p w:rsidR="00737CDC" w:rsidRPr="005C3972" w:rsidRDefault="00737CDC" w:rsidP="00737CDC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E95F466" wp14:editId="69CDDD5F">
            <wp:extent cx="314325" cy="266700"/>
            <wp:effectExtent l="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проезда к месту нахождения учебного заведения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направлению.</w:t>
      </w:r>
    </w:p>
    <w:p w:rsidR="00C53451" w:rsidRPr="005C3972" w:rsidRDefault="00C53451" w:rsidP="00737CDC">
      <w:pPr>
        <w:ind w:firstLine="540"/>
        <w:jc w:val="both"/>
        <w:rPr>
          <w:sz w:val="28"/>
          <w:szCs w:val="28"/>
        </w:rPr>
      </w:pPr>
    </w:p>
    <w:p w:rsidR="00C53451" w:rsidRPr="005C3972" w:rsidRDefault="00C53451" w:rsidP="00050389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оплату расходов по договорам</w:t>
      </w:r>
    </w:p>
    <w:p w:rsidR="00C53451" w:rsidRPr="005C3972" w:rsidRDefault="00C53451" w:rsidP="00050389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об оказании услуг, связанных с проездом и наймом жилого</w:t>
      </w:r>
    </w:p>
    <w:p w:rsidR="00C53451" w:rsidRPr="005C3972" w:rsidRDefault="00C53451" w:rsidP="00050389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помещения в связи с командированием работников,</w:t>
      </w:r>
    </w:p>
    <w:p w:rsidR="00C53451" w:rsidRPr="005C3972" w:rsidRDefault="00C53451" w:rsidP="00050389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заключаемым со сторонними организациями</w:t>
      </w:r>
    </w:p>
    <w:p w:rsidR="00C53451" w:rsidRPr="005C3972" w:rsidRDefault="00C53451" w:rsidP="00050389">
      <w:pPr>
        <w:jc w:val="center"/>
        <w:rPr>
          <w:sz w:val="28"/>
          <w:szCs w:val="28"/>
        </w:rPr>
      </w:pP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9B26A11" wp14:editId="6C9BDEDF">
            <wp:extent cx="238125" cy="266700"/>
            <wp:effectExtent l="0" t="0" r="9525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C53451" w:rsidRPr="005C3972" w:rsidRDefault="00C53451" w:rsidP="00C53451">
      <w:pPr>
        <w:jc w:val="both"/>
        <w:rPr>
          <w:sz w:val="28"/>
          <w:szCs w:val="28"/>
        </w:rPr>
      </w:pPr>
    </w:p>
    <w:p w:rsidR="00C53451" w:rsidRPr="005C3972" w:rsidRDefault="00C53451" w:rsidP="00C53451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2C202E7" wp14:editId="57F6355A">
            <wp:extent cx="1285875" cy="266700"/>
            <wp:effectExtent l="0" t="0" r="9525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C53451" w:rsidRPr="005C3972" w:rsidRDefault="00C53451" w:rsidP="00C53451">
      <w:pPr>
        <w:jc w:val="both"/>
        <w:rPr>
          <w:sz w:val="28"/>
          <w:szCs w:val="28"/>
        </w:rPr>
      </w:pP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B69AAF1" wp14:editId="3FCFB2F2">
            <wp:extent cx="419100" cy="266700"/>
            <wp:effectExtent l="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E10CE20" wp14:editId="05C05DCC">
            <wp:extent cx="352425" cy="247650"/>
            <wp:effectExtent l="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по договору на </w:t>
      </w:r>
      <w:proofErr w:type="spellStart"/>
      <w:r w:rsidRPr="005C3972">
        <w:rPr>
          <w:sz w:val="28"/>
          <w:szCs w:val="28"/>
        </w:rPr>
        <w:t>найм</w:t>
      </w:r>
      <w:proofErr w:type="spellEnd"/>
      <w:r w:rsidRPr="005C3972">
        <w:rPr>
          <w:sz w:val="28"/>
          <w:szCs w:val="28"/>
        </w:rPr>
        <w:t xml:space="preserve"> жилого помещения на период командирования.</w:t>
      </w: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44. Затраты </w:t>
      </w:r>
      <w:r w:rsidR="003E238C">
        <w:rPr>
          <w:sz w:val="28"/>
          <w:szCs w:val="28"/>
        </w:rPr>
        <w:t xml:space="preserve">   </w:t>
      </w:r>
      <w:r w:rsidRPr="005C3972">
        <w:rPr>
          <w:sz w:val="28"/>
          <w:szCs w:val="28"/>
        </w:rPr>
        <w:t xml:space="preserve">по договору на </w:t>
      </w:r>
      <w:r w:rsidR="003E238C">
        <w:rPr>
          <w:sz w:val="28"/>
          <w:szCs w:val="28"/>
        </w:rPr>
        <w:t xml:space="preserve">    </w:t>
      </w:r>
      <w:r w:rsidRPr="005C3972">
        <w:rPr>
          <w:sz w:val="28"/>
          <w:szCs w:val="28"/>
        </w:rPr>
        <w:t xml:space="preserve">проезд к месту </w:t>
      </w:r>
      <w:r w:rsidR="003E238C">
        <w:rPr>
          <w:sz w:val="28"/>
          <w:szCs w:val="28"/>
        </w:rPr>
        <w:t xml:space="preserve">   </w:t>
      </w:r>
      <w:r w:rsidRPr="005C3972">
        <w:rPr>
          <w:sz w:val="28"/>
          <w:szCs w:val="28"/>
        </w:rPr>
        <w:t>командирования и обратно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FDB091E" wp14:editId="50F98B9B">
            <wp:extent cx="419100" cy="266700"/>
            <wp:effectExtent l="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C53451" w:rsidRPr="005C3972" w:rsidRDefault="00C53451" w:rsidP="00C53451">
      <w:pPr>
        <w:jc w:val="both"/>
        <w:rPr>
          <w:sz w:val="28"/>
          <w:szCs w:val="28"/>
        </w:rPr>
      </w:pPr>
    </w:p>
    <w:p w:rsidR="00C53451" w:rsidRPr="005C3972" w:rsidRDefault="00C53451" w:rsidP="00C53451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06D8CA2" wp14:editId="55B8D5BA">
            <wp:extent cx="2247900" cy="476250"/>
            <wp:effectExtent l="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C53451" w:rsidRPr="005C3972" w:rsidRDefault="00C53451" w:rsidP="00C53451">
      <w:pPr>
        <w:jc w:val="both"/>
        <w:rPr>
          <w:sz w:val="28"/>
          <w:szCs w:val="28"/>
        </w:rPr>
      </w:pP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C53451" w:rsidRPr="005C3972" w:rsidRDefault="00C53451" w:rsidP="00C53451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EEC2739" wp14:editId="34A989B4">
            <wp:extent cx="504825" cy="266700"/>
            <wp:effectExtent l="0" t="0" r="9525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C53451" w:rsidRPr="005C3972" w:rsidRDefault="00C53451" w:rsidP="0035539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714899E" wp14:editId="19F05A54">
            <wp:extent cx="466725" cy="266700"/>
            <wp:effectExtent l="0" t="0" r="952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393" w:rsidRPr="005C3972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Pr="005C3972">
        <w:rPr>
          <w:rFonts w:ascii="Times New Roman" w:hAnsi="Times New Roman" w:cs="Times New Roman"/>
          <w:b w:val="0"/>
          <w:sz w:val="28"/>
          <w:szCs w:val="28"/>
        </w:rPr>
        <w:t>цена проезда по i-</w:t>
      </w:r>
      <w:proofErr w:type="spellStart"/>
      <w:r w:rsidRPr="005C3972">
        <w:rPr>
          <w:rFonts w:ascii="Times New Roman" w:hAnsi="Times New Roman" w:cs="Times New Roman"/>
          <w:b w:val="0"/>
          <w:sz w:val="28"/>
          <w:szCs w:val="28"/>
        </w:rPr>
        <w:t>му</w:t>
      </w:r>
      <w:proofErr w:type="spellEnd"/>
      <w:r w:rsidRPr="005C3972">
        <w:rPr>
          <w:rFonts w:ascii="Times New Roman" w:hAnsi="Times New Roman" w:cs="Times New Roman"/>
          <w:b w:val="0"/>
          <w:sz w:val="28"/>
          <w:szCs w:val="28"/>
        </w:rPr>
        <w:t xml:space="preserve"> направлению командирования с учетом требований </w:t>
      </w:r>
      <w:hyperlink r:id="rId199" w:history="1">
        <w:r w:rsidR="0020339B" w:rsidRPr="005C3972">
          <w:rPr>
            <w:rFonts w:ascii="Times New Roman" w:hAnsi="Times New Roman" w:cs="Times New Roman"/>
            <w:b w:val="0"/>
            <w:sz w:val="28"/>
            <w:szCs w:val="28"/>
          </w:rPr>
          <w:t>распоряжения</w:t>
        </w:r>
      </w:hyperlink>
      <w:r w:rsidRPr="005C39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339B" w:rsidRPr="005C397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C397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 w:rsidR="0020339B" w:rsidRPr="005C3972">
        <w:rPr>
          <w:rFonts w:ascii="Times New Roman" w:hAnsi="Times New Roman" w:cs="Times New Roman"/>
          <w:b w:val="0"/>
          <w:sz w:val="28"/>
          <w:szCs w:val="28"/>
        </w:rPr>
        <w:t>города Чебоксары</w:t>
      </w:r>
      <w:r w:rsidRPr="005C3972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20339B" w:rsidRPr="005C3972">
        <w:rPr>
          <w:rFonts w:ascii="Times New Roman" w:hAnsi="Times New Roman" w:cs="Times New Roman"/>
          <w:b w:val="0"/>
          <w:sz w:val="28"/>
          <w:szCs w:val="28"/>
        </w:rPr>
        <w:t xml:space="preserve">20.04.2007 </w:t>
      </w:r>
      <w:r w:rsidRPr="005C3972">
        <w:rPr>
          <w:rFonts w:ascii="Times New Roman" w:hAnsi="Times New Roman" w:cs="Times New Roman"/>
          <w:b w:val="0"/>
          <w:sz w:val="28"/>
          <w:szCs w:val="28"/>
        </w:rPr>
        <w:t xml:space="preserve">N </w:t>
      </w:r>
      <w:r w:rsidR="0020339B" w:rsidRPr="005C3972">
        <w:rPr>
          <w:rFonts w:ascii="Times New Roman" w:hAnsi="Times New Roman" w:cs="Times New Roman"/>
          <w:b w:val="0"/>
          <w:sz w:val="28"/>
          <w:szCs w:val="28"/>
        </w:rPr>
        <w:t>1191-р</w:t>
      </w:r>
      <w:r w:rsidRPr="005C39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55393" w:rsidRPr="005C3972">
        <w:rPr>
          <w:rFonts w:ascii="Times New Roman" w:hAnsi="Times New Roman" w:cs="Times New Roman"/>
          <w:b w:val="0"/>
          <w:bCs w:val="0"/>
          <w:sz w:val="28"/>
          <w:szCs w:val="28"/>
        </w:rPr>
        <w:t>«Об условиях командирования муниципальных служащих в исполнительно-распорядительных и иных органах местного самоуправления города Чебоксары</w:t>
      </w:r>
      <w:r w:rsidRPr="005C3972">
        <w:rPr>
          <w:rFonts w:ascii="Times New Roman" w:hAnsi="Times New Roman" w:cs="Times New Roman"/>
          <w:b w:val="0"/>
          <w:sz w:val="28"/>
          <w:szCs w:val="28"/>
        </w:rPr>
        <w:t>»</w:t>
      </w:r>
      <w:r w:rsidR="00355393" w:rsidRPr="005C397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0FDE" w:rsidRPr="005C3972" w:rsidRDefault="00C53451" w:rsidP="00224238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45.</w:t>
      </w:r>
      <w:r w:rsidR="00C50FDE" w:rsidRPr="005C3972">
        <w:rPr>
          <w:sz w:val="28"/>
          <w:szCs w:val="28"/>
        </w:rPr>
        <w:t xml:space="preserve"> Затраты по договору на наем жилого помещения на период командирования (</w:t>
      </w:r>
      <w:r w:rsidR="00C50FDE" w:rsidRPr="005C3972">
        <w:rPr>
          <w:noProof/>
          <w:position w:val="-12"/>
          <w:sz w:val="28"/>
          <w:szCs w:val="28"/>
        </w:rPr>
        <w:drawing>
          <wp:inline distT="0" distB="0" distL="0" distR="0" wp14:anchorId="34C5F985" wp14:editId="2A023537">
            <wp:extent cx="352425" cy="247650"/>
            <wp:effectExtent l="0" t="0" r="9525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0FDE" w:rsidRPr="005C3972">
        <w:rPr>
          <w:sz w:val="28"/>
          <w:szCs w:val="28"/>
        </w:rPr>
        <w:t>) определяются по формуле:</w:t>
      </w:r>
    </w:p>
    <w:p w:rsidR="00C50FDE" w:rsidRPr="005C3972" w:rsidRDefault="00C50FDE" w:rsidP="00224238">
      <w:pPr>
        <w:rPr>
          <w:sz w:val="28"/>
          <w:szCs w:val="28"/>
        </w:rPr>
      </w:pPr>
    </w:p>
    <w:p w:rsidR="00C50FDE" w:rsidRPr="005C3972" w:rsidRDefault="000F390D" w:rsidP="000F390D">
      <w:pPr>
        <w:jc w:val="center"/>
        <w:rPr>
          <w:sz w:val="28"/>
          <w:szCs w:val="28"/>
        </w:rPr>
      </w:pPr>
      <w:r w:rsidRPr="005C3972">
        <w:rPr>
          <w:b/>
          <w:noProof/>
          <w:sz w:val="28"/>
          <w:szCs w:val="28"/>
        </w:rPr>
        <w:drawing>
          <wp:inline distT="0" distB="0" distL="0" distR="0" wp14:anchorId="31C046EA" wp14:editId="386D40DF">
            <wp:extent cx="2457450" cy="712421"/>
            <wp:effectExtent l="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016" cy="71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FDE" w:rsidRPr="005C3972" w:rsidRDefault="00C50FDE" w:rsidP="00224238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 xml:space="preserve">где: </w:t>
      </w:r>
    </w:p>
    <w:p w:rsidR="00C50FDE" w:rsidRPr="005C3972" w:rsidRDefault="00C50FDE" w:rsidP="00224238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525E77E3" wp14:editId="0D2A273E">
            <wp:extent cx="456101" cy="275782"/>
            <wp:effectExtent l="0" t="0" r="127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01" cy="27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 </w:t>
      </w:r>
    </w:p>
    <w:p w:rsidR="00C50FDE" w:rsidRPr="005C3972" w:rsidRDefault="00C50FDE" w:rsidP="00C67876">
      <w:pPr>
        <w:ind w:firstLine="567"/>
        <w:jc w:val="both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25303EF5" wp14:editId="46EBF0C7">
            <wp:extent cx="400050" cy="247650"/>
            <wp:effectExtent l="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найма жилого помещения в сутки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 командирования с учетом требований</w:t>
      </w:r>
      <w:r w:rsidR="00C67876" w:rsidRPr="005C3972">
        <w:rPr>
          <w:sz w:val="28"/>
          <w:szCs w:val="28"/>
        </w:rPr>
        <w:t xml:space="preserve"> распоряжения администрации города Чебоксары от 20.04.2007 N 1191-р</w:t>
      </w:r>
      <w:r w:rsidR="00C67876" w:rsidRPr="005C3972">
        <w:rPr>
          <w:bCs/>
          <w:sz w:val="28"/>
          <w:szCs w:val="28"/>
        </w:rPr>
        <w:t xml:space="preserve"> «Об условиях командирования муниципальных служащих в исполнительно-распорядительных и иных органах местного самоуправления города Чебоксары</w:t>
      </w:r>
      <w:r w:rsidR="00C67876" w:rsidRPr="005C3972">
        <w:rPr>
          <w:sz w:val="28"/>
          <w:szCs w:val="28"/>
        </w:rPr>
        <w:t>».</w:t>
      </w:r>
    </w:p>
    <w:p w:rsidR="00224238" w:rsidRPr="005C3972" w:rsidRDefault="00224238" w:rsidP="00224238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6480EFD6" wp14:editId="417DD403">
            <wp:extent cx="461598" cy="266700"/>
            <wp:effectExtent l="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58" cy="26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направлению командирования. </w:t>
      </w:r>
    </w:p>
    <w:p w:rsidR="00C53451" w:rsidRPr="005C3972" w:rsidRDefault="00C53451" w:rsidP="00CD62D1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коммунальные услуги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53451" w:rsidRPr="005C3972">
        <w:rPr>
          <w:sz w:val="28"/>
          <w:szCs w:val="28"/>
        </w:rPr>
        <w:t>6</w:t>
      </w:r>
      <w:r w:rsidRPr="005C3972">
        <w:rPr>
          <w:sz w:val="28"/>
          <w:szCs w:val="28"/>
        </w:rPr>
        <w:t>. Затраты на коммунальные услуги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33B46D1" wp14:editId="64187D97">
            <wp:extent cx="314325" cy="247650"/>
            <wp:effectExtent l="0" t="0" r="9525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A96F681" wp14:editId="2C7B74E0">
            <wp:extent cx="2657475" cy="247650"/>
            <wp:effectExtent l="0" t="0" r="952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73F9031" wp14:editId="7C8B60F8">
            <wp:extent cx="219075" cy="247650"/>
            <wp:effectExtent l="0" t="0" r="9525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газоснабжение и иные виды топлива;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A13FAA4" wp14:editId="3B831276">
            <wp:extent cx="219075" cy="247650"/>
            <wp:effectExtent l="0" t="0" r="952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электроснабжение;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E680B24" wp14:editId="6880287C">
            <wp:extent cx="238125" cy="247650"/>
            <wp:effectExtent l="0" t="0" r="9525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теплоснабжение;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79E1708" wp14:editId="26E65CA8">
            <wp:extent cx="219075" cy="247650"/>
            <wp:effectExtent l="0" t="0" r="9525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горячее водоснабжение;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E7D6F32" wp14:editId="5D1FCD05">
            <wp:extent cx="238125" cy="247650"/>
            <wp:effectExtent l="0" t="0" r="9525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холодное водоснабжение и водоотведение;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091C66" wp14:editId="009337E5">
            <wp:extent cx="342900" cy="247650"/>
            <wp:effectExtent l="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53451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газоснабжение и иные виды топлива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AD40091" wp14:editId="2226933F">
            <wp:extent cx="219075" cy="247650"/>
            <wp:effectExtent l="0" t="0" r="952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CEB8B53" wp14:editId="334CD086">
            <wp:extent cx="1847850" cy="476250"/>
            <wp:effectExtent l="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4E86CEA" wp14:editId="03A70462">
            <wp:extent cx="314325" cy="247650"/>
            <wp:effectExtent l="0" t="0" r="9525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95FDFFF" wp14:editId="2E20FC8D">
            <wp:extent cx="295275" cy="247650"/>
            <wp:effectExtent l="0" t="0" r="9525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2856891" wp14:editId="1309571F">
            <wp:extent cx="285750" cy="247650"/>
            <wp:effectExtent l="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поправочный коэффициент, учитывающий затраты на транспортировку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вида топлива.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53451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>. Затраты на электроснабжение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8600EEF" wp14:editId="4829DC63">
            <wp:extent cx="219075" cy="247650"/>
            <wp:effectExtent l="0" t="0" r="9525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08F89B95" wp14:editId="44755FE5">
            <wp:extent cx="1343025" cy="476250"/>
            <wp:effectExtent l="0" t="0" r="9525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5ECB9F1" wp14:editId="45A64604">
            <wp:extent cx="295275" cy="247650"/>
            <wp:effectExtent l="0" t="0" r="9525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Pr="005C3972">
        <w:rPr>
          <w:sz w:val="28"/>
          <w:szCs w:val="28"/>
        </w:rPr>
        <w:t>одноставочного</w:t>
      </w:r>
      <w:proofErr w:type="spellEnd"/>
      <w:r w:rsidRPr="005C3972">
        <w:rPr>
          <w:sz w:val="28"/>
          <w:szCs w:val="28"/>
        </w:rPr>
        <w:t xml:space="preserve">, дифференцированного по зонам суток или </w:t>
      </w:r>
      <w:proofErr w:type="spellStart"/>
      <w:r w:rsidRPr="005C3972">
        <w:rPr>
          <w:sz w:val="28"/>
          <w:szCs w:val="28"/>
        </w:rPr>
        <w:t>двуставочного</w:t>
      </w:r>
      <w:proofErr w:type="spellEnd"/>
      <w:r w:rsidRPr="005C3972">
        <w:rPr>
          <w:sz w:val="28"/>
          <w:szCs w:val="28"/>
        </w:rPr>
        <w:t xml:space="preserve"> тарифа);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6D8DDC6" wp14:editId="18C0B200">
            <wp:extent cx="314325" cy="247650"/>
            <wp:effectExtent l="0" t="0" r="9525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электроэнергии в год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Pr="005C3972">
        <w:rPr>
          <w:sz w:val="28"/>
          <w:szCs w:val="28"/>
        </w:rPr>
        <w:t>одноставочного</w:t>
      </w:r>
      <w:proofErr w:type="spellEnd"/>
      <w:r w:rsidRPr="005C3972">
        <w:rPr>
          <w:sz w:val="28"/>
          <w:szCs w:val="28"/>
        </w:rPr>
        <w:t xml:space="preserve">, дифференцированного по зонам суток или </w:t>
      </w:r>
      <w:proofErr w:type="spellStart"/>
      <w:r w:rsidRPr="005C3972">
        <w:rPr>
          <w:sz w:val="28"/>
          <w:szCs w:val="28"/>
        </w:rPr>
        <w:t>двуставочного</w:t>
      </w:r>
      <w:proofErr w:type="spellEnd"/>
      <w:r w:rsidRPr="005C3972">
        <w:rPr>
          <w:sz w:val="28"/>
          <w:szCs w:val="28"/>
        </w:rPr>
        <w:t xml:space="preserve"> тарифа).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4</w:t>
      </w:r>
      <w:r w:rsidR="00C53451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>. Затраты на теплоснабжение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3795EE7" wp14:editId="523A8089">
            <wp:extent cx="238125" cy="247650"/>
            <wp:effectExtent l="0" t="0" r="9525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961DF96" wp14:editId="2ACB52D6">
            <wp:extent cx="1190625" cy="247650"/>
            <wp:effectExtent l="0" t="0" r="9525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535B14F" wp14:editId="07E00E2D">
            <wp:extent cx="381000" cy="247650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в </w:t>
      </w:r>
      <w:proofErr w:type="spellStart"/>
      <w:r w:rsidRPr="005C3972">
        <w:rPr>
          <w:sz w:val="28"/>
          <w:szCs w:val="28"/>
        </w:rPr>
        <w:t>теплоэнергии</w:t>
      </w:r>
      <w:proofErr w:type="spellEnd"/>
      <w:r w:rsidRPr="005C3972">
        <w:rPr>
          <w:sz w:val="28"/>
          <w:szCs w:val="28"/>
        </w:rPr>
        <w:t xml:space="preserve"> на отопление зданий, помещений и сооружений;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98C8C18" wp14:editId="5FE753F3">
            <wp:extent cx="247650" cy="247650"/>
            <wp:effectExtent l="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регулируемый тариф на теплоснабжение.</w:t>
      </w:r>
    </w:p>
    <w:p w:rsidR="003B6875" w:rsidRPr="005C3972" w:rsidRDefault="00C5345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50</w:t>
      </w:r>
      <w:r w:rsidR="003B6875" w:rsidRPr="005C3972">
        <w:rPr>
          <w:sz w:val="28"/>
          <w:szCs w:val="28"/>
        </w:rPr>
        <w:t>. Затраты на горячее водоснабжение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488C8C4F" wp14:editId="52EF9647">
            <wp:extent cx="219075" cy="247650"/>
            <wp:effectExtent l="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C650AFE" wp14:editId="5B638D03">
            <wp:extent cx="1076325" cy="247650"/>
            <wp:effectExtent l="0" t="0" r="9525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52584A8" wp14:editId="5B5EEF54">
            <wp:extent cx="266700" cy="247650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в горячей воде;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4106299" wp14:editId="63A375CD">
            <wp:extent cx="247650" cy="247650"/>
            <wp:effectExtent l="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регулируемый тариф на горячее водоснабжение.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C53451" w:rsidRPr="005C3972">
        <w:rPr>
          <w:sz w:val="28"/>
          <w:szCs w:val="28"/>
        </w:rPr>
        <w:t>1</w:t>
      </w:r>
      <w:r w:rsidRPr="005C3972">
        <w:rPr>
          <w:sz w:val="28"/>
          <w:szCs w:val="28"/>
        </w:rPr>
        <w:t>. Затраты на холодное водоснабжение и водоотведение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0EB1ABC" wp14:editId="266D48EF">
            <wp:extent cx="238125" cy="247650"/>
            <wp:effectExtent l="0" t="0" r="952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993B9DD" wp14:editId="434E203D">
            <wp:extent cx="2000250" cy="247650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7378C8B" wp14:editId="191775CF">
            <wp:extent cx="285750" cy="247650"/>
            <wp:effectExtent l="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в холодном водоснабжении;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40F3A5A" wp14:editId="473E525B">
            <wp:extent cx="266700" cy="247650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регулируемый тариф на холодное водоснабжение;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CEA47B9" wp14:editId="02CE55CF">
            <wp:extent cx="285750" cy="247650"/>
            <wp:effectExtent l="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потребность в водоотведении;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0BE9242" wp14:editId="69FDC053">
            <wp:extent cx="247650" cy="247650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регулируемый тариф на водоотведение.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C53451" w:rsidRPr="005C3972">
        <w:rPr>
          <w:sz w:val="28"/>
          <w:szCs w:val="28"/>
        </w:rPr>
        <w:t>2</w:t>
      </w:r>
      <w:r w:rsidRPr="005C3972">
        <w:rPr>
          <w:sz w:val="28"/>
          <w:szCs w:val="28"/>
        </w:rPr>
        <w:t>. Затраты на оплату услуг внештатных сотрудников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6C81288" wp14:editId="047BD835">
            <wp:extent cx="342900" cy="247650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E2212D7" wp14:editId="1C3994AE">
            <wp:extent cx="2667000" cy="476250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68099121" wp14:editId="5211887D">
            <wp:extent cx="447675" cy="247650"/>
            <wp:effectExtent l="0" t="0" r="9525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5ADF3AA" wp14:editId="7D696279">
            <wp:extent cx="390525" cy="247650"/>
            <wp:effectExtent l="0" t="0" r="952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EF3B21E" wp14:editId="760513F8">
            <wp:extent cx="352425" cy="247650"/>
            <wp:effectExtent l="0" t="0" r="9525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D32142">
      <w:pPr>
        <w:jc w:val="center"/>
        <w:rPr>
          <w:sz w:val="28"/>
          <w:szCs w:val="28"/>
        </w:rPr>
      </w:pPr>
      <w:bookmarkStart w:id="15" w:name="Par534"/>
      <w:bookmarkEnd w:id="15"/>
      <w:r w:rsidRPr="005C3972">
        <w:rPr>
          <w:sz w:val="28"/>
          <w:szCs w:val="28"/>
        </w:rPr>
        <w:t>Затраты на аренду помещений и оборудования</w:t>
      </w:r>
    </w:p>
    <w:p w:rsidR="00BD3DE4" w:rsidRPr="005C3972" w:rsidRDefault="00BD3DE4" w:rsidP="00C314EA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</w:p>
    <w:p w:rsidR="0089104B" w:rsidRPr="005C3972" w:rsidRDefault="0089104B" w:rsidP="001A330D">
      <w:pPr>
        <w:ind w:firstLine="567"/>
        <w:rPr>
          <w:sz w:val="28"/>
          <w:szCs w:val="28"/>
        </w:rPr>
      </w:pPr>
      <w:bookmarkStart w:id="16" w:name="sub_10055"/>
      <w:r w:rsidRPr="005C3972">
        <w:rPr>
          <w:sz w:val="28"/>
          <w:szCs w:val="28"/>
        </w:rPr>
        <w:t>53. Затраты на аренду помещений (</w:t>
      </w:r>
      <w:r w:rsidRPr="005C3972">
        <w:rPr>
          <w:noProof/>
          <w:sz w:val="28"/>
          <w:szCs w:val="28"/>
        </w:rPr>
        <w:drawing>
          <wp:inline distT="0" distB="0" distL="0" distR="0" wp14:anchorId="3BDC0096" wp14:editId="020F5F20">
            <wp:extent cx="228600" cy="228600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</w:t>
      </w:r>
    </w:p>
    <w:bookmarkEnd w:id="16"/>
    <w:p w:rsidR="0089104B" w:rsidRPr="005C3972" w:rsidRDefault="0089104B" w:rsidP="00261FB7">
      <w:pPr>
        <w:rPr>
          <w:sz w:val="28"/>
          <w:szCs w:val="28"/>
        </w:rPr>
      </w:pPr>
    </w:p>
    <w:p w:rsidR="0089104B" w:rsidRPr="005C3972" w:rsidRDefault="0089104B" w:rsidP="001A330D">
      <w:pPr>
        <w:ind w:firstLine="1985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22C0FFEE" wp14:editId="612714DE">
            <wp:extent cx="1943100" cy="62865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89104B" w:rsidRPr="005C3972" w:rsidRDefault="0089104B" w:rsidP="00261FB7">
      <w:pPr>
        <w:rPr>
          <w:sz w:val="28"/>
          <w:szCs w:val="28"/>
        </w:rPr>
      </w:pPr>
    </w:p>
    <w:p w:rsidR="0089104B" w:rsidRPr="005C3972" w:rsidRDefault="0089104B" w:rsidP="001A330D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 xml:space="preserve">где: </w:t>
      </w:r>
    </w:p>
    <w:p w:rsidR="0089104B" w:rsidRPr="005C3972" w:rsidRDefault="0089104B" w:rsidP="001A330D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33587D76" wp14:editId="64D1F886">
            <wp:extent cx="304800" cy="24765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численность работников, размещаемых на i-й арендуемой площади; </w:t>
      </w:r>
    </w:p>
    <w:p w:rsidR="0089104B" w:rsidRPr="005C3972" w:rsidRDefault="0089104B" w:rsidP="00D32142">
      <w:pPr>
        <w:ind w:firstLine="567"/>
        <w:rPr>
          <w:sz w:val="28"/>
          <w:szCs w:val="28"/>
        </w:rPr>
      </w:pPr>
      <w:r w:rsidRPr="005C3972">
        <w:rPr>
          <w:i/>
          <w:sz w:val="28"/>
          <w:szCs w:val="28"/>
        </w:rPr>
        <w:t xml:space="preserve">S </w:t>
      </w:r>
      <w:r w:rsidRPr="005C3972">
        <w:rPr>
          <w:sz w:val="28"/>
          <w:szCs w:val="28"/>
        </w:rPr>
        <w:t xml:space="preserve">- норма общей площади на 1 работника в соответствии с нормативами, установленными государственными органами; </w:t>
      </w:r>
    </w:p>
    <w:p w:rsidR="0089104B" w:rsidRPr="005C3972" w:rsidRDefault="0089104B" w:rsidP="00D32142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663812A8" wp14:editId="1030990A">
            <wp:extent cx="285750" cy="247650"/>
            <wp:effectExtent l="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ежемесячной аренды за 1 кв. метр i-й арендуемой площади; </w:t>
      </w:r>
    </w:p>
    <w:p w:rsidR="0089104B" w:rsidRPr="005C3972" w:rsidRDefault="0089104B" w:rsidP="00D32142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336BDE97" wp14:editId="4C47050C">
            <wp:extent cx="314325" cy="24765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аренды i-й арендуемой площади. 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89104B" w:rsidRPr="005C3972">
        <w:rPr>
          <w:sz w:val="28"/>
          <w:szCs w:val="28"/>
        </w:rPr>
        <w:t>4</w:t>
      </w:r>
      <w:r w:rsidRPr="005C3972">
        <w:rPr>
          <w:sz w:val="28"/>
          <w:szCs w:val="28"/>
        </w:rPr>
        <w:t>. Затраты на аренду помещения (зала) для проведения совещания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B996E0E" wp14:editId="282000FB">
            <wp:extent cx="266700" cy="247650"/>
            <wp:effectExtent l="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D32142">
      <w:pPr>
        <w:ind w:left="-851"/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ED25441" wp14:editId="15F72EDD">
            <wp:extent cx="1466850" cy="476250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6CD8178" wp14:editId="54ECA060">
            <wp:extent cx="352425" cy="247650"/>
            <wp:effectExtent l="0" t="0" r="9525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суток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помещения (зала);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4D15D2B" wp14:editId="3EEFE960">
            <wp:extent cx="314325" cy="247650"/>
            <wp:effectExtent l="0" t="0" r="9525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помещения (зала) в сутки.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89104B" w:rsidRPr="005C3972">
        <w:rPr>
          <w:sz w:val="28"/>
          <w:szCs w:val="28"/>
        </w:rPr>
        <w:t>5</w:t>
      </w:r>
      <w:r w:rsidRPr="005C3972">
        <w:rPr>
          <w:sz w:val="28"/>
          <w:szCs w:val="28"/>
        </w:rPr>
        <w:t>. Затраты на аренду оборудования для проведения совещания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4D8EEE8" wp14:editId="6151E464">
            <wp:extent cx="285750" cy="247650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DB3AD51" wp14:editId="110CBFDD">
            <wp:extent cx="2390775" cy="476250"/>
            <wp:effectExtent l="0" t="0" r="9525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129470B" wp14:editId="17974EF5">
            <wp:extent cx="314325" cy="247650"/>
            <wp:effectExtent l="0" t="0" r="9525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арендуемого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2BCDE4E" wp14:editId="42A90CE2">
            <wp:extent cx="342900" cy="24765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дней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A601CEE" wp14:editId="0442C6B5">
            <wp:extent cx="285750" cy="247650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часов аренды в день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0CDC4FB" wp14:editId="410A7FA4">
            <wp:extent cx="247650" cy="24765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часа аренды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оборудования.</w:t>
      </w:r>
    </w:p>
    <w:p w:rsidR="003B6875" w:rsidRPr="005C3972" w:rsidRDefault="003B6875" w:rsidP="003B6875">
      <w:pPr>
        <w:ind w:firstLine="540"/>
        <w:jc w:val="both"/>
        <w:rPr>
          <w:rFonts w:ascii="Arial" w:hAnsi="Arial" w:cs="Arial"/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bookmarkStart w:id="17" w:name="Par562"/>
      <w:bookmarkEnd w:id="17"/>
      <w:r w:rsidRPr="005C3972">
        <w:rPr>
          <w:sz w:val="28"/>
          <w:szCs w:val="28"/>
        </w:rPr>
        <w:t>Затраты на содержание имущества,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не отнесенные к затратам на содержание имущества в рамках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 на информационно-коммуникационные технологии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8760B0">
      <w:pPr>
        <w:ind w:right="-143"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89104B" w:rsidRPr="005C3972">
        <w:rPr>
          <w:sz w:val="28"/>
          <w:szCs w:val="28"/>
        </w:rPr>
        <w:t>6</w:t>
      </w:r>
      <w:r w:rsidRPr="005C3972">
        <w:rPr>
          <w:sz w:val="28"/>
          <w:szCs w:val="28"/>
        </w:rPr>
        <w:t>. Затраты на содержание и техническое обслуживание помещений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ACF81BB" wp14:editId="15B0C3E5">
            <wp:extent cx="238125" cy="247650"/>
            <wp:effectExtent l="0" t="0" r="9525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</w:t>
      </w:r>
      <w:r w:rsidR="008760B0" w:rsidRPr="005C3972">
        <w:rPr>
          <w:sz w:val="28"/>
          <w:szCs w:val="28"/>
        </w:rPr>
        <w:t xml:space="preserve"> </w:t>
      </w:r>
      <w:r w:rsidRPr="005C3972">
        <w:rPr>
          <w:sz w:val="28"/>
          <w:szCs w:val="28"/>
        </w:rPr>
        <w:t>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957DD51" wp14:editId="7AD23DF2">
            <wp:extent cx="4400550" cy="266700"/>
            <wp:effectExtent l="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E9F5EBA" wp14:editId="73020279">
            <wp:extent cx="238125" cy="247650"/>
            <wp:effectExtent l="0" t="0" r="9525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охранно-тревожной сигнализации;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F25D45E" wp14:editId="5950F017">
            <wp:extent cx="238125" cy="266700"/>
            <wp:effectExtent l="0" t="0" r="9525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проведение текущего ремонта помещения;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117894F" wp14:editId="4EFB6534">
            <wp:extent cx="219075" cy="247650"/>
            <wp:effectExtent l="0" t="0" r="9525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содержание прилегающей территории;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D665D00" wp14:editId="7B0A8C0F">
            <wp:extent cx="314325" cy="266700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оплату услуг по обслуживанию и уборке помещения;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EAC0B17" wp14:editId="09326413">
            <wp:extent cx="295275" cy="247650"/>
            <wp:effectExtent l="0" t="0" r="9525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вывоз твердых бытовых отходов;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D35E3E6" wp14:editId="4774D4D5">
            <wp:extent cx="200025" cy="247650"/>
            <wp:effectExtent l="0" t="0" r="9525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лифтов;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815C6F8" wp14:editId="267EFEE6">
            <wp:extent cx="314325" cy="247650"/>
            <wp:effectExtent l="0" t="0" r="9525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105791F" wp14:editId="7A04839C">
            <wp:extent cx="342900" cy="24765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водонапорной насосной станции пожаротушения;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A39E080" wp14:editId="39664679">
            <wp:extent cx="295275" cy="247650"/>
            <wp:effectExtent l="0" t="0" r="9525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3AA5DBC" wp14:editId="59DABD9A">
            <wp:extent cx="266700" cy="247650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5C3972">
        <w:rPr>
          <w:sz w:val="28"/>
          <w:szCs w:val="28"/>
        </w:rPr>
        <w:t>электрощитовых</w:t>
      </w:r>
      <w:proofErr w:type="spellEnd"/>
      <w:r w:rsidRPr="005C3972">
        <w:rPr>
          <w:sz w:val="28"/>
          <w:szCs w:val="28"/>
        </w:rPr>
        <w:t>) административного здания (помещения).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89104B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закупку услуг управляющей компании (</w:t>
      </w: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7A8A1A6" wp14:editId="5B4E3BF0">
            <wp:extent cx="238125" cy="266700"/>
            <wp:effectExtent l="0" t="0" r="9525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635E4FD6" wp14:editId="3429A2EE">
            <wp:extent cx="1885950" cy="476250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C5C444D" wp14:editId="3AB50E85">
            <wp:extent cx="314325" cy="266700"/>
            <wp:effectExtent l="0" t="0" r="9525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объем i-й услуги управляющей компании;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4EFAE845" wp14:editId="0AAD84BF">
            <wp:extent cx="285750" cy="266700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i-й услуги управляющей компании в месяц;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DCA5985" wp14:editId="16D91DC2">
            <wp:extent cx="342900" cy="266700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5E316F" w:rsidRPr="005C3972" w:rsidRDefault="003B6875" w:rsidP="005E316F">
      <w:pPr>
        <w:ind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</w:t>
      </w:r>
      <w:r w:rsidR="0089104B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>.</w:t>
      </w:r>
      <w:r w:rsidR="005E316F" w:rsidRPr="005C3972">
        <w:rPr>
          <w:sz w:val="28"/>
          <w:szCs w:val="28"/>
        </w:rPr>
        <w:t xml:space="preserve"> В формулах для расчета затрат, указанных в пунктах 60, 62 и 65 настоящих Правил, значение показателя площади помещений должно находиться в пределах нормативов площадей, установленных муниципальными органами.</w:t>
      </w:r>
    </w:p>
    <w:p w:rsidR="003B6875" w:rsidRPr="005C3972" w:rsidRDefault="005E316F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59.</w:t>
      </w:r>
      <w:r w:rsidR="003B6875" w:rsidRPr="005C3972">
        <w:rPr>
          <w:sz w:val="28"/>
          <w:szCs w:val="28"/>
        </w:rPr>
        <w:t xml:space="preserve">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-профилактический ремонт систем охранно-тревожной сигнализации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2257582C" wp14:editId="0BDE4869">
            <wp:extent cx="238125" cy="247650"/>
            <wp:effectExtent l="0" t="0" r="9525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98C8F00" wp14:editId="5056EF4E">
            <wp:extent cx="1371600" cy="47625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2276A4A" wp14:editId="2D256264">
            <wp:extent cx="314325" cy="247650"/>
            <wp:effectExtent l="0" t="0" r="9525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3B6875" w:rsidRPr="005C3972" w:rsidRDefault="00FB034A" w:rsidP="003B68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Рисунок 368" o:spid="_x0000_i1035" type="#_x0000_t75" style="width:23.25pt;height:20.25pt;visibility:visible;mso-wrap-style:square">
            <v:imagedata r:id="rId274" o:title=""/>
          </v:shape>
        </w:pict>
      </w:r>
      <w:r w:rsidR="003B6875" w:rsidRPr="005C3972">
        <w:rPr>
          <w:sz w:val="28"/>
          <w:szCs w:val="28"/>
        </w:rPr>
        <w:t xml:space="preserve"> - цена обслуживания 1 i-</w:t>
      </w:r>
      <w:proofErr w:type="spellStart"/>
      <w:r w:rsidR="003B6875" w:rsidRPr="005C3972">
        <w:rPr>
          <w:sz w:val="28"/>
          <w:szCs w:val="28"/>
        </w:rPr>
        <w:t>го</w:t>
      </w:r>
      <w:proofErr w:type="spellEnd"/>
      <w:r w:rsidR="003B6875" w:rsidRPr="005C3972">
        <w:rPr>
          <w:sz w:val="28"/>
          <w:szCs w:val="28"/>
        </w:rPr>
        <w:t xml:space="preserve"> устройства.</w:t>
      </w:r>
    </w:p>
    <w:p w:rsidR="003B6875" w:rsidRPr="005C3972" w:rsidRDefault="00DB0CD5" w:rsidP="003B6875">
      <w:pPr>
        <w:ind w:firstLine="540"/>
        <w:jc w:val="both"/>
        <w:rPr>
          <w:sz w:val="28"/>
          <w:szCs w:val="28"/>
        </w:rPr>
      </w:pPr>
      <w:bookmarkStart w:id="18" w:name="Par598"/>
      <w:bookmarkEnd w:id="18"/>
      <w:r w:rsidRPr="005C3972">
        <w:rPr>
          <w:sz w:val="28"/>
          <w:szCs w:val="28"/>
        </w:rPr>
        <w:t>60</w:t>
      </w:r>
      <w:r w:rsidR="003B6875" w:rsidRPr="005C3972">
        <w:rPr>
          <w:sz w:val="28"/>
          <w:szCs w:val="28"/>
        </w:rPr>
        <w:t>. Затраты на проведение текущего ремонта помещения (</w:t>
      </w:r>
      <w:r w:rsidR="003B6875" w:rsidRPr="005C3972">
        <w:rPr>
          <w:noProof/>
          <w:position w:val="-14"/>
          <w:sz w:val="28"/>
          <w:szCs w:val="28"/>
        </w:rPr>
        <w:drawing>
          <wp:inline distT="0" distB="0" distL="0" distR="0" wp14:anchorId="0E3C5113" wp14:editId="3AFF08F7">
            <wp:extent cx="238125" cy="266700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 xml:space="preserve">) определяются исходя из установленной нормой проведения ремонта, но не реже 1 раза в 3 года, с учетом требований </w:t>
      </w:r>
      <w:hyperlink r:id="rId276" w:history="1">
        <w:r w:rsidR="003B6875" w:rsidRPr="005C3972">
          <w:rPr>
            <w:sz w:val="28"/>
            <w:szCs w:val="28"/>
          </w:rPr>
          <w:t>Положения</w:t>
        </w:r>
      </w:hyperlink>
      <w:r w:rsidR="003B6875" w:rsidRPr="005C3972">
        <w:rPr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N 312,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507B502" wp14:editId="73B8004A">
            <wp:extent cx="1323975" cy="476250"/>
            <wp:effectExtent l="0" t="0" r="9525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4F00CAB" wp14:editId="3822EAA4">
            <wp:extent cx="285750" cy="266700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площадь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здания, планируемая к проведению текущего ремонта;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E906C6C" wp14:editId="759C32B7">
            <wp:extent cx="285750" cy="26670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текущего ремонта 1 кв. метра площади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здания.</w:t>
      </w:r>
    </w:p>
    <w:p w:rsidR="003B6875" w:rsidRPr="005C3972" w:rsidRDefault="0089104B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DB0CD5" w:rsidRPr="005C3972">
        <w:rPr>
          <w:sz w:val="28"/>
          <w:szCs w:val="28"/>
        </w:rPr>
        <w:t>1</w:t>
      </w:r>
      <w:r w:rsidR="003B6875" w:rsidRPr="005C3972">
        <w:rPr>
          <w:sz w:val="28"/>
          <w:szCs w:val="28"/>
        </w:rPr>
        <w:t>. Затраты на содержание прилегающей территории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04527B43" wp14:editId="6B4F78A7">
            <wp:extent cx="219075" cy="247650"/>
            <wp:effectExtent l="0" t="0" r="9525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2D48B2A" wp14:editId="0EEBA4B3">
            <wp:extent cx="1790700" cy="47625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011A23B9" wp14:editId="62D928A0">
            <wp:extent cx="266700" cy="247650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площадь закрепленной i-й прилегающей территории;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FF879B6" wp14:editId="3A621C86">
            <wp:extent cx="266700" cy="247650"/>
            <wp:effectExtent l="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0ED1F9D" wp14:editId="03E2A933">
            <wp:extent cx="314325" cy="247650"/>
            <wp:effectExtent l="0" t="0" r="9525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3B6875" w:rsidRPr="005C3972" w:rsidRDefault="00BD3DE4" w:rsidP="003B6875">
      <w:pPr>
        <w:ind w:firstLine="540"/>
        <w:jc w:val="both"/>
        <w:rPr>
          <w:sz w:val="28"/>
          <w:szCs w:val="28"/>
        </w:rPr>
      </w:pPr>
      <w:bookmarkStart w:id="19" w:name="Par613"/>
      <w:bookmarkEnd w:id="19"/>
      <w:r w:rsidRPr="005C3972">
        <w:rPr>
          <w:sz w:val="28"/>
          <w:szCs w:val="28"/>
        </w:rPr>
        <w:t>6</w:t>
      </w:r>
      <w:r w:rsidR="00DB0CD5" w:rsidRPr="005C3972">
        <w:rPr>
          <w:sz w:val="28"/>
          <w:szCs w:val="28"/>
        </w:rPr>
        <w:t>2</w:t>
      </w:r>
      <w:r w:rsidR="003B6875" w:rsidRPr="005C3972">
        <w:rPr>
          <w:sz w:val="28"/>
          <w:szCs w:val="28"/>
        </w:rPr>
        <w:t>. Затраты на оплату услуг по обслуживанию и уборке помещения (</w:t>
      </w:r>
      <w:r w:rsidR="003B6875" w:rsidRPr="005C3972">
        <w:rPr>
          <w:noProof/>
          <w:position w:val="-14"/>
          <w:sz w:val="28"/>
          <w:szCs w:val="28"/>
        </w:rPr>
        <w:drawing>
          <wp:inline distT="0" distB="0" distL="0" distR="0" wp14:anchorId="2981B0DE" wp14:editId="6F6AF5FC">
            <wp:extent cx="314325" cy="266700"/>
            <wp:effectExtent l="0" t="0" r="9525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756BAD5E" wp14:editId="3EE6F3D9">
            <wp:extent cx="2171700" cy="476250"/>
            <wp:effectExtent l="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D2599AF" wp14:editId="66859DD9">
            <wp:extent cx="381000" cy="266700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F056E6A" wp14:editId="7E69B783">
            <wp:extent cx="352425" cy="266700"/>
            <wp:effectExtent l="0" t="0" r="9525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услуги по обслуживанию и уборке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помещения в месяц;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8B22915" wp14:editId="25DED449">
            <wp:extent cx="419100" cy="26670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месяцев использования услуги по обслуживанию и уборке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помещения в месяц.</w:t>
      </w:r>
    </w:p>
    <w:p w:rsidR="003B6875" w:rsidRPr="005C3972" w:rsidRDefault="003B6875" w:rsidP="007525A1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3C3F38" w:rsidRPr="005C3972">
        <w:rPr>
          <w:sz w:val="28"/>
          <w:szCs w:val="28"/>
        </w:rPr>
        <w:t>3</w:t>
      </w:r>
      <w:r w:rsidRPr="005C3972">
        <w:rPr>
          <w:sz w:val="28"/>
          <w:szCs w:val="28"/>
        </w:rPr>
        <w:t>. Затраты на вывоз твердых бытовых отходов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082BD33" wp14:editId="62A12EB5">
            <wp:extent cx="295275" cy="247650"/>
            <wp:effectExtent l="0" t="0" r="9525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7525A1">
      <w:pPr>
        <w:jc w:val="both"/>
        <w:rPr>
          <w:sz w:val="28"/>
          <w:szCs w:val="28"/>
        </w:rPr>
      </w:pPr>
    </w:p>
    <w:p w:rsidR="003B6875" w:rsidRPr="005C3972" w:rsidRDefault="003B6875" w:rsidP="003E238C">
      <w:pPr>
        <w:ind w:firstLine="3544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C89C638" wp14:editId="2C8644D6">
            <wp:extent cx="1219200" cy="247650"/>
            <wp:effectExtent l="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7525A1">
      <w:pPr>
        <w:jc w:val="both"/>
        <w:rPr>
          <w:sz w:val="28"/>
          <w:szCs w:val="28"/>
        </w:rPr>
      </w:pPr>
    </w:p>
    <w:p w:rsidR="003B6875" w:rsidRPr="005C3972" w:rsidRDefault="003B6875" w:rsidP="00E72D4B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E72D4B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60B8E33" wp14:editId="745B06CD">
            <wp:extent cx="314325" cy="247650"/>
            <wp:effectExtent l="0" t="0" r="9525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куб. метров твердых бытовых отходов в год;</w:t>
      </w:r>
    </w:p>
    <w:p w:rsidR="003B6875" w:rsidRPr="005C3972" w:rsidRDefault="003B6875" w:rsidP="00E72D4B">
      <w:pPr>
        <w:pStyle w:val="a7"/>
        <w:numPr>
          <w:ilvl w:val="0"/>
          <w:numId w:val="4"/>
        </w:numPr>
        <w:tabs>
          <w:tab w:val="clear" w:pos="720"/>
        </w:tabs>
        <w:ind w:left="1134" w:hanging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- цена вывоза 1 куб. метра твердых бытовых отходов.</w:t>
      </w:r>
    </w:p>
    <w:p w:rsidR="007525A1" w:rsidRPr="005C3972" w:rsidRDefault="003C3F38" w:rsidP="00520BE9">
      <w:pPr>
        <w:ind w:firstLine="567"/>
        <w:rPr>
          <w:sz w:val="28"/>
          <w:szCs w:val="28"/>
        </w:rPr>
      </w:pPr>
      <w:bookmarkStart w:id="20" w:name="sub_10066"/>
      <w:r w:rsidRPr="005C3972">
        <w:rPr>
          <w:sz w:val="28"/>
          <w:szCs w:val="28"/>
        </w:rPr>
        <w:t>64</w:t>
      </w:r>
      <w:r w:rsidR="007525A1"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="007525A1" w:rsidRPr="005C3972">
        <w:rPr>
          <w:sz w:val="28"/>
          <w:szCs w:val="28"/>
        </w:rPr>
        <w:t>регламентно</w:t>
      </w:r>
      <w:proofErr w:type="spellEnd"/>
      <w:r w:rsidR="007525A1" w:rsidRPr="005C3972">
        <w:rPr>
          <w:sz w:val="28"/>
          <w:szCs w:val="28"/>
        </w:rPr>
        <w:t>-профилактический ремонт лифтов (</w:t>
      </w:r>
      <w:r w:rsidR="007525A1" w:rsidRPr="005C3972">
        <w:rPr>
          <w:noProof/>
          <w:sz w:val="28"/>
          <w:szCs w:val="28"/>
        </w:rPr>
        <w:drawing>
          <wp:inline distT="0" distB="0" distL="0" distR="0" wp14:anchorId="6320E33A" wp14:editId="7FBA128A">
            <wp:extent cx="171450" cy="228600"/>
            <wp:effectExtent l="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5A1" w:rsidRPr="005C3972">
        <w:rPr>
          <w:sz w:val="28"/>
          <w:szCs w:val="28"/>
        </w:rPr>
        <w:t>) определяются по формуле</w:t>
      </w:r>
    </w:p>
    <w:bookmarkEnd w:id="20"/>
    <w:p w:rsidR="007525A1" w:rsidRPr="005C3972" w:rsidRDefault="007525A1" w:rsidP="00520BE9">
      <w:pPr>
        <w:rPr>
          <w:sz w:val="28"/>
          <w:szCs w:val="28"/>
        </w:rPr>
      </w:pPr>
    </w:p>
    <w:p w:rsidR="007525A1" w:rsidRPr="005C3972" w:rsidRDefault="007525A1" w:rsidP="003E238C">
      <w:pPr>
        <w:ind w:firstLine="3119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20663C9C" wp14:editId="0D2FE58C">
            <wp:extent cx="1162050" cy="628650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7525A1" w:rsidRPr="005C3972" w:rsidRDefault="007525A1" w:rsidP="007525A1">
      <w:pPr>
        <w:jc w:val="both"/>
        <w:rPr>
          <w:sz w:val="28"/>
          <w:szCs w:val="28"/>
        </w:rPr>
      </w:pPr>
    </w:p>
    <w:p w:rsidR="007525A1" w:rsidRPr="005C3972" w:rsidRDefault="007525A1" w:rsidP="00520BE9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 xml:space="preserve">где: </w:t>
      </w:r>
    </w:p>
    <w:p w:rsidR="007525A1" w:rsidRPr="005C3972" w:rsidRDefault="007525A1" w:rsidP="00520BE9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0185DA2B" wp14:editId="070F60D7">
            <wp:extent cx="238125" cy="247650"/>
            <wp:effectExtent l="0" t="0" r="9525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лифтов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типа; </w:t>
      </w:r>
    </w:p>
    <w:p w:rsidR="0064337D" w:rsidRPr="005C3972" w:rsidRDefault="007525A1" w:rsidP="00520BE9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7402DAF1" wp14:editId="2C9635CB">
            <wp:extent cx="228600" cy="247650"/>
            <wp:effectExtent l="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текущего ремонта 1 лифта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типа в год. </w:t>
      </w:r>
    </w:p>
    <w:p w:rsidR="003B6875" w:rsidRPr="005C3972" w:rsidRDefault="003B6875" w:rsidP="007525A1">
      <w:pPr>
        <w:ind w:firstLine="540"/>
        <w:jc w:val="both"/>
        <w:rPr>
          <w:sz w:val="28"/>
          <w:szCs w:val="28"/>
        </w:rPr>
      </w:pPr>
      <w:bookmarkStart w:id="21" w:name="Par635"/>
      <w:bookmarkStart w:id="22" w:name="Par649"/>
      <w:bookmarkEnd w:id="21"/>
      <w:bookmarkEnd w:id="22"/>
      <w:r w:rsidRPr="005C3972">
        <w:rPr>
          <w:sz w:val="28"/>
          <w:szCs w:val="28"/>
        </w:rPr>
        <w:t>6</w:t>
      </w:r>
      <w:r w:rsidR="00933DA4" w:rsidRPr="005C3972">
        <w:rPr>
          <w:sz w:val="28"/>
          <w:szCs w:val="28"/>
        </w:rPr>
        <w:t>5</w:t>
      </w:r>
      <w:r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99A6DB6" wp14:editId="546FA519">
            <wp:extent cx="295275" cy="247650"/>
            <wp:effectExtent l="0" t="0" r="9525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E238C">
      <w:pPr>
        <w:ind w:hanging="851"/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A1DA2F2" wp14:editId="3E010936">
            <wp:extent cx="1200150" cy="247650"/>
            <wp:effectExtent l="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8CB3AA7" wp14:editId="3795F0EF">
            <wp:extent cx="285750" cy="24765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E48D99E" wp14:editId="1BD13F3E">
            <wp:extent cx="314325" cy="247650"/>
            <wp:effectExtent l="0" t="0" r="9525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933DA4" w:rsidRPr="005C3972">
        <w:rPr>
          <w:sz w:val="28"/>
          <w:szCs w:val="28"/>
        </w:rPr>
        <w:t>6</w:t>
      </w:r>
      <w:r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5C3972">
        <w:rPr>
          <w:sz w:val="28"/>
          <w:szCs w:val="28"/>
        </w:rPr>
        <w:t>электрощитовых</w:t>
      </w:r>
      <w:proofErr w:type="spellEnd"/>
      <w:r w:rsidRPr="005C3972">
        <w:rPr>
          <w:sz w:val="28"/>
          <w:szCs w:val="28"/>
        </w:rPr>
        <w:t>) административного здания (помещения)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573F3E2" wp14:editId="0C5FEE16">
            <wp:extent cx="266700" cy="247650"/>
            <wp:effectExtent l="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73D7252" wp14:editId="6B5793B2">
            <wp:extent cx="1466850" cy="476250"/>
            <wp:effectExtent l="0" t="0" r="0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9CA00B0" wp14:editId="75891E80">
            <wp:extent cx="314325" cy="247650"/>
            <wp:effectExtent l="0" t="0" r="9525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стоимость технического обслуживания и текущего ремонта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Pr="005C3972">
        <w:rPr>
          <w:sz w:val="28"/>
          <w:szCs w:val="28"/>
        </w:rPr>
        <w:t>электрощитовых</w:t>
      </w:r>
      <w:proofErr w:type="spellEnd"/>
      <w:r w:rsidRPr="005C3972">
        <w:rPr>
          <w:sz w:val="28"/>
          <w:szCs w:val="28"/>
        </w:rPr>
        <w:t>) административного здания (помещения);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64080B" wp14:editId="20954512">
            <wp:extent cx="352425" cy="247650"/>
            <wp:effectExtent l="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933DA4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933DA4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6</w:t>
      </w:r>
      <w:r w:rsidR="00933DA4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9878A6D" wp14:editId="7FD624A0">
            <wp:extent cx="238125" cy="247650"/>
            <wp:effectExtent l="0" t="0" r="9525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54814B2" wp14:editId="494ED332">
            <wp:extent cx="3352800" cy="26670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008F988" wp14:editId="2359C47A">
            <wp:extent cx="285750" cy="26670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дизельных генераторных установок;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5D34FB7" wp14:editId="56A5FFB0">
            <wp:extent cx="285750" cy="247650"/>
            <wp:effectExtent l="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системы газового пожаротушения;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94EE578" wp14:editId="22C600F7">
            <wp:extent cx="342900" cy="247650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кондиционирования и вентиляции;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11FCB70" wp14:editId="5BCC5B02">
            <wp:extent cx="285750" cy="247650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пожарной сигнализации;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lastRenderedPageBreak/>
        <w:drawing>
          <wp:inline distT="0" distB="0" distL="0" distR="0" wp14:anchorId="49CC34F7" wp14:editId="3A18CE62">
            <wp:extent cx="314325" cy="266700"/>
            <wp:effectExtent l="0" t="0" r="9525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контроля и управления доступом;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4B25998" wp14:editId="29240DD0">
            <wp:extent cx="314325" cy="266700"/>
            <wp:effectExtent l="0" t="0" r="9525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автоматического диспетчерского управления;</w:t>
      </w:r>
    </w:p>
    <w:p w:rsidR="003B6875" w:rsidRPr="005C3972" w:rsidRDefault="00FB034A" w:rsidP="003B68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Рисунок 325" o:spid="_x0000_i1036" type="#_x0000_t75" style="width:23.25pt;height:20.25pt;visibility:visible;mso-wrap-style:square">
            <v:imagedata r:id="rId313" o:title=""/>
          </v:shape>
        </w:pict>
      </w:r>
      <w:r w:rsidR="003B6875" w:rsidRPr="005C3972">
        <w:rPr>
          <w:sz w:val="28"/>
          <w:szCs w:val="28"/>
        </w:rPr>
        <w:t xml:space="preserve"> -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-профилактический ремонт систем видеонаблюдения.</w:t>
      </w:r>
    </w:p>
    <w:p w:rsidR="00C314EA" w:rsidRPr="005C3972" w:rsidRDefault="00C314EA" w:rsidP="00C314EA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 xml:space="preserve">70.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дизельных генераторных установок (</w:t>
      </w:r>
      <w:r w:rsidRPr="005C3972">
        <w:rPr>
          <w:noProof/>
          <w:sz w:val="28"/>
          <w:szCs w:val="28"/>
        </w:rPr>
        <w:drawing>
          <wp:inline distT="0" distB="0" distL="0" distR="0" wp14:anchorId="6732A61F" wp14:editId="1D1BF0FE">
            <wp:extent cx="279400" cy="2286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</w:t>
      </w:r>
    </w:p>
    <w:p w:rsidR="00C314EA" w:rsidRPr="005C3972" w:rsidRDefault="00C314EA" w:rsidP="00C314EA">
      <w:pPr>
        <w:rPr>
          <w:sz w:val="28"/>
          <w:szCs w:val="28"/>
        </w:rPr>
      </w:pPr>
    </w:p>
    <w:p w:rsidR="00C314EA" w:rsidRPr="005C3972" w:rsidRDefault="00C314EA" w:rsidP="00403DDE">
      <w:pPr>
        <w:ind w:firstLine="2694"/>
      </w:pPr>
      <w:r w:rsidRPr="005C3972">
        <w:rPr>
          <w:noProof/>
        </w:rPr>
        <w:drawing>
          <wp:inline distT="0" distB="0" distL="0" distR="0" wp14:anchorId="1C9C09CE" wp14:editId="2930F7E8">
            <wp:extent cx="1485900" cy="64770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t>,</w:t>
      </w:r>
    </w:p>
    <w:p w:rsidR="00C314EA" w:rsidRPr="005C3972" w:rsidRDefault="00C314EA" w:rsidP="00520BE9">
      <w:pPr>
        <w:ind w:left="567" w:hanging="567"/>
        <w:rPr>
          <w:sz w:val="28"/>
          <w:szCs w:val="28"/>
        </w:rPr>
      </w:pPr>
    </w:p>
    <w:p w:rsidR="00C314EA" w:rsidRPr="005C3972" w:rsidRDefault="00C314EA" w:rsidP="00520BE9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C314EA" w:rsidRPr="005C3972" w:rsidRDefault="00C314EA" w:rsidP="00520BE9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102C9E3C" wp14:editId="1ABF30AD">
            <wp:extent cx="342900" cy="25400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дизельных генераторных установок;</w:t>
      </w:r>
    </w:p>
    <w:p w:rsidR="00C314EA" w:rsidRPr="005C3972" w:rsidRDefault="00C314EA" w:rsidP="00520BE9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33BB1E43" wp14:editId="2C84B9C5">
            <wp:extent cx="330200" cy="254000"/>
            <wp:effectExtent l="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 xml:space="preserve">-профилактического </w:t>
      </w:r>
      <w:proofErr w:type="gramStart"/>
      <w:r w:rsidRPr="005C3972">
        <w:rPr>
          <w:sz w:val="28"/>
          <w:szCs w:val="28"/>
        </w:rPr>
        <w:t>ремонта  i</w:t>
      </w:r>
      <w:proofErr w:type="gramEnd"/>
      <w:r w:rsidRPr="005C3972">
        <w:rPr>
          <w:sz w:val="28"/>
          <w:szCs w:val="28"/>
        </w:rPr>
        <w:t>-й дизельной генераторной установки в год.</w:t>
      </w:r>
    </w:p>
    <w:p w:rsidR="00C314EA" w:rsidRPr="005C3972" w:rsidRDefault="00130F1E" w:rsidP="00130F1E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 xml:space="preserve">71. </w:t>
      </w:r>
      <w:r w:rsidR="00C314EA" w:rsidRPr="005C3972">
        <w:rPr>
          <w:sz w:val="28"/>
          <w:szCs w:val="28"/>
        </w:rPr>
        <w:t xml:space="preserve">Затраты на техническое обслуживание и </w:t>
      </w:r>
      <w:proofErr w:type="spellStart"/>
      <w:r w:rsidR="00C314EA" w:rsidRPr="005C3972">
        <w:rPr>
          <w:sz w:val="28"/>
          <w:szCs w:val="28"/>
        </w:rPr>
        <w:t>регламентно</w:t>
      </w:r>
      <w:proofErr w:type="spellEnd"/>
      <w:r w:rsidR="00C314EA" w:rsidRPr="005C3972">
        <w:rPr>
          <w:sz w:val="28"/>
          <w:szCs w:val="28"/>
        </w:rPr>
        <w:t>-профилактический ремонт системы газового пожаротушения (</w:t>
      </w:r>
      <w:r w:rsidR="00C314EA" w:rsidRPr="005C3972">
        <w:rPr>
          <w:noProof/>
          <w:sz w:val="28"/>
          <w:szCs w:val="28"/>
        </w:rPr>
        <w:drawing>
          <wp:inline distT="0" distB="0" distL="0" distR="0" wp14:anchorId="7AD794B4" wp14:editId="3B70AAF0">
            <wp:extent cx="295275" cy="241589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45" cy="24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14EA" w:rsidRPr="005C3972">
        <w:rPr>
          <w:sz w:val="28"/>
          <w:szCs w:val="28"/>
        </w:rPr>
        <w:t>) определяются по формуле</w:t>
      </w:r>
    </w:p>
    <w:p w:rsidR="00C314EA" w:rsidRPr="005C3972" w:rsidRDefault="00C314EA" w:rsidP="00C314EA">
      <w:pPr>
        <w:rPr>
          <w:sz w:val="28"/>
          <w:szCs w:val="28"/>
        </w:rPr>
      </w:pPr>
    </w:p>
    <w:p w:rsidR="00C314EA" w:rsidRPr="005C3972" w:rsidRDefault="00C314EA" w:rsidP="00C314EA">
      <w:pPr>
        <w:ind w:firstLine="2552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6C5A823D" wp14:editId="6743622F">
            <wp:extent cx="1485900" cy="647700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C314EA" w:rsidRPr="005C3972" w:rsidRDefault="00C314EA" w:rsidP="00C314EA">
      <w:pPr>
        <w:rPr>
          <w:sz w:val="28"/>
          <w:szCs w:val="28"/>
        </w:rPr>
      </w:pPr>
    </w:p>
    <w:p w:rsidR="00C314EA" w:rsidRPr="005C3972" w:rsidRDefault="00C314EA" w:rsidP="00130F1E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C314EA" w:rsidRPr="005C3972" w:rsidRDefault="00C314EA" w:rsidP="00130F1E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1F1A8103" wp14:editId="56D4250F">
            <wp:extent cx="342900" cy="254000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датчиков системы газового пожаротушения;</w:t>
      </w:r>
    </w:p>
    <w:p w:rsidR="00C314EA" w:rsidRPr="005C3972" w:rsidRDefault="00C314EA" w:rsidP="00130F1E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239E898B" wp14:editId="140F4BDA">
            <wp:extent cx="330200" cy="254000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датчика системы газового пожаротушения в год.</w:t>
      </w:r>
    </w:p>
    <w:p w:rsidR="003B6875" w:rsidRPr="005C3972" w:rsidRDefault="00570D1F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2</w:t>
      </w:r>
      <w:r w:rsidR="003B6875"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-профилактический ремонт систем кондиционирования и вентиляции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29DDA012" wp14:editId="36529D05">
            <wp:extent cx="342900" cy="247650"/>
            <wp:effectExtent l="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A5E916D" wp14:editId="38FDB673">
            <wp:extent cx="1666875" cy="476250"/>
            <wp:effectExtent l="0" t="0" r="9525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84D27ED" wp14:editId="43019A3F">
            <wp:extent cx="419100" cy="247650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F873323" wp14:editId="70C18DCB">
            <wp:extent cx="390525" cy="247650"/>
            <wp:effectExtent l="0" t="0" r="9525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i-й установки кондиционирования и элементов вентиляции.</w:t>
      </w:r>
    </w:p>
    <w:p w:rsidR="003B6875" w:rsidRPr="005C3972" w:rsidRDefault="00130F1E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73</w:t>
      </w:r>
      <w:r w:rsidR="003B6875"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 xml:space="preserve">-профилактический </w:t>
      </w:r>
      <w:r w:rsidR="003B6875" w:rsidRPr="005C3972">
        <w:rPr>
          <w:sz w:val="28"/>
          <w:szCs w:val="28"/>
        </w:rPr>
        <w:lastRenderedPageBreak/>
        <w:t>ремонт систем пожарной сигнализации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4C699AE8" wp14:editId="0A68A15B">
            <wp:extent cx="285750" cy="24765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403DDE">
      <w:pPr>
        <w:ind w:hanging="1134"/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B02E930" wp14:editId="69B8BB10">
            <wp:extent cx="1504950" cy="476250"/>
            <wp:effectExtent l="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EED52EA" wp14:editId="2192CFC0">
            <wp:extent cx="352425" cy="247650"/>
            <wp:effectExtent l="0" t="0" r="9525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</w:t>
      </w:r>
      <w:proofErr w:type="spellStart"/>
      <w:r w:rsidRPr="005C3972">
        <w:rPr>
          <w:sz w:val="28"/>
          <w:szCs w:val="28"/>
        </w:rPr>
        <w:t>извещателей</w:t>
      </w:r>
      <w:proofErr w:type="spellEnd"/>
      <w:r w:rsidRPr="005C3972">
        <w:rPr>
          <w:sz w:val="28"/>
          <w:szCs w:val="28"/>
        </w:rPr>
        <w:t xml:space="preserve"> пожарной сигнализации;</w:t>
      </w:r>
    </w:p>
    <w:p w:rsidR="003B6875" w:rsidRPr="005C3972" w:rsidRDefault="00FB034A" w:rsidP="003B68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Рисунок 313" o:spid="_x0000_i1037" type="#_x0000_t75" style="width:27pt;height:20.25pt;visibility:visible;mso-wrap-style:square">
            <v:imagedata r:id="rId329" o:title=""/>
          </v:shape>
        </w:pict>
      </w:r>
      <w:r w:rsidR="003B6875"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-профилактического ремонта 1 i-</w:t>
      </w:r>
      <w:proofErr w:type="spellStart"/>
      <w:r w:rsidR="003B6875" w:rsidRPr="005C3972">
        <w:rPr>
          <w:sz w:val="28"/>
          <w:szCs w:val="28"/>
        </w:rPr>
        <w:t>го</w:t>
      </w:r>
      <w:proofErr w:type="spellEnd"/>
      <w:r w:rsidR="003B6875" w:rsidRPr="005C3972">
        <w:rPr>
          <w:sz w:val="28"/>
          <w:szCs w:val="28"/>
        </w:rPr>
        <w:t xml:space="preserve"> </w:t>
      </w:r>
      <w:proofErr w:type="spellStart"/>
      <w:r w:rsidR="003B6875" w:rsidRPr="005C3972">
        <w:rPr>
          <w:sz w:val="28"/>
          <w:szCs w:val="28"/>
        </w:rPr>
        <w:t>извещателя</w:t>
      </w:r>
      <w:proofErr w:type="spellEnd"/>
      <w:r w:rsidR="003B6875" w:rsidRPr="005C3972">
        <w:rPr>
          <w:sz w:val="28"/>
          <w:szCs w:val="28"/>
        </w:rPr>
        <w:t xml:space="preserve"> в год.</w:t>
      </w:r>
    </w:p>
    <w:p w:rsidR="00130F1E" w:rsidRPr="005C3972" w:rsidRDefault="00130F1E" w:rsidP="005E316F">
      <w:pPr>
        <w:ind w:firstLine="567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74. Затраты на техническое обслуживание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-профилактический ремонт систем контроля и управления доступом (</w:t>
      </w:r>
      <w:r w:rsidRPr="005C3972">
        <w:rPr>
          <w:noProof/>
          <w:sz w:val="28"/>
          <w:szCs w:val="28"/>
        </w:rPr>
        <w:drawing>
          <wp:inline distT="0" distB="0" distL="0" distR="0" wp14:anchorId="1838AC3A" wp14:editId="5133FEBE">
            <wp:extent cx="330200" cy="228600"/>
            <wp:effectExtent l="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</w:t>
      </w:r>
    </w:p>
    <w:p w:rsidR="00130F1E" w:rsidRPr="005C3972" w:rsidRDefault="00130F1E" w:rsidP="00130F1E">
      <w:pPr>
        <w:rPr>
          <w:sz w:val="28"/>
          <w:szCs w:val="28"/>
        </w:rPr>
      </w:pPr>
    </w:p>
    <w:p w:rsidR="00130F1E" w:rsidRPr="005C3972" w:rsidRDefault="00130F1E" w:rsidP="00403DDE">
      <w:pPr>
        <w:ind w:firstLine="3119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52C09869" wp14:editId="41A3E8BC">
            <wp:extent cx="1625600" cy="647700"/>
            <wp:effectExtent l="0" t="0" r="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130F1E" w:rsidRPr="005C3972" w:rsidRDefault="00130F1E" w:rsidP="00130F1E">
      <w:pPr>
        <w:rPr>
          <w:sz w:val="28"/>
          <w:szCs w:val="28"/>
        </w:rPr>
      </w:pPr>
    </w:p>
    <w:p w:rsidR="00130F1E" w:rsidRPr="005C3972" w:rsidRDefault="00130F1E" w:rsidP="00130F1E">
      <w:pPr>
        <w:ind w:firstLine="567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130F1E" w:rsidRPr="005C3972" w:rsidRDefault="00130F1E" w:rsidP="00130F1E">
      <w:pPr>
        <w:ind w:firstLine="567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4824400D" wp14:editId="31B9FEB3">
            <wp:extent cx="393700" cy="254000"/>
            <wp:effectExtent l="0" t="0" r="635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:rsidR="00130F1E" w:rsidRPr="005C3972" w:rsidRDefault="00130F1E" w:rsidP="005E316F">
      <w:pPr>
        <w:ind w:firstLine="567"/>
        <w:jc w:val="both"/>
        <w:rPr>
          <w:sz w:val="28"/>
          <w:szCs w:val="28"/>
        </w:rPr>
      </w:pPr>
      <w:r w:rsidRPr="005C3972">
        <w:rPr>
          <w:noProof/>
          <w:sz w:val="28"/>
          <w:szCs w:val="28"/>
        </w:rPr>
        <w:drawing>
          <wp:inline distT="0" distB="0" distL="0" distR="0" wp14:anchorId="476CF9E9" wp14:editId="3ABC342A">
            <wp:extent cx="381000" cy="254000"/>
            <wp:effectExtent l="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текущего ремонта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устройства в составе систем контроля и управления доступом в год.</w:t>
      </w:r>
    </w:p>
    <w:p w:rsidR="003B6875" w:rsidRPr="005C3972" w:rsidRDefault="007525A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5</w:t>
      </w:r>
      <w:r w:rsidR="003B6875"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-профилактический ремонт систем автоматического диспетчерского управления (</w:t>
      </w:r>
      <w:r w:rsidR="003B6875" w:rsidRPr="005C3972">
        <w:rPr>
          <w:noProof/>
          <w:position w:val="-14"/>
          <w:sz w:val="28"/>
          <w:szCs w:val="28"/>
        </w:rPr>
        <w:drawing>
          <wp:inline distT="0" distB="0" distL="0" distR="0" wp14:anchorId="612A04E6" wp14:editId="240ADD00">
            <wp:extent cx="314325" cy="266700"/>
            <wp:effectExtent l="0" t="0" r="9525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FCCFCA0" wp14:editId="060465BD">
            <wp:extent cx="1647825" cy="476250"/>
            <wp:effectExtent l="0" t="0" r="9525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1BFAE71" wp14:editId="61941A63">
            <wp:extent cx="419100" cy="266700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9C53331" wp14:editId="6D498F80">
            <wp:extent cx="390525" cy="266700"/>
            <wp:effectExtent l="0" t="0" r="9525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устройства в составе систем автоматического диспетчерского управления в год.</w:t>
      </w:r>
    </w:p>
    <w:p w:rsidR="003B6875" w:rsidRPr="005C3972" w:rsidRDefault="00BD3DE4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6</w:t>
      </w:r>
      <w:r w:rsidR="003B6875" w:rsidRPr="005C3972">
        <w:rPr>
          <w:sz w:val="28"/>
          <w:szCs w:val="28"/>
        </w:rPr>
        <w:t xml:space="preserve">. Затраты на техническое обслуживание и </w:t>
      </w:r>
      <w:proofErr w:type="spellStart"/>
      <w:r w:rsidR="003B6875" w:rsidRPr="005C3972">
        <w:rPr>
          <w:sz w:val="28"/>
          <w:szCs w:val="28"/>
        </w:rPr>
        <w:t>регламентно</w:t>
      </w:r>
      <w:proofErr w:type="spellEnd"/>
      <w:r w:rsidR="003B6875" w:rsidRPr="005C3972">
        <w:rPr>
          <w:sz w:val="28"/>
          <w:szCs w:val="28"/>
        </w:rPr>
        <w:t>-профилактический ремонт систем видеонаблюдения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3A132440" wp14:editId="0B6283BE">
            <wp:extent cx="285750" cy="247650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5D64D75B" wp14:editId="00A694E8">
            <wp:extent cx="1524000" cy="47625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11AB2967" wp14:editId="6E6012D5">
            <wp:extent cx="352425" cy="247650"/>
            <wp:effectExtent l="0" t="0" r="9525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6BF667B" wp14:editId="27CB70E6">
            <wp:extent cx="352425" cy="247650"/>
            <wp:effectExtent l="0" t="0" r="9525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технического обслуживания и </w:t>
      </w:r>
      <w:proofErr w:type="spellStart"/>
      <w:r w:rsidRPr="005C3972">
        <w:rPr>
          <w:sz w:val="28"/>
          <w:szCs w:val="28"/>
        </w:rPr>
        <w:t>регламентно</w:t>
      </w:r>
      <w:proofErr w:type="spellEnd"/>
      <w:r w:rsidRPr="005C3972">
        <w:rPr>
          <w:sz w:val="28"/>
          <w:szCs w:val="28"/>
        </w:rPr>
        <w:t>-профилактического ремонта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устройства в составе систем видеонаблюдения в год.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оплату услуг внештатных сотрудников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2B6F6E7" wp14:editId="002AE379">
            <wp:extent cx="342900" cy="247650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08654D7C" wp14:editId="315A4E30">
            <wp:extent cx="2733675" cy="485775"/>
            <wp:effectExtent l="0" t="0" r="9525" b="9525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0765BDF" wp14:editId="07AF5FCE">
            <wp:extent cx="476250" cy="266700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DFB1F59" wp14:editId="55EE9E67">
            <wp:extent cx="419100" cy="26670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E3FC609" wp14:editId="2F9D2156">
            <wp:extent cx="381000" cy="266700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0E2799" w:rsidRDefault="000E2799" w:rsidP="003B6875">
      <w:pPr>
        <w:ind w:firstLine="540"/>
        <w:jc w:val="both"/>
        <w:rPr>
          <w:rFonts w:ascii="Arial" w:hAnsi="Arial" w:cs="Arial"/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bookmarkStart w:id="23" w:name="Par737"/>
      <w:bookmarkEnd w:id="23"/>
      <w:r w:rsidRPr="005C3972">
        <w:rPr>
          <w:sz w:val="28"/>
          <w:szCs w:val="28"/>
        </w:rPr>
        <w:t>Затраты на приобретение прочих работ и услуг,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не относящиеся к затратам на услуги связи, транспортные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услуги, оплату расходов по договорам об оказании услуг,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связанных с проездом и наймом жилого помещения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в связи с командированием работников, заключаемым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со сторонними организациями, а также к затратам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на коммунальные услуги, аренду помещений и оборудования,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содержание имущества в рамках прочих затрат и затратам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на приобретение прочих работ и услуг в рамках затрат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на информационно-коммуникационные технологии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>. Затраты на оплату типографских работ и услуг, включая приобретение периодических печатных изданий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B2D1767" wp14:editId="7BE7A514">
            <wp:extent cx="200025" cy="247650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0B4E83B" wp14:editId="373DCB91">
            <wp:extent cx="923925" cy="266700"/>
            <wp:effectExtent l="0" t="0" r="9525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8B752FE" wp14:editId="0BF7ACFF">
            <wp:extent cx="209550" cy="247650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</w:t>
      </w:r>
      <w:proofErr w:type="spellStart"/>
      <w:r w:rsidRPr="005C3972">
        <w:rPr>
          <w:sz w:val="28"/>
          <w:szCs w:val="28"/>
        </w:rPr>
        <w:t>спецжурналов</w:t>
      </w:r>
      <w:proofErr w:type="spellEnd"/>
      <w:r w:rsidRPr="005C3972">
        <w:rPr>
          <w:sz w:val="28"/>
          <w:szCs w:val="28"/>
        </w:rPr>
        <w:t>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7B47A7E" wp14:editId="21CC1508">
            <wp:extent cx="238125" cy="266700"/>
            <wp:effectExtent l="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</w:t>
      </w:r>
      <w:r w:rsidRPr="005C3972">
        <w:rPr>
          <w:sz w:val="28"/>
          <w:szCs w:val="28"/>
        </w:rPr>
        <w:lastRenderedPageBreak/>
        <w:t>справочной литературы, а также подачу объявлений в печатные издания.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7</w:t>
      </w:r>
      <w:r w:rsidR="00130F1E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 xml:space="preserve">. Затраты на приобретение </w:t>
      </w:r>
      <w:proofErr w:type="spellStart"/>
      <w:r w:rsidRPr="005C3972">
        <w:rPr>
          <w:sz w:val="28"/>
          <w:szCs w:val="28"/>
        </w:rPr>
        <w:t>спецжурналов</w:t>
      </w:r>
      <w:proofErr w:type="spellEnd"/>
      <w:r w:rsidRPr="005C3972">
        <w:rPr>
          <w:sz w:val="28"/>
          <w:szCs w:val="28"/>
        </w:rPr>
        <w:t xml:space="preserve">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D4FA4E8" wp14:editId="63761951">
            <wp:extent cx="209550" cy="24765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4B62BBE" wp14:editId="1BB8E068">
            <wp:extent cx="1285875" cy="476250"/>
            <wp:effectExtent l="0" t="0" r="9525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E85BB18" wp14:editId="0B673BDF">
            <wp:extent cx="295275" cy="247650"/>
            <wp:effectExtent l="0" t="0" r="9525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приобретаемых i-х </w:t>
      </w:r>
      <w:proofErr w:type="spellStart"/>
      <w:r w:rsidRPr="005C3972">
        <w:rPr>
          <w:sz w:val="28"/>
          <w:szCs w:val="28"/>
        </w:rPr>
        <w:t>спецжурналов</w:t>
      </w:r>
      <w:proofErr w:type="spellEnd"/>
      <w:r w:rsidRPr="005C3972">
        <w:rPr>
          <w:sz w:val="28"/>
          <w:szCs w:val="28"/>
        </w:rPr>
        <w:t>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12709DAD" wp14:editId="055DAA27">
            <wp:extent cx="285750" cy="26670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</w:t>
      </w:r>
      <w:proofErr w:type="spellStart"/>
      <w:r w:rsidRPr="005C3972">
        <w:rPr>
          <w:sz w:val="28"/>
          <w:szCs w:val="28"/>
        </w:rPr>
        <w:t>спецжурнала</w:t>
      </w:r>
      <w:proofErr w:type="spellEnd"/>
      <w:r w:rsidRPr="005C3972">
        <w:rPr>
          <w:sz w:val="28"/>
          <w:szCs w:val="28"/>
        </w:rPr>
        <w:t>.</w:t>
      </w:r>
    </w:p>
    <w:p w:rsidR="003B6875" w:rsidRPr="005C3972" w:rsidRDefault="00130F1E" w:rsidP="00622F33">
      <w:pPr>
        <w:ind w:right="-143"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80</w:t>
      </w:r>
      <w:r w:rsidR="003B6875" w:rsidRPr="005C3972">
        <w:rPr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="003B6875" w:rsidRPr="005C3972">
        <w:rPr>
          <w:noProof/>
          <w:position w:val="-14"/>
          <w:sz w:val="28"/>
          <w:szCs w:val="28"/>
        </w:rPr>
        <w:drawing>
          <wp:inline distT="0" distB="0" distL="0" distR="0" wp14:anchorId="75554566" wp14:editId="635452D6">
            <wp:extent cx="238125" cy="266700"/>
            <wp:effectExtent l="0" t="0" r="9525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), определяются по фактическим затратам в отчетном финансовом году.</w:t>
      </w:r>
    </w:p>
    <w:p w:rsidR="003B6875" w:rsidRPr="005C3972" w:rsidRDefault="00130F1E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81</w:t>
      </w:r>
      <w:r w:rsidR="003B6875" w:rsidRPr="005C3972">
        <w:rPr>
          <w:sz w:val="28"/>
          <w:szCs w:val="28"/>
        </w:rPr>
        <w:t>. Затраты на оплату услуг внештатных сотрудников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34FAD474" wp14:editId="15B53185">
            <wp:extent cx="342900" cy="24765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63398AD0" wp14:editId="318F430D">
            <wp:extent cx="2714625" cy="485775"/>
            <wp:effectExtent l="0" t="0" r="9525" b="9525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600C1C5E" wp14:editId="4BA92966">
            <wp:extent cx="466725" cy="266700"/>
            <wp:effectExtent l="0" t="0" r="9525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3A6136F" wp14:editId="054459F3">
            <wp:extent cx="409575" cy="266700"/>
            <wp:effectExtent l="0" t="0" r="9525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A3B83D7" wp14:editId="483D8A4C">
            <wp:extent cx="352425" cy="266700"/>
            <wp:effectExtent l="0" t="0" r="9525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3B6875" w:rsidRPr="005C3972" w:rsidRDefault="00130F1E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82</w:t>
      </w:r>
      <w:r w:rsidR="003B6875" w:rsidRPr="005C3972">
        <w:rPr>
          <w:sz w:val="28"/>
          <w:szCs w:val="28"/>
        </w:rPr>
        <w:t xml:space="preserve">. Затраты на проведение </w:t>
      </w:r>
      <w:proofErr w:type="spellStart"/>
      <w:r w:rsidR="003B6875" w:rsidRPr="005C3972">
        <w:rPr>
          <w:sz w:val="28"/>
          <w:szCs w:val="28"/>
        </w:rPr>
        <w:t>предрейсового</w:t>
      </w:r>
      <w:proofErr w:type="spellEnd"/>
      <w:r w:rsidR="003B6875" w:rsidRPr="005C3972">
        <w:rPr>
          <w:sz w:val="28"/>
          <w:szCs w:val="28"/>
        </w:rPr>
        <w:t xml:space="preserve"> и </w:t>
      </w:r>
      <w:proofErr w:type="spellStart"/>
      <w:r w:rsidR="003B6875" w:rsidRPr="005C3972">
        <w:rPr>
          <w:sz w:val="28"/>
          <w:szCs w:val="28"/>
        </w:rPr>
        <w:t>послерейсового</w:t>
      </w:r>
      <w:proofErr w:type="spellEnd"/>
      <w:r w:rsidR="003B6875" w:rsidRPr="005C3972">
        <w:rPr>
          <w:sz w:val="28"/>
          <w:szCs w:val="28"/>
        </w:rPr>
        <w:t xml:space="preserve"> осмотра водителей транспортных средств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7BEF727A" wp14:editId="2C07AF9A">
            <wp:extent cx="295275" cy="247650"/>
            <wp:effectExtent l="0" t="0" r="9525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3DE87565" wp14:editId="19EC845A">
            <wp:extent cx="1847850" cy="47625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19E3050" wp14:editId="4CB028B4">
            <wp:extent cx="314325" cy="247650"/>
            <wp:effectExtent l="0" t="0" r="9525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водителей;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D1671B6" wp14:editId="01151150">
            <wp:extent cx="295275" cy="247650"/>
            <wp:effectExtent l="0" t="0" r="9525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проведения 1 </w:t>
      </w:r>
      <w:proofErr w:type="spellStart"/>
      <w:r w:rsidRPr="005C3972">
        <w:rPr>
          <w:sz w:val="28"/>
          <w:szCs w:val="28"/>
        </w:rPr>
        <w:t>предрейсового</w:t>
      </w:r>
      <w:proofErr w:type="spellEnd"/>
      <w:r w:rsidRPr="005C3972">
        <w:rPr>
          <w:sz w:val="28"/>
          <w:szCs w:val="28"/>
        </w:rPr>
        <w:t xml:space="preserve"> и </w:t>
      </w:r>
      <w:proofErr w:type="spellStart"/>
      <w:r w:rsidRPr="005C3972">
        <w:rPr>
          <w:sz w:val="28"/>
          <w:szCs w:val="28"/>
        </w:rPr>
        <w:t>послерейсового</w:t>
      </w:r>
      <w:proofErr w:type="spellEnd"/>
      <w:r w:rsidRPr="005C3972">
        <w:rPr>
          <w:sz w:val="28"/>
          <w:szCs w:val="28"/>
        </w:rPr>
        <w:t xml:space="preserve"> осмотра;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045D466" wp14:editId="31F21896">
            <wp:extent cx="342900" cy="24765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рабочих дней в году;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3B6875" w:rsidRPr="005C3972" w:rsidRDefault="003C5252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83</w:t>
      </w:r>
      <w:r w:rsidR="003B6875" w:rsidRPr="005C3972">
        <w:rPr>
          <w:sz w:val="28"/>
          <w:szCs w:val="28"/>
        </w:rPr>
        <w:t>. Затраты на аттестацию специальных помещений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2FA5F511" wp14:editId="0CB762B6">
            <wp:extent cx="266700" cy="24765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72528D8F" wp14:editId="640D9A4D">
            <wp:extent cx="1504950" cy="47625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8E55B0E" wp14:editId="11E3152F">
            <wp:extent cx="352425" cy="247650"/>
            <wp:effectExtent l="0" t="0" r="952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i-х специальных помещений, подлежащих аттестации;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FB07188" wp14:editId="3F0056DB">
            <wp:extent cx="342900" cy="24765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проведения аттестации 1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специального помещения.</w:t>
      </w:r>
    </w:p>
    <w:p w:rsidR="003B6875" w:rsidRPr="005C3972" w:rsidRDefault="007525A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</w:t>
      </w:r>
      <w:r w:rsidR="003C5252" w:rsidRPr="005C3972">
        <w:rPr>
          <w:sz w:val="28"/>
          <w:szCs w:val="28"/>
        </w:rPr>
        <w:t>4</w:t>
      </w:r>
      <w:r w:rsidR="003B6875" w:rsidRPr="005C3972">
        <w:rPr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0B10F158" wp14:editId="24077205">
            <wp:extent cx="314325" cy="247650"/>
            <wp:effectExtent l="0" t="0" r="9525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30"/>
          <w:sz w:val="28"/>
          <w:szCs w:val="28"/>
        </w:rPr>
        <w:drawing>
          <wp:inline distT="0" distB="0" distL="0" distR="0" wp14:anchorId="4CADF45F" wp14:editId="4884B016">
            <wp:extent cx="1638300" cy="49530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25641216" wp14:editId="0B16A485">
            <wp:extent cx="419100" cy="26670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g-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7EB24393" wp14:editId="17D766A0">
            <wp:extent cx="390525" cy="266700"/>
            <wp:effectExtent l="0" t="0" r="9525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монтажа (установки), дооборудования и наладки g-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оборудования.</w:t>
      </w:r>
    </w:p>
    <w:p w:rsidR="003B6875" w:rsidRPr="005C3972" w:rsidRDefault="00BD3DE4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</w:t>
      </w:r>
      <w:r w:rsidR="003C5252" w:rsidRPr="005C3972">
        <w:rPr>
          <w:sz w:val="28"/>
          <w:szCs w:val="28"/>
        </w:rPr>
        <w:t>5</w:t>
      </w:r>
      <w:r w:rsidR="003B6875" w:rsidRPr="005C3972">
        <w:rPr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</w:t>
      </w:r>
      <w:r w:rsidR="003C5252" w:rsidRPr="005C3972">
        <w:rPr>
          <w:sz w:val="28"/>
          <w:szCs w:val="28"/>
        </w:rPr>
        <w:t>6</w:t>
      </w:r>
      <w:r w:rsidRPr="005C3972">
        <w:rPr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D88C44B" wp14:editId="42DF459E">
            <wp:extent cx="352425" cy="247650"/>
            <wp:effectExtent l="0" t="0" r="952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74" w:history="1">
        <w:r w:rsidRPr="005C3972">
          <w:rPr>
            <w:sz w:val="28"/>
            <w:szCs w:val="28"/>
          </w:rPr>
          <w:t>указанием</w:t>
        </w:r>
      </w:hyperlink>
      <w:r w:rsidRPr="005C3972">
        <w:rPr>
          <w:sz w:val="28"/>
          <w:szCs w:val="28"/>
        </w:rP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средств",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0A7E861C" wp14:editId="32EB8D21">
            <wp:extent cx="4781550" cy="476250"/>
            <wp:effectExtent l="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192043B" wp14:editId="29B90BB9">
            <wp:extent cx="285750" cy="247650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предельный размер базовой ставки страхового тарифа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транспортному средству;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B038C34" wp14:editId="1226721F">
            <wp:extent cx="314325" cy="247650"/>
            <wp:effectExtent l="0" t="0" r="9525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территории </w:t>
      </w:r>
      <w:r w:rsidRPr="005C3972">
        <w:rPr>
          <w:sz w:val="28"/>
          <w:szCs w:val="28"/>
        </w:rPr>
        <w:lastRenderedPageBreak/>
        <w:t>преимущественного использования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7F4D0D2" wp14:editId="35FC0605">
            <wp:extent cx="447675" cy="247650"/>
            <wp:effectExtent l="0" t="0" r="9525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транспортному средству;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07FBFB7" wp14:editId="5FEA9769">
            <wp:extent cx="314325" cy="247650"/>
            <wp:effectExtent l="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5BF7F5F" wp14:editId="5E862C63">
            <wp:extent cx="352425" cy="247650"/>
            <wp:effectExtent l="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C61B9BD" wp14:editId="2C1F7774">
            <wp:extent cx="314325" cy="247650"/>
            <wp:effectExtent l="0" t="0" r="9525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периода использования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E367747" wp14:editId="1A8ACC57">
            <wp:extent cx="314325" cy="247650"/>
            <wp:effectExtent l="0" t="0" r="9525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383" w:history="1">
        <w:r w:rsidRPr="005C3972">
          <w:rPr>
            <w:sz w:val="28"/>
            <w:szCs w:val="28"/>
          </w:rPr>
          <w:t>пунктом 3 статьи 9</w:t>
        </w:r>
      </w:hyperlink>
      <w:r w:rsidRPr="005C3972">
        <w:rPr>
          <w:sz w:val="28"/>
          <w:szCs w:val="28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9CDEE82" wp14:editId="4C43E750">
            <wp:extent cx="381000" cy="266700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</w:t>
      </w:r>
      <w:r w:rsidR="003C5252" w:rsidRPr="005C3972">
        <w:rPr>
          <w:sz w:val="28"/>
          <w:szCs w:val="28"/>
        </w:rPr>
        <w:t>7</w:t>
      </w:r>
      <w:r w:rsidRPr="005C3972">
        <w:rPr>
          <w:sz w:val="28"/>
          <w:szCs w:val="28"/>
        </w:rPr>
        <w:t>. Затраты на оплату труда независимых экспертов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40DCC17" wp14:editId="005B7B01">
            <wp:extent cx="238125" cy="247650"/>
            <wp:effectExtent l="0" t="0" r="952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6"/>
          <w:sz w:val="28"/>
          <w:szCs w:val="28"/>
        </w:rPr>
        <w:drawing>
          <wp:inline distT="0" distB="0" distL="0" distR="0" wp14:anchorId="508A9760" wp14:editId="6FDE18B0">
            <wp:extent cx="2695575" cy="314325"/>
            <wp:effectExtent l="0" t="0" r="0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66605DC" wp14:editId="02FB8E62">
            <wp:extent cx="219075" cy="247650"/>
            <wp:effectExtent l="0" t="0" r="9525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79207B1" wp14:editId="083DCCBA">
            <wp:extent cx="266700" cy="24765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5E3A140" wp14:editId="48ADECD8">
            <wp:extent cx="266700" cy="247650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3C5252" w:rsidRPr="005C3972" w:rsidRDefault="003B6875" w:rsidP="003C5252">
      <w:pPr>
        <w:ind w:firstLine="567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363F030" wp14:editId="3C02337C">
            <wp:extent cx="238125" cy="247650"/>
            <wp:effectExtent l="0" t="0" r="9525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ставка почасовой оплаты труда независимых </w:t>
      </w:r>
      <w:proofErr w:type="gramStart"/>
      <w:r w:rsidRPr="005C3972">
        <w:rPr>
          <w:sz w:val="28"/>
          <w:szCs w:val="28"/>
        </w:rPr>
        <w:t>экспертов</w:t>
      </w:r>
      <w:r w:rsidR="003C5252" w:rsidRPr="005C3972">
        <w:rPr>
          <w:sz w:val="28"/>
          <w:szCs w:val="28"/>
        </w:rPr>
        <w:t>,  установленная</w:t>
      </w:r>
      <w:proofErr w:type="gramEnd"/>
      <w:r w:rsidR="003C5252" w:rsidRPr="005C3972">
        <w:rPr>
          <w:sz w:val="28"/>
          <w:szCs w:val="28"/>
        </w:rPr>
        <w:t xml:space="preserve"> постановлением Кабинета Министров Чувашской Республики от 14 сентября 2005 г. N 224 "О порядке оплаты труда независимых экспертов, включаемых в составы аттестационной и конкурсной комиссий, образуемых органами исполнительной власти Чувашской Республики";</w:t>
      </w:r>
    </w:p>
    <w:p w:rsidR="003B6875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3B7DF1EA" wp14:editId="69B67DFD">
            <wp:extent cx="285750" cy="26670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3E238C" w:rsidRDefault="003E238C" w:rsidP="003B6875">
      <w:pPr>
        <w:ind w:firstLine="540"/>
        <w:jc w:val="both"/>
        <w:rPr>
          <w:sz w:val="28"/>
          <w:szCs w:val="28"/>
        </w:rPr>
      </w:pPr>
    </w:p>
    <w:p w:rsidR="002349C6" w:rsidRPr="005C3972" w:rsidRDefault="002349C6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BE5810">
      <w:pPr>
        <w:shd w:val="clear" w:color="auto" w:fill="FFFFFF" w:themeFill="background1"/>
        <w:jc w:val="center"/>
        <w:rPr>
          <w:sz w:val="28"/>
          <w:szCs w:val="28"/>
        </w:rPr>
      </w:pPr>
      <w:bookmarkStart w:id="24" w:name="Par828"/>
      <w:bookmarkEnd w:id="24"/>
      <w:r w:rsidRPr="005C3972">
        <w:rPr>
          <w:sz w:val="28"/>
          <w:szCs w:val="28"/>
        </w:rPr>
        <w:lastRenderedPageBreak/>
        <w:t>Затраты на приобретение основных средств, не отнесенные</w:t>
      </w:r>
    </w:p>
    <w:p w:rsidR="003B6875" w:rsidRPr="005C3972" w:rsidRDefault="003B6875" w:rsidP="00BE5810">
      <w:pPr>
        <w:shd w:val="clear" w:color="auto" w:fill="FFFFFF" w:themeFill="background1"/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к затратам на приобретение основных средств в рамках затрат</w:t>
      </w:r>
    </w:p>
    <w:p w:rsidR="003B6875" w:rsidRPr="005C3972" w:rsidRDefault="003B6875" w:rsidP="00BE5810">
      <w:pPr>
        <w:shd w:val="clear" w:color="auto" w:fill="FFFFFF" w:themeFill="background1"/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на информационно-коммуникационные технологии</w:t>
      </w:r>
    </w:p>
    <w:p w:rsidR="003B6875" w:rsidRPr="005C3972" w:rsidRDefault="003B6875" w:rsidP="00BE5810">
      <w:pPr>
        <w:shd w:val="clear" w:color="auto" w:fill="FFFFFF" w:themeFill="background1"/>
        <w:jc w:val="center"/>
        <w:rPr>
          <w:sz w:val="28"/>
          <w:szCs w:val="28"/>
        </w:rPr>
      </w:pPr>
    </w:p>
    <w:p w:rsidR="003B6875" w:rsidRPr="005C3972" w:rsidRDefault="003B6875" w:rsidP="00BE5810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8</w:t>
      </w:r>
      <w:r w:rsidR="004605FF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90C46E7" wp14:editId="0708C64A">
            <wp:extent cx="266700" cy="26670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),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6ABCB76" wp14:editId="37A9721E">
            <wp:extent cx="1447800" cy="26670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A8BB34D" wp14:editId="5C6A78F9">
            <wp:extent cx="247650" cy="247650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транспортных средств;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BAFC6CA" wp14:editId="216A2786">
            <wp:extent cx="352425" cy="24765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мебели;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07B0824" wp14:editId="0AF3F2FF">
            <wp:extent cx="238125" cy="24765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систем кондиционирования.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bookmarkStart w:id="25" w:name="Par840"/>
      <w:bookmarkEnd w:id="25"/>
      <w:r w:rsidRPr="005C3972">
        <w:rPr>
          <w:sz w:val="28"/>
          <w:szCs w:val="28"/>
        </w:rPr>
        <w:t>8</w:t>
      </w:r>
      <w:r w:rsidR="004605FF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>. Затраты на приобретение транспортных средств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BBDD0AB" wp14:editId="4BFAFFA8">
            <wp:extent cx="247650" cy="24765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4"/>
          <w:sz w:val="28"/>
          <w:szCs w:val="28"/>
        </w:rPr>
        <w:drawing>
          <wp:inline distT="0" distB="0" distL="0" distR="0" wp14:anchorId="772EB5C8" wp14:editId="5600AD1F">
            <wp:extent cx="1419225" cy="476250"/>
            <wp:effectExtent l="0" t="0" r="9525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72FE54A7" wp14:editId="22027511">
            <wp:extent cx="342900" cy="24765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</w:t>
      </w:r>
      <w:r w:rsidRPr="005C3972">
        <w:rPr>
          <w:color w:val="FF0000"/>
          <w:sz w:val="28"/>
          <w:szCs w:val="28"/>
        </w:rPr>
        <w:t xml:space="preserve">- </w:t>
      </w:r>
      <w:r w:rsidRPr="005C3972">
        <w:rPr>
          <w:sz w:val="28"/>
          <w:szCs w:val="28"/>
        </w:rPr>
        <w:t>планируемое к приобретению количество i-х транспортных средств в соответствии с нормативами муниципальных органов</w:t>
      </w:r>
      <w:r w:rsidR="00CD3B30" w:rsidRPr="005C3972">
        <w:rPr>
          <w:b/>
          <w:sz w:val="28"/>
          <w:szCs w:val="28"/>
        </w:rPr>
        <w:t xml:space="preserve"> </w:t>
      </w:r>
      <w:r w:rsidR="00CD3B30" w:rsidRPr="005C3972">
        <w:rPr>
          <w:sz w:val="28"/>
          <w:szCs w:val="28"/>
        </w:rPr>
        <w:t>с учетом нормативов обеспечения функций органов местного самоуправления, применяемых при расчете нормативных затрат на приобретение служебного легкового автотранспорта, предусмотренных приложением № 2 к настоящим Правилам;</w:t>
      </w:r>
    </w:p>
    <w:p w:rsidR="003B6875" w:rsidRPr="005C3972" w:rsidRDefault="003B6875" w:rsidP="005C3972">
      <w:pPr>
        <w:ind w:firstLine="539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351E451" wp14:editId="07B0DAC9">
            <wp:extent cx="314325" cy="247650"/>
            <wp:effectExtent l="0" t="0" r="9525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приобретения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 в соответствии с нормативами муниципальных органов</w:t>
      </w:r>
      <w:r w:rsidR="00CD3B30" w:rsidRPr="005C3972">
        <w:rPr>
          <w:sz w:val="28"/>
          <w:szCs w:val="28"/>
        </w:rPr>
        <w:t xml:space="preserve"> с учетом нормативов обеспечения функций органов местного самоуправления, применяемых при расчете нормативных затрат на приобретение служебного легкового автотранспорта, предусмотренных приложением № 2 к настоящим Правилам</w:t>
      </w:r>
      <w:r w:rsidRPr="005C3972">
        <w:rPr>
          <w:sz w:val="28"/>
          <w:szCs w:val="28"/>
        </w:rPr>
        <w:t>.</w:t>
      </w:r>
    </w:p>
    <w:p w:rsidR="003B6875" w:rsidRPr="005C3972" w:rsidRDefault="004605FF" w:rsidP="003B6875">
      <w:pPr>
        <w:ind w:firstLine="540"/>
        <w:jc w:val="both"/>
        <w:rPr>
          <w:sz w:val="28"/>
          <w:szCs w:val="28"/>
        </w:rPr>
      </w:pPr>
      <w:bookmarkStart w:id="26" w:name="Par847"/>
      <w:bookmarkEnd w:id="26"/>
      <w:r w:rsidRPr="005C3972">
        <w:rPr>
          <w:sz w:val="28"/>
          <w:szCs w:val="28"/>
        </w:rPr>
        <w:t>90</w:t>
      </w:r>
      <w:r w:rsidR="003B6875" w:rsidRPr="005C3972">
        <w:rPr>
          <w:sz w:val="28"/>
          <w:szCs w:val="28"/>
        </w:rPr>
        <w:t>. Затраты на приобретение мебели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26C5FEF4" wp14:editId="14D29762">
            <wp:extent cx="352425" cy="247650"/>
            <wp:effectExtent l="0" t="0" r="9525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6E063BAD" wp14:editId="002C5B15">
            <wp:extent cx="1714500" cy="476250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0AED23A" wp14:editId="0DC3CB40">
            <wp:extent cx="428625" cy="247650"/>
            <wp:effectExtent l="0" t="0" r="9525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предметов мебели в соответствии с нормативами муниципальных </w:t>
      </w:r>
      <w:proofErr w:type="gramStart"/>
      <w:r w:rsidRPr="005C3972">
        <w:rPr>
          <w:sz w:val="28"/>
          <w:szCs w:val="28"/>
        </w:rPr>
        <w:t>органов</w:t>
      </w:r>
      <w:r w:rsidR="00C67876" w:rsidRPr="005C3972">
        <w:rPr>
          <w:sz w:val="28"/>
          <w:szCs w:val="28"/>
        </w:rPr>
        <w:t xml:space="preserve"> </w:t>
      </w:r>
      <w:r w:rsidRPr="005C3972">
        <w:rPr>
          <w:sz w:val="28"/>
          <w:szCs w:val="28"/>
        </w:rPr>
        <w:t>;</w:t>
      </w:r>
      <w:proofErr w:type="gramEnd"/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B58FF63" wp14:editId="104A4818">
            <wp:extent cx="409575" cy="247650"/>
            <wp:effectExtent l="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предмета мебели в соответствии с нормативами муниципальных органов.</w:t>
      </w:r>
    </w:p>
    <w:p w:rsidR="003B6875" w:rsidRPr="005C3972" w:rsidRDefault="004605FF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91</w:t>
      </w:r>
      <w:r w:rsidR="003B6875" w:rsidRPr="005C3972">
        <w:rPr>
          <w:sz w:val="28"/>
          <w:szCs w:val="28"/>
        </w:rPr>
        <w:t>. Затраты на приобретение систем кондиционирования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0CBC6D01" wp14:editId="33AE8041">
            <wp:extent cx="238125" cy="247650"/>
            <wp:effectExtent l="0" t="0" r="952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87AFCA1" wp14:editId="313A7D1D">
            <wp:extent cx="1285875" cy="476250"/>
            <wp:effectExtent l="0" t="0" r="9525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BDE8619" wp14:editId="12CB2847">
            <wp:extent cx="266700" cy="24765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i-х систем кондиционирования;</w:t>
      </w:r>
    </w:p>
    <w:p w:rsidR="003B6875" w:rsidRPr="005C3972" w:rsidRDefault="003B6875" w:rsidP="00CD3B30">
      <w:pPr>
        <w:pStyle w:val="a7"/>
        <w:numPr>
          <w:ilvl w:val="0"/>
          <w:numId w:val="5"/>
        </w:numPr>
        <w:ind w:left="153" w:firstLine="414"/>
        <w:jc w:val="both"/>
        <w:rPr>
          <w:sz w:val="28"/>
          <w:szCs w:val="28"/>
        </w:rPr>
      </w:pPr>
      <w:r w:rsidRPr="005C3972">
        <w:rPr>
          <w:sz w:val="28"/>
          <w:szCs w:val="28"/>
        </w:rPr>
        <w:t xml:space="preserve">- цена </w:t>
      </w:r>
      <w:proofErr w:type="spellStart"/>
      <w:r w:rsidR="003E238C">
        <w:rPr>
          <w:sz w:val="28"/>
          <w:szCs w:val="28"/>
          <w:lang w:val="en-US"/>
        </w:rPr>
        <w:t>i</w:t>
      </w:r>
      <w:proofErr w:type="spellEnd"/>
      <w:r w:rsidRPr="005C3972">
        <w:rPr>
          <w:sz w:val="28"/>
          <w:szCs w:val="28"/>
        </w:rPr>
        <w:t>-й системы кондиционирования.</w:t>
      </w:r>
    </w:p>
    <w:p w:rsidR="00D11EC3" w:rsidRPr="005C3972" w:rsidRDefault="00D11EC3" w:rsidP="009C3AF7">
      <w:pPr>
        <w:jc w:val="center"/>
        <w:rPr>
          <w:sz w:val="28"/>
          <w:szCs w:val="28"/>
        </w:rPr>
      </w:pPr>
      <w:bookmarkStart w:id="27" w:name="Par862"/>
      <w:bookmarkEnd w:id="27"/>
    </w:p>
    <w:p w:rsidR="003B6875" w:rsidRPr="005C3972" w:rsidRDefault="003B6875" w:rsidP="009C3AF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Затраты на приобретение материальных запасов, не отнесенные</w:t>
      </w:r>
    </w:p>
    <w:p w:rsidR="003B6875" w:rsidRPr="005C3972" w:rsidRDefault="003B6875" w:rsidP="009C3AF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к затратам на приобретение материальных запасов в рамках</w:t>
      </w:r>
    </w:p>
    <w:p w:rsidR="003B6875" w:rsidRPr="005C3972" w:rsidRDefault="003B6875" w:rsidP="009C3AF7">
      <w:pPr>
        <w:jc w:val="center"/>
        <w:rPr>
          <w:sz w:val="28"/>
          <w:szCs w:val="28"/>
        </w:rPr>
      </w:pPr>
      <w:r w:rsidRPr="005C3972">
        <w:rPr>
          <w:sz w:val="28"/>
          <w:szCs w:val="28"/>
        </w:rPr>
        <w:t>затрат на информационно-коммуникационные технологии</w:t>
      </w:r>
    </w:p>
    <w:p w:rsidR="003B6875" w:rsidRPr="005C3972" w:rsidRDefault="003B6875" w:rsidP="009C3AF7">
      <w:pPr>
        <w:jc w:val="center"/>
        <w:rPr>
          <w:sz w:val="28"/>
          <w:szCs w:val="28"/>
        </w:rPr>
      </w:pPr>
    </w:p>
    <w:p w:rsidR="003B6875" w:rsidRPr="005C3972" w:rsidRDefault="009C3AF7" w:rsidP="009C3AF7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92</w:t>
      </w:r>
      <w:r w:rsidR="003B6875" w:rsidRPr="005C3972">
        <w:rPr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16D4F24E" wp14:editId="02604AE5">
            <wp:extent cx="266700" cy="266700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), определяются по формуле:</w:t>
      </w:r>
    </w:p>
    <w:p w:rsidR="003B6875" w:rsidRPr="005C3972" w:rsidRDefault="003B6875" w:rsidP="009C3AF7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325DB47" wp14:editId="1E5A1375">
            <wp:extent cx="2686050" cy="2667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0A91FC3" wp14:editId="73342E6A">
            <wp:extent cx="238125" cy="247650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бланочной продукции;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3E589A7" wp14:editId="07DE9554">
            <wp:extent cx="342900" cy="247650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канцелярских принадлежностей;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11359D6" wp14:editId="5E6A218F">
            <wp:extent cx="247650" cy="24765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965B58" wp14:editId="2B3B0F98">
            <wp:extent cx="295275" cy="247650"/>
            <wp:effectExtent l="0" t="0" r="9525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горюче-смазочных материалов;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3D1FEC8" wp14:editId="7A27F9D9">
            <wp:extent cx="285750" cy="247650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AA8E6B3" wp14:editId="6CA75E61">
            <wp:extent cx="342900" cy="24765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3B6875" w:rsidRPr="005C3972" w:rsidRDefault="009C3AF7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93</w:t>
      </w:r>
      <w:r w:rsidR="003B6875" w:rsidRPr="005C3972">
        <w:rPr>
          <w:sz w:val="28"/>
          <w:szCs w:val="28"/>
        </w:rPr>
        <w:t>. Затраты на приобретение бланочной продукции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6BDCAB04" wp14:editId="0B99BB5B">
            <wp:extent cx="238125" cy="247650"/>
            <wp:effectExtent l="0" t="0" r="9525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5"/>
          <w:sz w:val="28"/>
          <w:szCs w:val="28"/>
        </w:rPr>
        <w:drawing>
          <wp:inline distT="0" distB="0" distL="0" distR="0" wp14:anchorId="23B55220" wp14:editId="7E1C54B6">
            <wp:extent cx="2476500" cy="495300"/>
            <wp:effectExtent l="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FEAC813" wp14:editId="0D0A416B">
            <wp:extent cx="285750" cy="24765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бланочной продукции;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D7C6868" wp14:editId="08BE4303">
            <wp:extent cx="247650" cy="247650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бланка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тиражу;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061D8CC8" wp14:editId="36AE7B18">
            <wp:extent cx="352425" cy="26670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4"/>
          <w:sz w:val="28"/>
          <w:szCs w:val="28"/>
        </w:rPr>
        <w:drawing>
          <wp:inline distT="0" distB="0" distL="0" distR="0" wp14:anchorId="5EB52886" wp14:editId="66E09097">
            <wp:extent cx="314325" cy="266700"/>
            <wp:effectExtent l="0" t="0" r="9525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тиражу.</w:t>
      </w:r>
    </w:p>
    <w:p w:rsidR="003B6875" w:rsidRPr="005C3972" w:rsidRDefault="007525A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4</w:t>
      </w:r>
      <w:r w:rsidR="003B6875" w:rsidRPr="005C3972">
        <w:rPr>
          <w:sz w:val="28"/>
          <w:szCs w:val="28"/>
        </w:rPr>
        <w:t>. Затраты на приобретение канцелярских принадлежностей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5017F0FB" wp14:editId="4184BE40">
            <wp:extent cx="342900" cy="24765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 xml:space="preserve">) </w:t>
      </w:r>
      <w:r w:rsidR="003B6875" w:rsidRPr="005C3972">
        <w:rPr>
          <w:sz w:val="28"/>
          <w:szCs w:val="28"/>
        </w:rPr>
        <w:lastRenderedPageBreak/>
        <w:t>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C837AC3" wp14:editId="7B0958B0">
            <wp:extent cx="2162175" cy="47625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309C4D94" wp14:editId="7758E122">
            <wp:extent cx="428625" cy="247650"/>
            <wp:effectExtent l="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7C1C24D" wp14:editId="4F47BBA5">
            <wp:extent cx="285750" cy="24765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24" w:history="1">
        <w:r w:rsidRPr="005C3972">
          <w:rPr>
            <w:sz w:val="28"/>
            <w:szCs w:val="28"/>
          </w:rPr>
          <w:t>пунктами 17</w:t>
        </w:r>
      </w:hyperlink>
      <w:r w:rsidRPr="005C3972">
        <w:rPr>
          <w:sz w:val="28"/>
          <w:szCs w:val="28"/>
        </w:rPr>
        <w:t xml:space="preserve"> - </w:t>
      </w:r>
      <w:hyperlink r:id="rId425" w:history="1">
        <w:r w:rsidRPr="005C3972">
          <w:rPr>
            <w:sz w:val="28"/>
            <w:szCs w:val="28"/>
          </w:rPr>
          <w:t>22</w:t>
        </w:r>
      </w:hyperlink>
      <w:r w:rsidRPr="005C3972">
        <w:rPr>
          <w:sz w:val="28"/>
          <w:szCs w:val="28"/>
        </w:rPr>
        <w:t xml:space="preserve"> общих требований к определению нормативных затрат;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DF68136" wp14:editId="44C7A70B">
            <wp:extent cx="390525" cy="24765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3B6875" w:rsidRPr="005C3972" w:rsidRDefault="00BD3DE4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5</w:t>
      </w:r>
      <w:r w:rsidR="003B6875" w:rsidRPr="005C3972">
        <w:rPr>
          <w:sz w:val="28"/>
          <w:szCs w:val="28"/>
        </w:rPr>
        <w:t xml:space="preserve">. Затраты </w:t>
      </w:r>
      <w:proofErr w:type="gramStart"/>
      <w:r w:rsidR="003B6875" w:rsidRPr="005C3972">
        <w:rPr>
          <w:sz w:val="28"/>
          <w:szCs w:val="28"/>
        </w:rPr>
        <w:t>на</w:t>
      </w:r>
      <w:r w:rsidR="00F61AA3">
        <w:rPr>
          <w:sz w:val="28"/>
          <w:szCs w:val="28"/>
        </w:rPr>
        <w:t xml:space="preserve">  </w:t>
      </w:r>
      <w:r w:rsidR="003B6875" w:rsidRPr="005C3972">
        <w:rPr>
          <w:sz w:val="28"/>
          <w:szCs w:val="28"/>
        </w:rPr>
        <w:t>приобретение</w:t>
      </w:r>
      <w:proofErr w:type="gramEnd"/>
      <w:r w:rsidR="00F61AA3">
        <w:rPr>
          <w:sz w:val="28"/>
          <w:szCs w:val="28"/>
        </w:rPr>
        <w:t xml:space="preserve"> </w:t>
      </w:r>
      <w:r w:rsidR="003B6875" w:rsidRPr="005C3972">
        <w:rPr>
          <w:sz w:val="28"/>
          <w:szCs w:val="28"/>
        </w:rPr>
        <w:t>хозяйственных</w:t>
      </w:r>
      <w:r w:rsidR="00F61AA3">
        <w:rPr>
          <w:sz w:val="28"/>
          <w:szCs w:val="28"/>
        </w:rPr>
        <w:t xml:space="preserve">  </w:t>
      </w:r>
      <w:r w:rsidR="003B6875" w:rsidRPr="005C3972">
        <w:rPr>
          <w:sz w:val="28"/>
          <w:szCs w:val="28"/>
        </w:rPr>
        <w:t xml:space="preserve"> товаров и </w:t>
      </w:r>
      <w:r w:rsidR="00F61AA3">
        <w:rPr>
          <w:sz w:val="28"/>
          <w:szCs w:val="28"/>
        </w:rPr>
        <w:t xml:space="preserve">  </w:t>
      </w:r>
      <w:r w:rsidR="003B6875" w:rsidRPr="005C3972">
        <w:rPr>
          <w:sz w:val="28"/>
          <w:szCs w:val="28"/>
        </w:rPr>
        <w:t>принадлежностей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3A603434" wp14:editId="17BF7540">
            <wp:extent cx="247650" cy="24765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403DDE">
      <w:pPr>
        <w:ind w:hanging="426"/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2701E13B" wp14:editId="0E2A6B21">
            <wp:extent cx="1409700" cy="47625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C5C8A89" wp14:editId="553B706D">
            <wp:extent cx="314325" cy="247650"/>
            <wp:effectExtent l="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454EA73" wp14:editId="28B32A5A">
            <wp:extent cx="342900" cy="24765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3B6875" w:rsidRPr="005C3972" w:rsidRDefault="00BD3DE4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6</w:t>
      </w:r>
      <w:r w:rsidR="003B6875" w:rsidRPr="005C3972">
        <w:rPr>
          <w:sz w:val="28"/>
          <w:szCs w:val="28"/>
        </w:rPr>
        <w:t>. Затраты на приобретение горюче-смазочных материалов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7C6C79BC" wp14:editId="68872698">
            <wp:extent cx="295275" cy="247650"/>
            <wp:effectExtent l="0" t="0" r="952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23E07474" wp14:editId="74E05ACF">
            <wp:extent cx="2105025" cy="476250"/>
            <wp:effectExtent l="0" t="0" r="952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E089AC7" wp14:editId="0B26AD92">
            <wp:extent cx="381000" cy="24765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норма расхода топлива на 100 километров пробега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 согласно </w:t>
      </w:r>
      <w:hyperlink r:id="rId434" w:history="1">
        <w:r w:rsidRPr="005C3972">
          <w:rPr>
            <w:sz w:val="28"/>
            <w:szCs w:val="28"/>
          </w:rPr>
          <w:t>методическим рекомендациям</w:t>
        </w:r>
      </w:hyperlink>
      <w:r w:rsidRPr="005C3972">
        <w:rPr>
          <w:sz w:val="28"/>
          <w:szCs w:val="28"/>
        </w:rP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г. N АМ-23-р;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5DD7561" wp14:editId="7BED050B">
            <wp:extent cx="352425" cy="247650"/>
            <wp:effectExtent l="0" t="0" r="9525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1 литра горюче-смазочного материала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транспортному средству;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4EE76C09" wp14:editId="1F28649F">
            <wp:extent cx="381000" cy="24765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планируемое количество рабочих дней использования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транспортного средства в очередном финансовом году.</w:t>
      </w:r>
    </w:p>
    <w:p w:rsidR="003B6875" w:rsidRPr="005C3972" w:rsidRDefault="004777DE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7</w:t>
      </w:r>
      <w:r w:rsidR="003B6875" w:rsidRPr="005C3972">
        <w:rPr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году. 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8</w:t>
      </w:r>
      <w:r w:rsidRPr="005C3972">
        <w:rPr>
          <w:sz w:val="28"/>
          <w:szCs w:val="28"/>
        </w:rPr>
        <w:t xml:space="preserve">. Затраты на приобретение материальных запасов для нужд гражданской </w:t>
      </w:r>
      <w:r w:rsidRPr="005C3972">
        <w:rPr>
          <w:sz w:val="28"/>
          <w:szCs w:val="28"/>
        </w:rPr>
        <w:lastRenderedPageBreak/>
        <w:t>обороны (</w:t>
      </w: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BA8E8F2" wp14:editId="49FD8D2A">
            <wp:extent cx="342900" cy="24765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1F1D6AD6" wp14:editId="469860C5">
            <wp:extent cx="2133600" cy="47625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5EC534EA" wp14:editId="4E8BDC8F">
            <wp:extent cx="390525" cy="247650"/>
            <wp:effectExtent l="0" t="0" r="952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муниципальных органов;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669934D6" wp14:editId="1E8CDC3F">
            <wp:extent cx="428625" cy="247650"/>
            <wp:effectExtent l="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i-</w:t>
      </w:r>
      <w:proofErr w:type="spellStart"/>
      <w:r w:rsidRPr="005C3972">
        <w:rPr>
          <w:sz w:val="28"/>
          <w:szCs w:val="28"/>
        </w:rPr>
        <w:t>го</w:t>
      </w:r>
      <w:proofErr w:type="spellEnd"/>
      <w:r w:rsidRPr="005C3972">
        <w:rPr>
          <w:sz w:val="28"/>
          <w:szCs w:val="28"/>
        </w:rPr>
        <w:t xml:space="preserve"> материального запаса для нужд гражданской обороны из расчета на 1 работника в год в соответствии с нормативами муниципальных органов;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1CEA22F2" wp14:editId="5D4B7162">
            <wp:extent cx="285750" cy="247650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42" w:history="1">
        <w:r w:rsidRPr="005C3972">
          <w:rPr>
            <w:sz w:val="28"/>
            <w:szCs w:val="28"/>
          </w:rPr>
          <w:t xml:space="preserve">пунктами </w:t>
        </w:r>
        <w:r w:rsidR="003E238C">
          <w:rPr>
            <w:sz w:val="28"/>
            <w:szCs w:val="28"/>
          </w:rPr>
          <w:t>17-</w:t>
        </w:r>
      </w:hyperlink>
      <w:r w:rsidRPr="005C3972">
        <w:rPr>
          <w:sz w:val="28"/>
          <w:szCs w:val="28"/>
        </w:rPr>
        <w:t xml:space="preserve"> </w:t>
      </w:r>
      <w:hyperlink r:id="rId443" w:history="1">
        <w:r w:rsidRPr="005C3972">
          <w:rPr>
            <w:sz w:val="28"/>
            <w:szCs w:val="28"/>
          </w:rPr>
          <w:t>22</w:t>
        </w:r>
      </w:hyperlink>
      <w:r w:rsidRPr="005C3972">
        <w:rPr>
          <w:sz w:val="28"/>
          <w:szCs w:val="28"/>
        </w:rPr>
        <w:t xml:space="preserve"> общих требований к определению нормативных затрат.</w:t>
      </w:r>
    </w:p>
    <w:p w:rsidR="002028EE" w:rsidRPr="005C3972" w:rsidRDefault="002028EE" w:rsidP="003B6875">
      <w:pPr>
        <w:ind w:firstLine="540"/>
        <w:jc w:val="both"/>
        <w:rPr>
          <w:sz w:val="28"/>
          <w:szCs w:val="28"/>
        </w:rPr>
      </w:pPr>
    </w:p>
    <w:p w:rsidR="003B6875" w:rsidRPr="00414F74" w:rsidRDefault="003B6875" w:rsidP="003B6875">
      <w:pPr>
        <w:jc w:val="center"/>
        <w:rPr>
          <w:b/>
          <w:sz w:val="28"/>
          <w:szCs w:val="28"/>
        </w:rPr>
      </w:pPr>
      <w:bookmarkStart w:id="28" w:name="Par919"/>
      <w:bookmarkEnd w:id="28"/>
      <w:r w:rsidRPr="00414F74">
        <w:rPr>
          <w:b/>
          <w:sz w:val="28"/>
          <w:szCs w:val="28"/>
        </w:rPr>
        <w:t>III. Затраты на капитальный ремонт</w:t>
      </w:r>
    </w:p>
    <w:p w:rsidR="003B6875" w:rsidRPr="00414F74" w:rsidRDefault="003B6875" w:rsidP="003B6875">
      <w:pPr>
        <w:jc w:val="center"/>
        <w:rPr>
          <w:b/>
          <w:sz w:val="28"/>
          <w:szCs w:val="28"/>
        </w:rPr>
      </w:pPr>
      <w:r w:rsidRPr="00414F74">
        <w:rPr>
          <w:b/>
          <w:sz w:val="28"/>
          <w:szCs w:val="28"/>
        </w:rPr>
        <w:t>муниципального имущества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9</w:t>
      </w:r>
      <w:r w:rsidR="009C3AF7" w:rsidRPr="005C3972">
        <w:rPr>
          <w:sz w:val="28"/>
          <w:szCs w:val="28"/>
        </w:rPr>
        <w:t>9</w:t>
      </w:r>
      <w:r w:rsidRPr="005C3972">
        <w:rPr>
          <w:sz w:val="28"/>
          <w:szCs w:val="28"/>
        </w:rPr>
        <w:t>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3B6875" w:rsidRPr="005C3972" w:rsidRDefault="009C3AF7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100</w:t>
      </w:r>
      <w:r w:rsidR="003B6875" w:rsidRPr="005C3972">
        <w:rPr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3B6875" w:rsidRPr="005C3972" w:rsidRDefault="00B74578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101</w:t>
      </w:r>
      <w:r w:rsidR="003B6875" w:rsidRPr="005C3972">
        <w:rPr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444" w:history="1">
        <w:r w:rsidR="003B6875" w:rsidRPr="005C3972">
          <w:rPr>
            <w:sz w:val="28"/>
            <w:szCs w:val="28"/>
          </w:rPr>
          <w:t>статьей 22</w:t>
        </w:r>
      </w:hyperlink>
      <w:r w:rsidR="003B6875" w:rsidRPr="005C3972">
        <w:rPr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3B6875" w:rsidRPr="005C3972" w:rsidRDefault="003B6875" w:rsidP="003B6875">
      <w:pPr>
        <w:ind w:firstLine="540"/>
        <w:jc w:val="both"/>
        <w:rPr>
          <w:rFonts w:ascii="Arial" w:hAnsi="Arial" w:cs="Arial"/>
          <w:sz w:val="28"/>
          <w:szCs w:val="28"/>
        </w:rPr>
      </w:pPr>
    </w:p>
    <w:p w:rsidR="003B6875" w:rsidRPr="00F61AA3" w:rsidRDefault="003B6875" w:rsidP="003B6875">
      <w:pPr>
        <w:jc w:val="center"/>
        <w:rPr>
          <w:b/>
          <w:sz w:val="28"/>
          <w:szCs w:val="28"/>
        </w:rPr>
      </w:pPr>
      <w:bookmarkStart w:id="29" w:name="Par926"/>
      <w:bookmarkEnd w:id="29"/>
      <w:r w:rsidRPr="00F61AA3">
        <w:rPr>
          <w:b/>
          <w:sz w:val="28"/>
          <w:szCs w:val="28"/>
        </w:rPr>
        <w:t>IV. Затраты на финансовое обеспечение</w:t>
      </w:r>
    </w:p>
    <w:p w:rsidR="003B6875" w:rsidRPr="00F61AA3" w:rsidRDefault="003B6875" w:rsidP="003B6875">
      <w:pPr>
        <w:jc w:val="center"/>
        <w:rPr>
          <w:b/>
          <w:sz w:val="28"/>
          <w:szCs w:val="28"/>
        </w:rPr>
      </w:pPr>
      <w:r w:rsidRPr="00F61AA3">
        <w:rPr>
          <w:b/>
          <w:sz w:val="28"/>
          <w:szCs w:val="28"/>
        </w:rPr>
        <w:t>строительства, реконструкции (в том числе с элементами</w:t>
      </w:r>
    </w:p>
    <w:p w:rsidR="003B6875" w:rsidRPr="00F61AA3" w:rsidRDefault="003B6875" w:rsidP="003B6875">
      <w:pPr>
        <w:jc w:val="center"/>
        <w:rPr>
          <w:b/>
          <w:sz w:val="28"/>
          <w:szCs w:val="28"/>
        </w:rPr>
      </w:pPr>
      <w:r w:rsidRPr="00F61AA3">
        <w:rPr>
          <w:b/>
          <w:sz w:val="28"/>
          <w:szCs w:val="28"/>
        </w:rPr>
        <w:t>реставрации), технического перевооружения объектов</w:t>
      </w:r>
    </w:p>
    <w:p w:rsidR="003B6875" w:rsidRPr="00F61AA3" w:rsidRDefault="003B6875" w:rsidP="003B6875">
      <w:pPr>
        <w:jc w:val="center"/>
        <w:rPr>
          <w:b/>
          <w:sz w:val="28"/>
          <w:szCs w:val="28"/>
        </w:rPr>
      </w:pPr>
      <w:r w:rsidRPr="00F61AA3">
        <w:rPr>
          <w:b/>
          <w:sz w:val="28"/>
          <w:szCs w:val="28"/>
        </w:rPr>
        <w:t>капитального строительства</w:t>
      </w:r>
    </w:p>
    <w:p w:rsidR="003B6875" w:rsidRPr="005C3972" w:rsidRDefault="003B6875" w:rsidP="003B6875">
      <w:pPr>
        <w:jc w:val="center"/>
        <w:rPr>
          <w:sz w:val="28"/>
          <w:szCs w:val="28"/>
        </w:rPr>
      </w:pPr>
    </w:p>
    <w:p w:rsidR="003B6875" w:rsidRPr="005C3972" w:rsidRDefault="00B74578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102</w:t>
      </w:r>
      <w:r w:rsidR="003B6875" w:rsidRPr="005C3972">
        <w:rPr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45" w:history="1">
        <w:r w:rsidR="003B6875" w:rsidRPr="005C3972">
          <w:rPr>
            <w:sz w:val="28"/>
            <w:szCs w:val="28"/>
          </w:rPr>
          <w:t>статьей 22</w:t>
        </w:r>
      </w:hyperlink>
      <w:r w:rsidR="003B6875" w:rsidRPr="005C3972">
        <w:rPr>
          <w:sz w:val="28"/>
          <w:szCs w:val="28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3B6875" w:rsidRPr="005C3972" w:rsidRDefault="00B74578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lastRenderedPageBreak/>
        <w:t>103</w:t>
      </w:r>
      <w:r w:rsidR="003B6875" w:rsidRPr="005C3972">
        <w:rPr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446" w:history="1">
        <w:r w:rsidR="003B6875" w:rsidRPr="005C3972">
          <w:rPr>
            <w:sz w:val="28"/>
            <w:szCs w:val="28"/>
          </w:rPr>
          <w:t>статьей 22</w:t>
        </w:r>
      </w:hyperlink>
      <w:r w:rsidR="003B6875" w:rsidRPr="005C3972">
        <w:rPr>
          <w:sz w:val="28"/>
          <w:szCs w:val="28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</w:p>
    <w:p w:rsidR="003B6875" w:rsidRPr="00F61AA3" w:rsidRDefault="003B6875" w:rsidP="003B6875">
      <w:pPr>
        <w:jc w:val="center"/>
        <w:rPr>
          <w:b/>
          <w:sz w:val="28"/>
          <w:szCs w:val="28"/>
        </w:rPr>
      </w:pPr>
      <w:bookmarkStart w:id="30" w:name="Par934"/>
      <w:bookmarkEnd w:id="30"/>
      <w:r w:rsidRPr="00F61AA3">
        <w:rPr>
          <w:b/>
          <w:sz w:val="28"/>
          <w:szCs w:val="28"/>
        </w:rPr>
        <w:t>V. Затраты на дополнительное профессиональное образование</w:t>
      </w:r>
    </w:p>
    <w:p w:rsidR="003B6875" w:rsidRPr="00F61AA3" w:rsidRDefault="003B6875" w:rsidP="003B6875">
      <w:pPr>
        <w:ind w:firstLine="540"/>
        <w:jc w:val="both"/>
        <w:rPr>
          <w:b/>
          <w:sz w:val="28"/>
          <w:szCs w:val="28"/>
        </w:rPr>
      </w:pPr>
    </w:p>
    <w:p w:rsidR="003B6875" w:rsidRPr="005C3972" w:rsidRDefault="00EF756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10</w:t>
      </w:r>
      <w:r w:rsidR="00B74578" w:rsidRPr="005C3972">
        <w:rPr>
          <w:sz w:val="28"/>
          <w:szCs w:val="28"/>
        </w:rPr>
        <w:t>4</w:t>
      </w:r>
      <w:r w:rsidR="003B6875" w:rsidRPr="005C3972">
        <w:rPr>
          <w:sz w:val="28"/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w:r w:rsidR="003B6875" w:rsidRPr="005C3972">
        <w:rPr>
          <w:noProof/>
          <w:position w:val="-12"/>
          <w:sz w:val="28"/>
          <w:szCs w:val="28"/>
        </w:rPr>
        <w:drawing>
          <wp:inline distT="0" distB="0" distL="0" distR="0" wp14:anchorId="3249A3C7" wp14:editId="4E1CE7B4">
            <wp:extent cx="295275" cy="247650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6875" w:rsidRPr="005C3972">
        <w:rPr>
          <w:sz w:val="28"/>
          <w:szCs w:val="28"/>
        </w:rPr>
        <w:t>) определяются по формуле: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jc w:val="center"/>
        <w:rPr>
          <w:sz w:val="28"/>
          <w:szCs w:val="28"/>
        </w:rPr>
      </w:pPr>
      <w:r w:rsidRPr="005C3972">
        <w:rPr>
          <w:noProof/>
          <w:position w:val="-28"/>
          <w:sz w:val="28"/>
          <w:szCs w:val="28"/>
        </w:rPr>
        <w:drawing>
          <wp:inline distT="0" distB="0" distL="0" distR="0" wp14:anchorId="45F1B922" wp14:editId="655837E6">
            <wp:extent cx="1552575" cy="476250"/>
            <wp:effectExtent l="0" t="0" r="9525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>,</w:t>
      </w:r>
    </w:p>
    <w:p w:rsidR="003B6875" w:rsidRPr="005C3972" w:rsidRDefault="003B6875" w:rsidP="003B6875">
      <w:pPr>
        <w:jc w:val="both"/>
        <w:rPr>
          <w:sz w:val="28"/>
          <w:szCs w:val="28"/>
        </w:rPr>
      </w:pP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где: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046557A3" wp14:editId="3EDFBCF7">
            <wp:extent cx="381000" cy="24765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B6875" w:rsidRPr="005C3972" w:rsidRDefault="003B6875" w:rsidP="003B6875">
      <w:pPr>
        <w:ind w:firstLine="540"/>
        <w:jc w:val="both"/>
        <w:rPr>
          <w:sz w:val="28"/>
          <w:szCs w:val="28"/>
        </w:rPr>
      </w:pPr>
      <w:r w:rsidRPr="005C3972">
        <w:rPr>
          <w:noProof/>
          <w:position w:val="-12"/>
          <w:sz w:val="28"/>
          <w:szCs w:val="28"/>
        </w:rPr>
        <w:drawing>
          <wp:inline distT="0" distB="0" distL="0" distR="0" wp14:anchorId="286124C7" wp14:editId="31CC9FFD">
            <wp:extent cx="352425" cy="247650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972">
        <w:rPr>
          <w:sz w:val="28"/>
          <w:szCs w:val="28"/>
        </w:rPr>
        <w:t xml:space="preserve"> - цена обучения одного работника по i-</w:t>
      </w:r>
      <w:proofErr w:type="spellStart"/>
      <w:r w:rsidRPr="005C3972">
        <w:rPr>
          <w:sz w:val="28"/>
          <w:szCs w:val="28"/>
        </w:rPr>
        <w:t>му</w:t>
      </w:r>
      <w:proofErr w:type="spellEnd"/>
      <w:r w:rsidRPr="005C3972">
        <w:rPr>
          <w:sz w:val="28"/>
          <w:szCs w:val="28"/>
        </w:rPr>
        <w:t xml:space="preserve"> виду дополнительного профессионального образования.</w:t>
      </w:r>
    </w:p>
    <w:p w:rsidR="003B6875" w:rsidRPr="005C3972" w:rsidRDefault="00EF7561" w:rsidP="003B6875">
      <w:pPr>
        <w:ind w:firstLine="540"/>
        <w:jc w:val="both"/>
        <w:rPr>
          <w:sz w:val="28"/>
          <w:szCs w:val="28"/>
        </w:rPr>
      </w:pPr>
      <w:r w:rsidRPr="005C3972">
        <w:rPr>
          <w:sz w:val="28"/>
          <w:szCs w:val="28"/>
        </w:rPr>
        <w:t>10</w:t>
      </w:r>
      <w:r w:rsidR="00B74578" w:rsidRPr="005C3972">
        <w:rPr>
          <w:sz w:val="28"/>
          <w:szCs w:val="28"/>
        </w:rPr>
        <w:t>5</w:t>
      </w:r>
      <w:r w:rsidR="003B6875" w:rsidRPr="005C3972">
        <w:rPr>
          <w:sz w:val="28"/>
          <w:szCs w:val="28"/>
        </w:rPr>
        <w:t xml:space="preserve">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51" w:history="1">
        <w:r w:rsidR="003B6875" w:rsidRPr="005C3972">
          <w:rPr>
            <w:sz w:val="28"/>
            <w:szCs w:val="28"/>
          </w:rPr>
          <w:t>статьей 22</w:t>
        </w:r>
      </w:hyperlink>
      <w:r w:rsidR="003B6875" w:rsidRPr="005C3972">
        <w:rPr>
          <w:sz w:val="28"/>
          <w:szCs w:val="28"/>
        </w:rPr>
        <w:t xml:space="preserve"> Федерального закона.</w:t>
      </w:r>
    </w:p>
    <w:p w:rsidR="003B6875" w:rsidRPr="005C3972" w:rsidRDefault="003B6875" w:rsidP="003B6875">
      <w:pPr>
        <w:rPr>
          <w:sz w:val="28"/>
          <w:szCs w:val="28"/>
        </w:rPr>
      </w:pPr>
    </w:p>
    <w:p w:rsidR="005D4777" w:rsidRPr="007067D4" w:rsidRDefault="005D4777" w:rsidP="00155370">
      <w:pPr>
        <w:ind w:firstLine="709"/>
        <w:jc w:val="both"/>
        <w:rPr>
          <w:sz w:val="24"/>
          <w:szCs w:val="24"/>
        </w:rPr>
      </w:pPr>
    </w:p>
    <w:p w:rsidR="00ED6090" w:rsidRDefault="00ED6090" w:rsidP="00155370">
      <w:pPr>
        <w:ind w:firstLine="709"/>
        <w:jc w:val="both"/>
        <w:rPr>
          <w:sz w:val="28"/>
          <w:szCs w:val="28"/>
        </w:rPr>
      </w:pPr>
    </w:p>
    <w:p w:rsidR="00ED6090" w:rsidRDefault="00ED6090" w:rsidP="00155370">
      <w:pPr>
        <w:ind w:firstLine="709"/>
        <w:jc w:val="both"/>
        <w:rPr>
          <w:sz w:val="28"/>
          <w:szCs w:val="28"/>
        </w:rPr>
      </w:pPr>
    </w:p>
    <w:p w:rsidR="00ED6090" w:rsidRPr="00C03910" w:rsidRDefault="00ED6090" w:rsidP="00155370">
      <w:pPr>
        <w:ind w:firstLine="709"/>
        <w:jc w:val="both"/>
        <w:rPr>
          <w:sz w:val="28"/>
          <w:szCs w:val="28"/>
        </w:rPr>
      </w:pPr>
    </w:p>
    <w:sectPr w:rsidR="00ED6090" w:rsidRPr="00C03910" w:rsidSect="000E2799">
      <w:pgSz w:w="11906" w:h="16838"/>
      <w:pgMar w:top="993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pt;height:18pt;visibility:visible;mso-wrap-style:square" o:bullet="t">
        <v:imagedata r:id="rId1" o:title=""/>
      </v:shape>
    </w:pict>
  </w:numPicBullet>
  <w:numPicBullet w:numPicBulletId="1">
    <w:pict>
      <v:shape id="_x0000_i1027" type="#_x0000_t75" style="width:27.75pt;height:18pt;visibility:visible;mso-wrap-style:square" o:bullet="t">
        <v:imagedata r:id="rId2" o:title=""/>
      </v:shape>
    </w:pict>
  </w:numPicBullet>
  <w:numPicBullet w:numPicBulletId="2">
    <w:pict>
      <v:shape id="_x0000_i1028" type="#_x0000_t75" style="width:21pt;height:18pt;visibility:visible;mso-wrap-style:square" o:bullet="t">
        <v:imagedata r:id="rId3" o:title=""/>
      </v:shape>
    </w:pict>
  </w:numPicBullet>
  <w:numPicBullet w:numPicBulletId="3">
    <w:pict>
      <v:shape id="_x0000_i1029" type="#_x0000_t75" style="width:26.25pt;height:18pt;visibility:visible;mso-wrap-style:square" o:bullet="t">
        <v:imagedata r:id="rId4" o:title=""/>
      </v:shape>
    </w:pict>
  </w:numPicBullet>
  <w:numPicBullet w:numPicBulletId="4">
    <w:pict>
      <v:shape id="_x0000_i1030" type="#_x0000_t75" style="width:27.75pt;height:18pt;visibility:visible;mso-wrap-style:square" o:bullet="t">
        <v:imagedata r:id="rId5" o:title=""/>
      </v:shape>
    </w:pict>
  </w:numPicBullet>
  <w:numPicBullet w:numPicBulletId="5">
    <w:pict>
      <v:shape id="_x0000_i1031" type="#_x0000_t75" style="width:20.25pt;height:18pt;visibility:visible;mso-wrap-style:square" o:bullet="t">
        <v:imagedata r:id="rId6" o:title=""/>
      </v:shape>
    </w:pict>
  </w:numPicBullet>
  <w:numPicBullet w:numPicBulletId="6">
    <w:pict>
      <v:shape id="_x0000_i1032" type="#_x0000_t75" style="width:20.25pt;height:18pt;visibility:visible;mso-wrap-style:square" o:bullet="t">
        <v:imagedata r:id="rId7" o:title=""/>
      </v:shape>
    </w:pict>
  </w:numPicBullet>
  <w:numPicBullet w:numPicBulletId="7">
    <w:pict>
      <v:shape id="_x0000_i1033" type="#_x0000_t75" style="width:24pt;height:18pt;visibility:visible;mso-wrap-style:square" o:bullet="t">
        <v:imagedata r:id="rId8" o:title=""/>
      </v:shape>
    </w:pict>
  </w:numPicBullet>
  <w:numPicBullet w:numPicBulletId="8">
    <w:pict>
      <v:shape id="_x0000_i1034" type="#_x0000_t75" style="width:18pt;height:18pt;visibility:visible;mso-wrap-style:square" o:bullet="t">
        <v:imagedata r:id="rId9" o:title=""/>
      </v:shape>
    </w:pict>
  </w:numPicBullet>
  <w:abstractNum w:abstractNumId="0" w15:restartNumberingAfterBreak="0">
    <w:nsid w:val="26E5565D"/>
    <w:multiLevelType w:val="hybridMultilevel"/>
    <w:tmpl w:val="5E625E08"/>
    <w:lvl w:ilvl="0" w:tplc="2A66E8AA">
      <w:start w:val="1"/>
      <w:numFmt w:val="upperRoman"/>
      <w:lvlText w:val="%1."/>
      <w:lvlJc w:val="left"/>
      <w:pPr>
        <w:ind w:left="177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" w15:restartNumberingAfterBreak="0">
    <w:nsid w:val="31344FA9"/>
    <w:multiLevelType w:val="hybridMultilevel"/>
    <w:tmpl w:val="A8683880"/>
    <w:lvl w:ilvl="0" w:tplc="00FABE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102C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F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44FF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B66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A623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105A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3A22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A5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48E630A"/>
    <w:multiLevelType w:val="hybridMultilevel"/>
    <w:tmpl w:val="9DF42770"/>
    <w:lvl w:ilvl="0" w:tplc="78A6D7F0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5CD260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98A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90C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225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CADF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24E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33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AADD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653BF7"/>
    <w:multiLevelType w:val="hybridMultilevel"/>
    <w:tmpl w:val="5C14C602"/>
    <w:lvl w:ilvl="0" w:tplc="DA64B68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C4F6A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948D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0E6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07D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EEA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8639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F08B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4C5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EBE24AE"/>
    <w:multiLevelType w:val="hybridMultilevel"/>
    <w:tmpl w:val="BC606732"/>
    <w:lvl w:ilvl="0" w:tplc="48ECDB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6A3C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142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7453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5C2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8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CE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0FA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880A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94"/>
    <w:rsid w:val="00005851"/>
    <w:rsid w:val="00005CB0"/>
    <w:rsid w:val="00050389"/>
    <w:rsid w:val="00076D40"/>
    <w:rsid w:val="0008718E"/>
    <w:rsid w:val="000A049D"/>
    <w:rsid w:val="000C32B8"/>
    <w:rsid w:val="000C47B8"/>
    <w:rsid w:val="000E2799"/>
    <w:rsid w:val="000E4450"/>
    <w:rsid w:val="000F1AFD"/>
    <w:rsid w:val="000F390D"/>
    <w:rsid w:val="001264AC"/>
    <w:rsid w:val="00130325"/>
    <w:rsid w:val="00130F1E"/>
    <w:rsid w:val="00155370"/>
    <w:rsid w:val="0015755D"/>
    <w:rsid w:val="001A330D"/>
    <w:rsid w:val="001B5646"/>
    <w:rsid w:val="001D1353"/>
    <w:rsid w:val="002028EE"/>
    <w:rsid w:val="0020339B"/>
    <w:rsid w:val="00223A1F"/>
    <w:rsid w:val="00224238"/>
    <w:rsid w:val="002349C6"/>
    <w:rsid w:val="002421DA"/>
    <w:rsid w:val="00256AF5"/>
    <w:rsid w:val="00261FB7"/>
    <w:rsid w:val="002A20FB"/>
    <w:rsid w:val="002A602E"/>
    <w:rsid w:val="002E70D1"/>
    <w:rsid w:val="003412F7"/>
    <w:rsid w:val="00355393"/>
    <w:rsid w:val="00360DB9"/>
    <w:rsid w:val="003827EB"/>
    <w:rsid w:val="003A5D5D"/>
    <w:rsid w:val="003B56D6"/>
    <w:rsid w:val="003B61E9"/>
    <w:rsid w:val="003B6875"/>
    <w:rsid w:val="003C3F38"/>
    <w:rsid w:val="003C5252"/>
    <w:rsid w:val="003E238C"/>
    <w:rsid w:val="003F4FC1"/>
    <w:rsid w:val="00403DDE"/>
    <w:rsid w:val="00414F74"/>
    <w:rsid w:val="00422BC0"/>
    <w:rsid w:val="00455206"/>
    <w:rsid w:val="004605FF"/>
    <w:rsid w:val="004777DE"/>
    <w:rsid w:val="00496555"/>
    <w:rsid w:val="00496D50"/>
    <w:rsid w:val="004B1EF1"/>
    <w:rsid w:val="004D10A1"/>
    <w:rsid w:val="004D15E3"/>
    <w:rsid w:val="004E33A0"/>
    <w:rsid w:val="004E79DD"/>
    <w:rsid w:val="00514ECC"/>
    <w:rsid w:val="00520BE9"/>
    <w:rsid w:val="00540725"/>
    <w:rsid w:val="00570D1F"/>
    <w:rsid w:val="005A7CE3"/>
    <w:rsid w:val="005C2C50"/>
    <w:rsid w:val="005C3972"/>
    <w:rsid w:val="005D4777"/>
    <w:rsid w:val="005E316F"/>
    <w:rsid w:val="005E75BB"/>
    <w:rsid w:val="005F3386"/>
    <w:rsid w:val="00622F33"/>
    <w:rsid w:val="00630359"/>
    <w:rsid w:val="00636D44"/>
    <w:rsid w:val="006418E3"/>
    <w:rsid w:val="0064337D"/>
    <w:rsid w:val="0064710B"/>
    <w:rsid w:val="006C474E"/>
    <w:rsid w:val="006C6F1B"/>
    <w:rsid w:val="007067D4"/>
    <w:rsid w:val="00713D96"/>
    <w:rsid w:val="00725226"/>
    <w:rsid w:val="00737CDC"/>
    <w:rsid w:val="007525A1"/>
    <w:rsid w:val="007B5C5F"/>
    <w:rsid w:val="007B77DA"/>
    <w:rsid w:val="007C28C4"/>
    <w:rsid w:val="007D0C66"/>
    <w:rsid w:val="007F092F"/>
    <w:rsid w:val="008179C0"/>
    <w:rsid w:val="00826E88"/>
    <w:rsid w:val="00827BD2"/>
    <w:rsid w:val="00831FFD"/>
    <w:rsid w:val="0083530E"/>
    <w:rsid w:val="008760B0"/>
    <w:rsid w:val="0089104B"/>
    <w:rsid w:val="00895A5B"/>
    <w:rsid w:val="008B4DA6"/>
    <w:rsid w:val="008B7D34"/>
    <w:rsid w:val="008D2F8E"/>
    <w:rsid w:val="008E532E"/>
    <w:rsid w:val="009217F5"/>
    <w:rsid w:val="00933DA4"/>
    <w:rsid w:val="009502E1"/>
    <w:rsid w:val="00953B9B"/>
    <w:rsid w:val="00972273"/>
    <w:rsid w:val="00997C4F"/>
    <w:rsid w:val="009A2EBA"/>
    <w:rsid w:val="009A3592"/>
    <w:rsid w:val="009B4F79"/>
    <w:rsid w:val="009C3AF7"/>
    <w:rsid w:val="009D3BEE"/>
    <w:rsid w:val="009E072F"/>
    <w:rsid w:val="009E0C0D"/>
    <w:rsid w:val="009E78D5"/>
    <w:rsid w:val="009F138E"/>
    <w:rsid w:val="009F35A6"/>
    <w:rsid w:val="00A22CB7"/>
    <w:rsid w:val="00A47817"/>
    <w:rsid w:val="00B17A2A"/>
    <w:rsid w:val="00B211E0"/>
    <w:rsid w:val="00B27724"/>
    <w:rsid w:val="00B460A1"/>
    <w:rsid w:val="00B74578"/>
    <w:rsid w:val="00B95452"/>
    <w:rsid w:val="00BB2C26"/>
    <w:rsid w:val="00BD3DE4"/>
    <w:rsid w:val="00BE5810"/>
    <w:rsid w:val="00C01A34"/>
    <w:rsid w:val="00C03910"/>
    <w:rsid w:val="00C241CA"/>
    <w:rsid w:val="00C314EA"/>
    <w:rsid w:val="00C32C0F"/>
    <w:rsid w:val="00C50FDE"/>
    <w:rsid w:val="00C53451"/>
    <w:rsid w:val="00C67876"/>
    <w:rsid w:val="00C96B92"/>
    <w:rsid w:val="00CD3B30"/>
    <w:rsid w:val="00CD62D1"/>
    <w:rsid w:val="00CE0729"/>
    <w:rsid w:val="00CE3334"/>
    <w:rsid w:val="00D11EC3"/>
    <w:rsid w:val="00D32142"/>
    <w:rsid w:val="00D90485"/>
    <w:rsid w:val="00DA4187"/>
    <w:rsid w:val="00DA4BDC"/>
    <w:rsid w:val="00DB0CD5"/>
    <w:rsid w:val="00DD6917"/>
    <w:rsid w:val="00E06229"/>
    <w:rsid w:val="00E16719"/>
    <w:rsid w:val="00E262B9"/>
    <w:rsid w:val="00E4530C"/>
    <w:rsid w:val="00E4655D"/>
    <w:rsid w:val="00E72D4B"/>
    <w:rsid w:val="00E966D0"/>
    <w:rsid w:val="00EB5896"/>
    <w:rsid w:val="00ED6090"/>
    <w:rsid w:val="00EF7561"/>
    <w:rsid w:val="00F017D4"/>
    <w:rsid w:val="00F06694"/>
    <w:rsid w:val="00F32515"/>
    <w:rsid w:val="00F41562"/>
    <w:rsid w:val="00F42CA3"/>
    <w:rsid w:val="00F61AA3"/>
    <w:rsid w:val="00F631C1"/>
    <w:rsid w:val="00F80A6E"/>
    <w:rsid w:val="00FB034A"/>
    <w:rsid w:val="00FE1216"/>
    <w:rsid w:val="00FF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5DA452A3-03FC-4AA4-A72D-B05D2342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1353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96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2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Гипертекстовая ссылка"/>
    <w:basedOn w:val="a0"/>
    <w:uiPriority w:val="99"/>
    <w:rsid w:val="009B4F79"/>
    <w:rPr>
      <w:b/>
      <w:bCs/>
      <w:color w:val="106BBE"/>
    </w:rPr>
  </w:style>
  <w:style w:type="character" w:customStyle="1" w:styleId="a4">
    <w:name w:val="Не вступил в силу"/>
    <w:basedOn w:val="a0"/>
    <w:uiPriority w:val="99"/>
    <w:rsid w:val="009B4F79"/>
    <w:rPr>
      <w:b/>
      <w:bCs/>
      <w:color w:val="000000"/>
      <w:shd w:val="clear" w:color="auto" w:fill="D8EDE8"/>
    </w:rPr>
  </w:style>
  <w:style w:type="paragraph" w:styleId="a5">
    <w:name w:val="Balloon Text"/>
    <w:basedOn w:val="a"/>
    <w:link w:val="a6"/>
    <w:uiPriority w:val="99"/>
    <w:semiHidden/>
    <w:unhideWhenUsed/>
    <w:rsid w:val="001553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37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77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1D13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8">
    <w:name w:val="Table Grid"/>
    <w:basedOn w:val="a1"/>
    <w:uiPriority w:val="59"/>
    <w:rsid w:val="001D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96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Book Title"/>
    <w:basedOn w:val="a0"/>
    <w:uiPriority w:val="33"/>
    <w:qFormat/>
    <w:rsid w:val="000F390D"/>
    <w:rPr>
      <w:b/>
      <w:bCs/>
      <w:smallCaps/>
      <w:spacing w:val="5"/>
    </w:rPr>
  </w:style>
  <w:style w:type="character" w:styleId="aa">
    <w:name w:val="Intense Reference"/>
    <w:basedOn w:val="a0"/>
    <w:uiPriority w:val="32"/>
    <w:qFormat/>
    <w:rsid w:val="000F390D"/>
    <w:rPr>
      <w:b/>
      <w:bCs/>
      <w:smallCaps/>
      <w:color w:val="C0504D" w:themeColor="accent2"/>
      <w:spacing w:val="5"/>
      <w:u w:val="single"/>
    </w:rPr>
  </w:style>
  <w:style w:type="character" w:styleId="ab">
    <w:name w:val="Subtle Reference"/>
    <w:basedOn w:val="a0"/>
    <w:uiPriority w:val="31"/>
    <w:qFormat/>
    <w:rsid w:val="000F390D"/>
    <w:rPr>
      <w:smallCaps/>
      <w:color w:val="C0504D" w:themeColor="accent2"/>
      <w:u w:val="single"/>
    </w:rPr>
  </w:style>
  <w:style w:type="paragraph" w:styleId="ac">
    <w:name w:val="Intense Quote"/>
    <w:basedOn w:val="a"/>
    <w:next w:val="a"/>
    <w:link w:val="ad"/>
    <w:uiPriority w:val="30"/>
    <w:qFormat/>
    <w:rsid w:val="000F390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0D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0F390D"/>
    <w:rPr>
      <w:b/>
      <w:bCs/>
    </w:rPr>
  </w:style>
  <w:style w:type="character" w:styleId="af">
    <w:name w:val="Intense Emphasis"/>
    <w:basedOn w:val="a0"/>
    <w:uiPriority w:val="21"/>
    <w:qFormat/>
    <w:rsid w:val="000F390D"/>
    <w:rPr>
      <w:b/>
      <w:bCs/>
      <w:i/>
      <w:iCs/>
      <w:color w:val="4F81BD" w:themeColor="accent1"/>
    </w:rPr>
  </w:style>
  <w:style w:type="character" w:styleId="af0">
    <w:name w:val="Emphasis"/>
    <w:basedOn w:val="a0"/>
    <w:uiPriority w:val="20"/>
    <w:qFormat/>
    <w:rsid w:val="000F390D"/>
    <w:rPr>
      <w:i/>
      <w:iCs/>
    </w:rPr>
  </w:style>
  <w:style w:type="character" w:styleId="af1">
    <w:name w:val="Subtle Emphasis"/>
    <w:basedOn w:val="a0"/>
    <w:uiPriority w:val="19"/>
    <w:qFormat/>
    <w:rsid w:val="000F390D"/>
    <w:rPr>
      <w:i/>
      <w:iCs/>
      <w:color w:val="808080" w:themeColor="text1" w:themeTint="7F"/>
    </w:rPr>
  </w:style>
  <w:style w:type="paragraph" w:styleId="af2">
    <w:name w:val="Title"/>
    <w:basedOn w:val="a"/>
    <w:next w:val="a"/>
    <w:link w:val="af3"/>
    <w:uiPriority w:val="10"/>
    <w:qFormat/>
    <w:rsid w:val="000F39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0F39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7.wmf"/><Relationship Id="rId299" Type="http://schemas.openxmlformats.org/officeDocument/2006/relationships/image" Target="media/image296.wmf"/><Relationship Id="rId21" Type="http://schemas.openxmlformats.org/officeDocument/2006/relationships/image" Target="media/image25.wmf"/><Relationship Id="rId63" Type="http://schemas.openxmlformats.org/officeDocument/2006/relationships/image" Target="media/image64.wmf"/><Relationship Id="rId159" Type="http://schemas.openxmlformats.org/officeDocument/2006/relationships/image" Target="media/image159.wmf"/><Relationship Id="rId324" Type="http://schemas.openxmlformats.org/officeDocument/2006/relationships/image" Target="media/image320.wmf"/><Relationship Id="rId366" Type="http://schemas.openxmlformats.org/officeDocument/2006/relationships/image" Target="media/image361.wmf"/><Relationship Id="rId170" Type="http://schemas.openxmlformats.org/officeDocument/2006/relationships/image" Target="media/image170.wmf"/><Relationship Id="rId226" Type="http://schemas.openxmlformats.org/officeDocument/2006/relationships/image" Target="media/image225.wmf"/><Relationship Id="rId433" Type="http://schemas.openxmlformats.org/officeDocument/2006/relationships/image" Target="media/image424.wmf"/><Relationship Id="rId268" Type="http://schemas.openxmlformats.org/officeDocument/2006/relationships/image" Target="media/image267.wmf"/><Relationship Id="rId32" Type="http://schemas.openxmlformats.org/officeDocument/2006/relationships/image" Target="media/image35.wmf"/><Relationship Id="rId74" Type="http://schemas.openxmlformats.org/officeDocument/2006/relationships/image" Target="media/image75.wmf"/><Relationship Id="rId128" Type="http://schemas.openxmlformats.org/officeDocument/2006/relationships/image" Target="media/image128.emf"/><Relationship Id="rId335" Type="http://schemas.openxmlformats.org/officeDocument/2006/relationships/image" Target="media/image330.wmf"/><Relationship Id="rId377" Type="http://schemas.openxmlformats.org/officeDocument/2006/relationships/image" Target="media/image371.wmf"/><Relationship Id="rId5" Type="http://schemas.openxmlformats.org/officeDocument/2006/relationships/webSettings" Target="webSettings.xml"/><Relationship Id="rId181" Type="http://schemas.openxmlformats.org/officeDocument/2006/relationships/image" Target="media/image181.wmf"/><Relationship Id="rId237" Type="http://schemas.openxmlformats.org/officeDocument/2006/relationships/image" Target="media/image236.wmf"/><Relationship Id="rId402" Type="http://schemas.openxmlformats.org/officeDocument/2006/relationships/image" Target="media/image395.wmf"/><Relationship Id="rId279" Type="http://schemas.openxmlformats.org/officeDocument/2006/relationships/image" Target="media/image276.wmf"/><Relationship Id="rId444" Type="http://schemas.openxmlformats.org/officeDocument/2006/relationships/hyperlink" Target="consultantplus://offline/ref=A321666DC3A21D5607ACBB7AE63658DEC371295CC629D16F544801D2FE0947EF3FBD9C9C1FFE6733KCx6I" TargetMode="External"/><Relationship Id="rId43" Type="http://schemas.openxmlformats.org/officeDocument/2006/relationships/image" Target="media/image46.wmf"/><Relationship Id="rId139" Type="http://schemas.openxmlformats.org/officeDocument/2006/relationships/image" Target="media/image139.wmf"/><Relationship Id="rId290" Type="http://schemas.openxmlformats.org/officeDocument/2006/relationships/image" Target="media/image287.wmf"/><Relationship Id="rId304" Type="http://schemas.openxmlformats.org/officeDocument/2006/relationships/image" Target="media/image301.wmf"/><Relationship Id="rId346" Type="http://schemas.openxmlformats.org/officeDocument/2006/relationships/image" Target="media/image341.wmf"/><Relationship Id="rId388" Type="http://schemas.openxmlformats.org/officeDocument/2006/relationships/image" Target="media/image381.wmf"/><Relationship Id="rId85" Type="http://schemas.openxmlformats.org/officeDocument/2006/relationships/image" Target="media/image86.wmf"/><Relationship Id="rId150" Type="http://schemas.openxmlformats.org/officeDocument/2006/relationships/image" Target="media/image150.wmf"/><Relationship Id="rId192" Type="http://schemas.openxmlformats.org/officeDocument/2006/relationships/image" Target="media/image192.wmf"/><Relationship Id="rId206" Type="http://schemas.openxmlformats.org/officeDocument/2006/relationships/image" Target="media/image205.wmf"/><Relationship Id="rId413" Type="http://schemas.openxmlformats.org/officeDocument/2006/relationships/image" Target="media/image406.wmf"/><Relationship Id="rId248" Type="http://schemas.openxmlformats.org/officeDocument/2006/relationships/image" Target="media/image247.wmf"/><Relationship Id="rId12" Type="http://schemas.openxmlformats.org/officeDocument/2006/relationships/image" Target="media/image16.wmf"/><Relationship Id="rId108" Type="http://schemas.openxmlformats.org/officeDocument/2006/relationships/image" Target="media/image109.wmf"/><Relationship Id="rId315" Type="http://schemas.openxmlformats.org/officeDocument/2006/relationships/image" Target="media/image311.emf"/><Relationship Id="rId357" Type="http://schemas.openxmlformats.org/officeDocument/2006/relationships/image" Target="media/image352.wmf"/><Relationship Id="rId54" Type="http://schemas.openxmlformats.org/officeDocument/2006/relationships/image" Target="media/image57.wmf"/><Relationship Id="rId96" Type="http://schemas.openxmlformats.org/officeDocument/2006/relationships/image" Target="media/image97.wmf"/><Relationship Id="rId161" Type="http://schemas.openxmlformats.org/officeDocument/2006/relationships/image" Target="media/image161.wmf"/><Relationship Id="rId217" Type="http://schemas.openxmlformats.org/officeDocument/2006/relationships/image" Target="media/image216.wmf"/><Relationship Id="rId399" Type="http://schemas.openxmlformats.org/officeDocument/2006/relationships/image" Target="media/image392.wmf"/><Relationship Id="rId259" Type="http://schemas.openxmlformats.org/officeDocument/2006/relationships/image" Target="media/image258.wmf"/><Relationship Id="rId424" Type="http://schemas.openxmlformats.org/officeDocument/2006/relationships/hyperlink" Target="consultantplus://offline/ref=A321666DC3A21D5607ACBB7AE63658DEC371255DC423D16F544801D2FE0947EF3FBD9C9C1FFE643AKCx9I" TargetMode="External"/><Relationship Id="rId23" Type="http://schemas.openxmlformats.org/officeDocument/2006/relationships/image" Target="media/image27.wmf"/><Relationship Id="rId119" Type="http://schemas.openxmlformats.org/officeDocument/2006/relationships/image" Target="media/image119.wmf"/><Relationship Id="rId270" Type="http://schemas.openxmlformats.org/officeDocument/2006/relationships/image" Target="media/image269.wmf"/><Relationship Id="rId326" Type="http://schemas.openxmlformats.org/officeDocument/2006/relationships/image" Target="media/image322.wmf"/><Relationship Id="rId65" Type="http://schemas.openxmlformats.org/officeDocument/2006/relationships/image" Target="media/image66.wmf"/><Relationship Id="rId130" Type="http://schemas.openxmlformats.org/officeDocument/2006/relationships/image" Target="media/image130.wmf"/><Relationship Id="rId368" Type="http://schemas.openxmlformats.org/officeDocument/2006/relationships/image" Target="media/image363.wmf"/><Relationship Id="rId172" Type="http://schemas.openxmlformats.org/officeDocument/2006/relationships/image" Target="media/image172.wmf"/><Relationship Id="rId228" Type="http://schemas.openxmlformats.org/officeDocument/2006/relationships/image" Target="media/image227.wmf"/><Relationship Id="rId435" Type="http://schemas.openxmlformats.org/officeDocument/2006/relationships/image" Target="media/image425.wmf"/><Relationship Id="rId281" Type="http://schemas.openxmlformats.org/officeDocument/2006/relationships/image" Target="media/image278.wmf"/><Relationship Id="rId337" Type="http://schemas.openxmlformats.org/officeDocument/2006/relationships/image" Target="media/image332.wmf"/><Relationship Id="rId34" Type="http://schemas.openxmlformats.org/officeDocument/2006/relationships/image" Target="media/image37.wmf"/><Relationship Id="rId76" Type="http://schemas.openxmlformats.org/officeDocument/2006/relationships/image" Target="media/image77.wmf"/><Relationship Id="rId141" Type="http://schemas.openxmlformats.org/officeDocument/2006/relationships/image" Target="media/image141.wmf"/><Relationship Id="rId379" Type="http://schemas.openxmlformats.org/officeDocument/2006/relationships/image" Target="media/image373.wmf"/><Relationship Id="rId7" Type="http://schemas.openxmlformats.org/officeDocument/2006/relationships/image" Target="media/image11.wmf"/><Relationship Id="rId183" Type="http://schemas.openxmlformats.org/officeDocument/2006/relationships/image" Target="media/image183.wmf"/><Relationship Id="rId239" Type="http://schemas.openxmlformats.org/officeDocument/2006/relationships/image" Target="media/image238.emf"/><Relationship Id="rId390" Type="http://schemas.openxmlformats.org/officeDocument/2006/relationships/image" Target="media/image383.wmf"/><Relationship Id="rId404" Type="http://schemas.openxmlformats.org/officeDocument/2006/relationships/image" Target="media/image397.wmf"/><Relationship Id="rId446" Type="http://schemas.openxmlformats.org/officeDocument/2006/relationships/hyperlink" Target="consultantplus://offline/ref=A321666DC3A21D5607ACBB7AE63658DEC371295CC629D16F544801D2FE0947EF3FBD9C9C1FFE6733KCx6I" TargetMode="External"/><Relationship Id="rId250" Type="http://schemas.openxmlformats.org/officeDocument/2006/relationships/image" Target="media/image249.wmf"/><Relationship Id="rId292" Type="http://schemas.openxmlformats.org/officeDocument/2006/relationships/image" Target="media/image289.wmf"/><Relationship Id="rId306" Type="http://schemas.openxmlformats.org/officeDocument/2006/relationships/image" Target="media/image303.wmf"/><Relationship Id="rId45" Type="http://schemas.openxmlformats.org/officeDocument/2006/relationships/image" Target="media/image48.wmf"/><Relationship Id="rId87" Type="http://schemas.openxmlformats.org/officeDocument/2006/relationships/image" Target="media/image88.wmf"/><Relationship Id="rId110" Type="http://schemas.openxmlformats.org/officeDocument/2006/relationships/image" Target="media/image111.wmf"/><Relationship Id="rId348" Type="http://schemas.openxmlformats.org/officeDocument/2006/relationships/image" Target="media/image343.wmf"/><Relationship Id="rId152" Type="http://schemas.openxmlformats.org/officeDocument/2006/relationships/image" Target="media/image152.wmf"/><Relationship Id="rId194" Type="http://schemas.openxmlformats.org/officeDocument/2006/relationships/image" Target="media/image194.wmf"/><Relationship Id="rId208" Type="http://schemas.openxmlformats.org/officeDocument/2006/relationships/image" Target="media/image207.wmf"/><Relationship Id="rId415" Type="http://schemas.openxmlformats.org/officeDocument/2006/relationships/image" Target="media/image408.wmf"/><Relationship Id="rId261" Type="http://schemas.openxmlformats.org/officeDocument/2006/relationships/image" Target="media/image260.wmf"/><Relationship Id="rId14" Type="http://schemas.openxmlformats.org/officeDocument/2006/relationships/image" Target="media/image18.wmf"/><Relationship Id="rId56" Type="http://schemas.openxmlformats.org/officeDocument/2006/relationships/image" Target="media/image59.wmf"/><Relationship Id="rId317" Type="http://schemas.openxmlformats.org/officeDocument/2006/relationships/image" Target="media/image313.emf"/><Relationship Id="rId359" Type="http://schemas.openxmlformats.org/officeDocument/2006/relationships/image" Target="media/image354.wmf"/><Relationship Id="rId98" Type="http://schemas.openxmlformats.org/officeDocument/2006/relationships/image" Target="media/image99.wmf"/><Relationship Id="rId121" Type="http://schemas.openxmlformats.org/officeDocument/2006/relationships/image" Target="media/image121.wmf"/><Relationship Id="rId163" Type="http://schemas.openxmlformats.org/officeDocument/2006/relationships/image" Target="media/image163.wmf"/><Relationship Id="rId219" Type="http://schemas.openxmlformats.org/officeDocument/2006/relationships/image" Target="media/image218.wmf"/><Relationship Id="rId370" Type="http://schemas.openxmlformats.org/officeDocument/2006/relationships/image" Target="media/image365.wmf"/><Relationship Id="rId426" Type="http://schemas.openxmlformats.org/officeDocument/2006/relationships/image" Target="media/image417.wmf"/><Relationship Id="rId230" Type="http://schemas.openxmlformats.org/officeDocument/2006/relationships/image" Target="media/image229.wmf"/><Relationship Id="rId25" Type="http://schemas.openxmlformats.org/officeDocument/2006/relationships/image" Target="media/image29.wmf"/><Relationship Id="rId67" Type="http://schemas.openxmlformats.org/officeDocument/2006/relationships/image" Target="media/image68.wmf"/><Relationship Id="rId272" Type="http://schemas.openxmlformats.org/officeDocument/2006/relationships/image" Target="media/image271.wmf"/><Relationship Id="rId328" Type="http://schemas.openxmlformats.org/officeDocument/2006/relationships/image" Target="media/image324.wmf"/><Relationship Id="rId132" Type="http://schemas.openxmlformats.org/officeDocument/2006/relationships/image" Target="media/image132.wmf"/><Relationship Id="rId174" Type="http://schemas.openxmlformats.org/officeDocument/2006/relationships/image" Target="media/image174.wmf"/><Relationship Id="rId381" Type="http://schemas.openxmlformats.org/officeDocument/2006/relationships/image" Target="media/image375.wmf"/><Relationship Id="rId241" Type="http://schemas.openxmlformats.org/officeDocument/2006/relationships/image" Target="media/image240.emf"/><Relationship Id="rId437" Type="http://schemas.openxmlformats.org/officeDocument/2006/relationships/image" Target="media/image427.wmf"/><Relationship Id="rId36" Type="http://schemas.openxmlformats.org/officeDocument/2006/relationships/image" Target="media/image39.wmf"/><Relationship Id="rId283" Type="http://schemas.openxmlformats.org/officeDocument/2006/relationships/image" Target="media/image280.wmf"/><Relationship Id="rId339" Type="http://schemas.openxmlformats.org/officeDocument/2006/relationships/image" Target="media/image334.wmf"/><Relationship Id="rId78" Type="http://schemas.openxmlformats.org/officeDocument/2006/relationships/image" Target="media/image79.wmf"/><Relationship Id="rId101" Type="http://schemas.openxmlformats.org/officeDocument/2006/relationships/image" Target="media/image102.wmf"/><Relationship Id="rId143" Type="http://schemas.openxmlformats.org/officeDocument/2006/relationships/image" Target="media/image143.wmf"/><Relationship Id="rId185" Type="http://schemas.openxmlformats.org/officeDocument/2006/relationships/image" Target="media/image185.wmf"/><Relationship Id="rId350" Type="http://schemas.openxmlformats.org/officeDocument/2006/relationships/image" Target="media/image345.wmf"/><Relationship Id="rId406" Type="http://schemas.openxmlformats.org/officeDocument/2006/relationships/image" Target="media/image399.wmf"/><Relationship Id="rId9" Type="http://schemas.openxmlformats.org/officeDocument/2006/relationships/image" Target="media/image13.wmf"/><Relationship Id="rId210" Type="http://schemas.openxmlformats.org/officeDocument/2006/relationships/image" Target="media/image209.wmf"/><Relationship Id="rId392" Type="http://schemas.openxmlformats.org/officeDocument/2006/relationships/image" Target="media/image385.wmf"/><Relationship Id="rId448" Type="http://schemas.openxmlformats.org/officeDocument/2006/relationships/image" Target="media/image433.wmf"/><Relationship Id="rId252" Type="http://schemas.openxmlformats.org/officeDocument/2006/relationships/image" Target="media/image251.wmf"/><Relationship Id="rId294" Type="http://schemas.openxmlformats.org/officeDocument/2006/relationships/image" Target="media/image291.emf"/><Relationship Id="rId308" Type="http://schemas.openxmlformats.org/officeDocument/2006/relationships/image" Target="media/image305.wmf"/><Relationship Id="rId47" Type="http://schemas.openxmlformats.org/officeDocument/2006/relationships/image" Target="media/image50.wmf"/><Relationship Id="rId89" Type="http://schemas.openxmlformats.org/officeDocument/2006/relationships/image" Target="media/image90.wmf"/><Relationship Id="rId112" Type="http://schemas.openxmlformats.org/officeDocument/2006/relationships/image" Target="media/image113.wmf"/><Relationship Id="rId154" Type="http://schemas.openxmlformats.org/officeDocument/2006/relationships/image" Target="media/image154.wmf"/><Relationship Id="rId361" Type="http://schemas.openxmlformats.org/officeDocument/2006/relationships/image" Target="media/image356.wmf"/><Relationship Id="rId196" Type="http://schemas.openxmlformats.org/officeDocument/2006/relationships/image" Target="media/image196.wmf"/><Relationship Id="rId417" Type="http://schemas.openxmlformats.org/officeDocument/2006/relationships/image" Target="media/image410.wmf"/><Relationship Id="rId16" Type="http://schemas.openxmlformats.org/officeDocument/2006/relationships/image" Target="media/image20.wmf"/><Relationship Id="rId221" Type="http://schemas.openxmlformats.org/officeDocument/2006/relationships/image" Target="media/image220.wmf"/><Relationship Id="rId263" Type="http://schemas.openxmlformats.org/officeDocument/2006/relationships/image" Target="media/image262.wmf"/><Relationship Id="rId319" Type="http://schemas.openxmlformats.org/officeDocument/2006/relationships/image" Target="media/image315.emf"/><Relationship Id="rId58" Type="http://schemas.openxmlformats.org/officeDocument/2006/relationships/image" Target="media/image61.wmf"/><Relationship Id="rId123" Type="http://schemas.openxmlformats.org/officeDocument/2006/relationships/image" Target="media/image123.wmf"/><Relationship Id="rId330" Type="http://schemas.openxmlformats.org/officeDocument/2006/relationships/image" Target="media/image325.emf"/><Relationship Id="rId165" Type="http://schemas.openxmlformats.org/officeDocument/2006/relationships/image" Target="media/image165.wmf"/><Relationship Id="rId372" Type="http://schemas.openxmlformats.org/officeDocument/2006/relationships/image" Target="media/image367.wmf"/><Relationship Id="rId428" Type="http://schemas.openxmlformats.org/officeDocument/2006/relationships/image" Target="media/image419.wmf"/><Relationship Id="rId232" Type="http://schemas.openxmlformats.org/officeDocument/2006/relationships/image" Target="media/image231.wmf"/><Relationship Id="rId274" Type="http://schemas.openxmlformats.org/officeDocument/2006/relationships/image" Target="media/image6.wmf"/><Relationship Id="rId27" Type="http://schemas.openxmlformats.org/officeDocument/2006/relationships/image" Target="media/image4.wmf"/><Relationship Id="rId69" Type="http://schemas.openxmlformats.org/officeDocument/2006/relationships/image" Target="media/image70.wmf"/><Relationship Id="rId134" Type="http://schemas.openxmlformats.org/officeDocument/2006/relationships/image" Target="media/image134.wmf"/><Relationship Id="rId80" Type="http://schemas.openxmlformats.org/officeDocument/2006/relationships/image" Target="media/image81.wmf"/><Relationship Id="rId176" Type="http://schemas.openxmlformats.org/officeDocument/2006/relationships/image" Target="media/image176.wmf"/><Relationship Id="rId341" Type="http://schemas.openxmlformats.org/officeDocument/2006/relationships/image" Target="media/image336.wmf"/><Relationship Id="rId383" Type="http://schemas.openxmlformats.org/officeDocument/2006/relationships/hyperlink" Target="consultantplus://offline/ref=A321666DC3A21D5607ACBB7AE63658DEC3702C50C82CD16F544801D2FE0947EF3FBD9C9C1FFE653AKCx9I" TargetMode="External"/><Relationship Id="rId439" Type="http://schemas.openxmlformats.org/officeDocument/2006/relationships/image" Target="media/image429.wmf"/><Relationship Id="rId201" Type="http://schemas.openxmlformats.org/officeDocument/2006/relationships/image" Target="media/image200.emf"/><Relationship Id="rId243" Type="http://schemas.openxmlformats.org/officeDocument/2006/relationships/image" Target="media/image242.emf"/><Relationship Id="rId285" Type="http://schemas.openxmlformats.org/officeDocument/2006/relationships/image" Target="media/image282.wmf"/><Relationship Id="rId450" Type="http://schemas.openxmlformats.org/officeDocument/2006/relationships/image" Target="media/image435.wmf"/><Relationship Id="rId38" Type="http://schemas.openxmlformats.org/officeDocument/2006/relationships/image" Target="media/image41.wmf"/><Relationship Id="rId103" Type="http://schemas.openxmlformats.org/officeDocument/2006/relationships/image" Target="media/image104.wmf"/><Relationship Id="rId310" Type="http://schemas.openxmlformats.org/officeDocument/2006/relationships/image" Target="media/image307.wmf"/><Relationship Id="rId91" Type="http://schemas.openxmlformats.org/officeDocument/2006/relationships/image" Target="media/image92.wmf"/><Relationship Id="rId145" Type="http://schemas.openxmlformats.org/officeDocument/2006/relationships/image" Target="media/image145.wmf"/><Relationship Id="rId187" Type="http://schemas.openxmlformats.org/officeDocument/2006/relationships/image" Target="media/image187.wmf"/><Relationship Id="rId352" Type="http://schemas.openxmlformats.org/officeDocument/2006/relationships/image" Target="media/image347.wmf"/><Relationship Id="rId394" Type="http://schemas.openxmlformats.org/officeDocument/2006/relationships/image" Target="media/image387.wmf"/><Relationship Id="rId408" Type="http://schemas.openxmlformats.org/officeDocument/2006/relationships/image" Target="media/image401.wmf"/><Relationship Id="rId212" Type="http://schemas.openxmlformats.org/officeDocument/2006/relationships/image" Target="media/image211.wmf"/><Relationship Id="rId254" Type="http://schemas.openxmlformats.org/officeDocument/2006/relationships/image" Target="media/image253.wmf"/><Relationship Id="rId49" Type="http://schemas.openxmlformats.org/officeDocument/2006/relationships/image" Target="media/image52.wmf"/><Relationship Id="rId114" Type="http://schemas.openxmlformats.org/officeDocument/2006/relationships/image" Target="media/image115.wmf"/><Relationship Id="rId296" Type="http://schemas.openxmlformats.org/officeDocument/2006/relationships/image" Target="media/image293.emf"/><Relationship Id="rId60" Type="http://schemas.openxmlformats.org/officeDocument/2006/relationships/hyperlink" Target="consultantplus://offline/ref=A321666DC3A21D5607ACBB7AE63658DEC371255DC423D16F544801D2FE0947EF3FBD9C9C1FFE643AKCx9I" TargetMode="External"/><Relationship Id="rId156" Type="http://schemas.openxmlformats.org/officeDocument/2006/relationships/image" Target="media/image156.wmf"/><Relationship Id="rId198" Type="http://schemas.openxmlformats.org/officeDocument/2006/relationships/image" Target="media/image198.wmf"/><Relationship Id="rId321" Type="http://schemas.openxmlformats.org/officeDocument/2006/relationships/image" Target="media/image317.emf"/><Relationship Id="rId363" Type="http://schemas.openxmlformats.org/officeDocument/2006/relationships/image" Target="media/image358.wmf"/><Relationship Id="rId419" Type="http://schemas.openxmlformats.org/officeDocument/2006/relationships/image" Target="media/image412.wmf"/><Relationship Id="rId223" Type="http://schemas.openxmlformats.org/officeDocument/2006/relationships/image" Target="media/image222.wmf"/><Relationship Id="rId430" Type="http://schemas.openxmlformats.org/officeDocument/2006/relationships/image" Target="media/image421.wmf"/><Relationship Id="rId18" Type="http://schemas.openxmlformats.org/officeDocument/2006/relationships/image" Target="media/image22.wmf"/><Relationship Id="rId265" Type="http://schemas.openxmlformats.org/officeDocument/2006/relationships/image" Target="media/image264.wmf"/><Relationship Id="rId125" Type="http://schemas.openxmlformats.org/officeDocument/2006/relationships/image" Target="media/image125.wmf"/><Relationship Id="rId167" Type="http://schemas.openxmlformats.org/officeDocument/2006/relationships/image" Target="media/image167.wmf"/><Relationship Id="rId332" Type="http://schemas.openxmlformats.org/officeDocument/2006/relationships/image" Target="media/image327.emf"/><Relationship Id="rId374" Type="http://schemas.openxmlformats.org/officeDocument/2006/relationships/hyperlink" Target="consultantplus://offline/ref=A321666DC3A21D5607ACBB7AE63658DEC3712556C029D16F544801D2FEK0x9I" TargetMode="External"/><Relationship Id="rId71" Type="http://schemas.openxmlformats.org/officeDocument/2006/relationships/image" Target="media/image72.wmf"/><Relationship Id="rId92" Type="http://schemas.openxmlformats.org/officeDocument/2006/relationships/image" Target="media/image93.wmf"/><Relationship Id="rId213" Type="http://schemas.openxmlformats.org/officeDocument/2006/relationships/image" Target="media/image212.wmf"/><Relationship Id="rId234" Type="http://schemas.openxmlformats.org/officeDocument/2006/relationships/image" Target="media/image233.wmf"/><Relationship Id="rId420" Type="http://schemas.openxmlformats.org/officeDocument/2006/relationships/image" Target="media/image413.wmf"/><Relationship Id="rId2" Type="http://schemas.openxmlformats.org/officeDocument/2006/relationships/numbering" Target="numbering.xml"/><Relationship Id="rId29" Type="http://schemas.openxmlformats.org/officeDocument/2006/relationships/image" Target="media/image32.wmf"/><Relationship Id="rId255" Type="http://schemas.openxmlformats.org/officeDocument/2006/relationships/image" Target="media/image254.wmf"/><Relationship Id="rId276" Type="http://schemas.openxmlformats.org/officeDocument/2006/relationships/hyperlink" Target="consultantplus://offline/ref=A321666DC3A21D5607ACBB7AE63658DECA722A56C3208C655C110DD0F90618F838F4909D1FFE64K3x6I" TargetMode="External"/><Relationship Id="rId297" Type="http://schemas.openxmlformats.org/officeDocument/2006/relationships/image" Target="media/image294.wmf"/><Relationship Id="rId441" Type="http://schemas.openxmlformats.org/officeDocument/2006/relationships/image" Target="media/image431.wmf"/><Relationship Id="rId40" Type="http://schemas.openxmlformats.org/officeDocument/2006/relationships/image" Target="media/image43.wmf"/><Relationship Id="rId115" Type="http://schemas.openxmlformats.org/officeDocument/2006/relationships/image" Target="media/image116.wmf"/><Relationship Id="rId136" Type="http://schemas.openxmlformats.org/officeDocument/2006/relationships/image" Target="media/image136.wmf"/><Relationship Id="rId157" Type="http://schemas.openxmlformats.org/officeDocument/2006/relationships/image" Target="media/image157.wmf"/><Relationship Id="rId178" Type="http://schemas.openxmlformats.org/officeDocument/2006/relationships/image" Target="media/image178.wmf"/><Relationship Id="rId301" Type="http://schemas.openxmlformats.org/officeDocument/2006/relationships/image" Target="media/image298.wmf"/><Relationship Id="rId322" Type="http://schemas.openxmlformats.org/officeDocument/2006/relationships/image" Target="media/image318.wmf"/><Relationship Id="rId343" Type="http://schemas.openxmlformats.org/officeDocument/2006/relationships/image" Target="media/image338.wmf"/><Relationship Id="rId364" Type="http://schemas.openxmlformats.org/officeDocument/2006/relationships/image" Target="media/image359.wmf"/><Relationship Id="rId61" Type="http://schemas.openxmlformats.org/officeDocument/2006/relationships/hyperlink" Target="consultantplus://offline/ref=A321666DC3A21D5607ACBB7AE63658DEC371255DC423D16F544801D2FE0947EF3FBD9C9C1FFE6732KCxBI" TargetMode="External"/><Relationship Id="rId82" Type="http://schemas.openxmlformats.org/officeDocument/2006/relationships/image" Target="media/image83.wmf"/><Relationship Id="rId199" Type="http://schemas.openxmlformats.org/officeDocument/2006/relationships/hyperlink" Target="consultantplus://offline/ref=A321666DC3A21D5607ACBB7AE63658DEC3702C57C42CD16F544801D2FEK0x9I" TargetMode="External"/><Relationship Id="rId203" Type="http://schemas.openxmlformats.org/officeDocument/2006/relationships/image" Target="media/image202.emf"/><Relationship Id="rId385" Type="http://schemas.openxmlformats.org/officeDocument/2006/relationships/image" Target="media/image378.wmf"/><Relationship Id="rId19" Type="http://schemas.openxmlformats.org/officeDocument/2006/relationships/image" Target="media/image23.wmf"/><Relationship Id="rId224" Type="http://schemas.openxmlformats.org/officeDocument/2006/relationships/image" Target="media/image223.wmf"/><Relationship Id="rId245" Type="http://schemas.openxmlformats.org/officeDocument/2006/relationships/image" Target="media/image244.wmf"/><Relationship Id="rId266" Type="http://schemas.openxmlformats.org/officeDocument/2006/relationships/image" Target="media/image265.wmf"/><Relationship Id="rId287" Type="http://schemas.openxmlformats.org/officeDocument/2006/relationships/image" Target="media/image284.wmf"/><Relationship Id="rId410" Type="http://schemas.openxmlformats.org/officeDocument/2006/relationships/image" Target="media/image403.wmf"/><Relationship Id="rId431" Type="http://schemas.openxmlformats.org/officeDocument/2006/relationships/image" Target="media/image422.wmf"/><Relationship Id="rId452" Type="http://schemas.openxmlformats.org/officeDocument/2006/relationships/fontTable" Target="fontTable.xml"/><Relationship Id="rId30" Type="http://schemas.openxmlformats.org/officeDocument/2006/relationships/image" Target="media/image33.wmf"/><Relationship Id="rId105" Type="http://schemas.openxmlformats.org/officeDocument/2006/relationships/image" Target="media/image106.wmf"/><Relationship Id="rId126" Type="http://schemas.openxmlformats.org/officeDocument/2006/relationships/image" Target="media/image126.emf"/><Relationship Id="rId147" Type="http://schemas.openxmlformats.org/officeDocument/2006/relationships/image" Target="media/image147.wmf"/><Relationship Id="rId168" Type="http://schemas.openxmlformats.org/officeDocument/2006/relationships/image" Target="media/image168.wmf"/><Relationship Id="rId312" Type="http://schemas.openxmlformats.org/officeDocument/2006/relationships/image" Target="media/image309.wmf"/><Relationship Id="rId333" Type="http://schemas.openxmlformats.org/officeDocument/2006/relationships/image" Target="media/image328.emf"/><Relationship Id="rId354" Type="http://schemas.openxmlformats.org/officeDocument/2006/relationships/image" Target="media/image349.wmf"/><Relationship Id="rId51" Type="http://schemas.openxmlformats.org/officeDocument/2006/relationships/image" Target="media/image54.wmf"/><Relationship Id="rId72" Type="http://schemas.openxmlformats.org/officeDocument/2006/relationships/image" Target="media/image73.wmf"/><Relationship Id="rId93" Type="http://schemas.openxmlformats.org/officeDocument/2006/relationships/image" Target="media/image94.wmf"/><Relationship Id="rId189" Type="http://schemas.openxmlformats.org/officeDocument/2006/relationships/image" Target="media/image189.wmf"/><Relationship Id="rId375" Type="http://schemas.openxmlformats.org/officeDocument/2006/relationships/image" Target="media/image369.wmf"/><Relationship Id="rId396" Type="http://schemas.openxmlformats.org/officeDocument/2006/relationships/image" Target="media/image389.wmf"/><Relationship Id="rId3" Type="http://schemas.openxmlformats.org/officeDocument/2006/relationships/styles" Target="styles.xml"/><Relationship Id="rId214" Type="http://schemas.openxmlformats.org/officeDocument/2006/relationships/image" Target="media/image213.wmf"/><Relationship Id="rId235" Type="http://schemas.openxmlformats.org/officeDocument/2006/relationships/image" Target="media/image234.wmf"/><Relationship Id="rId256" Type="http://schemas.openxmlformats.org/officeDocument/2006/relationships/image" Target="media/image255.wmf"/><Relationship Id="rId277" Type="http://schemas.openxmlformats.org/officeDocument/2006/relationships/image" Target="media/image274.wmf"/><Relationship Id="rId298" Type="http://schemas.openxmlformats.org/officeDocument/2006/relationships/image" Target="media/image295.wmf"/><Relationship Id="rId400" Type="http://schemas.openxmlformats.org/officeDocument/2006/relationships/image" Target="media/image393.wmf"/><Relationship Id="rId421" Type="http://schemas.openxmlformats.org/officeDocument/2006/relationships/image" Target="media/image414.wmf"/><Relationship Id="rId442" Type="http://schemas.openxmlformats.org/officeDocument/2006/relationships/hyperlink" Target="consultantplus://offline/ref=A321666DC3A21D5607ACBB7AE63658DEC371255DC423D16F544801D2FE0947EF3FBD9C9C1FFE643AKCx9I" TargetMode="External"/><Relationship Id="rId116" Type="http://schemas.openxmlformats.org/officeDocument/2006/relationships/hyperlink" Target="consultantplus://offline/ref=A321666DC3A21D5607ACBB7AE63658DEC371255DC423D16F544801D2FE0947EF3FBD9C9C1FFE643AKCx9I" TargetMode="External"/><Relationship Id="rId137" Type="http://schemas.openxmlformats.org/officeDocument/2006/relationships/image" Target="media/image137.wmf"/><Relationship Id="rId158" Type="http://schemas.openxmlformats.org/officeDocument/2006/relationships/image" Target="media/image158.wmf"/><Relationship Id="rId302" Type="http://schemas.openxmlformats.org/officeDocument/2006/relationships/image" Target="media/image299.wmf"/><Relationship Id="rId323" Type="http://schemas.openxmlformats.org/officeDocument/2006/relationships/image" Target="media/image319.wmf"/><Relationship Id="rId344" Type="http://schemas.openxmlformats.org/officeDocument/2006/relationships/image" Target="media/image339.wmf"/><Relationship Id="rId20" Type="http://schemas.openxmlformats.org/officeDocument/2006/relationships/image" Target="media/image24.wmf"/><Relationship Id="rId41" Type="http://schemas.openxmlformats.org/officeDocument/2006/relationships/image" Target="media/image44.wmf"/><Relationship Id="rId62" Type="http://schemas.openxmlformats.org/officeDocument/2006/relationships/image" Target="media/image63.wmf"/><Relationship Id="rId83" Type="http://schemas.openxmlformats.org/officeDocument/2006/relationships/image" Target="media/image84.wmf"/><Relationship Id="rId179" Type="http://schemas.openxmlformats.org/officeDocument/2006/relationships/image" Target="media/image179.wmf"/><Relationship Id="rId365" Type="http://schemas.openxmlformats.org/officeDocument/2006/relationships/image" Target="media/image360.wmf"/><Relationship Id="rId386" Type="http://schemas.openxmlformats.org/officeDocument/2006/relationships/image" Target="media/image379.wmf"/><Relationship Id="rId190" Type="http://schemas.openxmlformats.org/officeDocument/2006/relationships/image" Target="media/image190.wmf"/><Relationship Id="rId204" Type="http://schemas.openxmlformats.org/officeDocument/2006/relationships/image" Target="media/image203.wmf"/><Relationship Id="rId225" Type="http://schemas.openxmlformats.org/officeDocument/2006/relationships/image" Target="media/image224.wmf"/><Relationship Id="rId246" Type="http://schemas.openxmlformats.org/officeDocument/2006/relationships/image" Target="media/image245.wmf"/><Relationship Id="rId267" Type="http://schemas.openxmlformats.org/officeDocument/2006/relationships/image" Target="media/image266.wmf"/><Relationship Id="rId288" Type="http://schemas.openxmlformats.org/officeDocument/2006/relationships/image" Target="media/image285.wmf"/><Relationship Id="rId411" Type="http://schemas.openxmlformats.org/officeDocument/2006/relationships/image" Target="media/image404.wmf"/><Relationship Id="rId432" Type="http://schemas.openxmlformats.org/officeDocument/2006/relationships/image" Target="media/image423.wmf"/><Relationship Id="rId453" Type="http://schemas.openxmlformats.org/officeDocument/2006/relationships/theme" Target="theme/theme1.xml"/><Relationship Id="rId106" Type="http://schemas.openxmlformats.org/officeDocument/2006/relationships/image" Target="media/image107.wmf"/><Relationship Id="rId127" Type="http://schemas.openxmlformats.org/officeDocument/2006/relationships/image" Target="media/image127.emf"/><Relationship Id="rId313" Type="http://schemas.openxmlformats.org/officeDocument/2006/relationships/image" Target="media/image7.wmf"/><Relationship Id="rId10" Type="http://schemas.openxmlformats.org/officeDocument/2006/relationships/image" Target="media/image14.wmf"/><Relationship Id="rId31" Type="http://schemas.openxmlformats.org/officeDocument/2006/relationships/image" Target="media/image34.wmf"/><Relationship Id="rId52" Type="http://schemas.openxmlformats.org/officeDocument/2006/relationships/image" Target="media/image55.wmf"/><Relationship Id="rId73" Type="http://schemas.openxmlformats.org/officeDocument/2006/relationships/image" Target="media/image74.wmf"/><Relationship Id="rId94" Type="http://schemas.openxmlformats.org/officeDocument/2006/relationships/image" Target="media/image95.wmf"/><Relationship Id="rId148" Type="http://schemas.openxmlformats.org/officeDocument/2006/relationships/image" Target="media/image148.wmf"/><Relationship Id="rId169" Type="http://schemas.openxmlformats.org/officeDocument/2006/relationships/image" Target="media/image169.wmf"/><Relationship Id="rId334" Type="http://schemas.openxmlformats.org/officeDocument/2006/relationships/image" Target="media/image329.wmf"/><Relationship Id="rId355" Type="http://schemas.openxmlformats.org/officeDocument/2006/relationships/image" Target="media/image350.wmf"/><Relationship Id="rId376" Type="http://schemas.openxmlformats.org/officeDocument/2006/relationships/image" Target="media/image370.wmf"/><Relationship Id="rId397" Type="http://schemas.openxmlformats.org/officeDocument/2006/relationships/image" Target="media/image390.wmf"/><Relationship Id="rId4" Type="http://schemas.openxmlformats.org/officeDocument/2006/relationships/settings" Target="settings.xml"/><Relationship Id="rId180" Type="http://schemas.openxmlformats.org/officeDocument/2006/relationships/image" Target="media/image180.wmf"/><Relationship Id="rId215" Type="http://schemas.openxmlformats.org/officeDocument/2006/relationships/image" Target="media/image214.wmf"/><Relationship Id="rId236" Type="http://schemas.openxmlformats.org/officeDocument/2006/relationships/image" Target="media/image235.wmf"/><Relationship Id="rId257" Type="http://schemas.openxmlformats.org/officeDocument/2006/relationships/image" Target="media/image256.wmf"/><Relationship Id="rId278" Type="http://schemas.openxmlformats.org/officeDocument/2006/relationships/image" Target="media/image275.wmf"/><Relationship Id="rId401" Type="http://schemas.openxmlformats.org/officeDocument/2006/relationships/image" Target="media/image394.wmf"/><Relationship Id="rId422" Type="http://schemas.openxmlformats.org/officeDocument/2006/relationships/image" Target="media/image415.wmf"/><Relationship Id="rId443" Type="http://schemas.openxmlformats.org/officeDocument/2006/relationships/hyperlink" Target="consultantplus://offline/ref=A321666DC3A21D5607ACBB7AE63658DEC371255DC423D16F544801D2FE0947EF3FBD9C9C1FFE6732KCxBI" TargetMode="External"/><Relationship Id="rId303" Type="http://schemas.openxmlformats.org/officeDocument/2006/relationships/image" Target="media/image300.wmf"/><Relationship Id="rId42" Type="http://schemas.openxmlformats.org/officeDocument/2006/relationships/image" Target="media/image45.wmf"/><Relationship Id="rId84" Type="http://schemas.openxmlformats.org/officeDocument/2006/relationships/image" Target="media/image85.wmf"/><Relationship Id="rId138" Type="http://schemas.openxmlformats.org/officeDocument/2006/relationships/image" Target="media/image138.wmf"/><Relationship Id="rId345" Type="http://schemas.openxmlformats.org/officeDocument/2006/relationships/image" Target="media/image340.wmf"/><Relationship Id="rId387" Type="http://schemas.openxmlformats.org/officeDocument/2006/relationships/image" Target="media/image380.wmf"/><Relationship Id="rId191" Type="http://schemas.openxmlformats.org/officeDocument/2006/relationships/image" Target="media/image191.wmf"/><Relationship Id="rId205" Type="http://schemas.openxmlformats.org/officeDocument/2006/relationships/image" Target="media/image204.wmf"/><Relationship Id="rId247" Type="http://schemas.openxmlformats.org/officeDocument/2006/relationships/image" Target="media/image246.wmf"/><Relationship Id="rId412" Type="http://schemas.openxmlformats.org/officeDocument/2006/relationships/image" Target="media/image405.wmf"/><Relationship Id="rId107" Type="http://schemas.openxmlformats.org/officeDocument/2006/relationships/image" Target="media/image108.wmf"/><Relationship Id="rId289" Type="http://schemas.openxmlformats.org/officeDocument/2006/relationships/image" Target="media/image286.wmf"/><Relationship Id="rId11" Type="http://schemas.openxmlformats.org/officeDocument/2006/relationships/image" Target="media/image15.wmf"/><Relationship Id="rId53" Type="http://schemas.openxmlformats.org/officeDocument/2006/relationships/image" Target="media/image56.wmf"/><Relationship Id="rId149" Type="http://schemas.openxmlformats.org/officeDocument/2006/relationships/image" Target="media/image149.wmf"/><Relationship Id="rId314" Type="http://schemas.openxmlformats.org/officeDocument/2006/relationships/image" Target="media/image310.emf"/><Relationship Id="rId356" Type="http://schemas.openxmlformats.org/officeDocument/2006/relationships/image" Target="media/image351.wmf"/><Relationship Id="rId398" Type="http://schemas.openxmlformats.org/officeDocument/2006/relationships/image" Target="media/image391.wmf"/><Relationship Id="rId95" Type="http://schemas.openxmlformats.org/officeDocument/2006/relationships/image" Target="media/image96.wmf"/><Relationship Id="rId160" Type="http://schemas.openxmlformats.org/officeDocument/2006/relationships/image" Target="media/image160.wmf"/><Relationship Id="rId216" Type="http://schemas.openxmlformats.org/officeDocument/2006/relationships/image" Target="media/image215.wmf"/><Relationship Id="rId423" Type="http://schemas.openxmlformats.org/officeDocument/2006/relationships/image" Target="media/image416.wmf"/><Relationship Id="rId258" Type="http://schemas.openxmlformats.org/officeDocument/2006/relationships/image" Target="media/image257.wmf"/><Relationship Id="rId22" Type="http://schemas.openxmlformats.org/officeDocument/2006/relationships/image" Target="media/image26.wmf"/><Relationship Id="rId64" Type="http://schemas.openxmlformats.org/officeDocument/2006/relationships/image" Target="media/image65.wmf"/><Relationship Id="rId118" Type="http://schemas.openxmlformats.org/officeDocument/2006/relationships/image" Target="media/image118.wmf"/><Relationship Id="rId325" Type="http://schemas.openxmlformats.org/officeDocument/2006/relationships/image" Target="media/image321.wmf"/><Relationship Id="rId367" Type="http://schemas.openxmlformats.org/officeDocument/2006/relationships/image" Target="media/image362.wmf"/><Relationship Id="rId171" Type="http://schemas.openxmlformats.org/officeDocument/2006/relationships/image" Target="media/image171.wmf"/><Relationship Id="rId227" Type="http://schemas.openxmlformats.org/officeDocument/2006/relationships/image" Target="media/image226.wmf"/><Relationship Id="rId269" Type="http://schemas.openxmlformats.org/officeDocument/2006/relationships/image" Target="media/image268.wmf"/><Relationship Id="rId434" Type="http://schemas.openxmlformats.org/officeDocument/2006/relationships/hyperlink" Target="consultantplus://offline/ref=A321666DC3A21D5607ACBB7AE63658DEC3712F54C02DD16F544801D2FE0947EF3FBD9C9C1FFE6532KCx6I" TargetMode="External"/><Relationship Id="rId33" Type="http://schemas.openxmlformats.org/officeDocument/2006/relationships/image" Target="media/image36.wmf"/><Relationship Id="rId129" Type="http://schemas.openxmlformats.org/officeDocument/2006/relationships/image" Target="media/image129.emf"/><Relationship Id="rId280" Type="http://schemas.openxmlformats.org/officeDocument/2006/relationships/image" Target="media/image277.wmf"/><Relationship Id="rId336" Type="http://schemas.openxmlformats.org/officeDocument/2006/relationships/image" Target="media/image331.wmf"/><Relationship Id="rId75" Type="http://schemas.openxmlformats.org/officeDocument/2006/relationships/image" Target="media/image76.wmf"/><Relationship Id="rId140" Type="http://schemas.openxmlformats.org/officeDocument/2006/relationships/image" Target="media/image140.wmf"/><Relationship Id="rId182" Type="http://schemas.openxmlformats.org/officeDocument/2006/relationships/image" Target="media/image182.wmf"/><Relationship Id="rId378" Type="http://schemas.openxmlformats.org/officeDocument/2006/relationships/image" Target="media/image372.wmf"/><Relationship Id="rId403" Type="http://schemas.openxmlformats.org/officeDocument/2006/relationships/image" Target="media/image396.wmf"/><Relationship Id="rId6" Type="http://schemas.openxmlformats.org/officeDocument/2006/relationships/image" Target="media/image10.wmf"/><Relationship Id="rId238" Type="http://schemas.openxmlformats.org/officeDocument/2006/relationships/image" Target="media/image237.wmf"/><Relationship Id="rId445" Type="http://schemas.openxmlformats.org/officeDocument/2006/relationships/hyperlink" Target="consultantplus://offline/ref=A321666DC3A21D5607ACBB7AE63658DEC371295CC629D16F544801D2FE0947EF3FBD9C9C1FFE6733KCx6I" TargetMode="External"/><Relationship Id="rId291" Type="http://schemas.openxmlformats.org/officeDocument/2006/relationships/image" Target="media/image288.wmf"/><Relationship Id="rId305" Type="http://schemas.openxmlformats.org/officeDocument/2006/relationships/image" Target="media/image302.wmf"/><Relationship Id="rId347" Type="http://schemas.openxmlformats.org/officeDocument/2006/relationships/image" Target="media/image342.wmf"/><Relationship Id="rId44" Type="http://schemas.openxmlformats.org/officeDocument/2006/relationships/image" Target="media/image47.wmf"/><Relationship Id="rId86" Type="http://schemas.openxmlformats.org/officeDocument/2006/relationships/image" Target="media/image87.wmf"/><Relationship Id="rId151" Type="http://schemas.openxmlformats.org/officeDocument/2006/relationships/image" Target="media/image151.wmf"/><Relationship Id="rId389" Type="http://schemas.openxmlformats.org/officeDocument/2006/relationships/image" Target="media/image382.wmf"/><Relationship Id="rId193" Type="http://schemas.openxmlformats.org/officeDocument/2006/relationships/image" Target="media/image193.wmf"/><Relationship Id="rId207" Type="http://schemas.openxmlformats.org/officeDocument/2006/relationships/image" Target="media/image206.wmf"/><Relationship Id="rId249" Type="http://schemas.openxmlformats.org/officeDocument/2006/relationships/image" Target="media/image248.wmf"/><Relationship Id="rId414" Type="http://schemas.openxmlformats.org/officeDocument/2006/relationships/image" Target="media/image407.wmf"/><Relationship Id="rId13" Type="http://schemas.openxmlformats.org/officeDocument/2006/relationships/image" Target="media/image17.wmf"/><Relationship Id="rId109" Type="http://schemas.openxmlformats.org/officeDocument/2006/relationships/image" Target="media/image110.wmf"/><Relationship Id="rId260" Type="http://schemas.openxmlformats.org/officeDocument/2006/relationships/image" Target="media/image259.wmf"/><Relationship Id="rId316" Type="http://schemas.openxmlformats.org/officeDocument/2006/relationships/image" Target="media/image312.emf"/><Relationship Id="rId55" Type="http://schemas.openxmlformats.org/officeDocument/2006/relationships/image" Target="media/image58.wmf"/><Relationship Id="rId97" Type="http://schemas.openxmlformats.org/officeDocument/2006/relationships/image" Target="media/image98.wmf"/><Relationship Id="rId120" Type="http://schemas.openxmlformats.org/officeDocument/2006/relationships/image" Target="media/image120.wmf"/><Relationship Id="rId358" Type="http://schemas.openxmlformats.org/officeDocument/2006/relationships/image" Target="media/image353.wmf"/><Relationship Id="rId162" Type="http://schemas.openxmlformats.org/officeDocument/2006/relationships/image" Target="media/image162.wmf"/><Relationship Id="rId218" Type="http://schemas.openxmlformats.org/officeDocument/2006/relationships/image" Target="media/image217.wmf"/><Relationship Id="rId425" Type="http://schemas.openxmlformats.org/officeDocument/2006/relationships/hyperlink" Target="consultantplus://offline/ref=A321666DC3A21D5607ACBB7AE63658DEC371255DC423D16F544801D2FE0947EF3FBD9C9C1FFE6732KCxBI" TargetMode="External"/><Relationship Id="rId271" Type="http://schemas.openxmlformats.org/officeDocument/2006/relationships/image" Target="media/image270.wmf"/><Relationship Id="rId24" Type="http://schemas.openxmlformats.org/officeDocument/2006/relationships/image" Target="media/image28.wmf"/><Relationship Id="rId66" Type="http://schemas.openxmlformats.org/officeDocument/2006/relationships/image" Target="media/image67.wmf"/><Relationship Id="rId131" Type="http://schemas.openxmlformats.org/officeDocument/2006/relationships/image" Target="media/image131.wmf"/><Relationship Id="rId327" Type="http://schemas.openxmlformats.org/officeDocument/2006/relationships/image" Target="media/image323.wmf"/><Relationship Id="rId369" Type="http://schemas.openxmlformats.org/officeDocument/2006/relationships/image" Target="media/image364.wmf"/><Relationship Id="rId173" Type="http://schemas.openxmlformats.org/officeDocument/2006/relationships/image" Target="media/image173.wmf"/><Relationship Id="rId229" Type="http://schemas.openxmlformats.org/officeDocument/2006/relationships/image" Target="media/image228.wmf"/><Relationship Id="rId380" Type="http://schemas.openxmlformats.org/officeDocument/2006/relationships/image" Target="media/image374.wmf"/><Relationship Id="rId436" Type="http://schemas.openxmlformats.org/officeDocument/2006/relationships/image" Target="media/image426.wmf"/><Relationship Id="rId240" Type="http://schemas.openxmlformats.org/officeDocument/2006/relationships/image" Target="media/image239.emf"/><Relationship Id="rId35" Type="http://schemas.openxmlformats.org/officeDocument/2006/relationships/image" Target="media/image38.wmf"/><Relationship Id="rId77" Type="http://schemas.openxmlformats.org/officeDocument/2006/relationships/image" Target="media/image78.wmf"/><Relationship Id="rId100" Type="http://schemas.openxmlformats.org/officeDocument/2006/relationships/image" Target="media/image101.wmf"/><Relationship Id="rId282" Type="http://schemas.openxmlformats.org/officeDocument/2006/relationships/image" Target="media/image279.wmf"/><Relationship Id="rId338" Type="http://schemas.openxmlformats.org/officeDocument/2006/relationships/image" Target="media/image333.wmf"/><Relationship Id="rId8" Type="http://schemas.openxmlformats.org/officeDocument/2006/relationships/image" Target="media/image12.wmf"/><Relationship Id="rId142" Type="http://schemas.openxmlformats.org/officeDocument/2006/relationships/image" Target="media/image142.wmf"/><Relationship Id="rId184" Type="http://schemas.openxmlformats.org/officeDocument/2006/relationships/image" Target="media/image184.wmf"/><Relationship Id="rId391" Type="http://schemas.openxmlformats.org/officeDocument/2006/relationships/image" Target="media/image384.wmf"/><Relationship Id="rId405" Type="http://schemas.openxmlformats.org/officeDocument/2006/relationships/image" Target="media/image398.wmf"/><Relationship Id="rId447" Type="http://schemas.openxmlformats.org/officeDocument/2006/relationships/image" Target="media/image432.wmf"/><Relationship Id="rId251" Type="http://schemas.openxmlformats.org/officeDocument/2006/relationships/image" Target="media/image250.wmf"/><Relationship Id="rId46" Type="http://schemas.openxmlformats.org/officeDocument/2006/relationships/image" Target="media/image49.wmf"/><Relationship Id="rId293" Type="http://schemas.openxmlformats.org/officeDocument/2006/relationships/image" Target="media/image290.emf"/><Relationship Id="rId307" Type="http://schemas.openxmlformats.org/officeDocument/2006/relationships/image" Target="media/image304.wmf"/><Relationship Id="rId349" Type="http://schemas.openxmlformats.org/officeDocument/2006/relationships/image" Target="media/image344.wmf"/><Relationship Id="rId88" Type="http://schemas.openxmlformats.org/officeDocument/2006/relationships/image" Target="media/image89.wmf"/><Relationship Id="rId111" Type="http://schemas.openxmlformats.org/officeDocument/2006/relationships/image" Target="media/image112.wmf"/><Relationship Id="rId153" Type="http://schemas.openxmlformats.org/officeDocument/2006/relationships/image" Target="media/image153.wmf"/><Relationship Id="rId195" Type="http://schemas.openxmlformats.org/officeDocument/2006/relationships/image" Target="media/image195.wmf"/><Relationship Id="rId209" Type="http://schemas.openxmlformats.org/officeDocument/2006/relationships/image" Target="media/image208.wmf"/><Relationship Id="rId360" Type="http://schemas.openxmlformats.org/officeDocument/2006/relationships/image" Target="media/image355.wmf"/><Relationship Id="rId416" Type="http://schemas.openxmlformats.org/officeDocument/2006/relationships/image" Target="media/image409.wmf"/><Relationship Id="rId220" Type="http://schemas.openxmlformats.org/officeDocument/2006/relationships/image" Target="media/image219.wmf"/><Relationship Id="rId15" Type="http://schemas.openxmlformats.org/officeDocument/2006/relationships/image" Target="media/image19.wmf"/><Relationship Id="rId57" Type="http://schemas.openxmlformats.org/officeDocument/2006/relationships/image" Target="media/image60.wmf"/><Relationship Id="rId262" Type="http://schemas.openxmlformats.org/officeDocument/2006/relationships/image" Target="media/image261.wmf"/><Relationship Id="rId318" Type="http://schemas.openxmlformats.org/officeDocument/2006/relationships/image" Target="media/image314.emf"/><Relationship Id="rId99" Type="http://schemas.openxmlformats.org/officeDocument/2006/relationships/image" Target="media/image100.wmf"/><Relationship Id="rId122" Type="http://schemas.openxmlformats.org/officeDocument/2006/relationships/image" Target="media/image122.wmf"/><Relationship Id="rId164" Type="http://schemas.openxmlformats.org/officeDocument/2006/relationships/image" Target="media/image164.wmf"/><Relationship Id="rId371" Type="http://schemas.openxmlformats.org/officeDocument/2006/relationships/image" Target="media/image366.wmf"/><Relationship Id="rId427" Type="http://schemas.openxmlformats.org/officeDocument/2006/relationships/image" Target="media/image418.wmf"/><Relationship Id="rId26" Type="http://schemas.openxmlformats.org/officeDocument/2006/relationships/image" Target="media/image30.wmf"/><Relationship Id="rId231" Type="http://schemas.openxmlformats.org/officeDocument/2006/relationships/image" Target="media/image230.wmf"/><Relationship Id="rId273" Type="http://schemas.openxmlformats.org/officeDocument/2006/relationships/image" Target="media/image272.wmf"/><Relationship Id="rId329" Type="http://schemas.openxmlformats.org/officeDocument/2006/relationships/image" Target="media/image8.wmf"/><Relationship Id="rId68" Type="http://schemas.openxmlformats.org/officeDocument/2006/relationships/image" Target="media/image69.wmf"/><Relationship Id="rId133" Type="http://schemas.openxmlformats.org/officeDocument/2006/relationships/image" Target="media/image133.wmf"/><Relationship Id="rId175" Type="http://schemas.openxmlformats.org/officeDocument/2006/relationships/image" Target="media/image175.wmf"/><Relationship Id="rId340" Type="http://schemas.openxmlformats.org/officeDocument/2006/relationships/image" Target="media/image335.wmf"/><Relationship Id="rId200" Type="http://schemas.openxmlformats.org/officeDocument/2006/relationships/image" Target="media/image199.emf"/><Relationship Id="rId382" Type="http://schemas.openxmlformats.org/officeDocument/2006/relationships/image" Target="media/image376.wmf"/><Relationship Id="rId438" Type="http://schemas.openxmlformats.org/officeDocument/2006/relationships/image" Target="media/image428.wmf"/><Relationship Id="rId242" Type="http://schemas.openxmlformats.org/officeDocument/2006/relationships/image" Target="media/image241.emf"/><Relationship Id="rId284" Type="http://schemas.openxmlformats.org/officeDocument/2006/relationships/image" Target="media/image281.wmf"/><Relationship Id="rId37" Type="http://schemas.openxmlformats.org/officeDocument/2006/relationships/image" Target="media/image40.wmf"/><Relationship Id="rId79" Type="http://schemas.openxmlformats.org/officeDocument/2006/relationships/image" Target="media/image80.wmf"/><Relationship Id="rId102" Type="http://schemas.openxmlformats.org/officeDocument/2006/relationships/image" Target="media/image103.wmf"/><Relationship Id="rId144" Type="http://schemas.openxmlformats.org/officeDocument/2006/relationships/image" Target="media/image144.wmf"/><Relationship Id="rId90" Type="http://schemas.openxmlformats.org/officeDocument/2006/relationships/image" Target="media/image91.wmf"/><Relationship Id="rId186" Type="http://schemas.openxmlformats.org/officeDocument/2006/relationships/image" Target="media/image186.wmf"/><Relationship Id="rId351" Type="http://schemas.openxmlformats.org/officeDocument/2006/relationships/image" Target="media/image346.wmf"/><Relationship Id="rId393" Type="http://schemas.openxmlformats.org/officeDocument/2006/relationships/image" Target="media/image386.wmf"/><Relationship Id="rId407" Type="http://schemas.openxmlformats.org/officeDocument/2006/relationships/image" Target="media/image400.wmf"/><Relationship Id="rId449" Type="http://schemas.openxmlformats.org/officeDocument/2006/relationships/image" Target="media/image434.wmf"/><Relationship Id="rId211" Type="http://schemas.openxmlformats.org/officeDocument/2006/relationships/image" Target="media/image210.wmf"/><Relationship Id="rId253" Type="http://schemas.openxmlformats.org/officeDocument/2006/relationships/image" Target="media/image252.wmf"/><Relationship Id="rId295" Type="http://schemas.openxmlformats.org/officeDocument/2006/relationships/image" Target="media/image292.emf"/><Relationship Id="rId309" Type="http://schemas.openxmlformats.org/officeDocument/2006/relationships/image" Target="media/image306.wmf"/><Relationship Id="rId48" Type="http://schemas.openxmlformats.org/officeDocument/2006/relationships/image" Target="media/image51.wmf"/><Relationship Id="rId113" Type="http://schemas.openxmlformats.org/officeDocument/2006/relationships/image" Target="media/image114.wmf"/><Relationship Id="rId320" Type="http://schemas.openxmlformats.org/officeDocument/2006/relationships/image" Target="media/image316.emf"/><Relationship Id="rId155" Type="http://schemas.openxmlformats.org/officeDocument/2006/relationships/image" Target="media/image155.wmf"/><Relationship Id="rId197" Type="http://schemas.openxmlformats.org/officeDocument/2006/relationships/image" Target="media/image197.wmf"/><Relationship Id="rId362" Type="http://schemas.openxmlformats.org/officeDocument/2006/relationships/image" Target="media/image357.wmf"/><Relationship Id="rId418" Type="http://schemas.openxmlformats.org/officeDocument/2006/relationships/image" Target="media/image411.wmf"/><Relationship Id="rId222" Type="http://schemas.openxmlformats.org/officeDocument/2006/relationships/image" Target="media/image221.wmf"/><Relationship Id="rId264" Type="http://schemas.openxmlformats.org/officeDocument/2006/relationships/image" Target="media/image263.wmf"/><Relationship Id="rId17" Type="http://schemas.openxmlformats.org/officeDocument/2006/relationships/image" Target="media/image21.wmf"/><Relationship Id="rId59" Type="http://schemas.openxmlformats.org/officeDocument/2006/relationships/image" Target="media/image62.wmf"/><Relationship Id="rId124" Type="http://schemas.openxmlformats.org/officeDocument/2006/relationships/image" Target="media/image124.wmf"/><Relationship Id="rId70" Type="http://schemas.openxmlformats.org/officeDocument/2006/relationships/image" Target="media/image71.wmf"/><Relationship Id="rId166" Type="http://schemas.openxmlformats.org/officeDocument/2006/relationships/image" Target="media/image166.wmf"/><Relationship Id="rId331" Type="http://schemas.openxmlformats.org/officeDocument/2006/relationships/image" Target="media/image326.emf"/><Relationship Id="rId373" Type="http://schemas.openxmlformats.org/officeDocument/2006/relationships/image" Target="media/image368.wmf"/><Relationship Id="rId429" Type="http://schemas.openxmlformats.org/officeDocument/2006/relationships/image" Target="media/image420.wmf"/><Relationship Id="rId1" Type="http://schemas.openxmlformats.org/officeDocument/2006/relationships/customXml" Target="../customXml/item1.xml"/><Relationship Id="rId233" Type="http://schemas.openxmlformats.org/officeDocument/2006/relationships/image" Target="media/image232.wmf"/><Relationship Id="rId440" Type="http://schemas.openxmlformats.org/officeDocument/2006/relationships/image" Target="media/image430.wmf"/><Relationship Id="rId28" Type="http://schemas.openxmlformats.org/officeDocument/2006/relationships/image" Target="media/image31.wmf"/><Relationship Id="rId275" Type="http://schemas.openxmlformats.org/officeDocument/2006/relationships/image" Target="media/image273.wmf"/><Relationship Id="rId300" Type="http://schemas.openxmlformats.org/officeDocument/2006/relationships/image" Target="media/image297.wmf"/><Relationship Id="rId81" Type="http://schemas.openxmlformats.org/officeDocument/2006/relationships/image" Target="media/image82.wmf"/><Relationship Id="rId135" Type="http://schemas.openxmlformats.org/officeDocument/2006/relationships/image" Target="media/image135.wmf"/><Relationship Id="rId177" Type="http://schemas.openxmlformats.org/officeDocument/2006/relationships/image" Target="media/image177.wmf"/><Relationship Id="rId342" Type="http://schemas.openxmlformats.org/officeDocument/2006/relationships/image" Target="media/image337.wmf"/><Relationship Id="rId384" Type="http://schemas.openxmlformats.org/officeDocument/2006/relationships/image" Target="media/image377.wmf"/><Relationship Id="rId202" Type="http://schemas.openxmlformats.org/officeDocument/2006/relationships/image" Target="media/image201.emf"/><Relationship Id="rId244" Type="http://schemas.openxmlformats.org/officeDocument/2006/relationships/image" Target="media/image243.wmf"/><Relationship Id="rId39" Type="http://schemas.openxmlformats.org/officeDocument/2006/relationships/image" Target="media/image42.wmf"/><Relationship Id="rId286" Type="http://schemas.openxmlformats.org/officeDocument/2006/relationships/image" Target="media/image283.wmf"/><Relationship Id="rId451" Type="http://schemas.openxmlformats.org/officeDocument/2006/relationships/hyperlink" Target="consultantplus://offline/ref=A321666DC3A21D5607ACBB7AE63658DEC371295CC629D16F544801D2FE0947EF3FBD9C9C1FFE6733KCx6I" TargetMode="External"/><Relationship Id="rId50" Type="http://schemas.openxmlformats.org/officeDocument/2006/relationships/image" Target="media/image53.wmf"/><Relationship Id="rId104" Type="http://schemas.openxmlformats.org/officeDocument/2006/relationships/image" Target="media/image105.wmf"/><Relationship Id="rId146" Type="http://schemas.openxmlformats.org/officeDocument/2006/relationships/image" Target="media/image146.wmf"/><Relationship Id="rId188" Type="http://schemas.openxmlformats.org/officeDocument/2006/relationships/image" Target="media/image188.wmf"/><Relationship Id="rId311" Type="http://schemas.openxmlformats.org/officeDocument/2006/relationships/image" Target="media/image308.wmf"/><Relationship Id="rId353" Type="http://schemas.openxmlformats.org/officeDocument/2006/relationships/image" Target="media/image348.wmf"/><Relationship Id="rId395" Type="http://schemas.openxmlformats.org/officeDocument/2006/relationships/image" Target="media/image388.wmf"/><Relationship Id="rId409" Type="http://schemas.openxmlformats.org/officeDocument/2006/relationships/image" Target="media/image402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374E-C863-4B81-8A18-59BE3406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8293</Words>
  <Characters>47274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</dc:creator>
  <cp:lastModifiedBy>Mashburo2</cp:lastModifiedBy>
  <cp:revision>3</cp:revision>
  <cp:lastPrinted>2015-12-16T06:42:00Z</cp:lastPrinted>
  <dcterms:created xsi:type="dcterms:W3CDTF">2015-12-16T06:45:00Z</dcterms:created>
  <dcterms:modified xsi:type="dcterms:W3CDTF">2015-12-24T06:26:00Z</dcterms:modified>
</cp:coreProperties>
</file>