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3910"/>
        <w:gridCol w:w="1661"/>
        <w:gridCol w:w="3892"/>
      </w:tblGrid>
      <w:tr w:rsidR="00EC6495" w:rsidRPr="00EC6495" w:rsidTr="00EC6495">
        <w:trPr>
          <w:trHeight w:val="1608"/>
          <w:jc w:val="center"/>
        </w:trPr>
        <w:tc>
          <w:tcPr>
            <w:tcW w:w="3910" w:type="dxa"/>
          </w:tcPr>
          <w:p w:rsidR="00EC6495" w:rsidRPr="00EC6495" w:rsidRDefault="00EC6495" w:rsidP="00EC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4"/>
              </w:rPr>
            </w:pPr>
            <w:proofErr w:type="spellStart"/>
            <w:r w:rsidRPr="00EC6495">
              <w:rPr>
                <w:rFonts w:ascii="Times New Roman" w:hAnsi="Times New Roman" w:cs="Times New Roman"/>
                <w:b/>
                <w:spacing w:val="24"/>
              </w:rPr>
              <w:t>Чă</w:t>
            </w:r>
            <w:proofErr w:type="gramStart"/>
            <w:r w:rsidRPr="00EC6495">
              <w:rPr>
                <w:rFonts w:ascii="Times New Roman" w:hAnsi="Times New Roman" w:cs="Times New Roman"/>
                <w:b/>
                <w:spacing w:val="24"/>
              </w:rPr>
              <w:t>ваш</w:t>
            </w:r>
            <w:proofErr w:type="spellEnd"/>
            <w:proofErr w:type="gramEnd"/>
            <w:r w:rsidRPr="00EC6495">
              <w:rPr>
                <w:rFonts w:ascii="Times New Roman" w:hAnsi="Times New Roman" w:cs="Times New Roman"/>
                <w:b/>
                <w:spacing w:val="24"/>
              </w:rPr>
              <w:t xml:space="preserve"> Республики</w:t>
            </w:r>
          </w:p>
          <w:p w:rsidR="00EC6495" w:rsidRPr="00EC6495" w:rsidRDefault="00EC6495" w:rsidP="00EC64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</w:rPr>
            </w:pPr>
            <w:r w:rsidRPr="00EC6495">
              <w:rPr>
                <w:rFonts w:ascii="Times New Roman" w:hAnsi="Times New Roman" w:cs="Times New Roman"/>
                <w:b/>
                <w:spacing w:val="24"/>
              </w:rPr>
              <w:t xml:space="preserve">Канаш </w:t>
            </w:r>
            <w:proofErr w:type="spellStart"/>
            <w:r w:rsidRPr="00EC6495">
              <w:rPr>
                <w:rFonts w:ascii="Times New Roman" w:hAnsi="Times New Roman" w:cs="Times New Roman"/>
                <w:b/>
                <w:spacing w:val="24"/>
              </w:rPr>
              <w:t>хулин</w:t>
            </w:r>
            <w:proofErr w:type="spellEnd"/>
          </w:p>
          <w:p w:rsidR="00EC6495" w:rsidRDefault="00EC6495" w:rsidP="00EC64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</w:rPr>
            </w:pPr>
            <w:proofErr w:type="spellStart"/>
            <w:r w:rsidRPr="00EC6495">
              <w:rPr>
                <w:rFonts w:ascii="Times New Roman" w:hAnsi="Times New Roman" w:cs="Times New Roman"/>
                <w:b/>
                <w:spacing w:val="24"/>
              </w:rPr>
              <w:t>Депутатсен</w:t>
            </w:r>
            <w:proofErr w:type="spellEnd"/>
            <w:r w:rsidRPr="00EC6495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proofErr w:type="spellStart"/>
            <w:r w:rsidRPr="00EC6495">
              <w:rPr>
                <w:rFonts w:ascii="Times New Roman" w:hAnsi="Times New Roman" w:cs="Times New Roman"/>
                <w:b/>
                <w:spacing w:val="24"/>
              </w:rPr>
              <w:t>пухă</w:t>
            </w:r>
            <w:proofErr w:type="gramStart"/>
            <w:r w:rsidRPr="00EC6495">
              <w:rPr>
                <w:rFonts w:ascii="Times New Roman" w:hAnsi="Times New Roman" w:cs="Times New Roman"/>
                <w:b/>
                <w:spacing w:val="24"/>
              </w:rPr>
              <w:t>в</w:t>
            </w:r>
            <w:proofErr w:type="gramEnd"/>
            <w:r w:rsidRPr="00EC6495">
              <w:rPr>
                <w:rFonts w:ascii="Times New Roman" w:hAnsi="Times New Roman" w:cs="Times New Roman"/>
                <w:b/>
                <w:spacing w:val="24"/>
              </w:rPr>
              <w:t>ĕ</w:t>
            </w:r>
            <w:proofErr w:type="spellEnd"/>
          </w:p>
          <w:p w:rsidR="00EC6495" w:rsidRPr="00EC6495" w:rsidRDefault="00EC6495" w:rsidP="00EC6495">
            <w:pPr>
              <w:pStyle w:val="1"/>
              <w:rPr>
                <w:rFonts w:eastAsiaTheme="minorEastAsia"/>
                <w:spacing w:val="24"/>
                <w:szCs w:val="22"/>
              </w:rPr>
            </w:pPr>
            <w:r w:rsidRPr="00EC6495">
              <w:rPr>
                <w:rFonts w:eastAsiaTheme="minorEastAsia"/>
                <w:spacing w:val="24"/>
                <w:szCs w:val="22"/>
              </w:rPr>
              <w:t>ЙЫШĂНУ</w:t>
            </w:r>
          </w:p>
          <w:p w:rsidR="00EC6495" w:rsidRPr="00EC6495" w:rsidRDefault="00EC6495" w:rsidP="00EC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4"/>
              </w:rPr>
            </w:pPr>
          </w:p>
          <w:p w:rsidR="00EC6495" w:rsidRPr="00EC6495" w:rsidRDefault="00EC6495" w:rsidP="00EC6495">
            <w:pPr>
              <w:spacing w:after="0"/>
              <w:ind w:left="-84" w:right="-1"/>
              <w:jc w:val="center"/>
              <w:rPr>
                <w:rFonts w:ascii="Times New Roman" w:hAnsi="Times New Roman" w:cs="Times New Roman"/>
                <w:b/>
              </w:rPr>
            </w:pPr>
            <w:r w:rsidRPr="00EC6495">
              <w:rPr>
                <w:rFonts w:ascii="Times New Roman" w:hAnsi="Times New Roman" w:cs="Times New Roman"/>
                <w:b/>
              </w:rPr>
              <w:t>10 июня 2014 года  № 48/2</w:t>
            </w:r>
          </w:p>
          <w:p w:rsidR="00EC6495" w:rsidRPr="00EC6495" w:rsidRDefault="00EC64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hideMark/>
          </w:tcPr>
          <w:p w:rsidR="00EC6495" w:rsidRPr="00EC6495" w:rsidRDefault="00EC64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6495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63923692" r:id="rId5"/>
              </w:pict>
            </w:r>
          </w:p>
        </w:tc>
        <w:tc>
          <w:tcPr>
            <w:tcW w:w="3892" w:type="dxa"/>
          </w:tcPr>
          <w:p w:rsidR="00EC6495" w:rsidRPr="00EC6495" w:rsidRDefault="00EC6495" w:rsidP="00EC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4"/>
              </w:rPr>
            </w:pPr>
            <w:r w:rsidRPr="00EC6495">
              <w:rPr>
                <w:rFonts w:ascii="Times New Roman" w:hAnsi="Times New Roman" w:cs="Times New Roman"/>
                <w:b/>
                <w:spacing w:val="24"/>
              </w:rPr>
              <w:t>Чувашская Республика</w:t>
            </w:r>
          </w:p>
          <w:p w:rsidR="00EC6495" w:rsidRPr="00EC6495" w:rsidRDefault="00EC6495" w:rsidP="00EC6495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i w:val="0"/>
                <w:spacing w:val="24"/>
                <w:sz w:val="22"/>
                <w:szCs w:val="22"/>
              </w:rPr>
            </w:pPr>
            <w:r w:rsidRPr="00EC6495">
              <w:rPr>
                <w:rFonts w:ascii="Times New Roman" w:eastAsiaTheme="minorEastAsia" w:hAnsi="Times New Roman" w:cs="Times New Roman"/>
                <w:i w:val="0"/>
                <w:spacing w:val="24"/>
                <w:sz w:val="22"/>
                <w:szCs w:val="22"/>
              </w:rPr>
              <w:t>Собрание депутатов</w:t>
            </w:r>
          </w:p>
          <w:p w:rsidR="00EC6495" w:rsidRPr="00EC6495" w:rsidRDefault="00EC6495" w:rsidP="00EC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4"/>
              </w:rPr>
            </w:pPr>
            <w:r w:rsidRPr="00EC6495">
              <w:rPr>
                <w:rFonts w:ascii="Times New Roman" w:hAnsi="Times New Roman" w:cs="Times New Roman"/>
                <w:b/>
                <w:spacing w:val="24"/>
              </w:rPr>
              <w:t>города Канаш</w:t>
            </w:r>
          </w:p>
          <w:p w:rsidR="00EC6495" w:rsidRPr="00EC6495" w:rsidRDefault="00EC6495" w:rsidP="00EC64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</w:rPr>
            </w:pPr>
          </w:p>
          <w:p w:rsidR="00EC6495" w:rsidRPr="00EC6495" w:rsidRDefault="00EC6495" w:rsidP="00EC6495">
            <w:pPr>
              <w:pStyle w:val="1"/>
              <w:rPr>
                <w:rFonts w:eastAsiaTheme="minorEastAsia"/>
                <w:spacing w:val="24"/>
                <w:szCs w:val="22"/>
              </w:rPr>
            </w:pPr>
            <w:r w:rsidRPr="00EC6495">
              <w:rPr>
                <w:rFonts w:eastAsiaTheme="minorEastAsia"/>
                <w:spacing w:val="24"/>
                <w:szCs w:val="22"/>
              </w:rPr>
              <w:t>РЕШЕНИЕ</w:t>
            </w:r>
          </w:p>
          <w:p w:rsidR="00EC6495" w:rsidRPr="00EC6495" w:rsidRDefault="00EC6495" w:rsidP="00EC649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</w:p>
          <w:p w:rsidR="00EC6495" w:rsidRPr="00EC6495" w:rsidRDefault="00EC6495" w:rsidP="00EC6495">
            <w:pPr>
              <w:spacing w:after="0"/>
              <w:ind w:left="-84" w:right="-1"/>
              <w:jc w:val="center"/>
              <w:rPr>
                <w:rFonts w:ascii="Times New Roman" w:hAnsi="Times New Roman" w:cs="Times New Roman"/>
                <w:b/>
              </w:rPr>
            </w:pPr>
            <w:r w:rsidRPr="00EC6495">
              <w:rPr>
                <w:rFonts w:ascii="Times New Roman" w:hAnsi="Times New Roman" w:cs="Times New Roman"/>
                <w:b/>
              </w:rPr>
              <w:t>10 июня 2014 года  № 48/2</w:t>
            </w:r>
          </w:p>
          <w:p w:rsidR="00EC6495" w:rsidRPr="00EC6495" w:rsidRDefault="00EC6495" w:rsidP="00EC6495">
            <w:pPr>
              <w:spacing w:after="0"/>
              <w:ind w:left="-84"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EC6495" w:rsidRPr="00EC6495" w:rsidRDefault="00EC6495">
            <w:pPr>
              <w:ind w:left="-84" w:right="-1"/>
              <w:jc w:val="center"/>
              <w:rPr>
                <w:rFonts w:ascii="Times New Roman" w:hAnsi="Times New Roman" w:cs="Times New Roman"/>
                <w:b/>
              </w:rPr>
            </w:pPr>
            <w:r w:rsidRPr="00EC64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6495" w:rsidRPr="00EC6495" w:rsidRDefault="00EC6495">
            <w:pPr>
              <w:tabs>
                <w:tab w:val="center" w:pos="18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C6495" w:rsidRDefault="00EC6495" w:rsidP="00EC6495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</w:rPr>
      </w:pPr>
    </w:p>
    <w:p w:rsidR="00EC6495" w:rsidRPr="00EC6495" w:rsidRDefault="00EC6495" w:rsidP="00EC6495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</w:rPr>
      </w:pPr>
      <w:r w:rsidRPr="00EC6495">
        <w:rPr>
          <w:rFonts w:ascii="Times New Roman" w:hAnsi="Times New Roman" w:cs="Times New Roman"/>
          <w:b/>
        </w:rPr>
        <w:t>Об отмене Решения Собрания Депутатов города Канаш Чувашской Республики от 03 июня 2014 года №47/2 «</w:t>
      </w:r>
      <w:r w:rsidRPr="00EC6495">
        <w:rPr>
          <w:rFonts w:ascii="Times New Roman" w:hAnsi="Times New Roman" w:cs="Times New Roman"/>
          <w:b/>
          <w:bCs/>
        </w:rPr>
        <w:t xml:space="preserve">О создании конкурсной комиссии для проведения конкурса на замещение должности главы администрации города Канаш Чувашской </w:t>
      </w:r>
      <w:r>
        <w:rPr>
          <w:rFonts w:ascii="Times New Roman" w:hAnsi="Times New Roman" w:cs="Times New Roman"/>
          <w:b/>
          <w:bCs/>
        </w:rPr>
        <w:t>Р</w:t>
      </w:r>
      <w:r w:rsidRPr="00EC6495">
        <w:rPr>
          <w:rFonts w:ascii="Times New Roman" w:hAnsi="Times New Roman" w:cs="Times New Roman"/>
          <w:b/>
          <w:bCs/>
        </w:rPr>
        <w:t>еспублики</w:t>
      </w:r>
      <w:r w:rsidRPr="00EC6495">
        <w:rPr>
          <w:rFonts w:ascii="Times New Roman" w:hAnsi="Times New Roman" w:cs="Times New Roman"/>
          <w:b/>
        </w:rPr>
        <w:t>»</w:t>
      </w:r>
    </w:p>
    <w:p w:rsidR="00EC6495" w:rsidRPr="00EC6495" w:rsidRDefault="00EC6495" w:rsidP="00EC6495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</w:rPr>
      </w:pPr>
    </w:p>
    <w:p w:rsidR="00EC6495" w:rsidRPr="00EC6495" w:rsidRDefault="00EC6495" w:rsidP="00EC6495">
      <w:pPr>
        <w:ind w:firstLine="720"/>
        <w:jc w:val="both"/>
        <w:rPr>
          <w:rFonts w:ascii="Times New Roman" w:hAnsi="Times New Roman" w:cs="Times New Roman"/>
        </w:rPr>
      </w:pPr>
      <w:r w:rsidRPr="00EC6495">
        <w:rPr>
          <w:rFonts w:ascii="Times New Roman" w:hAnsi="Times New Roman" w:cs="Times New Roman"/>
        </w:rPr>
        <w:t xml:space="preserve">В соответствии с Федеральным законом от 27.05.2014 № 136 – 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Федерации» Собрание депутатов  города Канаш  </w:t>
      </w:r>
      <w:r w:rsidRPr="00EC6495">
        <w:rPr>
          <w:rFonts w:ascii="Times New Roman" w:hAnsi="Times New Roman" w:cs="Times New Roman"/>
          <w:b/>
        </w:rPr>
        <w:t>решило</w:t>
      </w:r>
      <w:r w:rsidRPr="00EC6495">
        <w:rPr>
          <w:rFonts w:ascii="Times New Roman" w:hAnsi="Times New Roman" w:cs="Times New Roman"/>
        </w:rPr>
        <w:t>:</w:t>
      </w:r>
    </w:p>
    <w:p w:rsidR="00EC6495" w:rsidRPr="00EC6495" w:rsidRDefault="00EC6495" w:rsidP="00EC6495">
      <w:pPr>
        <w:ind w:firstLine="720"/>
        <w:jc w:val="both"/>
        <w:rPr>
          <w:rFonts w:ascii="Times New Roman" w:hAnsi="Times New Roman" w:cs="Times New Roman"/>
        </w:rPr>
      </w:pPr>
    </w:p>
    <w:p w:rsidR="00EC6495" w:rsidRPr="00EC6495" w:rsidRDefault="00EC6495" w:rsidP="00EC6495">
      <w:pPr>
        <w:ind w:firstLine="720"/>
        <w:jc w:val="both"/>
        <w:rPr>
          <w:rFonts w:ascii="Times New Roman" w:hAnsi="Times New Roman" w:cs="Times New Roman"/>
        </w:rPr>
      </w:pPr>
      <w:r w:rsidRPr="00EC6495">
        <w:rPr>
          <w:rFonts w:ascii="Times New Roman" w:hAnsi="Times New Roman" w:cs="Times New Roman"/>
        </w:rPr>
        <w:t>1. Отменить Решение Собрания Депутатов города Канаш Чувашской Республики от 03 июня 2014 года №47/2 «</w:t>
      </w:r>
      <w:r w:rsidRPr="00EC6495">
        <w:rPr>
          <w:rFonts w:ascii="Times New Roman" w:hAnsi="Times New Roman" w:cs="Times New Roman"/>
          <w:bCs/>
        </w:rPr>
        <w:t>О создании конкурсной комиссии для проведения конкурса на замещение должности главы администрации города Канаш Чувашской Республики</w:t>
      </w:r>
      <w:r w:rsidRPr="00EC6495">
        <w:rPr>
          <w:rFonts w:ascii="Times New Roman" w:hAnsi="Times New Roman" w:cs="Times New Roman"/>
        </w:rPr>
        <w:t>».</w:t>
      </w:r>
    </w:p>
    <w:p w:rsidR="00EC6495" w:rsidRPr="00EC6495" w:rsidRDefault="00EC6495" w:rsidP="00EC6495">
      <w:pPr>
        <w:ind w:firstLine="720"/>
        <w:jc w:val="both"/>
        <w:rPr>
          <w:rFonts w:ascii="Times New Roman" w:hAnsi="Times New Roman" w:cs="Times New Roman"/>
        </w:rPr>
      </w:pPr>
      <w:r w:rsidRPr="00EC6495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опубликования.</w:t>
      </w:r>
    </w:p>
    <w:p w:rsidR="00EC6495" w:rsidRPr="00EC6495" w:rsidRDefault="00EC6495" w:rsidP="00EC6495">
      <w:pPr>
        <w:pStyle w:val="text2cl"/>
        <w:spacing w:before="0" w:beforeAutospacing="0" w:after="0" w:afterAutospacing="0"/>
        <w:rPr>
          <w:sz w:val="22"/>
          <w:szCs w:val="22"/>
        </w:rPr>
      </w:pPr>
    </w:p>
    <w:p w:rsidR="00EC6495" w:rsidRPr="00EC6495" w:rsidRDefault="00EC6495" w:rsidP="00EC6495">
      <w:pPr>
        <w:pStyle w:val="text2cl"/>
        <w:spacing w:before="0" w:beforeAutospacing="0" w:after="0" w:afterAutospacing="0"/>
        <w:rPr>
          <w:sz w:val="22"/>
          <w:szCs w:val="22"/>
        </w:rPr>
      </w:pPr>
    </w:p>
    <w:p w:rsidR="00EC6495" w:rsidRPr="00EC6495" w:rsidRDefault="00EC6495" w:rsidP="00EC6495">
      <w:pPr>
        <w:pStyle w:val="text2cl"/>
        <w:spacing w:before="0" w:beforeAutospacing="0" w:after="0" w:afterAutospacing="0"/>
        <w:rPr>
          <w:sz w:val="22"/>
          <w:szCs w:val="22"/>
        </w:rPr>
      </w:pPr>
    </w:p>
    <w:p w:rsidR="00EC6495" w:rsidRPr="00EC6495" w:rsidRDefault="00EC6495" w:rsidP="00EC6495">
      <w:pPr>
        <w:jc w:val="both"/>
        <w:rPr>
          <w:rFonts w:ascii="Times New Roman" w:hAnsi="Times New Roman" w:cs="Times New Roman"/>
        </w:rPr>
      </w:pPr>
      <w:r w:rsidRPr="00EC6495">
        <w:rPr>
          <w:rFonts w:ascii="Times New Roman" w:hAnsi="Times New Roman" w:cs="Times New Roman"/>
        </w:rPr>
        <w:t>Глава города Канаш -</w:t>
      </w:r>
    </w:p>
    <w:p w:rsidR="00EC6495" w:rsidRPr="00EC6495" w:rsidRDefault="00EC6495" w:rsidP="00EC6495">
      <w:pPr>
        <w:jc w:val="both"/>
        <w:rPr>
          <w:rFonts w:ascii="Times New Roman" w:hAnsi="Times New Roman" w:cs="Times New Roman"/>
        </w:rPr>
      </w:pPr>
      <w:r w:rsidRPr="00EC6495">
        <w:rPr>
          <w:rFonts w:ascii="Times New Roman" w:hAnsi="Times New Roman" w:cs="Times New Roman"/>
        </w:rPr>
        <w:t>Председатель Собрания депутатов                                           В.Н. Вишневский</w:t>
      </w:r>
    </w:p>
    <w:p w:rsidR="00EC6495" w:rsidRDefault="00EC6495" w:rsidP="00EC6495">
      <w:pPr>
        <w:rPr>
          <w:sz w:val="20"/>
          <w:szCs w:val="20"/>
        </w:rPr>
      </w:pPr>
    </w:p>
    <w:p w:rsidR="00961144" w:rsidRDefault="00961144"/>
    <w:sectPr w:rsidR="0096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6495"/>
    <w:rsid w:val="00961144"/>
    <w:rsid w:val="00E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6495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495"/>
    <w:rPr>
      <w:rFonts w:ascii="Times New Roman" w:eastAsia="Times New Roman" w:hAnsi="Times New Roman" w:cs="Times New Roman"/>
      <w:b/>
      <w:szCs w:val="24"/>
    </w:rPr>
  </w:style>
  <w:style w:type="character" w:customStyle="1" w:styleId="20">
    <w:name w:val="Заголовок 2 Знак"/>
    <w:basedOn w:val="a0"/>
    <w:link w:val="2"/>
    <w:semiHidden/>
    <w:rsid w:val="00EC649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xt2cl">
    <w:name w:val="text2cl"/>
    <w:basedOn w:val="a"/>
    <w:rsid w:val="00EC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2014-06-10T12:40:00Z</dcterms:created>
  <dcterms:modified xsi:type="dcterms:W3CDTF">2014-06-10T12:42:00Z</dcterms:modified>
</cp:coreProperties>
</file>