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84" w:rsidRDefault="00292584" w:rsidP="00A067EF">
      <w:pPr>
        <w:tabs>
          <w:tab w:val="left" w:pos="5980"/>
        </w:tabs>
        <w:rPr>
          <w:rFonts w:ascii="Times New Roman" w:hAnsi="Times New Roman"/>
          <w:sz w:val="24"/>
          <w:szCs w:val="24"/>
        </w:rPr>
      </w:pPr>
    </w:p>
    <w:p w:rsidR="00C048B5" w:rsidRPr="0040472E" w:rsidRDefault="00B13C90" w:rsidP="00C048B5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048B5" w:rsidRPr="0040472E" w:rsidRDefault="00C048B5" w:rsidP="00C048B5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C048B5" w:rsidRPr="0040472E" w:rsidTr="00156B58">
        <w:trPr>
          <w:cantSplit/>
          <w:trHeight w:val="100"/>
        </w:trPr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Style w:val="a6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6"/>
                <w:rFonts w:eastAsia="Calibri"/>
                <w:b w:val="0"/>
                <w:bCs/>
                <w:iCs/>
              </w:rPr>
              <w:t xml:space="preserve"> 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C048B5" w:rsidRPr="0040472E" w:rsidTr="00156B58">
        <w:trPr>
          <w:cantSplit/>
          <w:trHeight w:val="2355"/>
        </w:trPr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Style w:val="a6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6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6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6"/>
                <w:rFonts w:ascii="Times New Roman" w:eastAsia="Calibri" w:hAnsi="Times New Roman" w:cs="Times New Roman"/>
                <w:iCs/>
              </w:rPr>
              <w:t>НУ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/>
              </w:rPr>
            </w:pPr>
          </w:p>
          <w:p w:rsidR="00C048B5" w:rsidRPr="0040472E" w:rsidRDefault="00C048B5" w:rsidP="00156B5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</w:rPr>
              <w:t>6</w:t>
            </w:r>
            <w:r w:rsidR="00135977">
              <w:rPr>
                <w:rFonts w:ascii="Times New Roman" w:hAnsi="Times New Roman" w:cs="Times New Roman"/>
                <w:b/>
                <w:bCs/>
                <w:iCs/>
              </w:rPr>
              <w:t>г</w:t>
            </w:r>
            <w:proofErr w:type="gramStart"/>
            <w:r w:rsidR="00135977">
              <w:rPr>
                <w:rFonts w:ascii="Times New Roman" w:hAnsi="Times New Roman" w:cs="Times New Roman"/>
                <w:b/>
                <w:bCs/>
                <w:iCs/>
              </w:rPr>
              <w:t>.н</w:t>
            </w:r>
            <w:proofErr w:type="gramEnd"/>
            <w:r w:rsidR="00135977">
              <w:rPr>
                <w:rFonts w:ascii="Times New Roman" w:hAnsi="Times New Roman" w:cs="Times New Roman"/>
                <w:b/>
                <w:bCs/>
                <w:iCs/>
              </w:rPr>
              <w:t>оябрен  17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  <w:r w:rsidR="00135977">
              <w:rPr>
                <w:rFonts w:ascii="Times New Roman" w:hAnsi="Times New Roman" w:cs="Times New Roman"/>
                <w:b/>
                <w:bCs/>
                <w:iCs/>
              </w:rPr>
              <w:t>482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048B5" w:rsidRPr="0040472E" w:rsidRDefault="00C048B5" w:rsidP="00156B58">
            <w:pPr>
              <w:pStyle w:val="a7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C048B5" w:rsidRPr="0040472E" w:rsidRDefault="00C048B5" w:rsidP="00156B58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048B5" w:rsidRPr="00135977" w:rsidRDefault="00C048B5" w:rsidP="00156B58">
            <w:pPr>
              <w:pStyle w:val="a7"/>
              <w:ind w:firstLine="540"/>
              <w:jc w:val="center"/>
              <w:rPr>
                <w:rStyle w:val="a6"/>
                <w:rFonts w:eastAsia="Calibri"/>
                <w:iCs/>
              </w:rPr>
            </w:pPr>
            <w:r w:rsidRPr="00135977">
              <w:rPr>
                <w:rStyle w:val="a6"/>
                <w:rFonts w:eastAsia="Calibri"/>
                <w:iCs/>
              </w:rPr>
              <w:t>ПОСТАНОВЛЕНИЕ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</w:pPr>
          </w:p>
          <w:p w:rsidR="00C048B5" w:rsidRPr="0040472E" w:rsidRDefault="00135977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 ноября 2016 года  № 482</w:t>
            </w:r>
            <w:r w:rsidR="00C048B5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048B5" w:rsidRPr="0040472E" w:rsidRDefault="00C048B5" w:rsidP="00156B58">
            <w:pPr>
              <w:rPr>
                <w:sz w:val="22"/>
                <w:szCs w:val="22"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C048B5" w:rsidRPr="00A4466C" w:rsidRDefault="00C048B5" w:rsidP="00C048B5">
      <w:pPr>
        <w:jc w:val="center"/>
      </w:pPr>
    </w:p>
    <w:p w:rsidR="00C048B5" w:rsidRPr="00A4466C" w:rsidRDefault="00C048B5" w:rsidP="00C048B5">
      <w:pPr>
        <w:ind w:right="449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Цивильского района Чувашской Республик</w:t>
      </w:r>
      <w:r w:rsidR="0067684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от 27 января 2014 г. №47 «Об утверждении </w:t>
      </w:r>
      <w:r w:rsidRPr="00A4466C">
        <w:rPr>
          <w:rFonts w:ascii="Times New Roman" w:hAnsi="Times New Roman"/>
          <w:b/>
        </w:rPr>
        <w:t>муниципальной программы 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</w:p>
    <w:p w:rsidR="00C048B5" w:rsidRPr="00A4466C" w:rsidRDefault="00C048B5" w:rsidP="00C048B5">
      <w:pPr>
        <w:pStyle w:val="21"/>
        <w:spacing w:line="240" w:lineRule="auto"/>
        <w:ind w:right="5479"/>
      </w:pPr>
    </w:p>
    <w:p w:rsidR="00C048B5" w:rsidRPr="00A4466C" w:rsidRDefault="00C048B5" w:rsidP="00C048B5">
      <w:pPr>
        <w:pStyle w:val="3"/>
        <w:jc w:val="both"/>
        <w:rPr>
          <w:rFonts w:ascii="Times New Roman" w:hAnsi="Times New Roman"/>
          <w:sz w:val="26"/>
          <w:szCs w:val="26"/>
        </w:rPr>
      </w:pPr>
      <w:r w:rsidRPr="00A4466C">
        <w:rPr>
          <w:rFonts w:ascii="Times New Roman" w:hAnsi="Times New Roman"/>
          <w:sz w:val="26"/>
          <w:szCs w:val="26"/>
        </w:rPr>
        <w:t xml:space="preserve">           </w:t>
      </w:r>
      <w:r w:rsidR="006607A0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</w:t>
      </w:r>
      <w:r>
        <w:rPr>
          <w:rFonts w:ascii="Times New Roman" w:hAnsi="Times New Roman"/>
          <w:sz w:val="26"/>
          <w:szCs w:val="26"/>
        </w:rPr>
        <w:t>дминистрация Цивильского района Чувашской Республики</w:t>
      </w:r>
    </w:p>
    <w:p w:rsidR="00C048B5" w:rsidRDefault="00C048B5" w:rsidP="00C048B5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C048B5" w:rsidRDefault="00C048B5" w:rsidP="00C048B5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A4466C">
        <w:rPr>
          <w:b/>
          <w:bCs/>
          <w:sz w:val="26"/>
          <w:szCs w:val="26"/>
        </w:rPr>
        <w:t>ПОСТАНОВЛЯЕТ:</w:t>
      </w:r>
    </w:p>
    <w:p w:rsidR="00C048B5" w:rsidRPr="00A4466C" w:rsidRDefault="00C048B5" w:rsidP="00C048B5">
      <w:pPr>
        <w:pStyle w:val="a3"/>
        <w:rPr>
          <w:b/>
          <w:bCs/>
          <w:sz w:val="26"/>
          <w:szCs w:val="26"/>
        </w:rPr>
      </w:pPr>
    </w:p>
    <w:p w:rsidR="00C048B5" w:rsidRDefault="00C048B5" w:rsidP="00C0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A4466C">
        <w:rPr>
          <w:rFonts w:ascii="Times New Roman" w:hAnsi="Times New Roman"/>
        </w:rPr>
        <w:t xml:space="preserve">1.  </w:t>
      </w:r>
      <w:r>
        <w:rPr>
          <w:rFonts w:ascii="Times New Roman" w:hAnsi="Times New Roman"/>
        </w:rPr>
        <w:t xml:space="preserve">Внести в постановление администрации Цивильского района Чувашской Республики от 27 января 2014 г. №47 </w:t>
      </w:r>
      <w:r w:rsidR="005C7161">
        <w:rPr>
          <w:rFonts w:ascii="Times New Roman" w:hAnsi="Times New Roman"/>
        </w:rPr>
        <w:t>«Об утверждении</w:t>
      </w:r>
      <w:r>
        <w:rPr>
          <w:rFonts w:ascii="Times New Roman" w:hAnsi="Times New Roman"/>
        </w:rPr>
        <w:t xml:space="preserve"> </w:t>
      </w:r>
      <w:r w:rsidR="005C7161">
        <w:rPr>
          <w:rFonts w:ascii="Times New Roman" w:hAnsi="Times New Roman"/>
        </w:rPr>
        <w:t>муниципальной программы</w:t>
      </w:r>
      <w:r w:rsidRPr="00A4466C">
        <w:rPr>
          <w:rFonts w:ascii="Times New Roman" w:hAnsi="Times New Roman"/>
        </w:rPr>
        <w:t xml:space="preserve"> Цивильского района Чувашской Республики «Развитие культуры и туризма» </w:t>
      </w:r>
      <w:proofErr w:type="gramStart"/>
      <w:r w:rsidR="0067684D">
        <w:rPr>
          <w:rFonts w:ascii="Times New Roman" w:hAnsi="Times New Roman"/>
        </w:rPr>
        <w:t>в</w:t>
      </w:r>
      <w:proofErr w:type="gramEnd"/>
      <w:r w:rsidR="0067684D">
        <w:rPr>
          <w:rFonts w:ascii="Times New Roman" w:hAnsi="Times New Roman"/>
        </w:rPr>
        <w:t xml:space="preserve"> </w:t>
      </w:r>
      <w:proofErr w:type="gramStart"/>
      <w:r w:rsidR="0067684D">
        <w:rPr>
          <w:rFonts w:ascii="Times New Roman" w:hAnsi="Times New Roman"/>
        </w:rPr>
        <w:t>Цивильском</w:t>
      </w:r>
      <w:proofErr w:type="gramEnd"/>
      <w:r w:rsidR="0067684D">
        <w:rPr>
          <w:rFonts w:ascii="Times New Roman" w:hAnsi="Times New Roman"/>
        </w:rPr>
        <w:t xml:space="preserve"> районе Чувашской Республики</w:t>
      </w:r>
      <w:r w:rsidR="00C72AE4">
        <w:rPr>
          <w:rFonts w:ascii="Times New Roman" w:hAnsi="Times New Roman"/>
        </w:rPr>
        <w:t xml:space="preserve"> </w:t>
      </w:r>
      <w:r w:rsidRPr="00A4466C">
        <w:rPr>
          <w:rFonts w:ascii="Times New Roman" w:hAnsi="Times New Roman"/>
        </w:rPr>
        <w:t>на 201</w:t>
      </w:r>
      <w:r w:rsidR="006607A0">
        <w:rPr>
          <w:rFonts w:ascii="Times New Roman" w:hAnsi="Times New Roman"/>
        </w:rPr>
        <w:t>4-2020 годы (далее - Программа), следующие изменения:</w:t>
      </w:r>
    </w:p>
    <w:p w:rsidR="006607A0" w:rsidRDefault="00111E49" w:rsidP="00C0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1.1. </w:t>
      </w:r>
      <w:r w:rsidR="00120BC9">
        <w:rPr>
          <w:rFonts w:ascii="Times New Roman" w:hAnsi="Times New Roman"/>
        </w:rPr>
        <w:t>В паспорте П</w:t>
      </w:r>
      <w:r w:rsidR="006607A0">
        <w:rPr>
          <w:rFonts w:ascii="Times New Roman" w:hAnsi="Times New Roman"/>
        </w:rPr>
        <w:t xml:space="preserve">рограммы позицию </w:t>
      </w:r>
      <w:r w:rsidR="006607A0" w:rsidRPr="00FA78F7">
        <w:rPr>
          <w:rFonts w:ascii="Times New Roman" w:hAnsi="Times New Roman"/>
        </w:rPr>
        <w:t>«</w:t>
      </w:r>
      <w:r w:rsidR="00FA78F7" w:rsidRPr="00FA78F7">
        <w:rPr>
          <w:rFonts w:ascii="Times New Roman" w:hAnsi="Times New Roman"/>
        </w:rPr>
        <w:t>Объем средств бюджета Цивильского района Чувашской Республики на финансирование муниципальной программы</w:t>
      </w:r>
      <w:r w:rsidR="00FA78F7">
        <w:rPr>
          <w:rFonts w:ascii="Times New Roman" w:hAnsi="Times New Roman"/>
        </w:rPr>
        <w:t>» изложить в следующей редакции:</w:t>
      </w:r>
    </w:p>
    <w:p w:rsidR="00FA78F7" w:rsidRDefault="00FA78F7" w:rsidP="00C048B5">
      <w:pPr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DD5FE8" w:rsidRPr="00D175F5" w:rsidTr="00156B58">
        <w:tc>
          <w:tcPr>
            <w:tcW w:w="4428" w:type="dxa"/>
          </w:tcPr>
          <w:p w:rsidR="00DD5FE8" w:rsidRPr="00D175F5" w:rsidRDefault="00DD5FE8" w:rsidP="00DD5F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«Объемы финансирования</w:t>
            </w:r>
            <w:r w:rsidR="0003223C">
              <w:rPr>
                <w:rFonts w:ascii="Times New Roman" w:hAnsi="Times New Roman"/>
              </w:rPr>
              <w:t xml:space="preserve"> муниципальной </w:t>
            </w:r>
            <w:r w:rsidRPr="00D175F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624" w:type="dxa"/>
          </w:tcPr>
          <w:p w:rsidR="00DD5FE8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общий объем финансирования муни</w:t>
            </w:r>
            <w:r>
              <w:rPr>
                <w:rFonts w:ascii="Times New Roman" w:hAnsi="Times New Roman"/>
              </w:rPr>
              <w:t>ципальной</w:t>
            </w:r>
            <w:r w:rsidR="0003223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D175F5">
              <w:rPr>
                <w:rFonts w:ascii="Times New Roman" w:hAnsi="Times New Roman"/>
              </w:rPr>
              <w:t>составляет –</w:t>
            </w:r>
            <w:r w:rsidR="0003223C">
              <w:rPr>
                <w:rFonts w:ascii="Times New Roman" w:hAnsi="Times New Roman"/>
              </w:rPr>
              <w:t xml:space="preserve"> </w:t>
            </w:r>
            <w:r w:rsidR="008B47F2">
              <w:rPr>
                <w:rFonts w:ascii="Times New Roman" w:hAnsi="Times New Roman"/>
                <w:b/>
              </w:rPr>
              <w:t>220</w:t>
            </w:r>
            <w:r w:rsidR="0003223C" w:rsidRPr="005379E4">
              <w:rPr>
                <w:rFonts w:ascii="Times New Roman" w:hAnsi="Times New Roman"/>
                <w:b/>
              </w:rPr>
              <w:t> </w:t>
            </w:r>
            <w:r w:rsidR="008B47F2">
              <w:rPr>
                <w:rFonts w:ascii="Times New Roman" w:hAnsi="Times New Roman"/>
                <w:b/>
              </w:rPr>
              <w:t>529</w:t>
            </w:r>
            <w:r w:rsidR="0003223C" w:rsidRPr="005379E4">
              <w:rPr>
                <w:rFonts w:ascii="Times New Roman" w:hAnsi="Times New Roman"/>
                <w:b/>
              </w:rPr>
              <w:t>,</w:t>
            </w:r>
            <w:r w:rsidR="008B47F2">
              <w:rPr>
                <w:rFonts w:ascii="Times New Roman" w:hAnsi="Times New Roman"/>
                <w:b/>
              </w:rPr>
              <w:t>1</w:t>
            </w:r>
            <w:r w:rsidR="0003223C" w:rsidRPr="005379E4">
              <w:rPr>
                <w:rFonts w:ascii="Times New Roman" w:hAnsi="Times New Roman"/>
                <w:b/>
              </w:rPr>
              <w:t xml:space="preserve"> </w:t>
            </w:r>
            <w:r w:rsidRPr="005379E4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 том числе: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</w:t>
            </w:r>
            <w:r w:rsidR="0003223C">
              <w:rPr>
                <w:rFonts w:ascii="Times New Roman" w:hAnsi="Times New Roman"/>
              </w:rPr>
              <w:t xml:space="preserve">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2016 году – 36 790,8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C72AE4" w:rsidRPr="00D175F5" w:rsidRDefault="00C72AE4" w:rsidP="00156B58">
            <w:pPr>
              <w:jc w:val="both"/>
              <w:rPr>
                <w:rFonts w:ascii="Times New Roman" w:hAnsi="Times New Roman"/>
              </w:rPr>
            </w:pP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 w:rsidR="0003223C">
              <w:rPr>
                <w:rFonts w:ascii="Times New Roman" w:hAnsi="Times New Roman"/>
              </w:rPr>
              <w:t xml:space="preserve">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34 915,2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34 915,2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2020 году –  </w:t>
            </w:r>
            <w:r w:rsidR="0003223C">
              <w:rPr>
                <w:rFonts w:ascii="Times New Roman" w:hAnsi="Times New Roman"/>
              </w:rPr>
              <w:t xml:space="preserve">34 915,2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 w:rsidR="00C01D9C">
              <w:rPr>
                <w:rFonts w:ascii="Times New Roman" w:hAnsi="Times New Roman"/>
              </w:rPr>
              <w:t xml:space="preserve"> – </w:t>
            </w:r>
            <w:r w:rsidR="00C01D9C" w:rsidRPr="00C01D9C">
              <w:rPr>
                <w:rFonts w:ascii="Times New Roman" w:hAnsi="Times New Roman"/>
                <w:b/>
              </w:rPr>
              <w:t>243 </w:t>
            </w:r>
            <w:r w:rsidR="008B47F2">
              <w:rPr>
                <w:rFonts w:ascii="Times New Roman" w:hAnsi="Times New Roman"/>
                <w:b/>
              </w:rPr>
              <w:t>313</w:t>
            </w:r>
            <w:r w:rsidR="00C01D9C" w:rsidRPr="00C01D9C">
              <w:rPr>
                <w:rFonts w:ascii="Times New Roman" w:hAnsi="Times New Roman"/>
                <w:b/>
              </w:rPr>
              <w:t xml:space="preserve">,1 </w:t>
            </w:r>
            <w:r w:rsidRPr="00C01D9C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</w:t>
            </w:r>
            <w:r w:rsidR="0003223C">
              <w:rPr>
                <w:rFonts w:ascii="Times New Roman" w:hAnsi="Times New Roman"/>
              </w:rPr>
              <w:t xml:space="preserve">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 xml:space="preserve">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 xml:space="preserve">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 xml:space="preserve">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 w:rsidR="0003223C">
              <w:rPr>
                <w:rFonts w:ascii="Times New Roman" w:hAnsi="Times New Roman"/>
              </w:rPr>
              <w:t xml:space="preserve"> 2019 году – 34 </w:t>
            </w:r>
            <w:r w:rsidR="008B47F2">
              <w:rPr>
                <w:rFonts w:ascii="Times New Roman" w:hAnsi="Times New Roman"/>
              </w:rPr>
              <w:t>914</w:t>
            </w:r>
            <w:r w:rsidR="0003223C">
              <w:rPr>
                <w:rFonts w:ascii="Times New Roman" w:hAnsi="Times New Roman"/>
              </w:rPr>
              <w:t xml:space="preserve">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>,2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 w:rsidR="00C01D9C">
              <w:rPr>
                <w:rFonts w:ascii="Times New Roman" w:hAnsi="Times New Roman"/>
              </w:rPr>
              <w:t xml:space="preserve"> – </w:t>
            </w:r>
            <w:r w:rsidR="00C01D9C" w:rsidRPr="00C01D9C">
              <w:rPr>
                <w:rFonts w:ascii="Times New Roman" w:hAnsi="Times New Roman"/>
                <w:b/>
              </w:rPr>
              <w:t xml:space="preserve">1 508,2 </w:t>
            </w:r>
            <w:r w:rsidRPr="00C01D9C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1B059C" w:rsidRPr="00D175F5" w:rsidRDefault="00C01D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="001B059C" w:rsidRPr="00D175F5">
              <w:rPr>
                <w:rFonts w:ascii="Times New Roman" w:hAnsi="Times New Roman"/>
              </w:rPr>
              <w:t>тыс.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</w:t>
            </w:r>
            <w:proofErr w:type="spellStart"/>
            <w:r>
              <w:rPr>
                <w:rFonts w:ascii="Times New Roman" w:hAnsi="Times New Roman"/>
              </w:rPr>
              <w:t>_____</w:t>
            </w:r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C01D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1108,2 </w:t>
            </w:r>
            <w:r w:rsidR="001B059C" w:rsidRPr="00D175F5">
              <w:rPr>
                <w:rFonts w:ascii="Times New Roman" w:hAnsi="Times New Roman"/>
              </w:rPr>
              <w:t>тыс.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C01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C01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C01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C01D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</w:t>
            </w:r>
            <w:r w:rsidR="001B059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="001B059C">
              <w:rPr>
                <w:rFonts w:ascii="Times New Roman" w:hAnsi="Times New Roman"/>
              </w:rPr>
              <w:t>_</w:t>
            </w:r>
            <w:proofErr w:type="gramEnd"/>
            <w:r w:rsidR="001B059C" w:rsidRPr="00D175F5">
              <w:rPr>
                <w:rFonts w:ascii="Times New Roman" w:hAnsi="Times New Roman"/>
              </w:rPr>
              <w:t>тыс</w:t>
            </w:r>
            <w:proofErr w:type="spellEnd"/>
            <w:r w:rsidR="001B059C" w:rsidRPr="00D175F5">
              <w:rPr>
                <w:rFonts w:ascii="Times New Roman" w:hAnsi="Times New Roman"/>
              </w:rPr>
              <w:t>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Федеральног</w:t>
            </w:r>
            <w:r w:rsidR="00C01D9C">
              <w:rPr>
                <w:rFonts w:ascii="Times New Roman" w:hAnsi="Times New Roman"/>
                <w:b/>
              </w:rPr>
              <w:t>о бюджета – 1 579,6</w:t>
            </w:r>
            <w:r w:rsidRPr="00DD5FE8">
              <w:rPr>
                <w:rFonts w:ascii="Times New Roman" w:hAnsi="Times New Roman"/>
                <w:b/>
              </w:rPr>
              <w:t xml:space="preserve"> 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DD5FE8" w:rsidRPr="00D175F5" w:rsidRDefault="00C01D9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C01D9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11.2 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C01D9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="00C01D9C">
              <w:rPr>
                <w:rFonts w:ascii="Times New Roman" w:hAnsi="Times New Roman"/>
              </w:rPr>
              <w:t>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="00C01D9C">
              <w:rPr>
                <w:rFonts w:ascii="Times New Roman" w:hAnsi="Times New Roman"/>
              </w:rPr>
              <w:t>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="00C01D9C">
              <w:rPr>
                <w:rFonts w:ascii="Times New Roman" w:hAnsi="Times New Roman"/>
              </w:rPr>
              <w:t>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9767D3" w:rsidRPr="00D175F5" w:rsidRDefault="00C01D9C" w:rsidP="009767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- </w:t>
            </w:r>
            <w:proofErr w:type="gramEnd"/>
            <w:r w:rsidR="00DD5FE8" w:rsidRPr="00D175F5">
              <w:rPr>
                <w:rFonts w:ascii="Times New Roman" w:hAnsi="Times New Roman"/>
              </w:rPr>
              <w:t>тыс. рублей»;</w:t>
            </w:r>
            <w:r w:rsidR="009767D3" w:rsidRPr="00D175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9767D3"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 w:rsidR="00151E84">
              <w:rPr>
                <w:rFonts w:ascii="Times New Roman" w:hAnsi="Times New Roman"/>
              </w:rPr>
              <w:t>рмировании бюджета Цивильского</w:t>
            </w:r>
            <w:r w:rsidR="009767D3" w:rsidRPr="00D175F5">
              <w:rPr>
                <w:rFonts w:ascii="Times New Roman" w:hAnsi="Times New Roman"/>
              </w:rPr>
              <w:t xml:space="preserve"> района на очередной финансовый год и плановый период»;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C2514" w:rsidRPr="00BC2514" w:rsidRDefault="009F502B" w:rsidP="009F50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111E49">
        <w:rPr>
          <w:rFonts w:ascii="Times New Roman" w:hAnsi="Times New Roman"/>
        </w:rPr>
        <w:t xml:space="preserve">   1.2</w:t>
      </w:r>
      <w:r w:rsidR="00B960EE">
        <w:rPr>
          <w:rFonts w:ascii="Times New Roman" w:hAnsi="Times New Roman"/>
        </w:rPr>
        <w:t>.</w:t>
      </w:r>
      <w:r w:rsidR="00111E49">
        <w:rPr>
          <w:rFonts w:ascii="Times New Roman" w:hAnsi="Times New Roman"/>
        </w:rPr>
        <w:t xml:space="preserve"> В</w:t>
      </w:r>
      <w:r w:rsidR="00BC2514" w:rsidRPr="00D175F5">
        <w:rPr>
          <w:rFonts w:ascii="Times New Roman" w:hAnsi="Times New Roman"/>
        </w:rPr>
        <w:t xml:space="preserve"> паспорте подпрограммы «</w:t>
      </w:r>
      <w:r w:rsidR="00BC2514">
        <w:rPr>
          <w:rFonts w:ascii="Times New Roman" w:hAnsi="Times New Roman"/>
        </w:rPr>
        <w:t xml:space="preserve">Развитие культуры </w:t>
      </w:r>
      <w:proofErr w:type="gramStart"/>
      <w:r w:rsidR="00BC2514">
        <w:rPr>
          <w:rFonts w:ascii="Times New Roman" w:hAnsi="Times New Roman"/>
        </w:rPr>
        <w:t>в</w:t>
      </w:r>
      <w:proofErr w:type="gramEnd"/>
      <w:r w:rsidR="00BC2514">
        <w:rPr>
          <w:rFonts w:ascii="Times New Roman" w:hAnsi="Times New Roman"/>
        </w:rPr>
        <w:t xml:space="preserve"> </w:t>
      </w:r>
      <w:proofErr w:type="gramStart"/>
      <w:r w:rsidR="00BC2514">
        <w:rPr>
          <w:rFonts w:ascii="Times New Roman" w:hAnsi="Times New Roman"/>
        </w:rPr>
        <w:t>Цивильском</w:t>
      </w:r>
      <w:proofErr w:type="gramEnd"/>
      <w:r w:rsidR="00BC2514" w:rsidRPr="00D175F5">
        <w:rPr>
          <w:rFonts w:ascii="Times New Roman" w:hAnsi="Times New Roman"/>
        </w:rPr>
        <w:t xml:space="preserve"> районе</w:t>
      </w:r>
      <w:r w:rsidR="00BC2514">
        <w:rPr>
          <w:rFonts w:ascii="Times New Roman" w:hAnsi="Times New Roman"/>
        </w:rPr>
        <w:t xml:space="preserve"> Чувашской Республики</w:t>
      </w:r>
      <w:r w:rsidR="00BC2514" w:rsidRPr="00D175F5">
        <w:rPr>
          <w:rFonts w:ascii="Times New Roman" w:hAnsi="Times New Roman"/>
        </w:rPr>
        <w:t>» к муниципальной программе «Развитие культуры и туризма</w:t>
      </w:r>
      <w:r w:rsidR="00156B58">
        <w:rPr>
          <w:rFonts w:ascii="Times New Roman" w:hAnsi="Times New Roman"/>
        </w:rPr>
        <w:t xml:space="preserve"> в Цивильском районе Чувашской Республики</w:t>
      </w:r>
      <w:r w:rsidR="00BC2514" w:rsidRPr="00D175F5">
        <w:rPr>
          <w:rFonts w:ascii="Times New Roman" w:hAnsi="Times New Roman"/>
        </w:rPr>
        <w:t xml:space="preserve">» на 2014-2020 годы позицию </w:t>
      </w:r>
      <w:r w:rsidR="00BC2514" w:rsidRPr="00BC2514">
        <w:rPr>
          <w:rFonts w:ascii="Times New Roman" w:hAnsi="Times New Roman"/>
        </w:rPr>
        <w:t>«Объем средств бюджета Цивильского района Чувашской Республики на финансирование муниципальной подпрограммы изложить в следующей редакции:</w:t>
      </w:r>
    </w:p>
    <w:p w:rsidR="00BC2514" w:rsidRPr="00D175F5" w:rsidRDefault="00BC2514" w:rsidP="00BC2514">
      <w:pPr>
        <w:ind w:firstLine="567"/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BC2514" w:rsidRPr="00D175F5" w:rsidTr="00156B58">
        <w:tc>
          <w:tcPr>
            <w:tcW w:w="4428" w:type="dxa"/>
          </w:tcPr>
          <w:p w:rsidR="00BC2514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 средств бюджета Цивильского</w:t>
            </w:r>
            <w:r w:rsidR="00BC2514" w:rsidRPr="00D175F5">
              <w:rPr>
                <w:rFonts w:ascii="Times New Roman" w:hAnsi="Times New Roman"/>
              </w:rPr>
              <w:t xml:space="preserve"> района Чувашской </w:t>
            </w:r>
            <w:r w:rsidR="00BC2514" w:rsidRPr="00D175F5">
              <w:rPr>
                <w:rFonts w:ascii="Times New Roman" w:hAnsi="Times New Roman"/>
              </w:rPr>
              <w:lastRenderedPageBreak/>
              <w:t>Республики на финансирование муниципальной подпрограммы</w:t>
            </w:r>
          </w:p>
        </w:tc>
        <w:tc>
          <w:tcPr>
            <w:tcW w:w="4624" w:type="dxa"/>
          </w:tcPr>
          <w:p w:rsidR="008B47F2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lastRenderedPageBreak/>
              <w:t>общий объем финансирования муни</w:t>
            </w:r>
            <w:r>
              <w:rPr>
                <w:rFonts w:ascii="Times New Roman" w:hAnsi="Times New Roman"/>
              </w:rPr>
              <w:t xml:space="preserve">ципальной подпрограммы </w:t>
            </w:r>
            <w:r w:rsidRPr="00D175F5">
              <w:rPr>
                <w:rFonts w:ascii="Times New Roman" w:hAnsi="Times New Roman"/>
              </w:rPr>
              <w:lastRenderedPageBreak/>
              <w:t>составляет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220</w:t>
            </w:r>
            <w:r w:rsidRPr="005379E4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529</w:t>
            </w:r>
            <w:r w:rsidRPr="005379E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Pr="005379E4">
              <w:rPr>
                <w:rFonts w:ascii="Times New Roman" w:hAnsi="Times New Roman"/>
                <w:b/>
              </w:rPr>
              <w:t xml:space="preserve"> 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 том числе: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36 790,8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>
              <w:rPr>
                <w:rFonts w:ascii="Times New Roman" w:hAnsi="Times New Roman"/>
              </w:rPr>
              <w:t xml:space="preserve">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2020 году –  </w:t>
            </w:r>
            <w:r>
              <w:rPr>
                <w:rFonts w:ascii="Times New Roman" w:hAnsi="Times New Roman"/>
              </w:rPr>
              <w:t xml:space="preserve">34 915,2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>243 </w:t>
            </w:r>
            <w:r>
              <w:rPr>
                <w:rFonts w:ascii="Times New Roman" w:hAnsi="Times New Roman"/>
                <w:b/>
              </w:rPr>
              <w:t>313</w:t>
            </w:r>
            <w:r w:rsidRPr="00C01D9C">
              <w:rPr>
                <w:rFonts w:ascii="Times New Roman" w:hAnsi="Times New Roman"/>
                <w:b/>
              </w:rPr>
              <w:t>,1 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34 914,2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>1 508,2 тыс.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</w:t>
            </w:r>
            <w:proofErr w:type="spellStart"/>
            <w:r>
              <w:rPr>
                <w:rFonts w:ascii="Times New Roman" w:hAnsi="Times New Roman"/>
              </w:rPr>
              <w:t>_____</w:t>
            </w:r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1108,2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Федеральног</w:t>
            </w:r>
            <w:r>
              <w:rPr>
                <w:rFonts w:ascii="Times New Roman" w:hAnsi="Times New Roman"/>
                <w:b/>
              </w:rPr>
              <w:t>о бюджета – 1 579,6</w:t>
            </w:r>
            <w:r w:rsidRPr="00DD5FE8">
              <w:rPr>
                <w:rFonts w:ascii="Times New Roman" w:hAnsi="Times New Roman"/>
                <w:b/>
              </w:rPr>
              <w:t xml:space="preserve"> 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11.2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- </w:t>
            </w:r>
            <w:proofErr w:type="gramEnd"/>
            <w:r w:rsidRPr="00D175F5">
              <w:rPr>
                <w:rFonts w:ascii="Times New Roman" w:hAnsi="Times New Roman"/>
              </w:rPr>
              <w:t xml:space="preserve">тыс. рублей»; </w:t>
            </w:r>
            <w:r>
              <w:rPr>
                <w:rFonts w:ascii="Times New Roman" w:hAnsi="Times New Roman"/>
              </w:rPr>
              <w:t xml:space="preserve">        </w:t>
            </w:r>
            <w:r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>
              <w:rPr>
                <w:rFonts w:ascii="Times New Roman" w:hAnsi="Times New Roman"/>
              </w:rPr>
              <w:t>рмировании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на очередной фи</w:t>
            </w:r>
            <w:r>
              <w:rPr>
                <w:rFonts w:ascii="Times New Roman" w:hAnsi="Times New Roman"/>
              </w:rPr>
              <w:t>нансовый год и плановый период».</w:t>
            </w:r>
          </w:p>
          <w:p w:rsidR="00BC2514" w:rsidRPr="00D175F5" w:rsidRDefault="00787087" w:rsidP="00787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FA78F7" w:rsidRDefault="00FA78F7" w:rsidP="00C048B5">
      <w:pPr>
        <w:jc w:val="both"/>
        <w:rPr>
          <w:rFonts w:ascii="Times New Roman" w:hAnsi="Times New Roman"/>
        </w:rPr>
      </w:pPr>
    </w:p>
    <w:p w:rsidR="00FA78F7" w:rsidRPr="00A4466C" w:rsidRDefault="00FA78F7" w:rsidP="00C048B5">
      <w:pPr>
        <w:jc w:val="both"/>
        <w:rPr>
          <w:rFonts w:ascii="Times New Roman" w:hAnsi="Times New Roman"/>
        </w:rPr>
      </w:pPr>
    </w:p>
    <w:p w:rsidR="00C048B5" w:rsidRPr="00131C92" w:rsidRDefault="00847EE3" w:rsidP="00B960EE">
      <w:pPr>
        <w:jc w:val="both"/>
      </w:pPr>
      <w:bookmarkStart w:id="0" w:name="sub_5"/>
      <w:r>
        <w:rPr>
          <w:rFonts w:ascii="Times New Roman" w:hAnsi="Times New Roman"/>
        </w:rPr>
        <w:t xml:space="preserve">      2</w:t>
      </w:r>
      <w:r w:rsidR="00C048B5" w:rsidRPr="00A4466C">
        <w:rPr>
          <w:rFonts w:ascii="Times New Roman" w:hAnsi="Times New Roman"/>
        </w:rPr>
        <w:t>. </w:t>
      </w:r>
      <w:r w:rsidR="009767D3">
        <w:rPr>
          <w:rFonts w:ascii="Times New Roman" w:hAnsi="Times New Roman"/>
        </w:rPr>
        <w:t>Приложение №2,3 к Программе изложить в следующей редакции</w:t>
      </w:r>
      <w:r w:rsidR="007F6F14">
        <w:rPr>
          <w:rFonts w:ascii="Times New Roman" w:hAnsi="Times New Roman"/>
        </w:rPr>
        <w:t>:</w:t>
      </w:r>
      <w:bookmarkEnd w:id="0"/>
    </w:p>
    <w:p w:rsidR="00C048B5" w:rsidRPr="00131C92" w:rsidRDefault="00C048B5" w:rsidP="00C048B5">
      <w:pPr>
        <w:pStyle w:val="a3"/>
      </w:pPr>
    </w:p>
    <w:p w:rsidR="00C048B5" w:rsidRPr="00131C92" w:rsidRDefault="00C048B5" w:rsidP="00C048B5">
      <w:pPr>
        <w:pStyle w:val="a3"/>
      </w:pPr>
    </w:p>
    <w:p w:rsidR="00C048B5" w:rsidRPr="00131C92" w:rsidRDefault="00C048B5" w:rsidP="00C048B5">
      <w:pPr>
        <w:pStyle w:val="a3"/>
      </w:pPr>
    </w:p>
    <w:p w:rsidR="006366BB" w:rsidRDefault="006366BB" w:rsidP="00C048B5">
      <w:pPr>
        <w:pStyle w:val="a3"/>
        <w:sectPr w:rsidR="006366BB" w:rsidSect="00B22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1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6366BB" w:rsidRPr="009473BC" w:rsidTr="00156B58">
        <w:trPr>
          <w:trHeight w:val="1266"/>
        </w:trPr>
        <w:tc>
          <w:tcPr>
            <w:tcW w:w="5435" w:type="dxa"/>
          </w:tcPr>
          <w:p w:rsidR="006366BB" w:rsidRPr="00156B58" w:rsidRDefault="006366BB" w:rsidP="00156B58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«Приложение № 2</w:t>
            </w:r>
          </w:p>
          <w:p w:rsidR="006366BB" w:rsidRPr="00156B58" w:rsidRDefault="006366BB" w:rsidP="00156B58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программе</w:t>
              </w:r>
            </w:hyperlink>
            <w:r w:rsidRPr="0015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977"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 xml:space="preserve"> от «17» ноября </w:t>
            </w:r>
            <w:r w:rsidR="00C619C8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6366BB" w:rsidRPr="00A4466C" w:rsidRDefault="006366BB" w:rsidP="006366BB">
      <w:pPr>
        <w:ind w:right="4495" w:firstLine="708"/>
        <w:jc w:val="center"/>
        <w:rPr>
          <w:rFonts w:ascii="Times New Roman" w:hAnsi="Times New Roman"/>
          <w:b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 xml:space="preserve">реализации </w:t>
      </w:r>
      <w:r>
        <w:rPr>
          <w:rFonts w:ascii="Times New Roman" w:hAnsi="Times New Roman"/>
          <w:b/>
          <w:bCs/>
          <w:kern w:val="32"/>
        </w:rPr>
        <w:t xml:space="preserve">муниципальной программы </w:t>
      </w:r>
      <w:r w:rsidRPr="00A4466C">
        <w:rPr>
          <w:rFonts w:ascii="Times New Roman" w:hAnsi="Times New Roman"/>
          <w:b/>
        </w:rPr>
        <w:t>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  <w:r>
        <w:rPr>
          <w:rFonts w:ascii="Times New Roman" w:hAnsi="Times New Roman"/>
          <w:b/>
        </w:rPr>
        <w:t xml:space="preserve"> за счет всех источников</w:t>
      </w:r>
    </w:p>
    <w:p w:rsidR="006366BB" w:rsidRPr="009473BC" w:rsidRDefault="006366BB" w:rsidP="006366BB"/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6366BB" w:rsidRPr="009473BC" w:rsidTr="00732F31">
        <w:tc>
          <w:tcPr>
            <w:tcW w:w="1437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48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6366BB" w:rsidRPr="009473BC" w:rsidTr="00732F31">
        <w:tc>
          <w:tcPr>
            <w:tcW w:w="1437" w:type="dxa"/>
            <w:vMerge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Merge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6366BB" w:rsidRPr="009473BC" w:rsidRDefault="006366BB" w:rsidP="006366BB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6366BB" w:rsidRPr="009473BC" w:rsidTr="00AF1461">
        <w:trPr>
          <w:tblHeader/>
        </w:trPr>
        <w:tc>
          <w:tcPr>
            <w:tcW w:w="1418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48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6366BB" w:rsidRPr="009473BC" w:rsidRDefault="006366BB" w:rsidP="00B2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</w:t>
            </w:r>
            <w:hyperlink w:anchor="Par2819" w:history="1">
              <w:r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программа</w:t>
              </w:r>
            </w:hyperlink>
          </w:p>
          <w:p w:rsidR="006366BB" w:rsidRPr="00C619C8" w:rsidRDefault="00DF118E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Цивильс</w:t>
            </w:r>
            <w:r w:rsidR="00593951">
              <w:rPr>
                <w:rFonts w:ascii="Times New Roman" w:eastAsia="Calibri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ого </w:t>
            </w:r>
            <w:r w:rsidR="006366BB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>района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</w:t>
            </w: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»             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5A33F6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6366BB" w:rsidRPr="001D35E5" w:rsidRDefault="00601F9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BD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BD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3" w:type="dxa"/>
            <w:vAlign w:val="center"/>
          </w:tcPr>
          <w:p w:rsidR="006366BB" w:rsidRPr="001D35E5" w:rsidRDefault="00971B23" w:rsidP="00BD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366BB" w:rsidRPr="001D35E5" w:rsidRDefault="000B0C54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1D35E5" w:rsidRDefault="00860E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307E5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340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Местные бюджеты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C619C8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6366BB" w:rsidRPr="001D35E5" w:rsidRDefault="00307E5F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B2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3C0862" w:rsidRPr="00971B23"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  <w:r w:rsidR="00915880" w:rsidRPr="00971B2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196576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6366BB"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Подпрограмма</w:t>
              </w:r>
            </w:hyperlink>
            <w:r w:rsidR="006366BB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культуры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</w:t>
            </w:r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Чувашской Республике</w:t>
            </w: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»             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5A33F6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6366BB" w:rsidRPr="001D35E5" w:rsidRDefault="00601F9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3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1D35E5" w:rsidRDefault="00BD0AA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BD0AA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2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  <w:r w:rsidR="00553EA9" w:rsidRPr="00C619C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6366BB" w:rsidRPr="001D35E5" w:rsidRDefault="008E45A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10078,2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</w:tr>
      <w:tr w:rsidR="006366BB" w:rsidRPr="00C619C8" w:rsidTr="00AF1461">
        <w:trPr>
          <w:trHeight w:val="332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925F2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1D35E5" w:rsidRDefault="00D2229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3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</w:tr>
      <w:tr w:rsidR="006366BB" w:rsidRPr="00C619C8" w:rsidTr="00AF1461">
        <w:trPr>
          <w:trHeight w:val="424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553EA9" w:rsidRPr="00C619C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82A25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2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27DC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66BB" w:rsidRPr="00C619C8" w:rsidTr="00AF1461">
        <w:trPr>
          <w:trHeight w:val="415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732F31" w:rsidRPr="00C619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925F2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15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15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  <w:r w:rsidR="00553EA9"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366BB" w:rsidRPr="001D35E5" w:rsidRDefault="008E45A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371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A714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6366BB" w:rsidRPr="00C619C8" w:rsidTr="00AF1461">
        <w:trPr>
          <w:trHeight w:val="524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732F31" w:rsidRPr="00C619C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552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28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  <w:r w:rsidR="00553EA9" w:rsidRPr="00C619C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48" w:type="dxa"/>
            <w:vMerge w:val="restart"/>
          </w:tcPr>
          <w:p w:rsidR="006366BB" w:rsidRPr="00C619C8" w:rsidRDefault="00553EA9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8E45A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6366BB" w:rsidRPr="00C619C8" w:rsidTr="00AF1461">
        <w:trPr>
          <w:trHeight w:val="573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593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29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6366BB" w:rsidRPr="00C619C8" w:rsidTr="00AF1461">
        <w:trPr>
          <w:trHeight w:val="556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553EA9" w:rsidRPr="00C619C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6366BB" w:rsidRPr="00C619C8" w:rsidRDefault="00553EA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12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28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5A33F6" w:rsidP="00AC5C89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</w:tr>
      <w:tr w:rsidR="006366BB" w:rsidRPr="00C619C8" w:rsidTr="00AF1461">
        <w:trPr>
          <w:trHeight w:val="264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  <w:r w:rsidR="00225853"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6366BB" w:rsidRPr="00C619C8" w:rsidRDefault="00225853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6366BB" w:rsidRPr="001D35E5" w:rsidRDefault="00601F9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  <w:tc>
          <w:tcPr>
            <w:tcW w:w="993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36167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36167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8E45A3" w:rsidRPr="001D35E5" w:rsidRDefault="0036167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572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5728B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  <w:tc>
          <w:tcPr>
            <w:tcW w:w="993" w:type="dxa"/>
            <w:vAlign w:val="center"/>
          </w:tcPr>
          <w:p w:rsidR="006366BB" w:rsidRPr="001D35E5" w:rsidRDefault="005728B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225853" w:rsidRPr="00C619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48" w:type="dxa"/>
            <w:vMerge w:val="restart"/>
          </w:tcPr>
          <w:p w:rsidR="006366BB" w:rsidRPr="00C619C8" w:rsidRDefault="00225853" w:rsidP="00156B5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Укрепление материально-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B0C54" w:rsidP="000B0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361672" w:rsidP="00361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16695A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114EC" w:rsidRPr="00C619C8" w:rsidRDefault="0091588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114EC" w:rsidRPr="00C619C8" w:rsidRDefault="00856162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851,9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</w:t>
            </w:r>
            <w:r w:rsidR="00856162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</w:t>
            </w:r>
            <w:r w:rsidR="00856162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</w:t>
            </w:r>
            <w:r w:rsidR="00856162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5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14118,4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971B23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DD086A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DD086A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3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DD086A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</w:t>
            </w:r>
            <w:r w:rsidR="000A05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114EC" w:rsidRPr="001D35E5" w:rsidRDefault="0067749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A82A25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3" w:type="dxa"/>
            <w:vAlign w:val="center"/>
          </w:tcPr>
          <w:p w:rsidR="00C114EC" w:rsidRPr="001D35E5" w:rsidRDefault="00CA5347" w:rsidP="00CA5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</w:tr>
      <w:tr w:rsidR="00C114EC" w:rsidRPr="00C619C8" w:rsidTr="00AF1461">
        <w:trPr>
          <w:trHeight w:val="485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1D35E5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82A25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48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48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114EC" w:rsidRPr="00C619C8" w:rsidRDefault="0016695A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3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</w:tr>
      <w:tr w:rsidR="00C114EC" w:rsidRPr="00C619C8" w:rsidTr="00AF1461">
        <w:trPr>
          <w:trHeight w:val="140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41087B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140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140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114EC" w:rsidRPr="00C619C8" w:rsidRDefault="00FE675F" w:rsidP="00FE6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4EC" w:rsidRPr="00C619C8" w:rsidTr="00AF1461">
        <w:trPr>
          <w:trHeight w:val="192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6 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5A33F6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114EC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114EC" w:rsidRPr="00C619C8" w:rsidTr="00AF1461"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41087B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16695A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</w:tr>
      <w:tr w:rsidR="00C114EC" w:rsidRPr="00C619C8" w:rsidTr="00AF1461"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мероприятие 7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Инвестиционные мероприятия. </w:t>
            </w:r>
            <w:r w:rsidRPr="00C619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C114EC" w:rsidRPr="00C619C8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C114EC" w:rsidRPr="00C619C8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114EC" w:rsidRPr="00C619C8" w:rsidRDefault="005A4504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Pr="001D35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114EC" w:rsidRPr="00A82A2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41087B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C53728" w:rsidRPr="00C619C8" w:rsidTr="00781253">
        <w:trPr>
          <w:trHeight w:val="470"/>
        </w:trPr>
        <w:tc>
          <w:tcPr>
            <w:tcW w:w="1418" w:type="dxa"/>
            <w:vMerge w:val="restart"/>
          </w:tcPr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9C8">
              <w:rPr>
                <w:rFonts w:ascii="Times New Roman" w:hAnsi="Times New Roman"/>
                <w:sz w:val="18"/>
                <w:szCs w:val="18"/>
              </w:rPr>
              <w:t>Меропритяие</w:t>
            </w:r>
            <w:proofErr w:type="spellEnd"/>
            <w:r w:rsidRPr="00C619C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48" w:type="dxa"/>
            <w:vMerge w:val="restart"/>
          </w:tcPr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53728" w:rsidRPr="00A82A25" w:rsidRDefault="00C53728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C114EC" w:rsidRPr="00A82A25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6E89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148" w:type="dxa"/>
            <w:vMerge w:val="restart"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A26E89" w:rsidRPr="00C619C8" w:rsidRDefault="00A26E89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6E89" w:rsidRPr="00C619C8" w:rsidTr="00AF1461">
        <w:trPr>
          <w:trHeight w:val="205"/>
        </w:trPr>
        <w:tc>
          <w:tcPr>
            <w:tcW w:w="141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E89" w:rsidRPr="00C619C8" w:rsidRDefault="00A26E89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6E89" w:rsidRPr="00C619C8" w:rsidTr="00AF1461">
        <w:trPr>
          <w:trHeight w:val="205"/>
        </w:trPr>
        <w:tc>
          <w:tcPr>
            <w:tcW w:w="141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E89" w:rsidRPr="00C619C8" w:rsidRDefault="00A26E89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A26E89" w:rsidRPr="00C619C8" w:rsidRDefault="002E55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C5372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48" w:type="dxa"/>
            <w:vMerge w:val="restart"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1166D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/>
          </w:tcPr>
          <w:p w:rsidR="0071166D" w:rsidRPr="009473BC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71166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/>
          </w:tcPr>
          <w:p w:rsidR="0071166D" w:rsidRPr="009473BC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/>
          </w:tcPr>
          <w:p w:rsidR="0071166D" w:rsidRPr="009473BC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71166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1F13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0E1F13" w:rsidRDefault="000E1F13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1F13" w:rsidRPr="000E1F13" w:rsidRDefault="000E1F13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F13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F13" w:rsidRPr="000E1F13" w:rsidRDefault="000E1F13" w:rsidP="0078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1F13" w:rsidRPr="00C619C8" w:rsidTr="00AF1461">
        <w:trPr>
          <w:trHeight w:val="205"/>
        </w:trPr>
        <w:tc>
          <w:tcPr>
            <w:tcW w:w="1418" w:type="dxa"/>
            <w:vMerge/>
          </w:tcPr>
          <w:p w:rsidR="000E1F13" w:rsidRPr="009473BC" w:rsidRDefault="000E1F13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F13" w:rsidRPr="000E1F13" w:rsidRDefault="000E1F13" w:rsidP="0078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1F13" w:rsidRPr="00C619C8" w:rsidTr="00781253">
        <w:trPr>
          <w:trHeight w:val="470"/>
        </w:trPr>
        <w:tc>
          <w:tcPr>
            <w:tcW w:w="1418" w:type="dxa"/>
            <w:vMerge/>
          </w:tcPr>
          <w:p w:rsidR="000E1F13" w:rsidRPr="009473BC" w:rsidRDefault="000E1F13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F13" w:rsidRPr="000E1F13" w:rsidRDefault="000E1F13" w:rsidP="0078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f1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8"/>
      </w:tblGrid>
      <w:tr w:rsidR="006366BB" w:rsidRPr="009473BC" w:rsidTr="00156B58">
        <w:trPr>
          <w:trHeight w:val="1226"/>
          <w:jc w:val="right"/>
        </w:trPr>
        <w:tc>
          <w:tcPr>
            <w:tcW w:w="5718" w:type="dxa"/>
          </w:tcPr>
          <w:p w:rsidR="00056322" w:rsidRDefault="00056322" w:rsidP="00156B58">
            <w:pPr>
              <w:rPr>
                <w:rFonts w:ascii="Times New Roman" w:hAnsi="Times New Roman"/>
                <w:bCs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6322" w:rsidRPr="00156B58" w:rsidRDefault="00965AD8" w:rsidP="000563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«Приложение № 3</w:t>
            </w:r>
          </w:p>
          <w:p w:rsidR="00F23C10" w:rsidRDefault="00056322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программе</w:t>
              </w:r>
            </w:hyperlink>
            <w:r w:rsidRPr="0015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DDF"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366BB" w:rsidRPr="009473BC" w:rsidRDefault="00111E49" w:rsidP="00056322">
            <w:pPr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«17» ноября 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6366BB" w:rsidRPr="009473BC" w:rsidRDefault="006366BB" w:rsidP="006366BB">
      <w:pPr>
        <w:jc w:val="both"/>
        <w:rPr>
          <w:rFonts w:ascii="Times New Roman" w:hAnsi="Times New Roman"/>
        </w:rPr>
      </w:pPr>
    </w:p>
    <w:p w:rsidR="006366BB" w:rsidRPr="009473BC" w:rsidRDefault="006366BB" w:rsidP="006366BB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и прогнозная (справочная) оценка расходов за счет всех источников финансирования реализации муниц</w:t>
      </w:r>
      <w:r w:rsidR="00A46178">
        <w:rPr>
          <w:rFonts w:ascii="Times New Roman" w:hAnsi="Times New Roman"/>
          <w:b/>
          <w:bCs/>
          <w:kern w:val="32"/>
        </w:rPr>
        <w:t>ипальной программы Цивильского</w:t>
      </w:r>
      <w:r w:rsidRPr="009473BC">
        <w:rPr>
          <w:rFonts w:ascii="Times New Roman" w:hAnsi="Times New Roman"/>
          <w:b/>
          <w:bCs/>
          <w:kern w:val="32"/>
        </w:rPr>
        <w:t xml:space="preserve"> района </w:t>
      </w:r>
      <w:r w:rsidR="00A46178">
        <w:rPr>
          <w:rFonts w:ascii="Times New Roman" w:hAnsi="Times New Roman"/>
          <w:b/>
          <w:bCs/>
          <w:kern w:val="32"/>
        </w:rPr>
        <w:t xml:space="preserve">Чувашской Республики </w:t>
      </w:r>
      <w:r w:rsidRPr="009473BC">
        <w:rPr>
          <w:rFonts w:ascii="Times New Roman" w:hAnsi="Times New Roman"/>
          <w:b/>
          <w:bCs/>
          <w:kern w:val="32"/>
        </w:rPr>
        <w:t>«Развитие культуры и туризма</w:t>
      </w:r>
      <w:r w:rsidR="00A46178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="00A46178">
        <w:rPr>
          <w:rFonts w:ascii="Times New Roman" w:hAnsi="Times New Roman"/>
          <w:b/>
          <w:bCs/>
          <w:kern w:val="32"/>
        </w:rPr>
        <w:t>в</w:t>
      </w:r>
      <w:proofErr w:type="gramEnd"/>
      <w:r w:rsidR="00A46178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="00A46178"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="00A46178">
        <w:rPr>
          <w:rFonts w:ascii="Times New Roman" w:hAnsi="Times New Roman"/>
          <w:b/>
          <w:bCs/>
          <w:kern w:val="32"/>
        </w:rPr>
        <w:t xml:space="preserve"> районе Чувашской Республики</w:t>
      </w:r>
      <w:r w:rsidRPr="009473BC">
        <w:rPr>
          <w:rFonts w:ascii="Times New Roman" w:hAnsi="Times New Roman"/>
          <w:b/>
          <w:bCs/>
          <w:kern w:val="32"/>
        </w:rPr>
        <w:t>» на 2014-2020 годы</w:t>
      </w:r>
    </w:p>
    <w:p w:rsidR="006366BB" w:rsidRPr="009473BC" w:rsidRDefault="006366BB" w:rsidP="006366BB">
      <w:pPr>
        <w:ind w:firstLine="720"/>
        <w:jc w:val="both"/>
        <w:rPr>
          <w:rFonts w:ascii="Times New Roman" w:hAnsi="Times New Roman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6366BB" w:rsidRPr="009473BC" w:rsidTr="00156B58">
        <w:tc>
          <w:tcPr>
            <w:tcW w:w="1680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государственной программы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</w:t>
            </w: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государственной программы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1" w:type="dxa"/>
            <w:gridSpan w:val="7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6366BB" w:rsidRPr="009473BC" w:rsidTr="00156B58">
        <w:tc>
          <w:tcPr>
            <w:tcW w:w="1680" w:type="dxa"/>
            <w:vMerge/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6366BB" w:rsidRPr="009473BC" w:rsidRDefault="006366BB" w:rsidP="006366BB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6366BB" w:rsidRPr="009473BC" w:rsidTr="00156B58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r w:rsidR="00965AD8">
              <w:rPr>
                <w:rFonts w:ascii="Times New Roman" w:hAnsi="Times New Roman"/>
                <w:b/>
                <w:sz w:val="18"/>
                <w:szCs w:val="18"/>
              </w:rPr>
              <w:t xml:space="preserve">пальная программа Цивильского </w:t>
            </w: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района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и туризма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B51B85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36790</w:t>
            </w:r>
            <w:r w:rsidR="00CB4CA4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965AD8" w:rsidP="00156B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</w:t>
            </w:r>
            <w:proofErr w:type="gramStart"/>
            <w:r>
              <w:rPr>
                <w:rFonts w:ascii="Times New Roman" w:hAnsi="Times New Roman" w:cs="Arial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b/>
                <w:sz w:val="18"/>
                <w:szCs w:val="18"/>
              </w:rPr>
              <w:t>Цивильском</w:t>
            </w:r>
            <w:proofErr w:type="gramEnd"/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r w:rsidR="006366BB" w:rsidRPr="009473BC">
              <w:rPr>
                <w:rFonts w:ascii="Times New Roman" w:hAnsi="Times New Roman" w:cs="Arial"/>
                <w:b/>
                <w:sz w:val="18"/>
                <w:szCs w:val="18"/>
              </w:rPr>
              <w:t xml:space="preserve"> районе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36790,8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21783">
              <w:rPr>
                <w:rFonts w:ascii="Times New Roman" w:hAnsi="Times New Roman"/>
                <w:b/>
                <w:sz w:val="18"/>
                <w:szCs w:val="18"/>
              </w:rPr>
              <w:t>4914,2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34914,2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34912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66BB" w:rsidRPr="009473BC" w:rsidRDefault="006366BB" w:rsidP="006366BB">
      <w:pPr>
        <w:jc w:val="both"/>
        <w:rPr>
          <w:rFonts w:ascii="Times New Roman" w:hAnsi="Times New Roman"/>
        </w:rPr>
      </w:pPr>
    </w:p>
    <w:p w:rsidR="006366BB" w:rsidRPr="009473BC" w:rsidRDefault="00C72AE4" w:rsidP="006366BB">
      <w:pPr>
        <w:shd w:val="clear" w:color="auto" w:fill="FFFFFF"/>
        <w:ind w:left="567"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</w:t>
      </w:r>
      <w:r w:rsidR="00593951">
        <w:rPr>
          <w:rFonts w:ascii="Times New Roman" w:eastAsia="Calibri" w:hAnsi="Times New Roman"/>
        </w:rPr>
        <w:t xml:space="preserve"> П</w:t>
      </w:r>
      <w:r w:rsidR="006366BB" w:rsidRPr="009473BC">
        <w:rPr>
          <w:rFonts w:ascii="Times New Roman" w:eastAsia="Calibri" w:hAnsi="Times New Roman"/>
        </w:rPr>
        <w:t>риложение № 1 к подпрограмме «Р</w:t>
      </w:r>
      <w:r w:rsidR="00965AD8">
        <w:rPr>
          <w:rFonts w:ascii="Times New Roman" w:eastAsia="Calibri" w:hAnsi="Times New Roman"/>
        </w:rPr>
        <w:t xml:space="preserve">азвитие культуры  </w:t>
      </w:r>
      <w:proofErr w:type="gramStart"/>
      <w:r w:rsidR="00965AD8">
        <w:rPr>
          <w:rFonts w:ascii="Times New Roman" w:eastAsia="Calibri" w:hAnsi="Times New Roman"/>
        </w:rPr>
        <w:t>в</w:t>
      </w:r>
      <w:proofErr w:type="gramEnd"/>
      <w:r w:rsidR="00965AD8">
        <w:rPr>
          <w:rFonts w:ascii="Times New Roman" w:eastAsia="Calibri" w:hAnsi="Times New Roman"/>
        </w:rPr>
        <w:t xml:space="preserve"> </w:t>
      </w:r>
      <w:proofErr w:type="gramStart"/>
      <w:r w:rsidR="00965AD8">
        <w:rPr>
          <w:rFonts w:ascii="Times New Roman" w:eastAsia="Calibri" w:hAnsi="Times New Roman"/>
        </w:rPr>
        <w:t>Цивильском</w:t>
      </w:r>
      <w:proofErr w:type="gramEnd"/>
      <w:r w:rsidR="006366BB" w:rsidRPr="009473BC">
        <w:rPr>
          <w:rFonts w:ascii="Times New Roman" w:eastAsia="Calibri" w:hAnsi="Times New Roman"/>
        </w:rPr>
        <w:t xml:space="preserve"> районе» муниц</w:t>
      </w:r>
      <w:r w:rsidR="00965AD8">
        <w:rPr>
          <w:rFonts w:ascii="Times New Roman" w:eastAsia="Calibri" w:hAnsi="Times New Roman"/>
        </w:rPr>
        <w:t>ипальной программы Цивильского</w:t>
      </w:r>
      <w:r w:rsidR="006366BB" w:rsidRPr="009473BC">
        <w:rPr>
          <w:rFonts w:ascii="Times New Roman" w:eastAsia="Calibri" w:hAnsi="Times New Roman"/>
        </w:rPr>
        <w:t xml:space="preserve"> района </w:t>
      </w:r>
      <w:r w:rsidR="00965AD8">
        <w:rPr>
          <w:rFonts w:ascii="Times New Roman" w:eastAsia="Calibri" w:hAnsi="Times New Roman"/>
        </w:rPr>
        <w:t>Чувашской Республики</w:t>
      </w:r>
      <w:r w:rsidR="006366BB" w:rsidRPr="009473BC">
        <w:rPr>
          <w:rFonts w:ascii="Times New Roman" w:eastAsia="Calibri" w:hAnsi="Times New Roman"/>
        </w:rPr>
        <w:t xml:space="preserve">    «Развитие культуры и туризма</w:t>
      </w:r>
      <w:r w:rsidR="00965AD8">
        <w:rPr>
          <w:rFonts w:ascii="Times New Roman" w:eastAsia="Calibri" w:hAnsi="Times New Roman"/>
        </w:rPr>
        <w:t xml:space="preserve"> в Цивильском районе Чувашской Республики</w:t>
      </w:r>
      <w:r w:rsidR="006366BB" w:rsidRPr="009473BC">
        <w:rPr>
          <w:rFonts w:ascii="Times New Roman" w:eastAsia="Calibri" w:hAnsi="Times New Roman"/>
        </w:rPr>
        <w:t xml:space="preserve">» на 2014-2020 годы </w:t>
      </w:r>
      <w:r w:rsidR="006366BB" w:rsidRPr="009473BC">
        <w:rPr>
          <w:rFonts w:ascii="Times New Roman" w:hAnsi="Times New Roman"/>
        </w:rPr>
        <w:t>изложить в следующей редакции:</w:t>
      </w:r>
    </w:p>
    <w:p w:rsidR="006366BB" w:rsidRPr="009473BC" w:rsidRDefault="006366BB" w:rsidP="006366BB">
      <w:pPr>
        <w:ind w:left="9960"/>
        <w:jc w:val="center"/>
        <w:rPr>
          <w:rFonts w:ascii="Times New Roman" w:hAnsi="Times New Roman"/>
          <w:bCs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6366BB" w:rsidRPr="009473BC" w:rsidTr="00156B58">
        <w:trPr>
          <w:trHeight w:val="1806"/>
        </w:trPr>
        <w:tc>
          <w:tcPr>
            <w:tcW w:w="6055" w:type="dxa"/>
          </w:tcPr>
          <w:p w:rsidR="00965AD8" w:rsidRPr="00156B58" w:rsidRDefault="00965AD8" w:rsidP="00965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«Приложение </w:t>
            </w:r>
            <w:r w:rsidR="00C72AE4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</w:p>
          <w:p w:rsidR="006366BB" w:rsidRPr="009473BC" w:rsidRDefault="00965AD8" w:rsidP="00965AD8">
            <w:pPr>
              <w:rPr>
                <w:rFonts w:ascii="Times New Roman" w:hAnsi="Times New Roman"/>
                <w:bCs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подпрограмме «Развитие культуры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Республике»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</w:t>
              </w:r>
              <w:r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ы 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Цивильского</w:t>
            </w:r>
            <w:proofErr w:type="spell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</w:t>
            </w:r>
            <w:proofErr w:type="spell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Чуващской</w:t>
            </w:r>
            <w:proofErr w:type="spell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Республики «Развитие культуры и туризма в Цивильском районе Чувашской Республики» на 2014-2020 годы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 xml:space="preserve"> от «17» ноября 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реализации подпрограммы «</w:t>
      </w:r>
      <w:r w:rsidR="00965AD8">
        <w:rPr>
          <w:rFonts w:ascii="Times New Roman" w:hAnsi="Times New Roman"/>
          <w:b/>
          <w:bCs/>
          <w:kern w:val="32"/>
        </w:rPr>
        <w:t xml:space="preserve">Развитие культуры </w:t>
      </w:r>
      <w:proofErr w:type="gramStart"/>
      <w:r w:rsidR="00965AD8">
        <w:rPr>
          <w:rFonts w:ascii="Times New Roman" w:hAnsi="Times New Roman"/>
          <w:b/>
          <w:bCs/>
          <w:kern w:val="32"/>
        </w:rPr>
        <w:t>в</w:t>
      </w:r>
      <w:proofErr w:type="gramEnd"/>
      <w:r w:rsidR="00965AD8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="00965AD8"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Pr="009473BC">
        <w:rPr>
          <w:rFonts w:ascii="Times New Roman" w:hAnsi="Times New Roman"/>
          <w:b/>
          <w:bCs/>
          <w:kern w:val="32"/>
        </w:rPr>
        <w:t xml:space="preserve"> районе</w:t>
      </w:r>
      <w:r w:rsidR="00A46178">
        <w:rPr>
          <w:rFonts w:ascii="Times New Roman" w:hAnsi="Times New Roman"/>
          <w:b/>
          <w:bCs/>
          <w:kern w:val="32"/>
        </w:rPr>
        <w:t xml:space="preserve"> Чувашской Республики</w:t>
      </w:r>
      <w:r w:rsidRPr="009473BC">
        <w:rPr>
          <w:rFonts w:ascii="Times New Roman" w:hAnsi="Times New Roman"/>
          <w:b/>
          <w:bCs/>
          <w:kern w:val="32"/>
        </w:rPr>
        <w:t>»</w:t>
      </w:r>
    </w:p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732F31" w:rsidRPr="009473BC" w:rsidTr="00583406">
        <w:tc>
          <w:tcPr>
            <w:tcW w:w="1437" w:type="dxa"/>
            <w:vMerge w:val="restart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48" w:type="dxa"/>
            <w:vMerge w:val="restart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32F31" w:rsidRPr="009473BC" w:rsidTr="00583406">
        <w:tc>
          <w:tcPr>
            <w:tcW w:w="1437" w:type="dxa"/>
            <w:vMerge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Merge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732F31" w:rsidRPr="009473BC" w:rsidRDefault="00732F31" w:rsidP="00732F31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196576" w:rsidP="001359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C21783"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Подпрограмма</w:t>
              </w:r>
            </w:hyperlink>
            <w:r w:rsidR="00C21783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42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</w:tr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10078,2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</w:tr>
      <w:tr w:rsidR="00C21783" w:rsidRPr="001D35E5" w:rsidTr="00135977">
        <w:trPr>
          <w:trHeight w:val="332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</w:tr>
      <w:tr w:rsidR="00C21783" w:rsidRPr="00C619C8" w:rsidTr="00135977">
        <w:trPr>
          <w:trHeight w:val="424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2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1783" w:rsidRPr="00C619C8" w:rsidTr="00135977">
        <w:trPr>
          <w:trHeight w:val="41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1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1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Основное мероприятие 2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371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C21783" w:rsidRPr="00C619C8" w:rsidTr="00135977">
        <w:trPr>
          <w:trHeight w:val="524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552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8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</w:tr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C21783" w:rsidRPr="001D35E5" w:rsidTr="00135977">
        <w:trPr>
          <w:trHeight w:val="573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593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9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C21783" w:rsidRPr="00C619C8" w:rsidTr="00135977">
        <w:trPr>
          <w:trHeight w:val="556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12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28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</w:tr>
      <w:tr w:rsidR="00C21783" w:rsidRPr="001D35E5" w:rsidTr="00135977">
        <w:trPr>
          <w:trHeight w:val="264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Основное мероприятие 5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14118,4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</w:tr>
      <w:tr w:rsidR="00C21783" w:rsidRPr="00C619C8" w:rsidTr="00135977">
        <w:trPr>
          <w:trHeight w:val="48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8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8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</w:tr>
      <w:tr w:rsidR="00C21783" w:rsidRPr="00C619C8" w:rsidTr="00135977">
        <w:trPr>
          <w:trHeight w:val="140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140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140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1783" w:rsidRPr="001D35E5" w:rsidTr="00135977">
        <w:trPr>
          <w:trHeight w:val="192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6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7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C21783" w:rsidRPr="00A82A25" w:rsidTr="00135977">
        <w:trPr>
          <w:trHeight w:val="470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</w:t>
            </w:r>
            <w:r w:rsidR="00495EA6">
              <w:rPr>
                <w:rFonts w:ascii="Times New Roman" w:hAnsi="Times New Roman"/>
                <w:sz w:val="18"/>
                <w:szCs w:val="18"/>
              </w:rPr>
              <w:t>иятие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 w:val="restart"/>
          </w:tcPr>
          <w:p w:rsidR="00C21783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F13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470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244264" w:rsidRDefault="00C72AE4" w:rsidP="00244264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4.</w:t>
      </w:r>
      <w:r w:rsidR="00495EA6">
        <w:rPr>
          <w:rFonts w:ascii="Times New Roman" w:eastAsia="Calibri" w:hAnsi="Times New Roman"/>
        </w:rPr>
        <w:t xml:space="preserve"> П</w:t>
      </w:r>
      <w:r w:rsidR="00244264" w:rsidRPr="009473BC">
        <w:rPr>
          <w:rFonts w:ascii="Times New Roman" w:eastAsia="Calibri" w:hAnsi="Times New Roman"/>
        </w:rPr>
        <w:t>риложение</w:t>
      </w:r>
      <w:r>
        <w:rPr>
          <w:rFonts w:ascii="Times New Roman" w:eastAsia="Calibri" w:hAnsi="Times New Roman"/>
        </w:rPr>
        <w:t xml:space="preserve"> №1</w:t>
      </w:r>
      <w:r w:rsidR="00244264" w:rsidRPr="009473BC">
        <w:rPr>
          <w:rFonts w:ascii="Times New Roman" w:eastAsia="Calibri" w:hAnsi="Times New Roman"/>
        </w:rPr>
        <w:t xml:space="preserve"> к подпрограмме «Туризм» муниципальной программы </w:t>
      </w:r>
      <w:r w:rsidR="00244264">
        <w:rPr>
          <w:rFonts w:ascii="Times New Roman" w:eastAsia="Calibri" w:hAnsi="Times New Roman"/>
        </w:rPr>
        <w:t>Цивильского района Цивильского</w:t>
      </w:r>
      <w:r w:rsidR="00244264" w:rsidRPr="009473BC">
        <w:rPr>
          <w:rFonts w:ascii="Times New Roman" w:eastAsia="Calibri" w:hAnsi="Times New Roman"/>
        </w:rPr>
        <w:t xml:space="preserve"> района  «Развитие культуры и туризма</w:t>
      </w:r>
      <w:r w:rsidR="00244264">
        <w:rPr>
          <w:rFonts w:ascii="Times New Roman" w:eastAsia="Calibri" w:hAnsi="Times New Roman"/>
        </w:rPr>
        <w:t xml:space="preserve"> </w:t>
      </w:r>
      <w:proofErr w:type="gramStart"/>
      <w:r w:rsidR="00244264">
        <w:rPr>
          <w:rFonts w:ascii="Times New Roman" w:eastAsia="Calibri" w:hAnsi="Times New Roman"/>
        </w:rPr>
        <w:t>в</w:t>
      </w:r>
      <w:proofErr w:type="gramEnd"/>
      <w:r w:rsidR="00244264">
        <w:rPr>
          <w:rFonts w:ascii="Times New Roman" w:eastAsia="Calibri" w:hAnsi="Times New Roman"/>
        </w:rPr>
        <w:t xml:space="preserve"> </w:t>
      </w:r>
      <w:proofErr w:type="gramStart"/>
      <w:r w:rsidR="00244264">
        <w:rPr>
          <w:rFonts w:ascii="Times New Roman" w:eastAsia="Calibri" w:hAnsi="Times New Roman"/>
        </w:rPr>
        <w:t>Цивильском</w:t>
      </w:r>
      <w:proofErr w:type="gramEnd"/>
      <w:r w:rsidR="00244264">
        <w:rPr>
          <w:rFonts w:ascii="Times New Roman" w:eastAsia="Calibri" w:hAnsi="Times New Roman"/>
        </w:rPr>
        <w:t xml:space="preserve"> районе Чувашской Республике</w:t>
      </w:r>
      <w:r w:rsidR="00244264" w:rsidRPr="009473BC">
        <w:rPr>
          <w:rFonts w:ascii="Times New Roman" w:eastAsia="Calibri" w:hAnsi="Times New Roman"/>
        </w:rPr>
        <w:t xml:space="preserve">» на 2014-2020 годы </w:t>
      </w:r>
      <w:r w:rsidR="00244264">
        <w:rPr>
          <w:rFonts w:ascii="Times New Roman" w:hAnsi="Times New Roman"/>
        </w:rPr>
        <w:t>изложить в следующей редакци</w:t>
      </w:r>
      <w:r w:rsidR="00C33FBD">
        <w:rPr>
          <w:rFonts w:ascii="Times New Roman" w:hAnsi="Times New Roman"/>
        </w:rPr>
        <w:t>и:</w:t>
      </w:r>
    </w:p>
    <w:p w:rsidR="00732F31" w:rsidRPr="00244264" w:rsidRDefault="00732F31" w:rsidP="00244264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244264" w:rsidRPr="009473BC" w:rsidTr="00CC2ADF">
        <w:trPr>
          <w:trHeight w:val="1619"/>
        </w:trPr>
        <w:tc>
          <w:tcPr>
            <w:tcW w:w="6356" w:type="dxa"/>
          </w:tcPr>
          <w:p w:rsidR="00F23C10" w:rsidRDefault="00F23C10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3C10" w:rsidRDefault="00F23C10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4264" w:rsidRPr="007E1A37" w:rsidRDefault="00244264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«Приложение </w:t>
            </w:r>
            <w:r w:rsidR="00C72AE4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</w:p>
          <w:p w:rsidR="00244264" w:rsidRPr="009473BC" w:rsidRDefault="00244264" w:rsidP="00CC2ADF">
            <w:pPr>
              <w:rPr>
                <w:rFonts w:ascii="Times New Roman" w:hAnsi="Times New Roman"/>
                <w:bCs/>
              </w:rPr>
            </w:pPr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7E1A37"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 подпрограмме</w:t>
              </w:r>
            </w:hyperlink>
            <w:r w:rsidRPr="007E1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«Туризм» муниципальной программы Цивильского района Чувашской Республики «Развитие культуры и туризма </w:t>
            </w:r>
            <w:proofErr w:type="gramStart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 на 2014-2020 годы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 xml:space="preserve">  от «17» ноября 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7E1A37" w:rsidRDefault="007E1A37" w:rsidP="00244264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244264" w:rsidRPr="009473BC" w:rsidRDefault="00244264" w:rsidP="00244264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реализации подпрограммы «Туризм»</w:t>
      </w:r>
    </w:p>
    <w:p w:rsidR="00244264" w:rsidRPr="009473BC" w:rsidRDefault="00244264" w:rsidP="00244264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244264" w:rsidRPr="009473BC" w:rsidRDefault="00244264" w:rsidP="00244264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244264" w:rsidRPr="009473BC" w:rsidTr="00CC2ADF">
        <w:tc>
          <w:tcPr>
            <w:tcW w:w="1300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44264" w:rsidRPr="009473BC" w:rsidTr="00CC2ADF">
        <w:tc>
          <w:tcPr>
            <w:tcW w:w="130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244264" w:rsidRPr="009473BC" w:rsidRDefault="00244264" w:rsidP="00244264">
      <w:pPr>
        <w:rPr>
          <w:sz w:val="2"/>
          <w:szCs w:val="2"/>
        </w:rPr>
      </w:pPr>
    </w:p>
    <w:tbl>
      <w:tblPr>
        <w:tblW w:w="1570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536"/>
      </w:tblGrid>
      <w:tr w:rsidR="00244264" w:rsidRPr="009473BC" w:rsidTr="00CC2ADF">
        <w:trPr>
          <w:tblHeader/>
        </w:trPr>
        <w:tc>
          <w:tcPr>
            <w:tcW w:w="1276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260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4426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33AC6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442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 w:val="restart"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244264" w:rsidRPr="009473BC" w:rsidRDefault="00244264" w:rsidP="002442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747A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</w:rPr>
              <w:t>»;</w:t>
            </w:r>
          </w:p>
        </w:tc>
      </w:tr>
    </w:tbl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Pr="009473BC" w:rsidRDefault="00C72AE4" w:rsidP="00244264">
      <w:pPr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44264" w:rsidRPr="009473BC">
        <w:rPr>
          <w:rFonts w:ascii="Times New Roman" w:hAnsi="Times New Roman"/>
        </w:rPr>
        <w:t xml:space="preserve"> </w:t>
      </w:r>
      <w:r w:rsidR="00244264">
        <w:rPr>
          <w:rFonts w:ascii="Times New Roman" w:hAnsi="Times New Roman"/>
        </w:rPr>
        <w:t>Настоящее постановление вступ</w:t>
      </w:r>
      <w:r>
        <w:rPr>
          <w:rFonts w:ascii="Times New Roman" w:hAnsi="Times New Roman"/>
        </w:rPr>
        <w:t>ает в силу со дня его официального опубликования (обнародования)</w:t>
      </w:r>
      <w:r w:rsidR="00244264">
        <w:rPr>
          <w:rFonts w:ascii="Times New Roman" w:hAnsi="Times New Roman"/>
        </w:rPr>
        <w:t>.</w:t>
      </w:r>
    </w:p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Default="00244264" w:rsidP="0024426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Цивильского района                                                                                                          А.Н. Казаков</w:t>
      </w:r>
    </w:p>
    <w:sectPr w:rsidR="00244264" w:rsidSect="0024426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42" w:rsidRDefault="00026B42" w:rsidP="001F7A42">
      <w:r>
        <w:separator/>
      </w:r>
    </w:p>
  </w:endnote>
  <w:endnote w:type="continuationSeparator" w:id="0">
    <w:p w:rsidR="00026B42" w:rsidRDefault="00026B42" w:rsidP="001F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42" w:rsidRDefault="00026B42" w:rsidP="001F7A42">
      <w:r>
        <w:separator/>
      </w:r>
    </w:p>
  </w:footnote>
  <w:footnote w:type="continuationSeparator" w:id="0">
    <w:p w:rsidR="00026B42" w:rsidRDefault="00026B42" w:rsidP="001F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30D04C76"/>
    <w:multiLevelType w:val="hybridMultilevel"/>
    <w:tmpl w:val="D4F8D31C"/>
    <w:lvl w:ilvl="0" w:tplc="E044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13C90"/>
    <w:rsid w:val="00026B42"/>
    <w:rsid w:val="0003223C"/>
    <w:rsid w:val="00056322"/>
    <w:rsid w:val="000A05A1"/>
    <w:rsid w:val="000B0C54"/>
    <w:rsid w:val="000C1DDF"/>
    <w:rsid w:val="000D2ACD"/>
    <w:rsid w:val="000E1F13"/>
    <w:rsid w:val="000F686B"/>
    <w:rsid w:val="00111E49"/>
    <w:rsid w:val="00120BC9"/>
    <w:rsid w:val="00135977"/>
    <w:rsid w:val="001418D6"/>
    <w:rsid w:val="00151E84"/>
    <w:rsid w:val="00156B58"/>
    <w:rsid w:val="00164DB5"/>
    <w:rsid w:val="0016695A"/>
    <w:rsid w:val="00196576"/>
    <w:rsid w:val="001B059C"/>
    <w:rsid w:val="001B7AD7"/>
    <w:rsid w:val="001C3BB3"/>
    <w:rsid w:val="001D3174"/>
    <w:rsid w:val="001D35E5"/>
    <w:rsid w:val="001E05CB"/>
    <w:rsid w:val="001F7A42"/>
    <w:rsid w:val="00225853"/>
    <w:rsid w:val="00233AC6"/>
    <w:rsid w:val="00244264"/>
    <w:rsid w:val="00250A59"/>
    <w:rsid w:val="00292584"/>
    <w:rsid w:val="002B3269"/>
    <w:rsid w:val="002B6E42"/>
    <w:rsid w:val="002E55F3"/>
    <w:rsid w:val="00307E5F"/>
    <w:rsid w:val="00322E67"/>
    <w:rsid w:val="00361672"/>
    <w:rsid w:val="003C0862"/>
    <w:rsid w:val="003F4137"/>
    <w:rsid w:val="0041087B"/>
    <w:rsid w:val="00495EA6"/>
    <w:rsid w:val="004C4D38"/>
    <w:rsid w:val="00531C71"/>
    <w:rsid w:val="00535D2F"/>
    <w:rsid w:val="005379E4"/>
    <w:rsid w:val="00553EA9"/>
    <w:rsid w:val="005728B7"/>
    <w:rsid w:val="00583406"/>
    <w:rsid w:val="00593951"/>
    <w:rsid w:val="0059754D"/>
    <w:rsid w:val="005A33F6"/>
    <w:rsid w:val="005A4504"/>
    <w:rsid w:val="005C7161"/>
    <w:rsid w:val="00601F98"/>
    <w:rsid w:val="006366BB"/>
    <w:rsid w:val="006607A0"/>
    <w:rsid w:val="0067684D"/>
    <w:rsid w:val="0067749A"/>
    <w:rsid w:val="00692279"/>
    <w:rsid w:val="006A7148"/>
    <w:rsid w:val="006F1AB1"/>
    <w:rsid w:val="0071166D"/>
    <w:rsid w:val="00732F31"/>
    <w:rsid w:val="00747AC8"/>
    <w:rsid w:val="00777660"/>
    <w:rsid w:val="00781253"/>
    <w:rsid w:val="00787087"/>
    <w:rsid w:val="007E1A37"/>
    <w:rsid w:val="007F35D5"/>
    <w:rsid w:val="007F6F14"/>
    <w:rsid w:val="00847EE3"/>
    <w:rsid w:val="00856162"/>
    <w:rsid w:val="00860E37"/>
    <w:rsid w:val="00884A67"/>
    <w:rsid w:val="008A17F3"/>
    <w:rsid w:val="008A2036"/>
    <w:rsid w:val="008B47F2"/>
    <w:rsid w:val="008E45A3"/>
    <w:rsid w:val="00915880"/>
    <w:rsid w:val="00925F2C"/>
    <w:rsid w:val="00965AD8"/>
    <w:rsid w:val="00971B23"/>
    <w:rsid w:val="009767D3"/>
    <w:rsid w:val="009B0D87"/>
    <w:rsid w:val="009F3070"/>
    <w:rsid w:val="009F402E"/>
    <w:rsid w:val="009F502B"/>
    <w:rsid w:val="00A01EC8"/>
    <w:rsid w:val="00A067EF"/>
    <w:rsid w:val="00A11C52"/>
    <w:rsid w:val="00A26E89"/>
    <w:rsid w:val="00A27DC0"/>
    <w:rsid w:val="00A46178"/>
    <w:rsid w:val="00A82A25"/>
    <w:rsid w:val="00AC5C89"/>
    <w:rsid w:val="00AF1461"/>
    <w:rsid w:val="00B13C90"/>
    <w:rsid w:val="00B2255E"/>
    <w:rsid w:val="00B25998"/>
    <w:rsid w:val="00B51B85"/>
    <w:rsid w:val="00B834A2"/>
    <w:rsid w:val="00B960EE"/>
    <w:rsid w:val="00BC2514"/>
    <w:rsid w:val="00BD0AA5"/>
    <w:rsid w:val="00BD20E2"/>
    <w:rsid w:val="00BF6C04"/>
    <w:rsid w:val="00C01D9C"/>
    <w:rsid w:val="00C048B5"/>
    <w:rsid w:val="00C114EC"/>
    <w:rsid w:val="00C21783"/>
    <w:rsid w:val="00C33FBD"/>
    <w:rsid w:val="00C461DF"/>
    <w:rsid w:val="00C47CF4"/>
    <w:rsid w:val="00C53728"/>
    <w:rsid w:val="00C619C8"/>
    <w:rsid w:val="00C72995"/>
    <w:rsid w:val="00C72AE4"/>
    <w:rsid w:val="00CA5347"/>
    <w:rsid w:val="00CB4CA4"/>
    <w:rsid w:val="00CC2ADF"/>
    <w:rsid w:val="00D22297"/>
    <w:rsid w:val="00D84EF7"/>
    <w:rsid w:val="00D9335A"/>
    <w:rsid w:val="00DA53C9"/>
    <w:rsid w:val="00DD086A"/>
    <w:rsid w:val="00DD5FE8"/>
    <w:rsid w:val="00DE29BF"/>
    <w:rsid w:val="00DE309D"/>
    <w:rsid w:val="00DF118E"/>
    <w:rsid w:val="00DF69B1"/>
    <w:rsid w:val="00E13560"/>
    <w:rsid w:val="00E46424"/>
    <w:rsid w:val="00E6107F"/>
    <w:rsid w:val="00E73076"/>
    <w:rsid w:val="00E95B24"/>
    <w:rsid w:val="00EA38D5"/>
    <w:rsid w:val="00EC60BF"/>
    <w:rsid w:val="00F23C10"/>
    <w:rsid w:val="00F664D8"/>
    <w:rsid w:val="00FA0AE1"/>
    <w:rsid w:val="00FA78F7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366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C90"/>
    <w:pPr>
      <w:keepNext/>
      <w:jc w:val="center"/>
      <w:outlineLvl w:val="1"/>
    </w:pPr>
    <w:rPr>
      <w:rFonts w:ascii="Times New Roman" w:eastAsia="Calibri" w:hAnsi="Times New Roman"/>
      <w:b/>
      <w:bCs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C90"/>
    <w:rPr>
      <w:rFonts w:ascii="Times New Roman" w:eastAsia="Calibri" w:hAnsi="Times New Roman" w:cs="Times New Roman"/>
      <w:b/>
      <w:bCs/>
      <w:caps/>
      <w:sz w:val="26"/>
      <w:szCs w:val="26"/>
    </w:rPr>
  </w:style>
  <w:style w:type="paragraph" w:styleId="a3">
    <w:name w:val="Body Text"/>
    <w:basedOn w:val="a"/>
    <w:link w:val="a4"/>
    <w:rsid w:val="00B13C90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3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rsid w:val="00B13C90"/>
    <w:rPr>
      <w:sz w:val="24"/>
      <w:szCs w:val="24"/>
    </w:rPr>
  </w:style>
  <w:style w:type="paragraph" w:customStyle="1" w:styleId="ConsNormal">
    <w:name w:val="ConsNormal"/>
    <w:rsid w:val="00B13C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1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048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48B5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Цветовое выделение"/>
    <w:rsid w:val="00C048B5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C048B5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C048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48B5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048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48B5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607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6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6366B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a">
    <w:name w:val="Верхний колонтитул Знак"/>
    <w:basedOn w:val="a0"/>
    <w:link w:val="a9"/>
    <w:rsid w:val="006366BB"/>
    <w:rPr>
      <w:rFonts w:ascii="Baltica" w:eastAsia="Times New Roman" w:hAnsi="Baltica" w:cs="Times New Roman"/>
      <w:sz w:val="26"/>
      <w:szCs w:val="20"/>
      <w:lang w:eastAsia="ru-RU"/>
    </w:rPr>
  </w:style>
  <w:style w:type="paragraph" w:styleId="ab">
    <w:name w:val="footer"/>
    <w:basedOn w:val="a"/>
    <w:link w:val="ac"/>
    <w:rsid w:val="006366B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c">
    <w:name w:val="Нижний колонтитул Знак"/>
    <w:basedOn w:val="a0"/>
    <w:link w:val="ab"/>
    <w:rsid w:val="006366BB"/>
    <w:rPr>
      <w:rFonts w:ascii="Baltica" w:eastAsia="Times New Roman" w:hAnsi="Baltic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6366BB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636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6366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366B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63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366B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6366BB"/>
  </w:style>
  <w:style w:type="character" w:styleId="af3">
    <w:name w:val="page number"/>
    <w:rsid w:val="006366BB"/>
  </w:style>
  <w:style w:type="paragraph" w:customStyle="1" w:styleId="af4">
    <w:name w:val="Знак"/>
    <w:basedOn w:val="a"/>
    <w:rsid w:val="006366BB"/>
    <w:pPr>
      <w:autoSpaceDE/>
      <w:autoSpaceDN/>
      <w:adjustRightInd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af5">
    <w:name w:val="Гипертекстовая ссылка"/>
    <w:rsid w:val="006366BB"/>
    <w:rPr>
      <w:rFonts w:cs="Times New Roman"/>
      <w:b/>
      <w:color w:val="auto"/>
      <w:sz w:val="26"/>
      <w:szCs w:val="26"/>
    </w:rPr>
  </w:style>
  <w:style w:type="paragraph" w:customStyle="1" w:styleId="af6">
    <w:name w:val="Нормальный (таблица)"/>
    <w:basedOn w:val="a"/>
    <w:next w:val="a"/>
    <w:rsid w:val="006366BB"/>
    <w:pPr>
      <w:jc w:val="both"/>
    </w:pPr>
    <w:rPr>
      <w:rFonts w:cs="Arial"/>
      <w:sz w:val="24"/>
      <w:szCs w:val="24"/>
    </w:rPr>
  </w:style>
  <w:style w:type="character" w:styleId="af7">
    <w:name w:val="Hyperlink"/>
    <w:rsid w:val="006366BB"/>
    <w:rPr>
      <w:rFonts w:cs="Times New Roman"/>
      <w:color w:val="0000FF"/>
      <w:u w:val="single"/>
    </w:rPr>
  </w:style>
  <w:style w:type="paragraph" w:styleId="af8">
    <w:name w:val="No Spacing"/>
    <w:link w:val="af9"/>
    <w:qFormat/>
    <w:rsid w:val="00636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366B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6366BB"/>
    <w:pPr>
      <w:widowControl/>
      <w:overflowPunct w:val="0"/>
      <w:autoSpaceDN/>
      <w:adjustRightInd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styleId="afa">
    <w:name w:val="Normal (Web)"/>
    <w:basedOn w:val="a"/>
    <w:rsid w:val="00636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b">
    <w:name w:val="Block Text"/>
    <w:basedOn w:val="a"/>
    <w:rsid w:val="006366BB"/>
    <w:pPr>
      <w:shd w:val="clear" w:color="auto" w:fill="FFFFFF"/>
      <w:tabs>
        <w:tab w:val="num" w:pos="1080"/>
      </w:tabs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6366BB"/>
    <w:pPr>
      <w:widowControl/>
      <w:autoSpaceDE/>
      <w:autoSpaceDN/>
      <w:adjustRightInd/>
      <w:jc w:val="center"/>
    </w:pPr>
    <w:rPr>
      <w:rFonts w:ascii="Times New Roman" w:hAnsi="Times New Roman"/>
      <w:b/>
      <w:caps/>
    </w:rPr>
  </w:style>
  <w:style w:type="paragraph" w:customStyle="1" w:styleId="main">
    <w:name w:val="main"/>
    <w:basedOn w:val="a"/>
    <w:qFormat/>
    <w:rsid w:val="006366BB"/>
    <w:pPr>
      <w:widowControl/>
      <w:autoSpaceDE/>
      <w:autoSpaceDN/>
      <w:adjustRightInd/>
      <w:spacing w:after="120"/>
      <w:ind w:firstLine="709"/>
      <w:jc w:val="both"/>
    </w:pPr>
    <w:rPr>
      <w:rFonts w:ascii="Times New Roman" w:hAnsi="Times New Roman"/>
    </w:rPr>
  </w:style>
  <w:style w:type="table" w:customStyle="1" w:styleId="12">
    <w:name w:val="Сетка таблицы1"/>
    <w:basedOn w:val="a1"/>
    <w:next w:val="af1"/>
    <w:rsid w:val="00636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"/>
    <w:basedOn w:val="a"/>
    <w:rsid w:val="001418D6"/>
    <w:pPr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72FE-9AD4-4EC2-8563-CD40742B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just2</cp:lastModifiedBy>
  <cp:revision>3</cp:revision>
  <cp:lastPrinted>2016-11-21T07:42:00Z</cp:lastPrinted>
  <dcterms:created xsi:type="dcterms:W3CDTF">2016-12-06T08:16:00Z</dcterms:created>
  <dcterms:modified xsi:type="dcterms:W3CDTF">2016-12-06T11:43:00Z</dcterms:modified>
</cp:coreProperties>
</file>