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7356E" w:rsidRPr="0007356E" w:rsidTr="00A60A80">
        <w:trPr>
          <w:trHeight w:val="1130"/>
        </w:trPr>
        <w:tc>
          <w:tcPr>
            <w:tcW w:w="3540" w:type="dxa"/>
          </w:tcPr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8020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356E" w:rsidRPr="0007356E" w:rsidRDefault="0007356E" w:rsidP="000735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7356E" w:rsidRPr="0007356E" w:rsidRDefault="0007356E" w:rsidP="00073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56E" w:rsidRPr="0007356E" w:rsidRDefault="0007356E" w:rsidP="000735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073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.03.2016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547</w:t>
      </w:r>
    </w:p>
    <w:p w:rsidR="00F76C98" w:rsidRPr="006B41DD" w:rsidRDefault="00F76C98" w:rsidP="00B4100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B4100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анспортных сре</w:t>
      </w:r>
      <w:r w:rsidR="00FD0F91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дств по улице </w:t>
      </w:r>
      <w:r w:rsidR="00FD0F91" w:rsidRPr="00FD0F91">
        <w:rPr>
          <w:rFonts w:ascii="Times New Roman" w:eastAsia="Lucida Sans Unicode" w:hAnsi="Times New Roman" w:cs="Times New Roman"/>
          <w:kern w:val="1"/>
          <w:sz w:val="28"/>
          <w:szCs w:val="24"/>
        </w:rPr>
        <w:t>Парижской Коммуны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города Чебоксары</w:t>
      </w:r>
    </w:p>
    <w:p w:rsidR="006B41DD" w:rsidRPr="006B41DD" w:rsidRDefault="006B41DD" w:rsidP="00B4100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E14F53" w:rsidRPr="00E14F53" w:rsidRDefault="006B41DD" w:rsidP="00B4100D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</w:t>
      </w:r>
      <w:r w:rsidR="003F1D1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</w:t>
      </w:r>
      <w:r w:rsidR="00E67495">
        <w:rPr>
          <w:rFonts w:ascii="Times New Roman" w:eastAsia="Lucida Sans Unicode" w:hAnsi="Times New Roman" w:cs="Times New Roman"/>
          <w:kern w:val="1"/>
          <w:sz w:val="28"/>
          <w:szCs w:val="28"/>
        </w:rPr>
        <w:t>0</w:t>
      </w:r>
      <w:r w:rsidR="003F1D10">
        <w:rPr>
          <w:rFonts w:ascii="Times New Roman" w:eastAsia="Lucida Sans Unicode" w:hAnsi="Times New Roman" w:cs="Times New Roman"/>
          <w:kern w:val="1"/>
          <w:sz w:val="28"/>
          <w:szCs w:val="28"/>
        </w:rPr>
        <w:t>8.11.2007 №</w:t>
      </w:r>
      <w:r w:rsidR="00D832C7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D832C7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CC1B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директора </w:t>
      </w:r>
      <w:r w:rsidR="00877F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МБУ «</w:t>
      </w:r>
      <w:r w:rsidR="00877F78" w:rsidRPr="00877F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Управление жилищно-коммунального хозяйства и благоустройства</w:t>
      </w:r>
      <w:r w:rsidR="00877F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 </w:t>
      </w:r>
      <w:r w:rsidR="007765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О.Г. Белова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877F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10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877F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03</w:t>
      </w:r>
      <w:r w:rsidR="00E14F5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.2016</w:t>
      </w:r>
      <w:r w:rsidR="0077652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877F7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№01/12-598</w:t>
      </w:r>
      <w:r w:rsidR="00E14F5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администрация города Чебоксары п о с т а н о в л я е т:</w:t>
      </w:r>
    </w:p>
    <w:p w:rsidR="002D6B56" w:rsidRPr="002D6B56" w:rsidRDefault="002D6B56" w:rsidP="00B410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D6B56">
        <w:rPr>
          <w:rFonts w:ascii="Times New Roman" w:eastAsia="Lucida Sans Unicode" w:hAnsi="Times New Roman" w:cs="Times New Roman"/>
          <w:color w:val="000000"/>
          <w:spacing w:val="1"/>
          <w:kern w:val="1"/>
          <w:sz w:val="28"/>
          <w:szCs w:val="28"/>
          <w:lang w:eastAsia="ru-RU"/>
        </w:rPr>
        <w:t>1.</w:t>
      </w:r>
      <w:r w:rsidR="00B410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="00891C5B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Временно </w:t>
      </w:r>
      <w:r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15.03</w:t>
      </w:r>
      <w:r w:rsidR="00E14F53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.2016</w:t>
      </w:r>
      <w:r w:rsidR="00405420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D1591E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</w:t>
      </w:r>
      <w:r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22.06</w:t>
      </w:r>
      <w:r w:rsidR="00E14F53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.2016</w:t>
      </w:r>
      <w:r w:rsidR="004B498B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</w:t>
      </w:r>
      <w:r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переустройства </w:t>
      </w:r>
      <w:r w:rsidR="004B498B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инженерных коммуникаций </w:t>
      </w:r>
      <w:r w:rsidR="00891C5B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ограничить движение транспортных средств по </w:t>
      </w:r>
      <w:r w:rsidR="00E14F53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улице</w:t>
      </w:r>
      <w:r w:rsidR="00891C5B"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Парижской Коммуны</w:t>
      </w:r>
      <w:r w:rsidR="000E2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E24E1" w:rsidRPr="000E2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 Чебоксары</w:t>
      </w:r>
      <w:r w:rsidRPr="002D6B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D1591E" w:rsidRDefault="002D6B56" w:rsidP="00B41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91C5B"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от пересечения с </w:t>
      </w:r>
      <w:r w:rsidR="00BC23D2"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улицей </w:t>
      </w:r>
      <w:proofErr w:type="spellStart"/>
      <w:r w:rsidRPr="002D6B56">
        <w:rPr>
          <w:rFonts w:ascii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 Фучика </w:t>
      </w:r>
      <w:r w:rsidR="00891C5B" w:rsidRPr="002D6B5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BC23D2"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 пересечения с выездо</w:t>
      </w:r>
      <w:r w:rsidR="00E14F53" w:rsidRPr="002D6B56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дворовой территории дома № 2А</w:t>
      </w:r>
      <w:r w:rsidR="00BC23D2"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</w:t>
      </w:r>
      <w:r w:rsidRPr="002D6B56">
        <w:rPr>
          <w:rFonts w:ascii="Times New Roman" w:hAnsi="Times New Roman" w:cs="Times New Roman"/>
          <w:sz w:val="28"/>
          <w:szCs w:val="28"/>
          <w:lang w:eastAsia="ru-RU"/>
        </w:rPr>
        <w:t>Парижской Коммуны</w:t>
      </w:r>
      <w:r w:rsidR="000E24E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6B56" w:rsidRPr="002D6B56" w:rsidRDefault="002D6B56" w:rsidP="00B41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от пересечения с улицей </w:t>
      </w:r>
      <w:proofErr w:type="spellStart"/>
      <w:r w:rsidRPr="002D6B56">
        <w:rPr>
          <w:rFonts w:ascii="Times New Roman" w:hAnsi="Times New Roman" w:cs="Times New Roman"/>
          <w:sz w:val="28"/>
          <w:szCs w:val="28"/>
          <w:lang w:eastAsia="ru-RU"/>
        </w:rPr>
        <w:t>Юлиуса</w:t>
      </w:r>
      <w:proofErr w:type="spellEnd"/>
      <w:r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 Фучика до пересечения с выездом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дворовой территории дома № 14</w:t>
      </w:r>
      <w:r w:rsidRPr="002D6B56">
        <w:rPr>
          <w:rFonts w:ascii="Times New Roman" w:hAnsi="Times New Roman" w:cs="Times New Roman"/>
          <w:sz w:val="28"/>
          <w:szCs w:val="28"/>
          <w:lang w:eastAsia="ru-RU"/>
        </w:rPr>
        <w:t xml:space="preserve"> по улице Пар</w:t>
      </w:r>
      <w:r>
        <w:rPr>
          <w:rFonts w:ascii="Times New Roman" w:hAnsi="Times New Roman" w:cs="Times New Roman"/>
          <w:sz w:val="28"/>
          <w:szCs w:val="28"/>
          <w:lang w:eastAsia="ru-RU"/>
        </w:rPr>
        <w:t>ижской Коммуны</w:t>
      </w:r>
      <w:r w:rsidR="000E24E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6385" w:rsidRDefault="008F6385" w:rsidP="00B410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 На период ограничения движения</w:t>
      </w:r>
      <w:r w:rsidR="00701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транспортных средств </w:t>
      </w:r>
      <w:r w:rsidR="000E24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пункту 1</w:t>
      </w:r>
      <w:r w:rsidRPr="008F63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постановления:</w:t>
      </w:r>
    </w:p>
    <w:p w:rsidR="007018EB" w:rsidRDefault="008F6385" w:rsidP="00B4100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2.1.</w:t>
      </w:r>
      <w:r w:rsidR="00B410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Движение транспортных средств </w:t>
      </w:r>
      <w:r w:rsidR="00701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организовать </w:t>
      </w:r>
      <w:r w:rsid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объезд </w:t>
      </w:r>
      <w:r w:rsidR="00764E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 существующей улично-дорожной сети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 улицам</w:t>
      </w:r>
      <w:r w:rsid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Богдана Хмельницкого, </w:t>
      </w:r>
      <w:r w:rsidRPr="008F63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Ватутина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Pr="008F638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Кутузова </w:t>
      </w:r>
      <w:r w:rsidR="00761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 Чебоксары</w:t>
      </w:r>
      <w:r w:rsidR="00701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018EB" w:rsidRPr="00AD7418" w:rsidRDefault="007018EB" w:rsidP="00B4100D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8F638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.2.</w:t>
      </w:r>
      <w:r w:rsidR="00B4100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жилищно-коммунального хозяйства и благоустройства» (</w:t>
      </w:r>
      <w:r w:rsidR="00B4100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О.Г.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Белов</w:t>
      </w:r>
      <w:r w:rsidR="000E24E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) </w:t>
      </w:r>
      <w:r w:rsidR="00AD74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о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борудовать временными средствами организации дорожного движения</w:t>
      </w:r>
      <w:r w:rsidR="008F63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информационными щитами участ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8F63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дороги с ограничением движения</w:t>
      </w:r>
      <w:r w:rsidR="008F638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</w:p>
    <w:p w:rsidR="007018EB" w:rsidRPr="006B41DD" w:rsidRDefault="00AD7418" w:rsidP="00B4100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3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о принятом </w:t>
      </w:r>
      <w:bookmarkStart w:id="0" w:name="_GoBack"/>
      <w:bookmarkEnd w:id="0"/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решении через средства массовой информации.</w:t>
      </w:r>
    </w:p>
    <w:p w:rsidR="007018EB" w:rsidRPr="00B4100D" w:rsidRDefault="00AD7418" w:rsidP="00B4100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7018EB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заместителя главы администрации города Чебоксары по вопросам ЖКХ </w:t>
      </w:r>
      <w:r w:rsidR="00B4100D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Г.Г.</w:t>
      </w:r>
      <w:r w:rsidR="00B4100D">
        <w:rPr>
          <w:rFonts w:ascii="Times New Roman" w:eastAsia="Lucida Sans Unicode" w:hAnsi="Times New Roman" w:cs="Times New Roman"/>
          <w:kern w:val="1"/>
          <w:sz w:val="28"/>
          <w:szCs w:val="24"/>
        </w:rPr>
        <w:t> </w:t>
      </w:r>
      <w:r w:rsidR="00B4100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Александрова</w:t>
      </w:r>
      <w:r w:rsidR="00B4100D">
        <w:rPr>
          <w:rFonts w:ascii="Times New Roman" w:eastAsia="Lucida Sans Unicode" w:hAnsi="Times New Roman" w:cs="Times New Roman"/>
          <w:kern w:val="1"/>
          <w:sz w:val="28"/>
          <w:szCs w:val="24"/>
        </w:rPr>
        <w:t>.</w:t>
      </w:r>
    </w:p>
    <w:p w:rsidR="006B41DD" w:rsidRPr="006B41DD" w:rsidRDefault="006B41DD" w:rsidP="00B4100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B41DD" w:rsidRDefault="00F76C98" w:rsidP="00B4100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B4100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А.О. Ладыков</w:t>
      </w:r>
    </w:p>
    <w:sectPr w:rsidR="006B41DD" w:rsidRPr="006B41DD" w:rsidSect="00C4362D">
      <w:footerReference w:type="first" r:id="rId8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34" w:rsidRDefault="00943534">
      <w:pPr>
        <w:spacing w:after="0" w:line="240" w:lineRule="auto"/>
      </w:pPr>
      <w:r>
        <w:separator/>
      </w:r>
    </w:p>
  </w:endnote>
  <w:endnote w:type="continuationSeparator" w:id="0">
    <w:p w:rsidR="00943534" w:rsidRDefault="0094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B4100D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34" w:rsidRDefault="00943534">
      <w:pPr>
        <w:spacing w:after="0" w:line="240" w:lineRule="auto"/>
      </w:pPr>
      <w:r>
        <w:separator/>
      </w:r>
    </w:p>
  </w:footnote>
  <w:footnote w:type="continuationSeparator" w:id="0">
    <w:p w:rsidR="00943534" w:rsidRDefault="0094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1659C"/>
    <w:multiLevelType w:val="hybridMultilevel"/>
    <w:tmpl w:val="F3D4BF12"/>
    <w:lvl w:ilvl="0" w:tplc="5238B78C">
      <w:start w:val="1"/>
      <w:numFmt w:val="decimal"/>
      <w:lvlText w:val="%1."/>
      <w:lvlJc w:val="left"/>
      <w:pPr>
        <w:ind w:left="1939" w:hanging="123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67A5D"/>
    <w:rsid w:val="0007356E"/>
    <w:rsid w:val="000E24E1"/>
    <w:rsid w:val="00176DF1"/>
    <w:rsid w:val="001D3CC8"/>
    <w:rsid w:val="002836A8"/>
    <w:rsid w:val="002B3C49"/>
    <w:rsid w:val="002D6B56"/>
    <w:rsid w:val="00385570"/>
    <w:rsid w:val="003F1D10"/>
    <w:rsid w:val="00401B9A"/>
    <w:rsid w:val="00405420"/>
    <w:rsid w:val="004A4C8B"/>
    <w:rsid w:val="004B498B"/>
    <w:rsid w:val="006B41DD"/>
    <w:rsid w:val="006D081E"/>
    <w:rsid w:val="006D7703"/>
    <w:rsid w:val="007018EB"/>
    <w:rsid w:val="00712BBF"/>
    <w:rsid w:val="007225AC"/>
    <w:rsid w:val="007360FB"/>
    <w:rsid w:val="007616AD"/>
    <w:rsid w:val="00764E00"/>
    <w:rsid w:val="00776526"/>
    <w:rsid w:val="00877F78"/>
    <w:rsid w:val="00891C5B"/>
    <w:rsid w:val="008F6385"/>
    <w:rsid w:val="0092756C"/>
    <w:rsid w:val="009320CE"/>
    <w:rsid w:val="00943534"/>
    <w:rsid w:val="0095120C"/>
    <w:rsid w:val="00A317AA"/>
    <w:rsid w:val="00A474D8"/>
    <w:rsid w:val="00AD7418"/>
    <w:rsid w:val="00B4100D"/>
    <w:rsid w:val="00BC23D2"/>
    <w:rsid w:val="00C6374A"/>
    <w:rsid w:val="00CC1BE0"/>
    <w:rsid w:val="00D06FE2"/>
    <w:rsid w:val="00D1591E"/>
    <w:rsid w:val="00D379F4"/>
    <w:rsid w:val="00D832C7"/>
    <w:rsid w:val="00D92F17"/>
    <w:rsid w:val="00E14F53"/>
    <w:rsid w:val="00E23347"/>
    <w:rsid w:val="00E33314"/>
    <w:rsid w:val="00E67495"/>
    <w:rsid w:val="00F76C98"/>
    <w:rsid w:val="00FD0F91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D312F-F275-44CE-A5CA-CB7BF04B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2D6B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4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100D"/>
  </w:style>
  <w:style w:type="paragraph" w:styleId="a8">
    <w:name w:val="Balloon Text"/>
    <w:basedOn w:val="a"/>
    <w:link w:val="a9"/>
    <w:uiPriority w:val="99"/>
    <w:semiHidden/>
    <w:unhideWhenUsed/>
    <w:rsid w:val="00B4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8</cp:revision>
  <cp:lastPrinted>2016-03-14T06:43:00Z</cp:lastPrinted>
  <dcterms:created xsi:type="dcterms:W3CDTF">2016-03-14T05:05:00Z</dcterms:created>
  <dcterms:modified xsi:type="dcterms:W3CDTF">2016-03-14T11:36:00Z</dcterms:modified>
</cp:coreProperties>
</file>