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DA" w:rsidRDefault="00B27641" w:rsidP="00176ADD">
      <w:pPr>
        <w:pStyle w:val="af3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13" name="Рисунок 1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117FDA" w:rsidTr="00117FDA">
        <w:trPr>
          <w:cantSplit/>
          <w:trHeight w:val="420"/>
        </w:trPr>
        <w:tc>
          <w:tcPr>
            <w:tcW w:w="4248" w:type="dxa"/>
          </w:tcPr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f8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117FDA" w:rsidRDefault="00117FDA" w:rsidP="00176ADD">
            <w:pPr>
              <w:jc w:val="center"/>
            </w:pPr>
          </w:p>
        </w:tc>
        <w:tc>
          <w:tcPr>
            <w:tcW w:w="4220" w:type="dxa"/>
          </w:tcPr>
          <w:p w:rsidR="00117FDA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17FDA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117FDA" w:rsidRDefault="00117FDA" w:rsidP="00176ADD">
            <w:pPr>
              <w:pStyle w:val="af3"/>
              <w:jc w:val="center"/>
              <w:rPr>
                <w:sz w:val="24"/>
              </w:rPr>
            </w:pPr>
          </w:p>
        </w:tc>
      </w:tr>
      <w:tr w:rsidR="00117FDA" w:rsidTr="00117FDA">
        <w:trPr>
          <w:cantSplit/>
          <w:trHeight w:val="2472"/>
        </w:trPr>
        <w:tc>
          <w:tcPr>
            <w:tcW w:w="4248" w:type="dxa"/>
          </w:tcPr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b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Style w:val="af8"/>
                <w:color w:val="000000"/>
                <w:sz w:val="24"/>
              </w:rPr>
            </w:pPr>
          </w:p>
          <w:p w:rsidR="00117FDA" w:rsidRDefault="00117FDA" w:rsidP="00152634">
            <w:pPr>
              <w:pStyle w:val="af3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color w:val="000000"/>
                <w:sz w:val="24"/>
              </w:rPr>
            </w:pPr>
            <w:r w:rsidRPr="008D2319">
              <w:rPr>
                <w:rStyle w:val="af8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152634" w:rsidRPr="00152634" w:rsidRDefault="00152634" w:rsidP="00152634">
            <w:pPr>
              <w:rPr>
                <w:lang w:eastAsia="ar-SA"/>
              </w:rPr>
            </w:pPr>
          </w:p>
          <w:p w:rsidR="00117FDA" w:rsidRPr="007B1D76" w:rsidRDefault="00117FDA" w:rsidP="00176ADD">
            <w:pPr>
              <w:pStyle w:val="af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 xml:space="preserve">          </w:t>
            </w:r>
            <w:r w:rsidR="00F626C8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 w:rsidR="00081C2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F655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  <w:r w:rsidR="00081C28">
              <w:rPr>
                <w:rFonts w:ascii="Times New Roman" w:hAnsi="Times New Roman" w:cs="Times New Roman"/>
                <w:color w:val="000000"/>
                <w:sz w:val="24"/>
              </w:rPr>
              <w:t>.10</w:t>
            </w:r>
            <w:r w:rsidR="00152634">
              <w:rPr>
                <w:rFonts w:ascii="Times New Roman" w:hAnsi="Times New Roman" w:cs="Times New Roman"/>
                <w:color w:val="000000"/>
                <w:sz w:val="24"/>
              </w:rPr>
              <w:t xml:space="preserve">.2016          </w:t>
            </w:r>
            <w:r w:rsidR="00F22DFB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FF6557">
              <w:rPr>
                <w:rFonts w:ascii="Times New Roman" w:hAnsi="Times New Roman" w:cs="Times New Roman"/>
                <w:color w:val="000000"/>
                <w:sz w:val="24"/>
              </w:rPr>
              <w:t xml:space="preserve">549 </w:t>
            </w: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117FDA" w:rsidRPr="007B1D76" w:rsidRDefault="00117FDA" w:rsidP="00176ADD">
            <w:pPr>
              <w:jc w:val="center"/>
              <w:rPr>
                <w:color w:val="000000"/>
              </w:rPr>
            </w:pPr>
          </w:p>
          <w:p w:rsidR="00117FDA" w:rsidRPr="008D2319" w:rsidRDefault="00117FDA" w:rsidP="00176A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2319">
              <w:rPr>
                <w:color w:val="000000"/>
                <w:sz w:val="24"/>
                <w:szCs w:val="24"/>
              </w:rPr>
              <w:t>Йěпреç</w:t>
            </w:r>
            <w:proofErr w:type="spellEnd"/>
            <w:r w:rsidRPr="008D23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2319">
              <w:rPr>
                <w:color w:val="000000"/>
                <w:sz w:val="24"/>
                <w:szCs w:val="24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117FDA" w:rsidRPr="007B1D76" w:rsidRDefault="00117FDA" w:rsidP="00176ADD"/>
        </w:tc>
        <w:tc>
          <w:tcPr>
            <w:tcW w:w="4220" w:type="dxa"/>
          </w:tcPr>
          <w:p w:rsidR="00117FDA" w:rsidRPr="007B1D76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117FDA" w:rsidRPr="007B1D76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7B1D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17FDA" w:rsidRPr="007B1D76" w:rsidRDefault="00117FDA" w:rsidP="00176ADD">
            <w:pPr>
              <w:rPr>
                <w:b/>
              </w:rPr>
            </w:pPr>
          </w:p>
          <w:p w:rsidR="00117FDA" w:rsidRPr="008D2319" w:rsidRDefault="00117FDA" w:rsidP="00176ADD">
            <w:pPr>
              <w:pStyle w:val="af3"/>
              <w:jc w:val="center"/>
              <w:rPr>
                <w:rStyle w:val="af8"/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8D2319">
              <w:rPr>
                <w:rStyle w:val="af8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117FDA" w:rsidRPr="007B1D76" w:rsidRDefault="00117FDA" w:rsidP="00176ADD"/>
          <w:p w:rsidR="00117FDA" w:rsidRPr="00B24586" w:rsidRDefault="00081C28" w:rsidP="00176ADD">
            <w:pPr>
              <w:ind w:left="148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FF6557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.10</w:t>
            </w:r>
            <w:r w:rsidR="00F22DFB">
              <w:rPr>
                <w:color w:val="000000"/>
                <w:sz w:val="24"/>
                <w:szCs w:val="24"/>
              </w:rPr>
              <w:t>.2016</w:t>
            </w:r>
            <w:r w:rsidR="00152634">
              <w:rPr>
                <w:color w:val="000000"/>
                <w:sz w:val="24"/>
                <w:szCs w:val="24"/>
              </w:rPr>
              <w:t xml:space="preserve">    </w:t>
            </w:r>
            <w:r w:rsidR="00117FDA" w:rsidRPr="00B24586">
              <w:rPr>
                <w:color w:val="000000"/>
                <w:sz w:val="24"/>
                <w:szCs w:val="24"/>
              </w:rPr>
              <w:t>№</w:t>
            </w:r>
            <w:r w:rsidR="00FF6557">
              <w:rPr>
                <w:color w:val="000000"/>
                <w:sz w:val="24"/>
                <w:szCs w:val="24"/>
              </w:rPr>
              <w:t xml:space="preserve"> 549</w:t>
            </w:r>
          </w:p>
          <w:p w:rsidR="00117FDA" w:rsidRPr="007B1D76" w:rsidRDefault="00117FDA" w:rsidP="00176ADD">
            <w:pPr>
              <w:ind w:left="148"/>
              <w:jc w:val="center"/>
              <w:rPr>
                <w:color w:val="000000"/>
              </w:rPr>
            </w:pPr>
          </w:p>
          <w:p w:rsidR="00117FDA" w:rsidRPr="008D2319" w:rsidRDefault="00117FDA" w:rsidP="00176ADD">
            <w:pPr>
              <w:ind w:left="148"/>
              <w:jc w:val="center"/>
              <w:rPr>
                <w:sz w:val="24"/>
                <w:szCs w:val="24"/>
              </w:rPr>
            </w:pPr>
            <w:r w:rsidRPr="008D2319">
              <w:rPr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F22DFB" w:rsidRDefault="00F22DFB" w:rsidP="00F22DFB">
      <w:pPr>
        <w:pStyle w:val="ConsPlusTitle"/>
        <w:widowControl/>
        <w:tabs>
          <w:tab w:val="left" w:pos="5812"/>
          <w:tab w:val="left" w:pos="6379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FDA" w:rsidRPr="009C6B4B" w:rsidRDefault="00081C28" w:rsidP="00F22DFB">
      <w:pPr>
        <w:pStyle w:val="ConsPlusTitle"/>
        <w:widowControl/>
        <w:tabs>
          <w:tab w:val="left" w:pos="5812"/>
          <w:tab w:val="left" w:pos="6379"/>
        </w:tabs>
        <w:ind w:right="311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22DFB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Ибресинского района от 06.04.2016г. № 205 «</w:t>
      </w:r>
      <w:r w:rsidR="00117FDA" w:rsidRPr="009C6B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C6B4B" w:rsidRPr="009C6B4B">
        <w:rPr>
          <w:rFonts w:ascii="Times New Roman" w:hAnsi="Times New Roman" w:cs="Times New Roman"/>
          <w:sz w:val="24"/>
          <w:szCs w:val="24"/>
        </w:rPr>
        <w:t xml:space="preserve">по </w:t>
      </w:r>
      <w:r w:rsidR="00117FDA" w:rsidRPr="009C6B4B">
        <w:rPr>
          <w:rFonts w:ascii="Times New Roman" w:hAnsi="Times New Roman" w:cs="Times New Roman"/>
          <w:sz w:val="24"/>
          <w:szCs w:val="24"/>
        </w:rPr>
        <w:t>предоставлени</w:t>
      </w:r>
      <w:r w:rsidR="009C6B4B" w:rsidRPr="009C6B4B">
        <w:rPr>
          <w:rFonts w:ascii="Times New Roman" w:hAnsi="Times New Roman" w:cs="Times New Roman"/>
          <w:sz w:val="24"/>
          <w:szCs w:val="24"/>
        </w:rPr>
        <w:t>ю</w:t>
      </w:r>
      <w:r w:rsidR="00117FDA" w:rsidRPr="009C6B4B">
        <w:rPr>
          <w:rFonts w:ascii="Times New Roman" w:hAnsi="Times New Roman" w:cs="Times New Roman"/>
          <w:sz w:val="24"/>
          <w:szCs w:val="24"/>
        </w:rPr>
        <w:t xml:space="preserve">  муниципальной услуги </w:t>
      </w:r>
      <w:r w:rsidR="00117FDA" w:rsidRPr="009C6B4B">
        <w:rPr>
          <w:rFonts w:ascii="Times New Roman" w:hAnsi="Times New Roman" w:cs="Times New Roman"/>
          <w:bCs w:val="0"/>
          <w:sz w:val="24"/>
          <w:szCs w:val="24"/>
        </w:rPr>
        <w:t>«</w:t>
      </w:r>
      <w:r w:rsidR="00117FDA" w:rsidRPr="009C6B4B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="00117FDA" w:rsidRPr="009C6B4B">
        <w:rPr>
          <w:rFonts w:ascii="Times New Roman" w:hAnsi="Times New Roman" w:cs="Times New Roman"/>
          <w:bCs w:val="0"/>
          <w:sz w:val="24"/>
          <w:szCs w:val="24"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  <w:proofErr w:type="gramEnd"/>
    </w:p>
    <w:p w:rsidR="00117FDA" w:rsidRPr="009C6B4B" w:rsidRDefault="00117FDA" w:rsidP="00176ADD">
      <w:pPr>
        <w:tabs>
          <w:tab w:val="left" w:pos="5103"/>
        </w:tabs>
        <w:ind w:right="4252" w:firstLine="567"/>
        <w:rPr>
          <w:b/>
          <w:sz w:val="24"/>
          <w:szCs w:val="24"/>
        </w:rPr>
      </w:pPr>
    </w:p>
    <w:p w:rsidR="00F22DFB" w:rsidRDefault="00382B14" w:rsidP="00F22DFB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Федеральными</w:t>
      </w:r>
      <w:r w:rsidR="00F22DFB" w:rsidRPr="00F22DFB">
        <w:rPr>
          <w:sz w:val="24"/>
          <w:szCs w:val="24"/>
        </w:rPr>
        <w:t xml:space="preserve"> законами от 02 мая 2006 года  « № 59-ФЗ «О порядке рассмотрения обращений граждан в Российской Федерации», от 27 июля 2010 года № 210-ФЗ «Об организации предоставления государственных и муниципальных услуг» администрация Ибресинского района </w:t>
      </w:r>
      <w:r w:rsidR="00F22DFB" w:rsidRPr="00F22DFB">
        <w:rPr>
          <w:b/>
          <w:sz w:val="24"/>
          <w:szCs w:val="24"/>
        </w:rPr>
        <w:t>постановляет:</w:t>
      </w:r>
    </w:p>
    <w:p w:rsidR="00F22DFB" w:rsidRDefault="00F22DFB" w:rsidP="00F22DFB">
      <w:pPr>
        <w:pStyle w:val="afa"/>
        <w:numPr>
          <w:ilvl w:val="0"/>
          <w:numId w:val="17"/>
        </w:numPr>
        <w:ind w:left="0" w:firstLine="709"/>
        <w:jc w:val="both"/>
      </w:pPr>
      <w:proofErr w:type="gramStart"/>
      <w:r>
        <w:t>В постановление администрации Ибресинского района Чувашской Республики от 06.04.2016г. № 205 «</w:t>
      </w:r>
      <w:r w:rsidRPr="009C6B4B">
        <w:t>Об утверждении административного регламента по предоставлению  муниципальной услуги «Организация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</w:t>
      </w:r>
      <w:r>
        <w:t xml:space="preserve"> » (далее – Административный регламент) внести следующие</w:t>
      </w:r>
      <w:proofErr w:type="gramEnd"/>
      <w:r>
        <w:t xml:space="preserve"> изменения:</w:t>
      </w:r>
    </w:p>
    <w:p w:rsidR="00F22DFB" w:rsidRDefault="00F22DFB" w:rsidP="00BB1303">
      <w:pPr>
        <w:pStyle w:val="afa"/>
        <w:numPr>
          <w:ilvl w:val="1"/>
          <w:numId w:val="17"/>
        </w:numPr>
        <w:tabs>
          <w:tab w:val="left" w:pos="1418"/>
        </w:tabs>
        <w:ind w:left="0" w:firstLine="709"/>
      </w:pPr>
      <w:r>
        <w:t>Абзац 15 пункта.1.3.3. Административного регламента изложить в следующей редакции:</w:t>
      </w:r>
    </w:p>
    <w:p w:rsidR="00F22DFB" w:rsidRDefault="00F22DFB" w:rsidP="00F22DFB">
      <w:pPr>
        <w:pStyle w:val="a6"/>
        <w:widowControl w:val="0"/>
        <w:spacing w:after="0"/>
        <w:ind w:left="0" w:firstLine="567"/>
      </w:pPr>
      <w:r>
        <w:t>«</w:t>
      </w:r>
      <w:r w:rsidRPr="00B54BB8">
        <w:rPr>
          <w:sz w:val="24"/>
          <w:szCs w:val="24"/>
        </w:rPr>
        <w:t xml:space="preserve">Индивидуальное письменное информирование при обращении граждан в </w:t>
      </w:r>
      <w:r>
        <w:rPr>
          <w:color w:val="000000"/>
          <w:sz w:val="24"/>
          <w:szCs w:val="24"/>
        </w:rPr>
        <w:t>О</w:t>
      </w:r>
      <w:r w:rsidRPr="00B54BB8">
        <w:rPr>
          <w:color w:val="000000"/>
          <w:sz w:val="24"/>
          <w:szCs w:val="24"/>
        </w:rPr>
        <w:t>тдел образования</w:t>
      </w:r>
      <w:r>
        <w:rPr>
          <w:color w:val="000000"/>
          <w:sz w:val="24"/>
          <w:szCs w:val="24"/>
        </w:rPr>
        <w:t xml:space="preserve"> </w:t>
      </w:r>
      <w:r w:rsidRPr="00B54BB8">
        <w:rPr>
          <w:color w:val="000000"/>
          <w:sz w:val="24"/>
          <w:szCs w:val="24"/>
        </w:rPr>
        <w:t>осуществляется путем</w:t>
      </w:r>
      <w:r w:rsidRPr="00B54BB8">
        <w:rPr>
          <w:sz w:val="24"/>
          <w:szCs w:val="24"/>
        </w:rPr>
        <w:t xml:space="preserve"> поч</w:t>
      </w:r>
      <w:r>
        <w:rPr>
          <w:sz w:val="24"/>
          <w:szCs w:val="24"/>
        </w:rPr>
        <w:t xml:space="preserve">товых отправлений. </w:t>
      </w:r>
      <w:r w:rsidRPr="00081C28">
        <w:rPr>
          <w:color w:val="000000" w:themeColor="text1"/>
          <w:sz w:val="24"/>
          <w:szCs w:val="24"/>
        </w:rPr>
        <w:t xml:space="preserve">Обращение регистрируется </w:t>
      </w:r>
      <w:r w:rsidR="003245F2" w:rsidRPr="00081C28">
        <w:rPr>
          <w:color w:val="000000" w:themeColor="text1"/>
          <w:sz w:val="24"/>
          <w:szCs w:val="24"/>
        </w:rPr>
        <w:t xml:space="preserve">в день </w:t>
      </w:r>
      <w:r w:rsidRPr="00081C28">
        <w:rPr>
          <w:color w:val="000000" w:themeColor="text1"/>
          <w:sz w:val="24"/>
          <w:szCs w:val="24"/>
        </w:rPr>
        <w:t>его поступления в Отдел образования</w:t>
      </w:r>
      <w:r>
        <w:rPr>
          <w:sz w:val="24"/>
          <w:szCs w:val="24"/>
        </w:rPr>
        <w:t>.  Н</w:t>
      </w:r>
      <w:r>
        <w:rPr>
          <w:color w:val="000000"/>
          <w:sz w:val="24"/>
          <w:szCs w:val="24"/>
        </w:rPr>
        <w:t>ачальник О</w:t>
      </w:r>
      <w:r w:rsidRPr="00B54BB8">
        <w:rPr>
          <w:color w:val="000000"/>
          <w:sz w:val="24"/>
          <w:szCs w:val="24"/>
        </w:rPr>
        <w:t xml:space="preserve">тдела образования   рассматривает обращение гражданина и передает обращение с соответствующей визой для рассмотрения и подготовки ответа </w:t>
      </w:r>
      <w:r>
        <w:rPr>
          <w:color w:val="000000"/>
          <w:sz w:val="24"/>
          <w:szCs w:val="24"/>
        </w:rPr>
        <w:t>по существу специалисту Отдела образования</w:t>
      </w:r>
      <w:r w:rsidRPr="00B54BB8">
        <w:rPr>
          <w:color w:val="000000"/>
          <w:sz w:val="24"/>
          <w:szCs w:val="24"/>
        </w:rPr>
        <w:t>. Ответ на обращение предоставляется в простой, четкой и понятной форме, с указанием фамилии и номера телефона непосредственного ис</w:t>
      </w:r>
      <w:r>
        <w:rPr>
          <w:color w:val="000000"/>
          <w:sz w:val="24"/>
          <w:szCs w:val="24"/>
        </w:rPr>
        <w:t>полнителя. Ответ подписывается  начальником О</w:t>
      </w:r>
      <w:r w:rsidRPr="00B54BB8">
        <w:rPr>
          <w:color w:val="000000"/>
          <w:sz w:val="24"/>
          <w:szCs w:val="24"/>
        </w:rPr>
        <w:t>тдела образования</w:t>
      </w:r>
      <w:r>
        <w:rPr>
          <w:color w:val="000000"/>
          <w:sz w:val="24"/>
          <w:szCs w:val="24"/>
        </w:rPr>
        <w:t xml:space="preserve">, </w:t>
      </w:r>
      <w:r w:rsidRPr="00B54BB8">
        <w:rPr>
          <w:color w:val="000000"/>
          <w:sz w:val="24"/>
          <w:szCs w:val="24"/>
        </w:rPr>
        <w:t xml:space="preserve">либо </w:t>
      </w:r>
      <w:r>
        <w:rPr>
          <w:color w:val="000000"/>
          <w:sz w:val="24"/>
          <w:szCs w:val="24"/>
        </w:rPr>
        <w:t>главным специалистом – экспертом</w:t>
      </w:r>
      <w:r w:rsidRPr="008E2B6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B54BB8">
        <w:rPr>
          <w:sz w:val="24"/>
          <w:szCs w:val="24"/>
        </w:rPr>
        <w:t>тдела образования</w:t>
      </w:r>
      <w:r w:rsidRPr="008E2B65">
        <w:rPr>
          <w:color w:val="000000"/>
          <w:sz w:val="24"/>
          <w:szCs w:val="24"/>
        </w:rPr>
        <w:t xml:space="preserve">. </w:t>
      </w:r>
      <w:r w:rsidRPr="008E2B65">
        <w:rPr>
          <w:sz w:val="24"/>
          <w:szCs w:val="24"/>
        </w:rPr>
        <w:t>Ответ</w:t>
      </w:r>
      <w:r w:rsidRPr="00B54BB8">
        <w:rPr>
          <w:sz w:val="24"/>
          <w:szCs w:val="24"/>
        </w:rPr>
        <w:t xml:space="preserve">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 в течение 30 календарных дней с даты регистрации обращения непосредственным исполнителем</w:t>
      </w:r>
      <w:proofErr w:type="gramStart"/>
      <w:r w:rsidRPr="00B54BB8">
        <w:rPr>
          <w:sz w:val="24"/>
          <w:szCs w:val="24"/>
        </w:rPr>
        <w:t>.</w:t>
      </w:r>
      <w:r>
        <w:t>»</w:t>
      </w:r>
      <w:proofErr w:type="gramEnd"/>
    </w:p>
    <w:p w:rsidR="00BB1303" w:rsidRDefault="00BB1303" w:rsidP="00BB1303">
      <w:pPr>
        <w:pStyle w:val="afa"/>
        <w:numPr>
          <w:ilvl w:val="1"/>
          <w:numId w:val="17"/>
        </w:numPr>
        <w:tabs>
          <w:tab w:val="left" w:pos="1276"/>
          <w:tab w:val="left" w:pos="1418"/>
        </w:tabs>
      </w:pPr>
      <w:r>
        <w:t xml:space="preserve">      </w:t>
      </w:r>
      <w:r w:rsidRPr="00BB1303">
        <w:t xml:space="preserve">Пункт 5.4. Административного регламента </w:t>
      </w:r>
      <w:r>
        <w:t>изложить в следующей редакции:</w:t>
      </w:r>
    </w:p>
    <w:p w:rsidR="00BB1303" w:rsidRPr="00BB1303" w:rsidRDefault="00BB1303" w:rsidP="00BB1303">
      <w:pPr>
        <w:tabs>
          <w:tab w:val="left" w:pos="1418"/>
        </w:tabs>
        <w:adjustRightInd w:val="0"/>
        <w:ind w:firstLine="709"/>
        <w:rPr>
          <w:rFonts w:eastAsia="Calibri"/>
          <w:sz w:val="24"/>
          <w:szCs w:val="24"/>
          <w:lang w:eastAsia="en-US"/>
        </w:rPr>
      </w:pPr>
      <w:bookmarkStart w:id="0" w:name="sub_11026"/>
      <w:r>
        <w:rPr>
          <w:rFonts w:eastAsia="Calibri"/>
          <w:sz w:val="24"/>
          <w:szCs w:val="24"/>
          <w:lang w:eastAsia="en-US"/>
        </w:rPr>
        <w:t>«</w:t>
      </w:r>
      <w:r w:rsidRPr="00BB1303">
        <w:rPr>
          <w:rFonts w:eastAsia="Calibri"/>
          <w:sz w:val="24"/>
          <w:szCs w:val="24"/>
          <w:lang w:eastAsia="en-US"/>
        </w:rPr>
        <w:t xml:space="preserve">5.4. 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81C28">
        <w:rPr>
          <w:rFonts w:eastAsia="Calibri"/>
          <w:color w:val="000000" w:themeColor="text1"/>
          <w:sz w:val="24"/>
          <w:szCs w:val="24"/>
          <w:lang w:eastAsia="en-US"/>
        </w:rPr>
        <w:t xml:space="preserve">Жалоба, </w:t>
      </w:r>
      <w:r w:rsidR="00B130CB" w:rsidRPr="00081C28">
        <w:rPr>
          <w:rFonts w:eastAsia="Calibri"/>
          <w:color w:val="000000" w:themeColor="text1"/>
          <w:sz w:val="24"/>
          <w:szCs w:val="24"/>
          <w:lang w:eastAsia="en-US"/>
        </w:rPr>
        <w:t xml:space="preserve">поступившая в Отдел образования </w:t>
      </w:r>
      <w:r w:rsidRPr="00081C28">
        <w:rPr>
          <w:rFonts w:eastAsia="Calibri"/>
          <w:color w:val="000000" w:themeColor="text1"/>
          <w:sz w:val="24"/>
          <w:szCs w:val="24"/>
          <w:lang w:eastAsia="en-US"/>
        </w:rPr>
        <w:t>регистрируется в день поступления</w:t>
      </w:r>
      <w:r>
        <w:rPr>
          <w:rFonts w:eastAsia="Calibri"/>
          <w:sz w:val="24"/>
          <w:szCs w:val="24"/>
          <w:lang w:eastAsia="en-US"/>
        </w:rPr>
        <w:t xml:space="preserve"> и </w:t>
      </w:r>
      <w:r w:rsidRPr="00BB1303">
        <w:rPr>
          <w:rFonts w:eastAsia="Calibri"/>
          <w:sz w:val="24"/>
          <w:szCs w:val="24"/>
          <w:lang w:eastAsia="en-US"/>
        </w:rPr>
        <w:t xml:space="preserve">подлежит рассмотрению должностным лицом, наделенным полномочиями по </w:t>
      </w:r>
      <w:r w:rsidRPr="00BB1303">
        <w:rPr>
          <w:rFonts w:eastAsia="Calibri"/>
          <w:sz w:val="24"/>
          <w:szCs w:val="24"/>
          <w:lang w:eastAsia="en-US"/>
        </w:rPr>
        <w:lastRenderedPageBreak/>
        <w:t>рассмотрению жалоб, в течение пятнадцати рабочих дней со дня</w:t>
      </w:r>
      <w:r w:rsidR="003245F2">
        <w:rPr>
          <w:rFonts w:eastAsia="Calibri"/>
          <w:sz w:val="24"/>
          <w:szCs w:val="24"/>
          <w:lang w:eastAsia="en-US"/>
        </w:rPr>
        <w:t xml:space="preserve"> ее поступления</w:t>
      </w:r>
      <w:r w:rsidRPr="00BB1303">
        <w:rPr>
          <w:rFonts w:eastAsia="Calibri"/>
          <w:sz w:val="24"/>
          <w:szCs w:val="24"/>
          <w:lang w:eastAsia="en-US"/>
        </w:rPr>
        <w:t>, а в случае обжалования отказа органа, предоставляющего муниципальную услугу, должностного лица органа,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BB1303">
        <w:rPr>
          <w:rFonts w:eastAsia="Calibri"/>
          <w:sz w:val="24"/>
          <w:szCs w:val="24"/>
          <w:lang w:eastAsia="en-US"/>
        </w:rPr>
        <w:t xml:space="preserve"> срока таких исправлений - в течение пяти рабочих дней со дня ее регистрации</w:t>
      </w:r>
      <w:proofErr w:type="gramStart"/>
      <w:r w:rsidRPr="00BB1303">
        <w:rPr>
          <w:rFonts w:eastAsia="Calibri"/>
          <w:sz w:val="24"/>
          <w:szCs w:val="24"/>
          <w:lang w:eastAsia="en-US"/>
        </w:rPr>
        <w:t>.</w:t>
      </w:r>
      <w:bookmarkEnd w:id="0"/>
      <w:r>
        <w:rPr>
          <w:rFonts w:eastAsia="Calibri"/>
          <w:sz w:val="24"/>
          <w:szCs w:val="24"/>
          <w:lang w:eastAsia="en-US"/>
        </w:rPr>
        <w:t>».</w:t>
      </w:r>
      <w:proofErr w:type="gramEnd"/>
    </w:p>
    <w:p w:rsidR="00BB1303" w:rsidRDefault="00BB1303" w:rsidP="00BB1303">
      <w:pPr>
        <w:pStyle w:val="afa"/>
        <w:numPr>
          <w:ilvl w:val="1"/>
          <w:numId w:val="17"/>
        </w:numPr>
        <w:tabs>
          <w:tab w:val="left" w:pos="1276"/>
          <w:tab w:val="left" w:pos="1418"/>
        </w:tabs>
      </w:pPr>
      <w:r>
        <w:t xml:space="preserve"> Абзац 1 пункта 5.5. Административного регламента</w:t>
      </w:r>
      <w:r w:rsidR="003245F2">
        <w:t xml:space="preserve"> изложить в новой редакции</w:t>
      </w:r>
      <w:proofErr w:type="gramStart"/>
      <w:r w:rsidR="003245F2">
        <w:t xml:space="preserve"> </w:t>
      </w:r>
      <w:r>
        <w:t>:</w:t>
      </w:r>
      <w:proofErr w:type="gramEnd"/>
    </w:p>
    <w:p w:rsidR="003245F2" w:rsidRPr="008D4282" w:rsidRDefault="008D4282" w:rsidP="00DF69DA">
      <w:pPr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3245F2" w:rsidRPr="008D4282">
        <w:rPr>
          <w:rFonts w:eastAsia="Calibri"/>
          <w:sz w:val="24"/>
          <w:szCs w:val="24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245F2" w:rsidRPr="008D4282" w:rsidRDefault="003245F2" w:rsidP="00DF69DA">
      <w:pPr>
        <w:adjustRightInd w:val="0"/>
        <w:ind w:firstLine="709"/>
        <w:rPr>
          <w:rFonts w:eastAsia="Calibri"/>
          <w:sz w:val="24"/>
          <w:szCs w:val="24"/>
          <w:lang w:eastAsia="en-US"/>
        </w:rPr>
      </w:pPr>
      <w:bookmarkStart w:id="1" w:name="sub_110271"/>
      <w:proofErr w:type="gramStart"/>
      <w:r w:rsidRPr="008D4282">
        <w:rPr>
          <w:rFonts w:eastAsia="Calibri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245F2" w:rsidRDefault="003245F2" w:rsidP="00DF69DA">
      <w:pPr>
        <w:adjustRightInd w:val="0"/>
        <w:ind w:firstLine="709"/>
        <w:rPr>
          <w:rFonts w:eastAsia="Calibri"/>
          <w:sz w:val="24"/>
          <w:szCs w:val="24"/>
          <w:lang w:eastAsia="en-US"/>
        </w:rPr>
      </w:pPr>
      <w:bookmarkStart w:id="2" w:name="sub_110272"/>
      <w:bookmarkEnd w:id="1"/>
      <w:r w:rsidRPr="008D4282">
        <w:rPr>
          <w:rFonts w:eastAsia="Calibri"/>
          <w:sz w:val="24"/>
          <w:szCs w:val="24"/>
          <w:lang w:eastAsia="en-US"/>
        </w:rPr>
        <w:t>2) отказывает в удовлетворении жалобы.</w:t>
      </w:r>
    </w:p>
    <w:p w:rsidR="008D4282" w:rsidRDefault="008D4282" w:rsidP="008D4282">
      <w:pPr>
        <w:ind w:firstLine="709"/>
        <w:rPr>
          <w:sz w:val="24"/>
          <w:szCs w:val="24"/>
        </w:rPr>
      </w:pPr>
      <w:proofErr w:type="gramStart"/>
      <w:r w:rsidRPr="00BB1303">
        <w:rPr>
          <w:sz w:val="24"/>
          <w:szCs w:val="24"/>
        </w:rPr>
        <w:t>Отдел образования администрации Ибресинского района или специалист отдела образования администрации Ибресинского района при получении письменного обращения, в котором содержатся нецензурные либо оскорбительные выражения, угрозы жизни, здоровью и имуществу,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</w:t>
      </w:r>
      <w:r>
        <w:rPr>
          <w:sz w:val="24"/>
          <w:szCs w:val="24"/>
        </w:rPr>
        <w:t>тимости злоупотребления правом.</w:t>
      </w:r>
      <w:proofErr w:type="gramEnd"/>
    </w:p>
    <w:p w:rsidR="008D4282" w:rsidRPr="008D4282" w:rsidRDefault="008D4282" w:rsidP="008D42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303">
        <w:rPr>
          <w:sz w:val="24"/>
          <w:szCs w:val="24"/>
        </w:rPr>
        <w:t>В случае</w:t>
      </w:r>
      <w:proofErr w:type="gramStart"/>
      <w:r w:rsidRPr="00BB1303">
        <w:rPr>
          <w:sz w:val="24"/>
          <w:szCs w:val="24"/>
        </w:rPr>
        <w:t>,</w:t>
      </w:r>
      <w:proofErr w:type="gramEnd"/>
      <w:r w:rsidRPr="00BB1303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отдел образования администрации Ибресинского района или специалисту  отдела образования администрации Ибресинского района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245F2" w:rsidRPr="008D4282" w:rsidRDefault="003245F2" w:rsidP="00DF69DA">
      <w:pPr>
        <w:adjustRightInd w:val="0"/>
        <w:ind w:firstLine="709"/>
        <w:rPr>
          <w:rFonts w:eastAsia="Calibri"/>
          <w:sz w:val="24"/>
          <w:szCs w:val="24"/>
          <w:lang w:eastAsia="en-US"/>
        </w:rPr>
      </w:pPr>
      <w:bookmarkStart w:id="3" w:name="sub_11028"/>
      <w:bookmarkEnd w:id="2"/>
      <w:r w:rsidRPr="008D4282">
        <w:rPr>
          <w:rFonts w:eastAsia="Calibri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hyperlink w:anchor="sub_11027" w:history="1">
        <w:r w:rsidRPr="008D4282">
          <w:rPr>
            <w:rFonts w:eastAsia="Calibri"/>
            <w:sz w:val="24"/>
            <w:szCs w:val="24"/>
            <w:lang w:eastAsia="en-US"/>
          </w:rPr>
          <w:t>пункте</w:t>
        </w:r>
      </w:hyperlink>
      <w:r w:rsidRPr="008D4282">
        <w:rPr>
          <w:rFonts w:eastAsia="Calibri"/>
          <w:sz w:val="24"/>
          <w:szCs w:val="24"/>
          <w:lang w:eastAsia="en-US"/>
        </w:rPr>
        <w:t xml:space="preserve"> 5.4.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45F2" w:rsidRPr="008D4282" w:rsidRDefault="003245F2" w:rsidP="00DF69DA">
      <w:pPr>
        <w:pStyle w:val="afa"/>
        <w:adjustRightInd w:val="0"/>
        <w:ind w:left="0" w:firstLine="709"/>
        <w:rPr>
          <w:rFonts w:eastAsia="Calibri"/>
          <w:lang w:eastAsia="en-US"/>
        </w:rPr>
      </w:pPr>
      <w:bookmarkStart w:id="4" w:name="sub_11029"/>
      <w:bookmarkEnd w:id="3"/>
      <w:r w:rsidRPr="008D4282">
        <w:rPr>
          <w:rFonts w:eastAsia="Calibri"/>
          <w:lang w:eastAsia="en-US"/>
        </w:rPr>
        <w:t xml:space="preserve">В случае установления в ходе или по результатам </w:t>
      </w:r>
      <w:proofErr w:type="gramStart"/>
      <w:r w:rsidRPr="008D4282">
        <w:rPr>
          <w:rFonts w:eastAsia="Calibr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D4282">
        <w:rPr>
          <w:rFonts w:eastAsia="Calibri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sub_11021" w:history="1">
        <w:r w:rsidRPr="008D4282">
          <w:rPr>
            <w:rFonts w:eastAsia="Calibri"/>
            <w:lang w:eastAsia="en-US"/>
          </w:rPr>
          <w:t>пункте</w:t>
        </w:r>
      </w:hyperlink>
      <w:r w:rsidRPr="008D4282">
        <w:rPr>
          <w:rFonts w:eastAsia="Calibri"/>
          <w:lang w:eastAsia="en-US"/>
        </w:rPr>
        <w:t xml:space="preserve"> 5.2. настоящего раздела, незамедлительно направляет имеющиеся материалы в органы прокуратуры.</w:t>
      </w:r>
    </w:p>
    <w:bookmarkEnd w:id="4"/>
    <w:p w:rsidR="00BB1303" w:rsidRPr="00BB1303" w:rsidRDefault="00BB1303" w:rsidP="00BB1303">
      <w:pPr>
        <w:ind w:firstLine="708"/>
        <w:rPr>
          <w:sz w:val="24"/>
          <w:szCs w:val="24"/>
        </w:rPr>
      </w:pPr>
      <w:r w:rsidRPr="00BB1303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B1303" w:rsidRDefault="00BB1303" w:rsidP="00BB1303">
      <w:pPr>
        <w:ind w:left="720" w:firstLine="709"/>
      </w:pPr>
    </w:p>
    <w:p w:rsidR="00BB1303" w:rsidRDefault="00BB1303" w:rsidP="00BB1303">
      <w:pPr>
        <w:ind w:left="720" w:firstLine="709"/>
      </w:pPr>
    </w:p>
    <w:p w:rsidR="00BB1303" w:rsidRPr="005C0935" w:rsidRDefault="00FF6557" w:rsidP="00BB130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C829B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829B8">
        <w:rPr>
          <w:sz w:val="26"/>
          <w:szCs w:val="26"/>
        </w:rPr>
        <w:t xml:space="preserve"> </w:t>
      </w:r>
      <w:r w:rsidR="00BB1303" w:rsidRPr="005C0935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района-</w:t>
      </w:r>
    </w:p>
    <w:p w:rsidR="00BB1303" w:rsidRPr="001153F5" w:rsidRDefault="00FF6557" w:rsidP="00BB130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отдела образования</w:t>
      </w:r>
      <w:r w:rsidR="00BB1303" w:rsidRPr="005C093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   </w:t>
      </w:r>
      <w:r w:rsidR="00BB1303" w:rsidRPr="005C0935">
        <w:rPr>
          <w:sz w:val="26"/>
          <w:szCs w:val="26"/>
        </w:rPr>
        <w:t xml:space="preserve">   </w:t>
      </w:r>
      <w:r>
        <w:rPr>
          <w:sz w:val="26"/>
          <w:szCs w:val="26"/>
        </w:rPr>
        <w:t>Л.В. Григорьева</w:t>
      </w:r>
    </w:p>
    <w:p w:rsidR="00BB1303" w:rsidRPr="00BB1303" w:rsidRDefault="00BB1303" w:rsidP="00BB1303">
      <w:pPr>
        <w:pStyle w:val="a6"/>
        <w:widowControl w:val="0"/>
        <w:spacing w:after="0"/>
        <w:ind w:left="1070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Default="00BB1303" w:rsidP="00F22DFB">
      <w:pPr>
        <w:pStyle w:val="a6"/>
        <w:widowControl w:val="0"/>
        <w:spacing w:after="0"/>
        <w:ind w:left="0" w:firstLine="567"/>
        <w:rPr>
          <w:sz w:val="24"/>
          <w:szCs w:val="24"/>
        </w:rPr>
      </w:pPr>
    </w:p>
    <w:p w:rsidR="00BB1303" w:rsidRPr="00BB1303" w:rsidRDefault="00BB1303" w:rsidP="00F22DFB">
      <w:pPr>
        <w:pStyle w:val="a6"/>
        <w:widowControl w:val="0"/>
        <w:spacing w:after="0"/>
        <w:ind w:left="0" w:firstLine="567"/>
        <w:rPr>
          <w:sz w:val="18"/>
          <w:szCs w:val="18"/>
        </w:rPr>
      </w:pPr>
      <w:r w:rsidRPr="00BB1303">
        <w:rPr>
          <w:sz w:val="18"/>
          <w:szCs w:val="18"/>
        </w:rPr>
        <w:t>Е.Н.Лукина</w:t>
      </w:r>
    </w:p>
    <w:p w:rsidR="00BB1303" w:rsidRPr="00BB1303" w:rsidRDefault="00BB1303" w:rsidP="00F22DFB">
      <w:pPr>
        <w:pStyle w:val="a6"/>
        <w:widowControl w:val="0"/>
        <w:spacing w:after="0"/>
        <w:ind w:left="0" w:firstLine="567"/>
        <w:rPr>
          <w:sz w:val="18"/>
          <w:szCs w:val="18"/>
        </w:rPr>
      </w:pPr>
      <w:r w:rsidRPr="00BB1303">
        <w:rPr>
          <w:sz w:val="18"/>
          <w:szCs w:val="18"/>
        </w:rPr>
        <w:t>2-12-47</w:t>
      </w:r>
    </w:p>
    <w:sectPr w:rsidR="00BB1303" w:rsidRPr="00BB1303" w:rsidSect="00F4339B">
      <w:headerReference w:type="even" r:id="rId9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19" w:rsidRDefault="00576919">
      <w:r>
        <w:separator/>
      </w:r>
    </w:p>
  </w:endnote>
  <w:endnote w:type="continuationSeparator" w:id="0">
    <w:p w:rsidR="00576919" w:rsidRDefault="0057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19" w:rsidRDefault="00576919">
      <w:r>
        <w:separator/>
      </w:r>
    </w:p>
  </w:footnote>
  <w:footnote w:type="continuationSeparator" w:id="0">
    <w:p w:rsidR="00576919" w:rsidRDefault="00576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A" w:rsidRDefault="00FD6C59" w:rsidP="00C81C8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F69D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69DA" w:rsidRDefault="00DF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4D8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17184C"/>
    <w:multiLevelType w:val="multilevel"/>
    <w:tmpl w:val="B2F25A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4F550C5"/>
    <w:multiLevelType w:val="singleLevel"/>
    <w:tmpl w:val="9F8A1504"/>
    <w:lvl w:ilvl="0">
      <w:start w:val="10"/>
      <w:numFmt w:val="decimal"/>
      <w:lvlText w:val="5.1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4">
    <w:nsid w:val="05181122"/>
    <w:multiLevelType w:val="hybridMultilevel"/>
    <w:tmpl w:val="CF7C68D6"/>
    <w:lvl w:ilvl="0" w:tplc="715C48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C56055"/>
    <w:multiLevelType w:val="multilevel"/>
    <w:tmpl w:val="DE701F4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1C5577"/>
    <w:multiLevelType w:val="singleLevel"/>
    <w:tmpl w:val="D73A618E"/>
    <w:lvl w:ilvl="0">
      <w:start w:val="6"/>
      <w:numFmt w:val="decimal"/>
      <w:lvlText w:val="5.1.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7">
    <w:nsid w:val="1FF822AA"/>
    <w:multiLevelType w:val="multilevel"/>
    <w:tmpl w:val="FAEE3C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480099"/>
    <w:multiLevelType w:val="singleLevel"/>
    <w:tmpl w:val="428A378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2B6E4F42"/>
    <w:multiLevelType w:val="hybridMultilevel"/>
    <w:tmpl w:val="8FF42A0A"/>
    <w:lvl w:ilvl="0" w:tplc="FDBA564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B8A0DF6"/>
    <w:multiLevelType w:val="multilevel"/>
    <w:tmpl w:val="A5121E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0E5BA9"/>
    <w:multiLevelType w:val="hybridMultilevel"/>
    <w:tmpl w:val="5A6AF0E6"/>
    <w:lvl w:ilvl="0" w:tplc="0ACC86A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44D006A"/>
    <w:multiLevelType w:val="multilevel"/>
    <w:tmpl w:val="EA602D26"/>
    <w:lvl w:ilvl="0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  <w:sz w:val="20"/>
      </w:rPr>
    </w:lvl>
  </w:abstractNum>
  <w:abstractNum w:abstractNumId="13">
    <w:nsid w:val="4A5274B2"/>
    <w:multiLevelType w:val="hybridMultilevel"/>
    <w:tmpl w:val="E73446F6"/>
    <w:lvl w:ilvl="0" w:tplc="CE2E3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00E2E2">
      <w:numFmt w:val="none"/>
      <w:lvlText w:val=""/>
      <w:lvlJc w:val="left"/>
      <w:pPr>
        <w:tabs>
          <w:tab w:val="num" w:pos="360"/>
        </w:tabs>
      </w:pPr>
    </w:lvl>
    <w:lvl w:ilvl="2" w:tplc="97DEC3AA">
      <w:numFmt w:val="none"/>
      <w:lvlText w:val=""/>
      <w:lvlJc w:val="left"/>
      <w:pPr>
        <w:tabs>
          <w:tab w:val="num" w:pos="360"/>
        </w:tabs>
      </w:pPr>
    </w:lvl>
    <w:lvl w:ilvl="3" w:tplc="FE0E2734">
      <w:numFmt w:val="none"/>
      <w:lvlText w:val=""/>
      <w:lvlJc w:val="left"/>
      <w:pPr>
        <w:tabs>
          <w:tab w:val="num" w:pos="360"/>
        </w:tabs>
      </w:pPr>
    </w:lvl>
    <w:lvl w:ilvl="4" w:tplc="4DF2AC4E">
      <w:numFmt w:val="none"/>
      <w:lvlText w:val=""/>
      <w:lvlJc w:val="left"/>
      <w:pPr>
        <w:tabs>
          <w:tab w:val="num" w:pos="360"/>
        </w:tabs>
      </w:pPr>
    </w:lvl>
    <w:lvl w:ilvl="5" w:tplc="CDB65CDC">
      <w:numFmt w:val="none"/>
      <w:lvlText w:val=""/>
      <w:lvlJc w:val="left"/>
      <w:pPr>
        <w:tabs>
          <w:tab w:val="num" w:pos="360"/>
        </w:tabs>
      </w:pPr>
    </w:lvl>
    <w:lvl w:ilvl="6" w:tplc="CB18E0AC">
      <w:numFmt w:val="none"/>
      <w:lvlText w:val=""/>
      <w:lvlJc w:val="left"/>
      <w:pPr>
        <w:tabs>
          <w:tab w:val="num" w:pos="360"/>
        </w:tabs>
      </w:pPr>
    </w:lvl>
    <w:lvl w:ilvl="7" w:tplc="D160E084">
      <w:numFmt w:val="none"/>
      <w:lvlText w:val=""/>
      <w:lvlJc w:val="left"/>
      <w:pPr>
        <w:tabs>
          <w:tab w:val="num" w:pos="360"/>
        </w:tabs>
      </w:pPr>
    </w:lvl>
    <w:lvl w:ilvl="8" w:tplc="B7FE10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2624BA9"/>
    <w:multiLevelType w:val="multilevel"/>
    <w:tmpl w:val="EA602D26"/>
    <w:lvl w:ilvl="0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  <w:sz w:val="20"/>
      </w:rPr>
    </w:lvl>
  </w:abstractNum>
  <w:abstractNum w:abstractNumId="15">
    <w:nsid w:val="53F92E5F"/>
    <w:multiLevelType w:val="multilevel"/>
    <w:tmpl w:val="4D808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6A45581"/>
    <w:multiLevelType w:val="multilevel"/>
    <w:tmpl w:val="D5B41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7FE66FF0"/>
    <w:multiLevelType w:val="singleLevel"/>
    <w:tmpl w:val="923807E4"/>
    <w:lvl w:ilvl="0">
      <w:start w:val="4"/>
      <w:numFmt w:val="decimal"/>
      <w:lvlText w:val="5.1.%1."/>
      <w:legacy w:legacy="1" w:legacySpace="0" w:legacyIndent="44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7"/>
    <w:lvlOverride w:ilvl="0">
      <w:lvl w:ilvl="0">
        <w:start w:val="4"/>
        <w:numFmt w:val="decimal"/>
        <w:lvlText w:val="5.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10"/>
  </w:num>
  <w:num w:numId="13">
    <w:abstractNumId w:val="5"/>
  </w:num>
  <w:num w:numId="14">
    <w:abstractNumId w:val="7"/>
  </w:num>
  <w:num w:numId="15">
    <w:abstractNumId w:val="16"/>
  </w:num>
  <w:num w:numId="16">
    <w:abstractNumId w:val="13"/>
  </w:num>
  <w:num w:numId="17">
    <w:abstractNumId w:val="12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7E"/>
    <w:rsid w:val="0001074F"/>
    <w:rsid w:val="0001334D"/>
    <w:rsid w:val="000136E3"/>
    <w:rsid w:val="00015E50"/>
    <w:rsid w:val="000205F0"/>
    <w:rsid w:val="00025C43"/>
    <w:rsid w:val="000325C7"/>
    <w:rsid w:val="0003382D"/>
    <w:rsid w:val="00035988"/>
    <w:rsid w:val="00040268"/>
    <w:rsid w:val="00041259"/>
    <w:rsid w:val="00046443"/>
    <w:rsid w:val="00051F50"/>
    <w:rsid w:val="00060E06"/>
    <w:rsid w:val="00065A90"/>
    <w:rsid w:val="00071B32"/>
    <w:rsid w:val="00081BB9"/>
    <w:rsid w:val="00081C28"/>
    <w:rsid w:val="00094467"/>
    <w:rsid w:val="00095108"/>
    <w:rsid w:val="00095C8E"/>
    <w:rsid w:val="00095D02"/>
    <w:rsid w:val="000965E2"/>
    <w:rsid w:val="000A3447"/>
    <w:rsid w:val="000A47DD"/>
    <w:rsid w:val="000A5764"/>
    <w:rsid w:val="000B1566"/>
    <w:rsid w:val="000B5500"/>
    <w:rsid w:val="000C045B"/>
    <w:rsid w:val="000C0F02"/>
    <w:rsid w:val="000C30A1"/>
    <w:rsid w:val="000C4BC6"/>
    <w:rsid w:val="000E0E4D"/>
    <w:rsid w:val="000E3953"/>
    <w:rsid w:val="000E44B6"/>
    <w:rsid w:val="000E7BBE"/>
    <w:rsid w:val="000F18C8"/>
    <w:rsid w:val="000F4ED5"/>
    <w:rsid w:val="000F6982"/>
    <w:rsid w:val="000F6DA8"/>
    <w:rsid w:val="001018DC"/>
    <w:rsid w:val="001035EB"/>
    <w:rsid w:val="001148C3"/>
    <w:rsid w:val="00117F9D"/>
    <w:rsid w:val="00117FDA"/>
    <w:rsid w:val="00126AE7"/>
    <w:rsid w:val="00130A50"/>
    <w:rsid w:val="00136B8A"/>
    <w:rsid w:val="00137C23"/>
    <w:rsid w:val="00143215"/>
    <w:rsid w:val="0014474E"/>
    <w:rsid w:val="00152634"/>
    <w:rsid w:val="00172AEA"/>
    <w:rsid w:val="0017352E"/>
    <w:rsid w:val="001742F7"/>
    <w:rsid w:val="001755A2"/>
    <w:rsid w:val="00176ADD"/>
    <w:rsid w:val="00180361"/>
    <w:rsid w:val="00180E7A"/>
    <w:rsid w:val="00183A0A"/>
    <w:rsid w:val="00183CB1"/>
    <w:rsid w:val="001844BE"/>
    <w:rsid w:val="001970E9"/>
    <w:rsid w:val="001A137E"/>
    <w:rsid w:val="001A300C"/>
    <w:rsid w:val="001A316E"/>
    <w:rsid w:val="001A5DCD"/>
    <w:rsid w:val="001B6562"/>
    <w:rsid w:val="001B755B"/>
    <w:rsid w:val="001C0514"/>
    <w:rsid w:val="001C1C4B"/>
    <w:rsid w:val="001C5D46"/>
    <w:rsid w:val="001C750D"/>
    <w:rsid w:val="001D13FF"/>
    <w:rsid w:val="001D36B2"/>
    <w:rsid w:val="001D474E"/>
    <w:rsid w:val="001D61F0"/>
    <w:rsid w:val="001E3399"/>
    <w:rsid w:val="001E6C34"/>
    <w:rsid w:val="001E7BEC"/>
    <w:rsid w:val="001F0617"/>
    <w:rsid w:val="001F1E72"/>
    <w:rsid w:val="002001A6"/>
    <w:rsid w:val="00200D64"/>
    <w:rsid w:val="00207D32"/>
    <w:rsid w:val="00210594"/>
    <w:rsid w:val="00217CE4"/>
    <w:rsid w:val="002205B7"/>
    <w:rsid w:val="00221D6A"/>
    <w:rsid w:val="00221DD2"/>
    <w:rsid w:val="00231B01"/>
    <w:rsid w:val="002336DB"/>
    <w:rsid w:val="0023419A"/>
    <w:rsid w:val="00242348"/>
    <w:rsid w:val="00244063"/>
    <w:rsid w:val="00246AE3"/>
    <w:rsid w:val="00250B0D"/>
    <w:rsid w:val="002514FA"/>
    <w:rsid w:val="00252B09"/>
    <w:rsid w:val="00260CB7"/>
    <w:rsid w:val="00264622"/>
    <w:rsid w:val="002655AC"/>
    <w:rsid w:val="00265CF6"/>
    <w:rsid w:val="00270885"/>
    <w:rsid w:val="00276D9B"/>
    <w:rsid w:val="00276F80"/>
    <w:rsid w:val="00282F5B"/>
    <w:rsid w:val="00285CF9"/>
    <w:rsid w:val="002925B3"/>
    <w:rsid w:val="00293DB3"/>
    <w:rsid w:val="00294CB6"/>
    <w:rsid w:val="002B418E"/>
    <w:rsid w:val="002C2C2E"/>
    <w:rsid w:val="002C3768"/>
    <w:rsid w:val="002C6638"/>
    <w:rsid w:val="002C6D42"/>
    <w:rsid w:val="002C7FD1"/>
    <w:rsid w:val="002D02DF"/>
    <w:rsid w:val="002D1F20"/>
    <w:rsid w:val="002D244D"/>
    <w:rsid w:val="002D2AA7"/>
    <w:rsid w:val="002D7FE5"/>
    <w:rsid w:val="002E16AF"/>
    <w:rsid w:val="002F2AAC"/>
    <w:rsid w:val="00305B75"/>
    <w:rsid w:val="00307ACB"/>
    <w:rsid w:val="003200AC"/>
    <w:rsid w:val="0032134D"/>
    <w:rsid w:val="003245F2"/>
    <w:rsid w:val="003245F8"/>
    <w:rsid w:val="00336334"/>
    <w:rsid w:val="00342B7A"/>
    <w:rsid w:val="00353385"/>
    <w:rsid w:val="00357CFB"/>
    <w:rsid w:val="003606BC"/>
    <w:rsid w:val="003633F2"/>
    <w:rsid w:val="00365A37"/>
    <w:rsid w:val="003704A8"/>
    <w:rsid w:val="003731C3"/>
    <w:rsid w:val="00374CEB"/>
    <w:rsid w:val="00376884"/>
    <w:rsid w:val="003820AA"/>
    <w:rsid w:val="00382B14"/>
    <w:rsid w:val="00386D20"/>
    <w:rsid w:val="00387315"/>
    <w:rsid w:val="003878CC"/>
    <w:rsid w:val="00390959"/>
    <w:rsid w:val="00391D71"/>
    <w:rsid w:val="0039466B"/>
    <w:rsid w:val="003A14A0"/>
    <w:rsid w:val="003A188E"/>
    <w:rsid w:val="003A6DF4"/>
    <w:rsid w:val="003B5F29"/>
    <w:rsid w:val="003C0F2B"/>
    <w:rsid w:val="003C0FB5"/>
    <w:rsid w:val="003C3235"/>
    <w:rsid w:val="003C7F3E"/>
    <w:rsid w:val="003D0212"/>
    <w:rsid w:val="003D0649"/>
    <w:rsid w:val="003D0EE8"/>
    <w:rsid w:val="003D4B58"/>
    <w:rsid w:val="003D5613"/>
    <w:rsid w:val="003E2EE0"/>
    <w:rsid w:val="003E53EA"/>
    <w:rsid w:val="003E7252"/>
    <w:rsid w:val="003E7FDB"/>
    <w:rsid w:val="003F3957"/>
    <w:rsid w:val="00400940"/>
    <w:rsid w:val="0040160D"/>
    <w:rsid w:val="0040641D"/>
    <w:rsid w:val="00407BD9"/>
    <w:rsid w:val="004128ED"/>
    <w:rsid w:val="0041321C"/>
    <w:rsid w:val="00414076"/>
    <w:rsid w:val="004206A6"/>
    <w:rsid w:val="00420C4E"/>
    <w:rsid w:val="004212E9"/>
    <w:rsid w:val="004306FC"/>
    <w:rsid w:val="00431126"/>
    <w:rsid w:val="004349D7"/>
    <w:rsid w:val="0044072F"/>
    <w:rsid w:val="00443E89"/>
    <w:rsid w:val="00443F2D"/>
    <w:rsid w:val="00444F46"/>
    <w:rsid w:val="00447B49"/>
    <w:rsid w:val="004520C9"/>
    <w:rsid w:val="004557CF"/>
    <w:rsid w:val="00460DE4"/>
    <w:rsid w:val="00461810"/>
    <w:rsid w:val="00462412"/>
    <w:rsid w:val="00476E24"/>
    <w:rsid w:val="0048198B"/>
    <w:rsid w:val="0048233E"/>
    <w:rsid w:val="004875D4"/>
    <w:rsid w:val="00491BD2"/>
    <w:rsid w:val="004923B7"/>
    <w:rsid w:val="004959A5"/>
    <w:rsid w:val="004A5557"/>
    <w:rsid w:val="004A79D5"/>
    <w:rsid w:val="004A7DD7"/>
    <w:rsid w:val="004B0788"/>
    <w:rsid w:val="004B2470"/>
    <w:rsid w:val="004B415F"/>
    <w:rsid w:val="004B4208"/>
    <w:rsid w:val="004B4FAD"/>
    <w:rsid w:val="004C24B0"/>
    <w:rsid w:val="004C24B8"/>
    <w:rsid w:val="004C3229"/>
    <w:rsid w:val="004C422D"/>
    <w:rsid w:val="004D1EB6"/>
    <w:rsid w:val="004D6F57"/>
    <w:rsid w:val="004D7B66"/>
    <w:rsid w:val="004E14D3"/>
    <w:rsid w:val="004E1ED3"/>
    <w:rsid w:val="004E29A6"/>
    <w:rsid w:val="004E7D20"/>
    <w:rsid w:val="004F2D38"/>
    <w:rsid w:val="004F6DD9"/>
    <w:rsid w:val="004F738D"/>
    <w:rsid w:val="004F75DD"/>
    <w:rsid w:val="00515751"/>
    <w:rsid w:val="00516D40"/>
    <w:rsid w:val="005200C5"/>
    <w:rsid w:val="005205C7"/>
    <w:rsid w:val="005222EA"/>
    <w:rsid w:val="00532A2E"/>
    <w:rsid w:val="00535D55"/>
    <w:rsid w:val="00535FF6"/>
    <w:rsid w:val="00547AA8"/>
    <w:rsid w:val="0055269E"/>
    <w:rsid w:val="00560B7D"/>
    <w:rsid w:val="00571E3C"/>
    <w:rsid w:val="00572378"/>
    <w:rsid w:val="00576919"/>
    <w:rsid w:val="005802EA"/>
    <w:rsid w:val="0058056C"/>
    <w:rsid w:val="005811C7"/>
    <w:rsid w:val="0058189E"/>
    <w:rsid w:val="0058409C"/>
    <w:rsid w:val="005852EA"/>
    <w:rsid w:val="00585A7E"/>
    <w:rsid w:val="00596532"/>
    <w:rsid w:val="005A6577"/>
    <w:rsid w:val="005A7039"/>
    <w:rsid w:val="005A72E4"/>
    <w:rsid w:val="005A7594"/>
    <w:rsid w:val="005B07B6"/>
    <w:rsid w:val="005C6027"/>
    <w:rsid w:val="005C6643"/>
    <w:rsid w:val="005C7304"/>
    <w:rsid w:val="005D2F5F"/>
    <w:rsid w:val="005D48F7"/>
    <w:rsid w:val="005E0C60"/>
    <w:rsid w:val="005F058E"/>
    <w:rsid w:val="005F0661"/>
    <w:rsid w:val="005F0C1D"/>
    <w:rsid w:val="005F23A7"/>
    <w:rsid w:val="005F3E2E"/>
    <w:rsid w:val="005F4E55"/>
    <w:rsid w:val="00604EA7"/>
    <w:rsid w:val="00611C37"/>
    <w:rsid w:val="006145D7"/>
    <w:rsid w:val="006165EF"/>
    <w:rsid w:val="0061740A"/>
    <w:rsid w:val="0062001F"/>
    <w:rsid w:val="0062030C"/>
    <w:rsid w:val="00621154"/>
    <w:rsid w:val="006220FF"/>
    <w:rsid w:val="00626F98"/>
    <w:rsid w:val="00627065"/>
    <w:rsid w:val="00632FB9"/>
    <w:rsid w:val="00640ABC"/>
    <w:rsid w:val="00640C29"/>
    <w:rsid w:val="00640EEB"/>
    <w:rsid w:val="00645372"/>
    <w:rsid w:val="00645AC8"/>
    <w:rsid w:val="00655412"/>
    <w:rsid w:val="00684E2A"/>
    <w:rsid w:val="00685EF1"/>
    <w:rsid w:val="00686F93"/>
    <w:rsid w:val="006927E8"/>
    <w:rsid w:val="006A5DB9"/>
    <w:rsid w:val="006A7EBC"/>
    <w:rsid w:val="006B3B24"/>
    <w:rsid w:val="006B562B"/>
    <w:rsid w:val="006B59BC"/>
    <w:rsid w:val="006B61D5"/>
    <w:rsid w:val="006C358C"/>
    <w:rsid w:val="006D05EC"/>
    <w:rsid w:val="006E106D"/>
    <w:rsid w:val="006E11FF"/>
    <w:rsid w:val="006E2055"/>
    <w:rsid w:val="006F043C"/>
    <w:rsid w:val="006F4126"/>
    <w:rsid w:val="006F4F78"/>
    <w:rsid w:val="007010C7"/>
    <w:rsid w:val="00703975"/>
    <w:rsid w:val="00704EA3"/>
    <w:rsid w:val="00707501"/>
    <w:rsid w:val="007160D0"/>
    <w:rsid w:val="0072176F"/>
    <w:rsid w:val="007267E9"/>
    <w:rsid w:val="007315C7"/>
    <w:rsid w:val="00742C35"/>
    <w:rsid w:val="007430E1"/>
    <w:rsid w:val="00751441"/>
    <w:rsid w:val="00752135"/>
    <w:rsid w:val="0075214B"/>
    <w:rsid w:val="00762AF3"/>
    <w:rsid w:val="00762B06"/>
    <w:rsid w:val="007644F9"/>
    <w:rsid w:val="00773006"/>
    <w:rsid w:val="00776810"/>
    <w:rsid w:val="00784754"/>
    <w:rsid w:val="00791174"/>
    <w:rsid w:val="00793E2F"/>
    <w:rsid w:val="00794878"/>
    <w:rsid w:val="00795F2C"/>
    <w:rsid w:val="007964D8"/>
    <w:rsid w:val="007A028C"/>
    <w:rsid w:val="007A2F7E"/>
    <w:rsid w:val="007A489F"/>
    <w:rsid w:val="007A5B11"/>
    <w:rsid w:val="007A5F74"/>
    <w:rsid w:val="007B4453"/>
    <w:rsid w:val="007C0DED"/>
    <w:rsid w:val="007C1D90"/>
    <w:rsid w:val="007C2020"/>
    <w:rsid w:val="007C3001"/>
    <w:rsid w:val="007C44E1"/>
    <w:rsid w:val="007C4E3A"/>
    <w:rsid w:val="007C4E4E"/>
    <w:rsid w:val="007D1A4F"/>
    <w:rsid w:val="007D42F0"/>
    <w:rsid w:val="007E0675"/>
    <w:rsid w:val="007E0E42"/>
    <w:rsid w:val="007E3171"/>
    <w:rsid w:val="007E3CF9"/>
    <w:rsid w:val="007F5F32"/>
    <w:rsid w:val="008030E8"/>
    <w:rsid w:val="00803D8F"/>
    <w:rsid w:val="00810141"/>
    <w:rsid w:val="00815433"/>
    <w:rsid w:val="0082546A"/>
    <w:rsid w:val="00827B8E"/>
    <w:rsid w:val="00830E4F"/>
    <w:rsid w:val="00830E7E"/>
    <w:rsid w:val="00832E65"/>
    <w:rsid w:val="0083709B"/>
    <w:rsid w:val="00846525"/>
    <w:rsid w:val="0084734B"/>
    <w:rsid w:val="00847BC7"/>
    <w:rsid w:val="008522EC"/>
    <w:rsid w:val="00861509"/>
    <w:rsid w:val="00875DC0"/>
    <w:rsid w:val="00883320"/>
    <w:rsid w:val="008845DD"/>
    <w:rsid w:val="008858D6"/>
    <w:rsid w:val="008876DF"/>
    <w:rsid w:val="00892918"/>
    <w:rsid w:val="00892922"/>
    <w:rsid w:val="00895760"/>
    <w:rsid w:val="00895D9F"/>
    <w:rsid w:val="00896555"/>
    <w:rsid w:val="008A6628"/>
    <w:rsid w:val="008A77D0"/>
    <w:rsid w:val="008B361F"/>
    <w:rsid w:val="008B3B2D"/>
    <w:rsid w:val="008B4917"/>
    <w:rsid w:val="008B4E90"/>
    <w:rsid w:val="008B5DAD"/>
    <w:rsid w:val="008B6582"/>
    <w:rsid w:val="008C04B2"/>
    <w:rsid w:val="008C08AA"/>
    <w:rsid w:val="008C0B4B"/>
    <w:rsid w:val="008C0FB9"/>
    <w:rsid w:val="008C35FA"/>
    <w:rsid w:val="008D0228"/>
    <w:rsid w:val="008D1B66"/>
    <w:rsid w:val="008D2319"/>
    <w:rsid w:val="008D4282"/>
    <w:rsid w:val="008D7479"/>
    <w:rsid w:val="008E13E0"/>
    <w:rsid w:val="008E26FF"/>
    <w:rsid w:val="008E2A0B"/>
    <w:rsid w:val="008E4029"/>
    <w:rsid w:val="008E7CE5"/>
    <w:rsid w:val="008F7F38"/>
    <w:rsid w:val="009005B9"/>
    <w:rsid w:val="0090403C"/>
    <w:rsid w:val="00905BF0"/>
    <w:rsid w:val="00906B4C"/>
    <w:rsid w:val="00907853"/>
    <w:rsid w:val="00907E14"/>
    <w:rsid w:val="00912271"/>
    <w:rsid w:val="0091447D"/>
    <w:rsid w:val="009201E6"/>
    <w:rsid w:val="00921AA8"/>
    <w:rsid w:val="0092456D"/>
    <w:rsid w:val="00931B3D"/>
    <w:rsid w:val="0093769C"/>
    <w:rsid w:val="009406B7"/>
    <w:rsid w:val="0094071F"/>
    <w:rsid w:val="00940922"/>
    <w:rsid w:val="0094378C"/>
    <w:rsid w:val="0094635B"/>
    <w:rsid w:val="009479DA"/>
    <w:rsid w:val="0095198C"/>
    <w:rsid w:val="009538B7"/>
    <w:rsid w:val="0095450F"/>
    <w:rsid w:val="0096125B"/>
    <w:rsid w:val="00964187"/>
    <w:rsid w:val="00964722"/>
    <w:rsid w:val="009678E6"/>
    <w:rsid w:val="00973671"/>
    <w:rsid w:val="009737CB"/>
    <w:rsid w:val="009771B0"/>
    <w:rsid w:val="00984D22"/>
    <w:rsid w:val="0098532E"/>
    <w:rsid w:val="00992C48"/>
    <w:rsid w:val="00993AA1"/>
    <w:rsid w:val="009949F1"/>
    <w:rsid w:val="009A01A4"/>
    <w:rsid w:val="009A1A61"/>
    <w:rsid w:val="009A7919"/>
    <w:rsid w:val="009B4089"/>
    <w:rsid w:val="009B612D"/>
    <w:rsid w:val="009B7588"/>
    <w:rsid w:val="009C27E5"/>
    <w:rsid w:val="009C4FAE"/>
    <w:rsid w:val="009C6B4B"/>
    <w:rsid w:val="009C6B6E"/>
    <w:rsid w:val="009E15FF"/>
    <w:rsid w:val="009E3839"/>
    <w:rsid w:val="00A00EF5"/>
    <w:rsid w:val="00A017D1"/>
    <w:rsid w:val="00A0687E"/>
    <w:rsid w:val="00A11586"/>
    <w:rsid w:val="00A12557"/>
    <w:rsid w:val="00A12C2F"/>
    <w:rsid w:val="00A16A3E"/>
    <w:rsid w:val="00A16DEE"/>
    <w:rsid w:val="00A20E72"/>
    <w:rsid w:val="00A2281E"/>
    <w:rsid w:val="00A273CF"/>
    <w:rsid w:val="00A27E97"/>
    <w:rsid w:val="00A31ACB"/>
    <w:rsid w:val="00A4082E"/>
    <w:rsid w:val="00A56F6D"/>
    <w:rsid w:val="00A61DA0"/>
    <w:rsid w:val="00A652A4"/>
    <w:rsid w:val="00A67B3D"/>
    <w:rsid w:val="00A71D79"/>
    <w:rsid w:val="00A7526C"/>
    <w:rsid w:val="00A753D3"/>
    <w:rsid w:val="00A807E9"/>
    <w:rsid w:val="00A80F9D"/>
    <w:rsid w:val="00A820D4"/>
    <w:rsid w:val="00A82D12"/>
    <w:rsid w:val="00A94AD6"/>
    <w:rsid w:val="00A97057"/>
    <w:rsid w:val="00A97C2B"/>
    <w:rsid w:val="00AA03E0"/>
    <w:rsid w:val="00AA0639"/>
    <w:rsid w:val="00AA36FA"/>
    <w:rsid w:val="00AB2977"/>
    <w:rsid w:val="00AB3D1E"/>
    <w:rsid w:val="00AC07F3"/>
    <w:rsid w:val="00AC3DA3"/>
    <w:rsid w:val="00AC5A59"/>
    <w:rsid w:val="00AD47A7"/>
    <w:rsid w:val="00AD67FD"/>
    <w:rsid w:val="00AD6A0D"/>
    <w:rsid w:val="00AE0846"/>
    <w:rsid w:val="00AE0B24"/>
    <w:rsid w:val="00AE0C7C"/>
    <w:rsid w:val="00AE58D8"/>
    <w:rsid w:val="00AF6833"/>
    <w:rsid w:val="00B05BE7"/>
    <w:rsid w:val="00B05EDD"/>
    <w:rsid w:val="00B130CB"/>
    <w:rsid w:val="00B1528E"/>
    <w:rsid w:val="00B21D05"/>
    <w:rsid w:val="00B24586"/>
    <w:rsid w:val="00B24596"/>
    <w:rsid w:val="00B2710B"/>
    <w:rsid w:val="00B27641"/>
    <w:rsid w:val="00B277EF"/>
    <w:rsid w:val="00B27C51"/>
    <w:rsid w:val="00B3006B"/>
    <w:rsid w:val="00B34180"/>
    <w:rsid w:val="00B366FE"/>
    <w:rsid w:val="00B40660"/>
    <w:rsid w:val="00B42A52"/>
    <w:rsid w:val="00B475B0"/>
    <w:rsid w:val="00B57BEA"/>
    <w:rsid w:val="00B60953"/>
    <w:rsid w:val="00B710CF"/>
    <w:rsid w:val="00B7199A"/>
    <w:rsid w:val="00B74E15"/>
    <w:rsid w:val="00B80CB1"/>
    <w:rsid w:val="00B82B4F"/>
    <w:rsid w:val="00B85DCF"/>
    <w:rsid w:val="00B879C2"/>
    <w:rsid w:val="00B9093E"/>
    <w:rsid w:val="00B9620F"/>
    <w:rsid w:val="00B97A84"/>
    <w:rsid w:val="00BA6989"/>
    <w:rsid w:val="00BB1303"/>
    <w:rsid w:val="00BB2EBD"/>
    <w:rsid w:val="00BB3148"/>
    <w:rsid w:val="00BB4627"/>
    <w:rsid w:val="00BB53A9"/>
    <w:rsid w:val="00BC1833"/>
    <w:rsid w:val="00BD0A7A"/>
    <w:rsid w:val="00BD0DAD"/>
    <w:rsid w:val="00BD3CCB"/>
    <w:rsid w:val="00BD6122"/>
    <w:rsid w:val="00BE4C58"/>
    <w:rsid w:val="00BF0447"/>
    <w:rsid w:val="00BF66E1"/>
    <w:rsid w:val="00C00F9D"/>
    <w:rsid w:val="00C04057"/>
    <w:rsid w:val="00C105C2"/>
    <w:rsid w:val="00C1063F"/>
    <w:rsid w:val="00C10E80"/>
    <w:rsid w:val="00C11F0A"/>
    <w:rsid w:val="00C127EC"/>
    <w:rsid w:val="00C20A55"/>
    <w:rsid w:val="00C20BFC"/>
    <w:rsid w:val="00C30B63"/>
    <w:rsid w:val="00C318C5"/>
    <w:rsid w:val="00C344AA"/>
    <w:rsid w:val="00C36B43"/>
    <w:rsid w:val="00C40D0C"/>
    <w:rsid w:val="00C42212"/>
    <w:rsid w:val="00C43637"/>
    <w:rsid w:val="00C43868"/>
    <w:rsid w:val="00C459A6"/>
    <w:rsid w:val="00C51596"/>
    <w:rsid w:val="00C539AA"/>
    <w:rsid w:val="00C53B75"/>
    <w:rsid w:val="00C55A83"/>
    <w:rsid w:val="00C5624C"/>
    <w:rsid w:val="00C6254B"/>
    <w:rsid w:val="00C81C8A"/>
    <w:rsid w:val="00C821ED"/>
    <w:rsid w:val="00C829B8"/>
    <w:rsid w:val="00C85A4C"/>
    <w:rsid w:val="00C85E98"/>
    <w:rsid w:val="00C86913"/>
    <w:rsid w:val="00C8695E"/>
    <w:rsid w:val="00C875EB"/>
    <w:rsid w:val="00C900FF"/>
    <w:rsid w:val="00C94741"/>
    <w:rsid w:val="00CA23A4"/>
    <w:rsid w:val="00CA2C20"/>
    <w:rsid w:val="00CA666A"/>
    <w:rsid w:val="00CB24DD"/>
    <w:rsid w:val="00CB4C54"/>
    <w:rsid w:val="00CB5281"/>
    <w:rsid w:val="00CB6616"/>
    <w:rsid w:val="00CC0D44"/>
    <w:rsid w:val="00CC0FE4"/>
    <w:rsid w:val="00CC500D"/>
    <w:rsid w:val="00CC601F"/>
    <w:rsid w:val="00CC6A57"/>
    <w:rsid w:val="00CD20C3"/>
    <w:rsid w:val="00CD2F1A"/>
    <w:rsid w:val="00CD53E7"/>
    <w:rsid w:val="00CD6F9D"/>
    <w:rsid w:val="00CD7399"/>
    <w:rsid w:val="00CE0EF9"/>
    <w:rsid w:val="00CE15E7"/>
    <w:rsid w:val="00CE7920"/>
    <w:rsid w:val="00CF009C"/>
    <w:rsid w:val="00CF4E47"/>
    <w:rsid w:val="00D04403"/>
    <w:rsid w:val="00D05671"/>
    <w:rsid w:val="00D05783"/>
    <w:rsid w:val="00D07F53"/>
    <w:rsid w:val="00D1299B"/>
    <w:rsid w:val="00D1446D"/>
    <w:rsid w:val="00D35D7A"/>
    <w:rsid w:val="00D35DBF"/>
    <w:rsid w:val="00D4032B"/>
    <w:rsid w:val="00D440AC"/>
    <w:rsid w:val="00D5611D"/>
    <w:rsid w:val="00D602B2"/>
    <w:rsid w:val="00D67484"/>
    <w:rsid w:val="00D72748"/>
    <w:rsid w:val="00D7333F"/>
    <w:rsid w:val="00D74469"/>
    <w:rsid w:val="00D769F8"/>
    <w:rsid w:val="00D82CBA"/>
    <w:rsid w:val="00D90BC6"/>
    <w:rsid w:val="00D9525F"/>
    <w:rsid w:val="00D9661D"/>
    <w:rsid w:val="00DA1909"/>
    <w:rsid w:val="00DB22E6"/>
    <w:rsid w:val="00DB4A0D"/>
    <w:rsid w:val="00DC1180"/>
    <w:rsid w:val="00DC299B"/>
    <w:rsid w:val="00DC348A"/>
    <w:rsid w:val="00DC539B"/>
    <w:rsid w:val="00DC62A2"/>
    <w:rsid w:val="00DC70ED"/>
    <w:rsid w:val="00DD0175"/>
    <w:rsid w:val="00DD27B9"/>
    <w:rsid w:val="00DD6827"/>
    <w:rsid w:val="00DE1540"/>
    <w:rsid w:val="00DE2073"/>
    <w:rsid w:val="00DE25BD"/>
    <w:rsid w:val="00DE2AF3"/>
    <w:rsid w:val="00DE4AFA"/>
    <w:rsid w:val="00DE6D59"/>
    <w:rsid w:val="00DE7A43"/>
    <w:rsid w:val="00DF424F"/>
    <w:rsid w:val="00DF69DA"/>
    <w:rsid w:val="00E0695A"/>
    <w:rsid w:val="00E077A6"/>
    <w:rsid w:val="00E11226"/>
    <w:rsid w:val="00E15878"/>
    <w:rsid w:val="00E17CDC"/>
    <w:rsid w:val="00E40452"/>
    <w:rsid w:val="00E43EB8"/>
    <w:rsid w:val="00E44B0D"/>
    <w:rsid w:val="00E47978"/>
    <w:rsid w:val="00E538C0"/>
    <w:rsid w:val="00E60503"/>
    <w:rsid w:val="00E61D96"/>
    <w:rsid w:val="00E62EAB"/>
    <w:rsid w:val="00E738E6"/>
    <w:rsid w:val="00E93F6B"/>
    <w:rsid w:val="00E9608A"/>
    <w:rsid w:val="00EA06D0"/>
    <w:rsid w:val="00EA1FC4"/>
    <w:rsid w:val="00EA4B48"/>
    <w:rsid w:val="00EA4ED3"/>
    <w:rsid w:val="00EA75FB"/>
    <w:rsid w:val="00EB0B13"/>
    <w:rsid w:val="00EB2675"/>
    <w:rsid w:val="00EB3DA1"/>
    <w:rsid w:val="00EB55D7"/>
    <w:rsid w:val="00EB7BF6"/>
    <w:rsid w:val="00EC059B"/>
    <w:rsid w:val="00EC0BE4"/>
    <w:rsid w:val="00EC21E0"/>
    <w:rsid w:val="00EC54AE"/>
    <w:rsid w:val="00ED0080"/>
    <w:rsid w:val="00ED4B6F"/>
    <w:rsid w:val="00ED50A5"/>
    <w:rsid w:val="00ED6809"/>
    <w:rsid w:val="00EE6A67"/>
    <w:rsid w:val="00EF76E5"/>
    <w:rsid w:val="00F00489"/>
    <w:rsid w:val="00F0132F"/>
    <w:rsid w:val="00F03E89"/>
    <w:rsid w:val="00F06A38"/>
    <w:rsid w:val="00F171BB"/>
    <w:rsid w:val="00F22DFB"/>
    <w:rsid w:val="00F264A7"/>
    <w:rsid w:val="00F27E57"/>
    <w:rsid w:val="00F359C1"/>
    <w:rsid w:val="00F40A6F"/>
    <w:rsid w:val="00F4339B"/>
    <w:rsid w:val="00F52289"/>
    <w:rsid w:val="00F626C8"/>
    <w:rsid w:val="00F653B2"/>
    <w:rsid w:val="00F65C1F"/>
    <w:rsid w:val="00F663D8"/>
    <w:rsid w:val="00F72646"/>
    <w:rsid w:val="00F820EA"/>
    <w:rsid w:val="00F85EEE"/>
    <w:rsid w:val="00F86394"/>
    <w:rsid w:val="00F87916"/>
    <w:rsid w:val="00F942D6"/>
    <w:rsid w:val="00F94906"/>
    <w:rsid w:val="00FA31BB"/>
    <w:rsid w:val="00FB4351"/>
    <w:rsid w:val="00FC4989"/>
    <w:rsid w:val="00FC6BE1"/>
    <w:rsid w:val="00FC6DDA"/>
    <w:rsid w:val="00FD4E3C"/>
    <w:rsid w:val="00FD6C59"/>
    <w:rsid w:val="00FD78F0"/>
    <w:rsid w:val="00FE0275"/>
    <w:rsid w:val="00FE6977"/>
    <w:rsid w:val="00FF02C7"/>
    <w:rsid w:val="00FF04C0"/>
    <w:rsid w:val="00FF3FF0"/>
    <w:rsid w:val="00FF4DE8"/>
    <w:rsid w:val="00FF52B4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7E"/>
    <w:pPr>
      <w:jc w:val="both"/>
    </w:pPr>
  </w:style>
  <w:style w:type="paragraph" w:styleId="1">
    <w:name w:val="heading 1"/>
    <w:basedOn w:val="a"/>
    <w:next w:val="a"/>
    <w:qFormat/>
    <w:rsid w:val="00830E7E"/>
    <w:pPr>
      <w:keepNext/>
      <w:numPr>
        <w:numId w:val="1"/>
      </w:numPr>
      <w:suppressAutoHyphens/>
      <w:jc w:val="center"/>
      <w:outlineLvl w:val="0"/>
    </w:pPr>
    <w:rPr>
      <w:rFonts w:cs="Calibri"/>
      <w:b/>
      <w:bCs/>
      <w:sz w:val="24"/>
      <w:lang w:eastAsia="ar-SA"/>
    </w:rPr>
  </w:style>
  <w:style w:type="paragraph" w:styleId="2">
    <w:name w:val="heading 2"/>
    <w:basedOn w:val="a"/>
    <w:next w:val="a"/>
    <w:qFormat/>
    <w:rsid w:val="00830E7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0E7E"/>
    <w:pPr>
      <w:keepNext/>
      <w:jc w:val="center"/>
      <w:outlineLvl w:val="2"/>
    </w:pPr>
    <w:rPr>
      <w:rFonts w:ascii="TimesET" w:hAnsi="TimesET"/>
      <w:b/>
      <w:bCs/>
      <w:szCs w:val="24"/>
    </w:rPr>
  </w:style>
  <w:style w:type="paragraph" w:styleId="4">
    <w:name w:val="heading 4"/>
    <w:basedOn w:val="a"/>
    <w:next w:val="a"/>
    <w:link w:val="40"/>
    <w:qFormat/>
    <w:rsid w:val="00830E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30E7E"/>
    <w:pPr>
      <w:keepNext/>
      <w:ind w:left="360"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830E7E"/>
    <w:pPr>
      <w:keepNext/>
      <w:spacing w:before="120"/>
      <w:ind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30E7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30E7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0E7E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3">
    <w:name w:val="Hyperlink"/>
    <w:rsid w:val="00830E7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Гипертекстовая ссылка"/>
    <w:rsid w:val="00830E7E"/>
    <w:rPr>
      <w:rFonts w:ascii="Times New Roman" w:hAnsi="Times New Roman" w:cs="Times New Roman"/>
      <w:b/>
      <w:bCs/>
      <w:color w:val="008000"/>
    </w:rPr>
  </w:style>
  <w:style w:type="paragraph" w:styleId="a5">
    <w:name w:val="Body Text"/>
    <w:aliases w:val="бпОсновной текст"/>
    <w:basedOn w:val="a"/>
    <w:rsid w:val="00830E7E"/>
    <w:pPr>
      <w:suppressAutoHyphens/>
      <w:jc w:val="center"/>
    </w:pPr>
    <w:rPr>
      <w:rFonts w:ascii="TimesET" w:hAnsi="TimesET" w:cs="Calibri"/>
      <w:sz w:val="24"/>
      <w:szCs w:val="24"/>
      <w:lang w:eastAsia="ar-SA"/>
    </w:rPr>
  </w:style>
  <w:style w:type="paragraph" w:customStyle="1" w:styleId="ConsPlusNormal">
    <w:name w:val="ConsPlusNormal"/>
    <w:rsid w:val="00830E7E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6">
    <w:name w:val="Body Text Indent"/>
    <w:basedOn w:val="a"/>
    <w:rsid w:val="00830E7E"/>
    <w:pPr>
      <w:spacing w:after="120"/>
      <w:ind w:left="283"/>
    </w:pPr>
  </w:style>
  <w:style w:type="paragraph" w:styleId="a7">
    <w:name w:val="header"/>
    <w:basedOn w:val="a"/>
    <w:link w:val="a8"/>
    <w:rsid w:val="00830E7E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8">
    <w:name w:val="Верхний колонтитул Знак"/>
    <w:basedOn w:val="a0"/>
    <w:link w:val="a7"/>
    <w:rsid w:val="00830E7E"/>
    <w:rPr>
      <w:rFonts w:ascii="Baltica" w:hAnsi="Baltica"/>
      <w:sz w:val="26"/>
      <w:lang w:val="ru-RU" w:eastAsia="ru-RU" w:bidi="ar-SA"/>
    </w:rPr>
  </w:style>
  <w:style w:type="paragraph" w:styleId="a9">
    <w:name w:val="footer"/>
    <w:basedOn w:val="a"/>
    <w:rsid w:val="00830E7E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paragraph" w:styleId="20">
    <w:name w:val="Body Text Indent 2"/>
    <w:aliases w:val=" Знак1"/>
    <w:basedOn w:val="a"/>
    <w:rsid w:val="00830E7E"/>
    <w:pPr>
      <w:ind w:firstLine="709"/>
    </w:pPr>
    <w:rPr>
      <w:sz w:val="26"/>
    </w:rPr>
  </w:style>
  <w:style w:type="paragraph" w:styleId="aa">
    <w:name w:val="Balloon Text"/>
    <w:basedOn w:val="a"/>
    <w:link w:val="ab"/>
    <w:rsid w:val="00830E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30E7E"/>
    <w:rPr>
      <w:rFonts w:ascii="Tahoma" w:hAnsi="Tahoma"/>
      <w:sz w:val="16"/>
      <w:szCs w:val="16"/>
      <w:lang w:bidi="ar-SA"/>
    </w:rPr>
  </w:style>
  <w:style w:type="paragraph" w:styleId="30">
    <w:name w:val="Body Text Indent 3"/>
    <w:basedOn w:val="a"/>
    <w:rsid w:val="00830E7E"/>
    <w:pPr>
      <w:spacing w:after="120"/>
      <w:ind w:left="283"/>
    </w:pPr>
    <w:rPr>
      <w:rFonts w:ascii="Baltica" w:hAnsi="Baltica"/>
      <w:sz w:val="16"/>
      <w:szCs w:val="16"/>
    </w:rPr>
  </w:style>
  <w:style w:type="paragraph" w:styleId="ac">
    <w:name w:val="footnote text"/>
    <w:basedOn w:val="a"/>
    <w:semiHidden/>
    <w:rsid w:val="00830E7E"/>
  </w:style>
  <w:style w:type="paragraph" w:customStyle="1" w:styleId="ad">
    <w:name w:val="Прижатый влево"/>
    <w:basedOn w:val="a"/>
    <w:next w:val="a"/>
    <w:rsid w:val="00830E7E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nt0">
    <w:name w:val="font0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font1">
    <w:name w:val="font1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font5">
    <w:name w:val="font5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4">
    <w:name w:val="xl24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830E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830E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830E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830E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830E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"/>
    <w:rsid w:val="00830E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"/>
    <w:rsid w:val="00830E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830E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830E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rsid w:val="00830E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830E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830E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830E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rsid w:val="00830E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rsid w:val="00830E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830E7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8">
    <w:name w:val="xl68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9">
    <w:name w:val="xl69"/>
    <w:basedOn w:val="a"/>
    <w:rsid w:val="00830E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a"/>
    <w:rsid w:val="00830E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rsid w:val="00830E7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a"/>
    <w:rsid w:val="00830E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rsid w:val="00830E7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8">
    <w:name w:val="xl88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2">
    <w:name w:val="xl92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3">
    <w:name w:val="xl93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4">
    <w:name w:val="xl94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e">
    <w:name w:val="Нумерованный Список"/>
    <w:basedOn w:val="a"/>
    <w:rsid w:val="00830E7E"/>
    <w:pPr>
      <w:spacing w:before="120" w:after="120"/>
    </w:pPr>
    <w:rPr>
      <w:sz w:val="24"/>
      <w:szCs w:val="24"/>
    </w:rPr>
  </w:style>
  <w:style w:type="character" w:styleId="af">
    <w:name w:val="page number"/>
    <w:basedOn w:val="a0"/>
    <w:rsid w:val="00830E7E"/>
  </w:style>
  <w:style w:type="character" w:styleId="af0">
    <w:name w:val="Emphasis"/>
    <w:basedOn w:val="a0"/>
    <w:qFormat/>
    <w:rsid w:val="00830E7E"/>
    <w:rPr>
      <w:i/>
      <w:iCs/>
    </w:rPr>
  </w:style>
  <w:style w:type="paragraph" w:styleId="af1">
    <w:name w:val="Title"/>
    <w:basedOn w:val="a"/>
    <w:qFormat/>
    <w:rsid w:val="00830E7E"/>
    <w:pPr>
      <w:jc w:val="center"/>
    </w:pPr>
    <w:rPr>
      <w:b/>
      <w:bCs/>
      <w:sz w:val="24"/>
      <w:szCs w:val="24"/>
    </w:rPr>
  </w:style>
  <w:style w:type="paragraph" w:styleId="af2">
    <w:name w:val="Subtitle"/>
    <w:basedOn w:val="a"/>
    <w:qFormat/>
    <w:rsid w:val="00830E7E"/>
    <w:rPr>
      <w:i/>
      <w:iCs/>
      <w:sz w:val="16"/>
    </w:rPr>
  </w:style>
  <w:style w:type="paragraph" w:customStyle="1" w:styleId="ConsPlusTitle">
    <w:name w:val="ConsPlusTitle"/>
    <w:rsid w:val="00830E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Normal">
    <w:name w:val="ConsNormal"/>
    <w:rsid w:val="00830E7E"/>
    <w:pPr>
      <w:widowControl w:val="0"/>
      <w:overflowPunct w:val="0"/>
      <w:autoSpaceDE w:val="0"/>
      <w:autoSpaceDN w:val="0"/>
      <w:adjustRightInd w:val="0"/>
      <w:ind w:right="19772" w:firstLine="720"/>
      <w:jc w:val="both"/>
      <w:textAlignment w:val="baseline"/>
    </w:pPr>
    <w:rPr>
      <w:rFonts w:ascii="Arial" w:hAnsi="Arial"/>
    </w:rPr>
  </w:style>
  <w:style w:type="paragraph" w:customStyle="1" w:styleId="21">
    <w:name w:val="Основной текст 21"/>
    <w:basedOn w:val="a"/>
    <w:rsid w:val="00830E7E"/>
    <w:pPr>
      <w:numPr>
        <w:ilvl w:val="12"/>
      </w:numPr>
      <w:spacing w:after="120"/>
    </w:pPr>
    <w:rPr>
      <w:rFonts w:ascii="Peterburg" w:hAnsi="Peterburg"/>
      <w:sz w:val="28"/>
    </w:rPr>
  </w:style>
  <w:style w:type="character" w:styleId="HTML">
    <w:name w:val="HTML Code"/>
    <w:basedOn w:val="a0"/>
    <w:rsid w:val="00830E7E"/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830E7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lpha">
    <w:name w:val="Alpha"/>
    <w:basedOn w:val="a"/>
    <w:rsid w:val="00830E7E"/>
    <w:pPr>
      <w:tabs>
        <w:tab w:val="left" w:pos="1134"/>
        <w:tab w:val="num" w:pos="1211"/>
      </w:tabs>
      <w:ind w:left="1134" w:hanging="283"/>
    </w:pPr>
    <w:rPr>
      <w:lang w:val="en-US"/>
    </w:rPr>
  </w:style>
  <w:style w:type="paragraph" w:styleId="22">
    <w:name w:val="Body Text 2"/>
    <w:basedOn w:val="a"/>
    <w:rsid w:val="00830E7E"/>
    <w:pPr>
      <w:spacing w:after="120" w:line="480" w:lineRule="auto"/>
    </w:pPr>
    <w:rPr>
      <w:sz w:val="24"/>
      <w:szCs w:val="24"/>
    </w:rPr>
  </w:style>
  <w:style w:type="paragraph" w:styleId="af4">
    <w:name w:val="Normal (Web)"/>
    <w:basedOn w:val="a"/>
    <w:uiPriority w:val="99"/>
    <w:rsid w:val="00830E7E"/>
    <w:pPr>
      <w:ind w:firstLine="709"/>
    </w:pPr>
    <w:rPr>
      <w:sz w:val="26"/>
      <w:szCs w:val="24"/>
    </w:rPr>
  </w:style>
  <w:style w:type="character" w:styleId="af5">
    <w:name w:val="FollowedHyperlink"/>
    <w:basedOn w:val="a0"/>
    <w:rsid w:val="00830E7E"/>
    <w:rPr>
      <w:color w:val="800080"/>
      <w:u w:val="single"/>
    </w:rPr>
  </w:style>
  <w:style w:type="paragraph" w:styleId="31">
    <w:name w:val="Body Text 3"/>
    <w:basedOn w:val="a"/>
    <w:rsid w:val="00830E7E"/>
    <w:rPr>
      <w:rFonts w:ascii="TimesET" w:hAnsi="TimesET"/>
      <w:sz w:val="24"/>
      <w:szCs w:val="24"/>
    </w:rPr>
  </w:style>
  <w:style w:type="paragraph" w:customStyle="1" w:styleId="ConsPlusNonformat">
    <w:name w:val="ConsPlusNonformat"/>
    <w:rsid w:val="00830E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Strong"/>
    <w:basedOn w:val="a0"/>
    <w:qFormat/>
    <w:rsid w:val="00830E7E"/>
    <w:rPr>
      <w:b/>
      <w:bCs/>
    </w:rPr>
  </w:style>
  <w:style w:type="paragraph" w:styleId="af7">
    <w:name w:val="No Spacing"/>
    <w:uiPriority w:val="1"/>
    <w:qFormat/>
    <w:rsid w:val="00B85DCF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Цветовое выделение"/>
    <w:rsid w:val="00CF4E47"/>
    <w:rPr>
      <w:b/>
      <w:bCs/>
      <w:color w:val="000080"/>
    </w:rPr>
  </w:style>
  <w:style w:type="character" w:customStyle="1" w:styleId="apple-style-span">
    <w:name w:val="apple-style-span"/>
    <w:basedOn w:val="a0"/>
    <w:rsid w:val="007267E9"/>
  </w:style>
  <w:style w:type="paragraph" w:customStyle="1" w:styleId="af9">
    <w:name w:val="Заголовок статьи"/>
    <w:basedOn w:val="a"/>
    <w:next w:val="a"/>
    <w:rsid w:val="009E15FF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7FDA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4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7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07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623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D48DA-B3B2-4EFA-B471-25AD4299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5798</CharactersWithSpaces>
  <SharedDoc>false</SharedDoc>
  <HLinks>
    <vt:vector size="198" baseType="variant">
      <vt:variant>
        <vt:i4>983145</vt:i4>
      </vt:variant>
      <vt:variant>
        <vt:i4>96</vt:i4>
      </vt:variant>
      <vt:variant>
        <vt:i4>0</vt:i4>
      </vt:variant>
      <vt:variant>
        <vt:i4>5</vt:i4>
      </vt:variant>
      <vt:variant>
        <vt:lpwstr>mailto:obrazov@ibresi.cap.ru</vt:lpwstr>
      </vt:variant>
      <vt:variant>
        <vt:lpwstr/>
      </vt:variant>
      <vt:variant>
        <vt:i4>7340101</vt:i4>
      </vt:variant>
      <vt:variant>
        <vt:i4>93</vt:i4>
      </vt:variant>
      <vt:variant>
        <vt:i4>0</vt:i4>
      </vt:variant>
      <vt:variant>
        <vt:i4>5</vt:i4>
      </vt:variant>
      <vt:variant>
        <vt:lpwstr>mailto:ibresi@cap.ru</vt:lpwstr>
      </vt:variant>
      <vt:variant>
        <vt:lpwstr/>
      </vt:variant>
      <vt:variant>
        <vt:i4>5898257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http://www.gosuslugi.cap.ru/Orgs.aspx?r=22&amp;o=823</vt:lpwstr>
      </vt:variant>
      <vt:variant>
        <vt:lpwstr/>
      </vt:variant>
      <vt:variant>
        <vt:i4>1507412</vt:i4>
      </vt:variant>
      <vt:variant>
        <vt:i4>87</vt:i4>
      </vt:variant>
      <vt:variant>
        <vt:i4>0</vt:i4>
      </vt:variant>
      <vt:variant>
        <vt:i4>5</vt:i4>
      </vt:variant>
      <vt:variant>
        <vt:lpwstr>http://www.obrazov-ibresi.edu.cap.ru/?t=eduid&amp;eduid=1200</vt:lpwstr>
      </vt:variant>
      <vt:variant>
        <vt:lpwstr/>
      </vt:variant>
      <vt:variant>
        <vt:i4>4980797</vt:i4>
      </vt:variant>
      <vt:variant>
        <vt:i4>84</vt:i4>
      </vt:variant>
      <vt:variant>
        <vt:i4>0</vt:i4>
      </vt:variant>
      <vt:variant>
        <vt:i4>5</vt:i4>
      </vt:variant>
      <vt:variant>
        <vt:lpwstr>http://gov.cap.ru/Default.aspx?gov_id=60</vt:lpwstr>
      </vt:variant>
      <vt:variant>
        <vt:lpwstr/>
      </vt:variant>
      <vt:variant>
        <vt:i4>6946873</vt:i4>
      </vt:variant>
      <vt:variant>
        <vt:i4>81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2686992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sub_11021</vt:lpwstr>
      </vt:variant>
      <vt:variant>
        <vt:i4>2686992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sub_11027</vt:lpwstr>
      </vt:variant>
      <vt:variant>
        <vt:i4>4325391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1966105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pril3</vt:lpwstr>
      </vt:variant>
      <vt:variant>
        <vt:i4>4915215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4915215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8323172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consultantplus://offline/ref=9935109E0A5BFBE57152A8FADFEC68961589903F6344B11FD5597C695B0A44CAAF27848C3AB28603i2L1K</vt:lpwstr>
      </vt:variant>
      <vt:variant>
        <vt:lpwstr/>
      </vt:variant>
      <vt:variant>
        <vt:i4>4915215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8323180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consultantplus://offline/ref=9935109E0A5BFBE57152A8FADFEC6896158A943B6444B11FD5597C695B0A44CAAF27848C3AB2850Ci2L5K</vt:lpwstr>
      </vt:variant>
      <vt:variant>
        <vt:lpwstr/>
      </vt:variant>
      <vt:variant>
        <vt:i4>1179654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consultantplus://offline/ref=9935109E0A5BFBE57152A8FADFEC689615889F3F6642B11FD5597C695Bi0LAK</vt:lpwstr>
      </vt:variant>
      <vt:variant>
        <vt:lpwstr/>
      </vt:variant>
      <vt:variant>
        <vt:i4>4259841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consultantplus://offline/ref=2A5664A4A4E812E8EE6A1F4B28D7E4CE23409F1B21E96A4B5795095E07s8Z2H</vt:lpwstr>
      </vt:variant>
      <vt:variant>
        <vt:lpwstr/>
      </vt:variant>
      <vt:variant>
        <vt:i4>4259855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consultantplus://offline/ref=2A5664A4A4E812E8EE6A1F4B28D7E4CE23439C1526EA6A4B5795095E07s8Z2H</vt:lpwstr>
      </vt:variant>
      <vt:variant>
        <vt:lpwstr/>
      </vt:variant>
      <vt:variant>
        <vt:i4>4259928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consultantplus://offline/ref=2A5664A4A4E812E8EE6A1F4B28D7E4CE23409E112DEE6A4B5795095E07s8Z2H</vt:lpwstr>
      </vt:variant>
      <vt:variant>
        <vt:lpwstr/>
      </vt:variant>
      <vt:variant>
        <vt:i4>4259849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consultantplus://offline/ref=2A5664A4A4E812E8EE6A1F4B28D7E4CE234297102DEE6A4B5795095E07s8Z2H</vt:lpwstr>
      </vt:variant>
      <vt:variant>
        <vt:lpwstr/>
      </vt:variant>
      <vt:variant>
        <vt:i4>1638482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consultantplus://offline/ref=2A5664A4A4E812E8EE6A1F4B28D7E4CE2A409C142EBD3D4906C007s5ZBH</vt:lpwstr>
      </vt:variant>
      <vt:variant>
        <vt:lpwstr/>
      </vt:variant>
      <vt:variant>
        <vt:i4>4259841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consultantplus://offline/ref=2A5664A4A4E812E8EE6A1F4B28D7E4CE23439A132DE96A4B5795095E07s8Z2H</vt:lpwstr>
      </vt:variant>
      <vt:variant>
        <vt:lpwstr/>
      </vt:variant>
      <vt:variant>
        <vt:i4>4259852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consultantplus://offline/ref=2A5664A4A4E812E8EE6A1F4B28D7E4CE23409A1B2DEF6A4B5795095E07s8Z2H</vt:lpwstr>
      </vt:variant>
      <vt:variant>
        <vt:lpwstr/>
      </vt:variant>
      <vt:variant>
        <vt:i4>4259935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consultantplus://offline/ref=2A5664A4A4E812E8EE6A1F4B28D7E4CE2342971726EF6A4B5795095E07s8Z2H</vt:lpwstr>
      </vt:variant>
      <vt:variant>
        <vt:lpwstr/>
      </vt:variant>
      <vt:variant>
        <vt:i4>7077943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consultantplus://offline/ref=138F44ADD97338537B24D83574AD1690A0915BB50E035B4A4E5A52944CFB063D930ECFACD74FB449Y2f0M</vt:lpwstr>
      </vt:variant>
      <vt:variant>
        <vt:lpwstr/>
      </vt:variant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consultantplus://offline/ref=138F44ADD97338537B24D83574AD1690A09256BB0A025B4A4E5A52944CFB063D930ECFACD74FB449Y2f0M</vt:lpwstr>
      </vt:variant>
      <vt:variant>
        <vt:lpwstr/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consultantplus://offline/ref=138F44ADD97338537B24D83574AD1690A9945FB50F09064046035E964BF4592A9447C3ADD74FB4Y4f0M</vt:lpwstr>
      </vt:variant>
      <vt:variant>
        <vt:lpwstr/>
      </vt:variant>
      <vt:variant>
        <vt:i4>5767169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consultantplus://offline/ref=138F44ADD97338537B24D83574AD1690A9945FB50E09064046035E964BF4592A9447C3ADD74FB4Y4f0M</vt:lpwstr>
      </vt:variant>
      <vt:variant>
        <vt:lpwstr/>
      </vt:variant>
      <vt:variant>
        <vt:i4>3342384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consultantplus://offline/ref=CF67454057C121FFB22720F47F97EEF0F339227F040133A3F79646CA6E8E5A893618D8E4D3374E81AAB6SDnEF</vt:lpwstr>
      </vt:variant>
      <vt:variant>
        <vt:lpwstr/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consultantplus://offline/ref=CF67454057C121FFB2273EF969FBB2F9FA327F73080031F3A094179F60S8nBF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pril3</vt:lpwstr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rono6</dc:creator>
  <cp:lastModifiedBy>adm</cp:lastModifiedBy>
  <cp:revision>6</cp:revision>
  <cp:lastPrinted>2016-10-06T06:34:00Z</cp:lastPrinted>
  <dcterms:created xsi:type="dcterms:W3CDTF">2016-08-01T13:53:00Z</dcterms:created>
  <dcterms:modified xsi:type="dcterms:W3CDTF">2016-10-06T06:40:00Z</dcterms:modified>
</cp:coreProperties>
</file>