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BD2252" w:rsidRPr="00BD2252" w:rsidTr="00B27D5C">
        <w:trPr>
          <w:trHeight w:val="1130"/>
        </w:trPr>
        <w:tc>
          <w:tcPr>
            <w:tcW w:w="3540" w:type="dxa"/>
          </w:tcPr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2252" w:rsidRPr="00BD2252" w:rsidRDefault="00BD2252" w:rsidP="00BD22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D2252" w:rsidRPr="00BD2252" w:rsidRDefault="00BD2252" w:rsidP="00BD2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252" w:rsidRPr="00BD2252" w:rsidRDefault="00BD2252" w:rsidP="00BD2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D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.02.2014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653</w:t>
      </w:r>
    </w:p>
    <w:p w:rsidR="0023029A" w:rsidRDefault="0023029A" w:rsidP="0023029A">
      <w:pPr>
        <w:tabs>
          <w:tab w:val="left" w:pos="4860"/>
        </w:tabs>
        <w:suppressAutoHyphens/>
        <w:autoSpaceDN w:val="0"/>
        <w:spacing w:after="0" w:line="240" w:lineRule="auto"/>
        <w:ind w:right="4572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</w:p>
    <w:p w:rsidR="00B74736" w:rsidRPr="00B74736" w:rsidRDefault="00B74736" w:rsidP="0023029A">
      <w:pPr>
        <w:tabs>
          <w:tab w:val="left" w:pos="4860"/>
        </w:tabs>
        <w:suppressAutoHyphens/>
        <w:autoSpaceDN w:val="0"/>
        <w:spacing w:after="0" w:line="240" w:lineRule="auto"/>
        <w:ind w:right="4572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О мерах по защите населения и обеспечению сохранности объектов городского хозяйства в период весеннего паводка 2014 года</w:t>
      </w:r>
    </w:p>
    <w:p w:rsidR="00B74736" w:rsidRDefault="00B74736" w:rsidP="0023029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3029A" w:rsidRPr="00B74736" w:rsidRDefault="0023029A" w:rsidP="0023029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B74736" w:rsidRPr="00B74736" w:rsidRDefault="00B74736" w:rsidP="00B74736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rial Unicode MS" w:hAnsi="Times New Roman" w:cs="Mangal"/>
          <w:spacing w:val="-2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spacing w:val="-2"/>
          <w:kern w:val="3"/>
          <w:sz w:val="28"/>
          <w:szCs w:val="24"/>
          <w:lang w:eastAsia="zh-CN" w:bidi="hi-IN"/>
        </w:rPr>
        <w:t>В целях предотвращения чрезвычайных ситуаций в период весеннего паводка, а также обеспечения сохранности жилищного фонда, объектов социально-культурной сферы, инженерных сетей, искусственных сооружений, мостов, путепроводов, дамб, создания условий для нормальной жизнедеятельности населения на территории города Чебоксары</w:t>
      </w:r>
    </w:p>
    <w:p w:rsidR="00B74736" w:rsidRPr="00B74736" w:rsidRDefault="00B74736" w:rsidP="002302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ПОСТАНОВЛЯЮ:</w:t>
      </w:r>
    </w:p>
    <w:p w:rsidR="00B74736" w:rsidRPr="0023029A" w:rsidRDefault="00B74736" w:rsidP="00B7473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B74736" w:rsidRPr="00B74736" w:rsidRDefault="00B74736" w:rsidP="00B74736">
      <w:pPr>
        <w:widowControl w:val="0"/>
        <w:tabs>
          <w:tab w:val="left" w:pos="1083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1.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 xml:space="preserve">Утвердить состав </w:t>
      </w: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противопаводковой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комиссии города Чебоксары (приложение 1).</w:t>
      </w:r>
    </w:p>
    <w:p w:rsidR="00B74736" w:rsidRPr="00B74736" w:rsidRDefault="00B74736" w:rsidP="00B74736">
      <w:pPr>
        <w:widowControl w:val="0"/>
        <w:tabs>
          <w:tab w:val="left" w:pos="1083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2.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>Утвердить план основных мероприятий на период весеннего паводка 2014 года (приложение 2).</w:t>
      </w:r>
    </w:p>
    <w:p w:rsidR="00B74736" w:rsidRPr="00B74736" w:rsidRDefault="00B74736" w:rsidP="00B74736">
      <w:pPr>
        <w:widowControl w:val="0"/>
        <w:tabs>
          <w:tab w:val="left" w:pos="1083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3.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>Комиссии</w:t>
      </w:r>
      <w:r w:rsidRPr="00B7473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по предупреждению и ликвидации чрезвычайных ситуаций и обеспечению пожарной безопасности города Чебоксары в срок до 7 марта 2014 года:</w:t>
      </w:r>
    </w:p>
    <w:p w:rsidR="00B74736" w:rsidRPr="00B74736" w:rsidRDefault="00B74736" w:rsidP="00B74736">
      <w:pPr>
        <w:widowControl w:val="0"/>
        <w:tabs>
          <w:tab w:val="left" w:pos="1083"/>
          <w:tab w:val="left" w:pos="1311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3.1.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  <w:t>Определить перечень потенциально опасных участков и объектов, попадающих в зону возможных подтоплений и разрушений в результате весеннего паводка 2014года.</w:t>
      </w:r>
    </w:p>
    <w:p w:rsidR="00B74736" w:rsidRPr="00B74736" w:rsidRDefault="00B74736" w:rsidP="00B74736">
      <w:pPr>
        <w:widowControl w:val="0"/>
        <w:tabs>
          <w:tab w:val="left" w:pos="1083"/>
          <w:tab w:val="left" w:pos="1311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3.2.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  <w:t>Подготовить и довести до исполнителей расчет сил и средств, порядок их привлечения к аварийно-спасательным работам в период весеннего паводка.</w:t>
      </w:r>
    </w:p>
    <w:p w:rsidR="00B74736" w:rsidRPr="00B74736" w:rsidRDefault="00B74736" w:rsidP="00B74736">
      <w:pPr>
        <w:widowControl w:val="0"/>
        <w:tabs>
          <w:tab w:val="left" w:pos="1083"/>
          <w:tab w:val="left" w:pos="1311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3.3.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  <w:t xml:space="preserve">Организовать работу по подготовке и проведению мероприятий в период весеннего паводка в администрациях районов города Чебоксары, на 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lastRenderedPageBreak/>
        <w:t>предприятиях, в организациях и учреждениях города Чебоксары.</w:t>
      </w:r>
    </w:p>
    <w:p w:rsidR="00B74736" w:rsidRPr="0023029A" w:rsidRDefault="00B74736" w:rsidP="00B74736">
      <w:pPr>
        <w:widowControl w:val="0"/>
        <w:tabs>
          <w:tab w:val="left" w:pos="1083"/>
          <w:tab w:val="left" w:pos="1197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spacing w:val="-6"/>
          <w:kern w:val="3"/>
          <w:sz w:val="28"/>
          <w:szCs w:val="20"/>
          <w:lang w:eastAsia="zh-CN" w:bidi="hi-IN"/>
        </w:rPr>
        <w:t>4.</w:t>
      </w:r>
      <w:r w:rsidRPr="00B74736">
        <w:rPr>
          <w:rFonts w:ascii="Times New Roman" w:eastAsia="Arial Unicode MS" w:hAnsi="Times New Roman" w:cs="Mangal"/>
          <w:spacing w:val="-6"/>
          <w:kern w:val="3"/>
          <w:sz w:val="28"/>
          <w:szCs w:val="20"/>
          <w:lang w:eastAsia="zh-CN" w:bidi="hi-IN"/>
        </w:rPr>
        <w:tab/>
      </w:r>
      <w:r w:rsidRPr="0023029A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МКУ «Управление по делам ГО и</w:t>
      </w:r>
      <w:r w:rsidR="009B27E7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 xml:space="preserve"> ЧС города Чебоксары» (Родионов </w:t>
      </w:r>
      <w:r w:rsidRPr="0023029A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В.В.):</w:t>
      </w:r>
    </w:p>
    <w:p w:rsidR="00B74736" w:rsidRPr="00B74736" w:rsidRDefault="00B74736" w:rsidP="00162EA6">
      <w:pPr>
        <w:widowControl w:val="0"/>
        <w:tabs>
          <w:tab w:val="left" w:pos="1083"/>
          <w:tab w:val="left" w:pos="1197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4.1.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  <w:t xml:space="preserve">Обеспечить постоянную готовность подвижного пункта управления по делам ГО и ЧС города Чебоксары </w:t>
      </w: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0"/>
          <w:lang w:eastAsia="zh-CN" w:bidi="hi-IN"/>
        </w:rPr>
        <w:t>(ГАЗ 27057 № Х886ВВ, водитель Краснов С.В.)</w:t>
      </w:r>
      <w:r w:rsidR="0023029A">
        <w:rPr>
          <w:rFonts w:ascii="Times New Roman" w:eastAsia="Arial Unicode MS" w:hAnsi="Times New Roman" w:cs="Mangal"/>
          <w:color w:val="000000"/>
          <w:kern w:val="3"/>
          <w:sz w:val="28"/>
          <w:szCs w:val="20"/>
          <w:lang w:eastAsia="zh-CN" w:bidi="hi-IN"/>
        </w:rPr>
        <w:t>.</w:t>
      </w:r>
    </w:p>
    <w:p w:rsidR="00B74736" w:rsidRPr="00B74736" w:rsidRDefault="00B74736" w:rsidP="00162EA6">
      <w:pPr>
        <w:widowControl w:val="0"/>
        <w:tabs>
          <w:tab w:val="left" w:pos="1083"/>
          <w:tab w:val="left" w:pos="1197"/>
        </w:tabs>
        <w:suppressAutoHyphens/>
        <w:autoSpaceDN w:val="0"/>
        <w:spacing w:after="0" w:line="348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4.2.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>Организовать  привлечение сил и средств Государственной инспекции по маломерным судам по Чувашской Республике к спасательным работам на водных бассейнах города Чебоксары.</w:t>
      </w:r>
    </w:p>
    <w:p w:rsidR="00B74736" w:rsidRPr="00B74736" w:rsidRDefault="00B74736" w:rsidP="00162EA6">
      <w:pPr>
        <w:widowControl w:val="0"/>
        <w:tabs>
          <w:tab w:val="left" w:pos="1083"/>
          <w:tab w:val="left" w:pos="1140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5.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  <w:t>Главам администраций Калининского, Ленинского, Московского районов города Чебоксары (Михайлов Я.Л., Филиппов В.И., Петров А.Н.), начальнику Заволжского территориального управления (Титова Л.И.):</w:t>
      </w:r>
    </w:p>
    <w:p w:rsidR="00B74736" w:rsidRPr="00B74736" w:rsidRDefault="00B74736" w:rsidP="00162EA6">
      <w:pPr>
        <w:widowControl w:val="0"/>
        <w:tabs>
          <w:tab w:val="left" w:pos="1083"/>
          <w:tab w:val="left" w:pos="1140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 xml:space="preserve">5.1.Организовать работу </w:t>
      </w: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противопаводковых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 xml:space="preserve"> комиссий в районах. Обеспечить подготовку и проведение необходимых мер по защите населения и территорий от возможных неблагоприятных последствий весеннего паводка.</w:t>
      </w:r>
    </w:p>
    <w:p w:rsidR="00B74736" w:rsidRPr="00B74736" w:rsidRDefault="00B74736" w:rsidP="00162EA6">
      <w:pPr>
        <w:widowControl w:val="0"/>
        <w:numPr>
          <w:ilvl w:val="1"/>
          <w:numId w:val="1"/>
        </w:numPr>
        <w:tabs>
          <w:tab w:val="left" w:pos="1083"/>
          <w:tab w:val="left" w:pos="1140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Организовать места для временного размещения граждан, проживающих в домах, попадающих в зону возможного затопления (подтопления), в случае затопления.</w:t>
      </w:r>
    </w:p>
    <w:p w:rsidR="00B74736" w:rsidRPr="00B74736" w:rsidRDefault="00B74736" w:rsidP="00162EA6">
      <w:pPr>
        <w:widowControl w:val="0"/>
        <w:numPr>
          <w:ilvl w:val="1"/>
          <w:numId w:val="1"/>
        </w:numPr>
        <w:tabs>
          <w:tab w:val="left" w:pos="1083"/>
          <w:tab w:val="left" w:pos="1140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Совместно с управляющими организациями обеспечить должное содержание и безаварийную эксплуатацию жилищного фонда в период весеннего паводка.</w:t>
      </w:r>
    </w:p>
    <w:p w:rsidR="00B74736" w:rsidRPr="0023029A" w:rsidRDefault="00B74736" w:rsidP="00162EA6">
      <w:pPr>
        <w:widowControl w:val="0"/>
        <w:numPr>
          <w:ilvl w:val="1"/>
          <w:numId w:val="1"/>
        </w:numPr>
        <w:tabs>
          <w:tab w:val="left" w:pos="1083"/>
          <w:tab w:val="left" w:pos="1140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23029A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Организовать круглосуточное дежурство специализированной инженерной техники, предназначенной для ликвидации затоплений (подтоплений) на объектах жилищного фонда, социальной и культурной сферы.</w:t>
      </w:r>
    </w:p>
    <w:p w:rsidR="00B74736" w:rsidRPr="00B74736" w:rsidRDefault="00B74736" w:rsidP="00162EA6">
      <w:pPr>
        <w:widowControl w:val="0"/>
        <w:tabs>
          <w:tab w:val="left" w:pos="1083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6.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  <w:t>Муниципальному бюджетному учреждению «Управление жилищно-коммунального хозяйства и благоустройства»  (Павлов А.Л.):</w:t>
      </w:r>
    </w:p>
    <w:p w:rsidR="00B74736" w:rsidRPr="00B74736" w:rsidRDefault="00B74736" w:rsidP="00162EA6">
      <w:pPr>
        <w:widowControl w:val="0"/>
        <w:tabs>
          <w:tab w:val="left" w:pos="1083"/>
          <w:tab w:val="left" w:pos="1254"/>
        </w:tabs>
        <w:suppressAutoHyphens/>
        <w:autoSpaceDN w:val="0"/>
        <w:spacing w:after="0" w:line="348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6.1.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 xml:space="preserve">Организовать круглосуточное дежурство персонала и  специализированной техники для ликвидации возможных затоплений (подтоплений) на объектах коммунального хозяйства и инженерной защиты 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lastRenderedPageBreak/>
        <w:t>города.</w:t>
      </w:r>
    </w:p>
    <w:p w:rsidR="00B74736" w:rsidRPr="00B74736" w:rsidRDefault="00B74736" w:rsidP="00162EA6">
      <w:pPr>
        <w:widowControl w:val="0"/>
        <w:tabs>
          <w:tab w:val="left" w:pos="1083"/>
          <w:tab w:val="left" w:pos="1254"/>
        </w:tabs>
        <w:suppressAutoHyphens/>
        <w:autoSpaceDN w:val="0"/>
        <w:spacing w:after="0" w:line="348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6.2.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 xml:space="preserve">Совместно с Управлением ГИБДД МВД по Чувашской Республике  (Романов В.Г.) в зависимости от погодно-климатических условий принять меры по ограничению движения транспортных средств по дорогам местного значения с учетом технического состояния дорожного полотна, организовать </w:t>
      </w:r>
      <w:proofErr w:type="gram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контроль за</w:t>
      </w:r>
      <w:proofErr w:type="gram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соблюдением режима указанного ограничения.</w:t>
      </w:r>
    </w:p>
    <w:p w:rsidR="00B74736" w:rsidRPr="00B74736" w:rsidRDefault="00B74736" w:rsidP="00162EA6">
      <w:pPr>
        <w:widowControl w:val="0"/>
        <w:tabs>
          <w:tab w:val="left" w:pos="1083"/>
          <w:tab w:val="left" w:pos="1425"/>
          <w:tab w:val="left" w:pos="7938"/>
        </w:tabs>
        <w:suppressAutoHyphens/>
        <w:autoSpaceDN w:val="0"/>
        <w:spacing w:after="0" w:line="348" w:lineRule="auto"/>
        <w:ind w:firstLine="6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7.</w:t>
      </w: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ab/>
        <w:t>Заместителю главы администрации по экономическому развитию и финансам (Семенов М.Л.), начальникам управлений образования (Мочалов Л.И.), культуры (Маркова Л.В.), физкультуры, спорта и туризма (Малов А.Е.) разработать необходимые мероприятия по обеспечению сохранности вверенных объектов.</w:t>
      </w:r>
    </w:p>
    <w:p w:rsidR="00B74736" w:rsidRPr="00B74736" w:rsidRDefault="00B74736" w:rsidP="00162EA6">
      <w:pPr>
        <w:widowControl w:val="0"/>
        <w:tabs>
          <w:tab w:val="left" w:pos="1083"/>
        </w:tabs>
        <w:suppressAutoHyphens/>
        <w:autoSpaceDN w:val="0"/>
        <w:spacing w:after="0" w:line="348" w:lineRule="auto"/>
        <w:ind w:firstLine="72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8.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>Рекомендовать руководителям организаций, независимо от организационной правовой формы, организовать завоз необходимых материально-технических ресурсов для обеспечения производственной деятельности на период весеннего паводка до ввода ограничения движения автотранспортных средств по дорогам местного значения.</w:t>
      </w:r>
    </w:p>
    <w:p w:rsidR="00B74736" w:rsidRPr="00B74736" w:rsidRDefault="00B74736" w:rsidP="00162EA6">
      <w:pPr>
        <w:widowControl w:val="0"/>
        <w:numPr>
          <w:ilvl w:val="0"/>
          <w:numId w:val="3"/>
        </w:numPr>
        <w:tabs>
          <w:tab w:val="left" w:pos="1083"/>
        </w:tabs>
        <w:suppressAutoHyphens/>
        <w:autoSpaceDN w:val="0"/>
        <w:spacing w:after="0" w:line="348" w:lineRule="auto"/>
        <w:ind w:firstLine="704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Единой дежурно-диспетчерской с</w:t>
      </w:r>
      <w:r w:rsidR="00162EA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лужбе города Чебоксары (Гладков 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В.А.) организовать:</w:t>
      </w:r>
    </w:p>
    <w:p w:rsidR="00B74736" w:rsidRPr="00B74736" w:rsidRDefault="00B74736" w:rsidP="00162EA6">
      <w:pPr>
        <w:widowControl w:val="0"/>
        <w:tabs>
          <w:tab w:val="left" w:pos="955"/>
          <w:tab w:val="left" w:pos="1276"/>
        </w:tabs>
        <w:suppressAutoHyphens/>
        <w:autoSpaceDN w:val="0"/>
        <w:spacing w:after="0" w:line="348" w:lineRule="auto"/>
        <w:ind w:left="-64" w:firstLine="773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9.1.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  <w:t>Постоянный контроль за прохождением весеннего паводка, координацию выполнения мероприятий и привлечения сил и сре</w:t>
      </w:r>
      <w:proofErr w:type="gramStart"/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дств к л</w:t>
      </w:r>
      <w:proofErr w:type="gramEnd"/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иквидации аварийных ситуаций;</w:t>
      </w:r>
    </w:p>
    <w:p w:rsidR="00B74736" w:rsidRPr="00B74736" w:rsidRDefault="00B74736" w:rsidP="00162EA6">
      <w:pPr>
        <w:widowControl w:val="0"/>
        <w:tabs>
          <w:tab w:val="left" w:pos="1083"/>
          <w:tab w:val="left" w:pos="1254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9.2.</w:t>
      </w: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ab/>
      </w:r>
      <w:r w:rsidRPr="00B74736">
        <w:rPr>
          <w:rFonts w:ascii="Times New Roman" w:eastAsia="Arial Unicode MS" w:hAnsi="Times New Roman" w:cs="Mangal"/>
          <w:spacing w:val="-6"/>
          <w:kern w:val="3"/>
          <w:sz w:val="28"/>
          <w:szCs w:val="20"/>
          <w:lang w:eastAsia="zh-CN" w:bidi="hi-IN"/>
        </w:rPr>
        <w:t>Сбор и обобщение информации о состоянии гидротехнических сооружений и потенциально опасных объектов в период весеннего паводка.</w:t>
      </w:r>
    </w:p>
    <w:p w:rsidR="00B74736" w:rsidRPr="00B74736" w:rsidRDefault="00B74736" w:rsidP="00162EA6">
      <w:pPr>
        <w:widowControl w:val="0"/>
        <w:tabs>
          <w:tab w:val="left" w:pos="1083"/>
        </w:tabs>
        <w:suppressAutoHyphens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10.</w:t>
      </w:r>
      <w:r w:rsidR="0023029A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 </w:t>
      </w:r>
      <w:proofErr w:type="gramStart"/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>Контроль за</w:t>
      </w:r>
      <w:proofErr w:type="gramEnd"/>
      <w:r w:rsidRPr="00B74736">
        <w:rPr>
          <w:rFonts w:ascii="Times New Roman" w:eastAsia="Arial Unicode MS" w:hAnsi="Times New Roman" w:cs="Mangal"/>
          <w:kern w:val="3"/>
          <w:sz w:val="28"/>
          <w:szCs w:val="20"/>
          <w:lang w:eastAsia="zh-CN" w:bidi="hi-IN"/>
        </w:rPr>
        <w:t xml:space="preserve"> исполнением данного постановления возложить на  заместителя главы администрации города Чебоксары по вопросам ЖКХ  Александрова Г.Г.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</w:p>
    <w:p w:rsidR="00162EA6" w:rsidRDefault="00162EA6" w:rsidP="00B74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И.о. г</w:t>
      </w:r>
      <w:r w:rsidR="00B74736"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лав</w:t>
      </w:r>
      <w:r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ы</w:t>
      </w:r>
      <w:r w:rsidR="00B74736"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администрации</w:t>
      </w:r>
      <w:r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</w:t>
      </w:r>
    </w:p>
    <w:p w:rsidR="00162EA6" w:rsidRDefault="00B74736" w:rsidP="00B74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sectPr w:rsidR="00162EA6" w:rsidSect="00162EA6">
          <w:footerReference w:type="default" r:id="rId8"/>
          <w:pgSz w:w="11906" w:h="16838"/>
          <w:pgMar w:top="1276" w:right="849" w:bottom="863" w:left="1843" w:header="720" w:footer="720" w:gutter="0"/>
          <w:cols w:space="720"/>
        </w:sect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города Чебоксары      </w:t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 </w:t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</w:r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ab/>
        <w:t xml:space="preserve"> А.Ю. </w:t>
      </w:r>
      <w:proofErr w:type="spellStart"/>
      <w:r w:rsidR="00162EA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Маклыгин</w:t>
      </w:r>
      <w:proofErr w:type="spellEnd"/>
    </w:p>
    <w:p w:rsidR="00B74736" w:rsidRPr="00B74736" w:rsidRDefault="00B74736" w:rsidP="00162EA6">
      <w:pPr>
        <w:widowControl w:val="0"/>
        <w:tabs>
          <w:tab w:val="left" w:pos="15390"/>
        </w:tabs>
        <w:suppressAutoHyphens/>
        <w:autoSpaceDN w:val="0"/>
        <w:spacing w:after="0" w:line="240" w:lineRule="auto"/>
        <w:ind w:left="4820"/>
        <w:jc w:val="right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B74736" w:rsidRPr="00B74736" w:rsidRDefault="00B74736" w:rsidP="00162EA6">
      <w:pPr>
        <w:keepNext/>
        <w:widowControl w:val="0"/>
        <w:tabs>
          <w:tab w:val="left" w:pos="10260"/>
        </w:tabs>
        <w:suppressAutoHyphens/>
        <w:autoSpaceDN w:val="0"/>
        <w:spacing w:after="0" w:line="100" w:lineRule="atLeast"/>
        <w:ind w:left="4820"/>
        <w:textAlignment w:val="baseline"/>
        <w:outlineLvl w:val="2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УТВЕРЖДЕН</w:t>
      </w:r>
    </w:p>
    <w:p w:rsidR="00B74736" w:rsidRPr="00B74736" w:rsidRDefault="00B74736" w:rsidP="00162EA6">
      <w:pPr>
        <w:widowControl w:val="0"/>
        <w:tabs>
          <w:tab w:val="left" w:pos="15390"/>
        </w:tabs>
        <w:suppressAutoHyphens/>
        <w:autoSpaceDN w:val="0"/>
        <w:spacing w:after="0" w:line="240" w:lineRule="auto"/>
        <w:ind w:left="4820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постановлением администрации</w:t>
      </w:r>
    </w:p>
    <w:p w:rsidR="00B74736" w:rsidRPr="00B74736" w:rsidRDefault="00B74736" w:rsidP="00162EA6">
      <w:pPr>
        <w:widowControl w:val="0"/>
        <w:tabs>
          <w:tab w:val="left" w:pos="15390"/>
        </w:tabs>
        <w:suppressAutoHyphens/>
        <w:autoSpaceDN w:val="0"/>
        <w:spacing w:after="0" w:line="240" w:lineRule="auto"/>
        <w:ind w:left="4820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города Чебоксары</w:t>
      </w:r>
    </w:p>
    <w:p w:rsidR="00B74736" w:rsidRPr="00B74736" w:rsidRDefault="00B74736" w:rsidP="00162EA6">
      <w:pPr>
        <w:widowControl w:val="0"/>
        <w:tabs>
          <w:tab w:val="left" w:pos="15390"/>
        </w:tabs>
        <w:suppressAutoHyphens/>
        <w:autoSpaceDN w:val="0"/>
        <w:spacing w:after="0" w:line="240" w:lineRule="auto"/>
        <w:ind w:left="4820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 xml:space="preserve">от </w:t>
      </w:r>
      <w:r w:rsidR="00BD2252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21.02.2014</w:t>
      </w: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 xml:space="preserve"> № </w:t>
      </w:r>
      <w:r w:rsidR="00BD2252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653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5812"/>
        <w:jc w:val="right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5812"/>
        <w:jc w:val="right"/>
        <w:textAlignment w:val="baseline"/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</w:pP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СОСТАВ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противопаводковой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комиссии города Чебоксары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</w:pP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Александров Г.Г. – заместитель главы администрации города Чебоксары по вопросам  ЖКХ, председатель комиссии;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Родионов В.В. - начальник МКУ «Управление по делам ГО и ЧС г.Чебоксары», заместитель председателя комиссии;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Магасев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Н.В. – заведующий сектором ЖКХ управления ЖКХ, энергетики, транспорта и связи администрации г.Чебоксары, секретарь комиссии.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16"/>
          <w:szCs w:val="24"/>
          <w:lang w:eastAsia="zh-CN" w:bidi="hi-IN"/>
        </w:rPr>
      </w:pPr>
    </w:p>
    <w:p w:rsidR="00B74736" w:rsidRPr="00B74736" w:rsidRDefault="00B74736" w:rsidP="00B74736">
      <w:pPr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B7473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Члены комиссии:</w:t>
      </w:r>
      <w:r w:rsidRPr="00B7473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Алексеев О.И. - директор ОАО «Инженерная защита» (по согласованию);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Богданов В.Н. - директор КУ «Чебоксарское лесничество» Минприроды Чувашии (по согласованию);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Васильев В.С.- директор ОАО  «Водоканал» (по согласованию);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Доброхотов В.А. - директор ОАО «</w:t>
      </w: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Дорэкс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» (по согласованию);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Епифанова О.И. – директор МБУ «Управление жилфондом г.Чебоксары»;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Зарницын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И.В. - директор ОАО «</w:t>
      </w: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Горсвет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» (по согласованию);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Иванов А.И. - начальник отдела транспортного обеспечения и связи управления ЖКХ, энергетики, транспорта и связи администрации города Чебоксары;</w:t>
      </w:r>
    </w:p>
    <w:p w:rsidR="00B74736" w:rsidRDefault="00B74736" w:rsidP="00B74736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</w:pPr>
      <w:proofErr w:type="spellStart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Луговская</w:t>
      </w:r>
      <w:proofErr w:type="spellEnd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 xml:space="preserve"> Н.Ф. - руководитель территориального управления </w:t>
      </w:r>
      <w:proofErr w:type="spellStart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Роспотребнадзора</w:t>
      </w:r>
      <w:proofErr w:type="spellEnd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 xml:space="preserve"> (по согласованию);</w:t>
      </w:r>
    </w:p>
    <w:p w:rsidR="009B27E7" w:rsidRPr="00B74736" w:rsidRDefault="009B27E7" w:rsidP="009B27E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 xml:space="preserve">Максимов С.С. </w:t>
      </w:r>
      <w:r w:rsidRPr="00B74736">
        <w:rPr>
          <w:rFonts w:ascii="Times New Roman" w:eastAsia="Arial Unicode MS" w:hAnsi="Times New Roman" w:cs="Mangal"/>
          <w:color w:val="800000"/>
          <w:kern w:val="3"/>
          <w:sz w:val="28"/>
          <w:szCs w:val="24"/>
          <w:lang w:eastAsia="zh-CN" w:bidi="hi-IN"/>
        </w:rPr>
        <w:t xml:space="preserve">- 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начальник </w:t>
      </w:r>
      <w:proofErr w:type="gram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Чувашского</w:t>
      </w:r>
      <w:proofErr w:type="gram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ЦГМС - филиал ФГБУ «Верхне-Волжское УГМС»  (по согласованию);</w:t>
      </w:r>
    </w:p>
    <w:p w:rsidR="00B74736" w:rsidRPr="00B74736" w:rsidRDefault="00B74736" w:rsidP="00B747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8"/>
          <w:lang w:eastAsia="zh-CN" w:bidi="hi-IN"/>
        </w:rPr>
        <w:t>Мартьянов А.В.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- генеральный директор ООО «Коммунальные технологии» (по согласованию);</w:t>
      </w:r>
    </w:p>
    <w:p w:rsid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Матвеев С.Н. – начальник МБУ «Управление экологии г.Чебоксары»;</w:t>
      </w:r>
    </w:p>
    <w:p w:rsidR="009B27E7" w:rsidRPr="00B74736" w:rsidRDefault="009B27E7" w:rsidP="009B27E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Михайлов Я.Л. - заместитель главы  администрации Калининского района города Чебоксары;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 xml:space="preserve">Мочалов Л.И. 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- начальник управления образования администрации города Чебоксары;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Офицеров Ю.А.-</w:t>
      </w:r>
      <w:r w:rsidRPr="00B74736">
        <w:rPr>
          <w:rFonts w:ascii="Times New Roman" w:eastAsia="Arial Unicode MS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заместитель главы администрации Московского района города Чебоксары;</w:t>
      </w:r>
    </w:p>
    <w:p w:rsid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Павлов А.Л.- директор МБУ «Управление ЖКХ и благоустройства»;</w:t>
      </w:r>
    </w:p>
    <w:p w:rsidR="00162EA6" w:rsidRPr="00B74736" w:rsidRDefault="00162EA6" w:rsidP="00162EA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proofErr w:type="spellStart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Пикаев</w:t>
      </w:r>
      <w:proofErr w:type="spellEnd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 xml:space="preserve"> В.П. 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- директор филиала «</w:t>
      </w: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Чебоксарыгоргаз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» ООО «</w:t>
      </w:r>
      <w:proofErr w:type="spellStart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Чувашсетьгаз</w:t>
      </w:r>
      <w:proofErr w:type="spellEnd"/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» (по согласованию);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lastRenderedPageBreak/>
        <w:t>Порфирьев П.Н. – заместитель начальника управления ЖКХ, энергетики, транспорта и связи  администрации г.Чебоксары;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Прокопьев Н.П. - заместитель главы администрации Ленинского района города Чебоксары;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</w:pPr>
      <w:proofErr w:type="spellStart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Рогальский</w:t>
      </w:r>
      <w:proofErr w:type="spellEnd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 xml:space="preserve"> Ю.А.- начальник ФКУ «ЦУКС ГУ МЧС РФ по ЧР» (по согласованию);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Семенов М.Л. -заместитель главы администрации по экономическому развитию и финансам;</w:t>
      </w:r>
    </w:p>
    <w:p w:rsidR="00B74736" w:rsidRPr="00B74736" w:rsidRDefault="00B74736" w:rsidP="00B74736">
      <w:pPr>
        <w:widowControl w:val="0"/>
        <w:tabs>
          <w:tab w:val="left" w:pos="2518"/>
          <w:tab w:val="left" w:pos="9286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</w:pPr>
      <w:proofErr w:type="spellStart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Симунов</w:t>
      </w:r>
      <w:proofErr w:type="spellEnd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 xml:space="preserve"> Л.Н.- генеральный директор ОАО «</w:t>
      </w:r>
      <w:proofErr w:type="spellStart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Чувашнефтепродукт</w:t>
      </w:r>
      <w:proofErr w:type="spellEnd"/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» (по согласованию);</w:t>
      </w:r>
    </w:p>
    <w:p w:rsidR="00B74736" w:rsidRPr="00B74736" w:rsidRDefault="00B74736" w:rsidP="00B74736">
      <w:pPr>
        <w:widowControl w:val="0"/>
        <w:tabs>
          <w:tab w:val="left" w:pos="0"/>
          <w:tab w:val="left" w:pos="9286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74736">
        <w:rPr>
          <w:rFonts w:ascii="Times New Roman" w:eastAsia="Arial Unicode MS" w:hAnsi="Times New Roman" w:cs="Mangal"/>
          <w:color w:val="000000"/>
          <w:kern w:val="3"/>
          <w:sz w:val="28"/>
          <w:szCs w:val="24"/>
          <w:lang w:eastAsia="zh-CN" w:bidi="hi-IN"/>
        </w:rPr>
        <w:t>Шевлягин А.А.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B74736">
        <w:rPr>
          <w:rFonts w:ascii="Times New Roman" w:eastAsia="Arial Unicode MS" w:hAnsi="Times New Roman" w:cs="Mangal"/>
          <w:b/>
          <w:bCs/>
          <w:kern w:val="3"/>
          <w:sz w:val="28"/>
          <w:szCs w:val="24"/>
          <w:lang w:eastAsia="zh-CN" w:bidi="hi-IN"/>
        </w:rPr>
        <w:t xml:space="preserve">- </w:t>
      </w:r>
      <w:r w:rsidRPr="00B74736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начальник отдела архитектуры и градостроительства – главный архитектор  города Чебоксары.</w:t>
      </w:r>
    </w:p>
    <w:p w:rsidR="00162EA6" w:rsidRDefault="00162EA6" w:rsidP="00B74736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sectPr w:rsidR="00162EA6" w:rsidSect="00162EA6">
          <w:pgSz w:w="11906" w:h="16838"/>
          <w:pgMar w:top="1276" w:right="849" w:bottom="863" w:left="1843" w:header="720" w:footer="720" w:gutter="0"/>
          <w:cols w:space="720"/>
        </w:sect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________________</w:t>
      </w:r>
      <w:r w:rsidR="00B74736" w:rsidRPr="00B7473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__________________________________</w:t>
      </w:r>
    </w:p>
    <w:p w:rsidR="00B74736" w:rsidRPr="00B74736" w:rsidRDefault="00162EA6" w:rsidP="00162EA6">
      <w:pPr>
        <w:widowControl w:val="0"/>
        <w:tabs>
          <w:tab w:val="left" w:pos="15390"/>
        </w:tabs>
        <w:suppressAutoHyphens/>
        <w:autoSpaceDN w:val="0"/>
        <w:spacing w:after="0" w:line="240" w:lineRule="auto"/>
        <w:ind w:left="5130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lastRenderedPageBreak/>
        <w:t xml:space="preserve">                             </w:t>
      </w:r>
      <w:r w:rsidR="00B74736"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Приложение 2</w:t>
      </w:r>
    </w:p>
    <w:p w:rsidR="00B74736" w:rsidRPr="00B74736" w:rsidRDefault="00B74736" w:rsidP="00162EA6">
      <w:pPr>
        <w:keepNext/>
        <w:widowControl w:val="0"/>
        <w:tabs>
          <w:tab w:val="left" w:pos="10260"/>
          <w:tab w:val="left" w:pos="14400"/>
        </w:tabs>
        <w:suppressAutoHyphens/>
        <w:autoSpaceDN w:val="0"/>
        <w:spacing w:after="0" w:line="100" w:lineRule="atLeast"/>
        <w:ind w:left="5130"/>
        <w:textAlignment w:val="baseline"/>
        <w:outlineLvl w:val="2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УТВЕРЖДЕН</w:t>
      </w:r>
    </w:p>
    <w:p w:rsidR="00B74736" w:rsidRPr="00B74736" w:rsidRDefault="00B74736" w:rsidP="00162EA6">
      <w:pPr>
        <w:widowControl w:val="0"/>
        <w:tabs>
          <w:tab w:val="left" w:pos="14400"/>
        </w:tabs>
        <w:suppressAutoHyphens/>
        <w:autoSpaceDN w:val="0"/>
        <w:spacing w:after="0" w:line="240" w:lineRule="auto"/>
        <w:ind w:left="5130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постановлением администрации</w:t>
      </w:r>
    </w:p>
    <w:p w:rsidR="00B74736" w:rsidRPr="00B74736" w:rsidRDefault="00B74736" w:rsidP="00162EA6">
      <w:pPr>
        <w:widowControl w:val="0"/>
        <w:tabs>
          <w:tab w:val="left" w:pos="14400"/>
        </w:tabs>
        <w:suppressAutoHyphens/>
        <w:autoSpaceDN w:val="0"/>
        <w:spacing w:after="0" w:line="240" w:lineRule="auto"/>
        <w:ind w:left="5130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города Чебоксары</w:t>
      </w:r>
    </w:p>
    <w:p w:rsidR="00B74736" w:rsidRPr="00B74736" w:rsidRDefault="00B74736" w:rsidP="00162EA6">
      <w:pPr>
        <w:widowControl w:val="0"/>
        <w:tabs>
          <w:tab w:val="left" w:pos="14400"/>
        </w:tabs>
        <w:suppressAutoHyphens/>
        <w:autoSpaceDN w:val="0"/>
        <w:spacing w:after="0" w:line="240" w:lineRule="auto"/>
        <w:ind w:left="5130"/>
        <w:textAlignment w:val="baseline"/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</w:pP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 xml:space="preserve">от </w:t>
      </w:r>
      <w:r w:rsidR="00BD2252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21.02.2014</w:t>
      </w:r>
      <w:r w:rsidRPr="00B74736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 xml:space="preserve"> № </w:t>
      </w:r>
      <w:r w:rsidR="00BD2252">
        <w:rPr>
          <w:rFonts w:ascii="Times New Roman" w:eastAsia="Arial Unicode MS" w:hAnsi="Times New Roman" w:cs="Mangal"/>
          <w:kern w:val="3"/>
          <w:sz w:val="26"/>
          <w:szCs w:val="26"/>
          <w:lang w:eastAsia="zh-CN" w:bidi="hi-IN"/>
        </w:rPr>
        <w:t>653</w:t>
      </w:r>
    </w:p>
    <w:p w:rsidR="00B74736" w:rsidRPr="00B74736" w:rsidRDefault="00B74736" w:rsidP="00162EA6">
      <w:pPr>
        <w:widowControl w:val="0"/>
        <w:suppressAutoHyphens/>
        <w:autoSpaceDN w:val="0"/>
        <w:spacing w:after="0" w:line="240" w:lineRule="auto"/>
        <w:ind w:left="5130" w:right="-1"/>
        <w:textAlignment w:val="baseline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</w:p>
    <w:p w:rsidR="00B74736" w:rsidRPr="00162EA6" w:rsidRDefault="00B74736" w:rsidP="00B74736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62EA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ПЛАН</w:t>
      </w:r>
    </w:p>
    <w:p w:rsidR="00B74736" w:rsidRPr="00162EA6" w:rsidRDefault="00B74736" w:rsidP="00B74736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62EA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основных мероприятий на период</w:t>
      </w:r>
      <w:r w:rsidR="00162EA6" w:rsidRPr="00162EA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62EA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весеннего паводка 2014 года</w:t>
      </w:r>
    </w:p>
    <w:p w:rsidR="00B74736" w:rsidRPr="00162EA6" w:rsidRDefault="00B74736" w:rsidP="00B74736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W w:w="9857" w:type="dxa"/>
        <w:tblInd w:w="-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"/>
        <w:gridCol w:w="4678"/>
        <w:gridCol w:w="1937"/>
        <w:gridCol w:w="2693"/>
      </w:tblGrid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мероприятий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Исполнители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Обеспечение информацией о прогнозах погоды, предполагаемом уровне паводковых вод на реках и возможной паводковой обстановке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Еженедельно в 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ind w:left="-43" w:right="-71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Управление по делам ГО и ЧС г</w:t>
            </w:r>
            <w:proofErr w:type="gram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ебоксары, </w:t>
            </w:r>
            <w:r w:rsidRPr="00162EA6"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  <w:t>МБУ «УЖКХ и Б»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Подготовка и доведение до исполнителей расчета сил и порядка их привлечения к аварийно-спасательным работам в период весеннего паводка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162E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до 10.03.2014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Управление по делам ГО и ЧС г. Чебоксары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Определение перечня потенциально опасных участков и объектов, попадающих в зону возможных подтоплений и разрушений в результате весеннего паводка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162E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до 10.03.2014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Управление по делам ГО и ЧС г. Чебоксары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Уточнение перечня жилых домов частного сектора, которые могут оказаться в зонах возможного затопления (подтопления) и разработка мероприятий по отселению населения, проживающего в этих домах, его коммунально-бытовому, торговому и медицинскому обеспечению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162E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до 10.03.2014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ind w:right="-128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Противопаводковая</w:t>
            </w:r>
            <w:proofErr w:type="spell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комиссия районов города Чебоксары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Ведение мониторинга изменения уровня воды в Чебоксарском водохранилище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Ежедневно в 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ЕДДС города Чебоксары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Проведение анализа качества питьевой воды в период половодья и информирование о необходимости принятия мер по обеспечению населения качественной водой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Ежедневно в 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2EA6">
              <w:rPr>
                <w:rFonts w:ascii="Times New Roman" w:eastAsia="Times New Roman" w:hAnsi="Times New Roman" w:cs="Times New Roman"/>
                <w:spacing w:val="-9"/>
                <w:kern w:val="3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162EA6">
              <w:rPr>
                <w:rFonts w:ascii="Times New Roman" w:eastAsia="Times New Roman" w:hAnsi="Times New Roman" w:cs="Times New Roman"/>
                <w:spacing w:val="-12"/>
                <w:kern w:val="3"/>
                <w:sz w:val="24"/>
                <w:szCs w:val="24"/>
                <w:lang w:eastAsia="zh-CN"/>
              </w:rPr>
              <w:t>Роспотребнадзора</w:t>
            </w:r>
            <w:proofErr w:type="spellEnd"/>
            <w:r w:rsidRPr="00162EA6">
              <w:rPr>
                <w:rFonts w:ascii="Times New Roman" w:eastAsia="Times New Roman" w:hAnsi="Times New Roman" w:cs="Times New Roman"/>
                <w:spacing w:val="-12"/>
                <w:kern w:val="3"/>
                <w:sz w:val="24"/>
                <w:szCs w:val="24"/>
                <w:lang w:eastAsia="zh-CN"/>
              </w:rPr>
              <w:t>,</w:t>
            </w:r>
          </w:p>
          <w:p w:rsidR="00B74736" w:rsidRPr="00162EA6" w:rsidRDefault="00B74736" w:rsidP="00B747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ОАО «Водоканал»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Проведение предприятиями ЖКХ г. Чебоксары мероприятий по пропуску паводковых вод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МБУ «Управление жилфондом г.Чебоксары»,</w:t>
            </w:r>
          </w:p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>МБУ «УЖКХ и</w:t>
            </w:r>
            <w:proofErr w:type="gramStart"/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администрации районов города Чебоксары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Контроль за проведением мероприятий по сохранению объектов образования, физкультуры и культуры г</w:t>
            </w:r>
            <w:proofErr w:type="gram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ебоксары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Управления образования, культуры, физкультуры, </w:t>
            </w:r>
            <w:r w:rsidRPr="00162EA6">
              <w:rPr>
                <w:rFonts w:ascii="Times New Roman" w:eastAsia="Arial Unicode MS" w:hAnsi="Times New Roman" w:cs="Mangal"/>
                <w:spacing w:val="-2"/>
                <w:kern w:val="3"/>
                <w:sz w:val="24"/>
                <w:szCs w:val="24"/>
                <w:lang w:eastAsia="zh-CN" w:bidi="hi-IN"/>
              </w:rPr>
              <w:t>спорта и туризма</w:t>
            </w: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администрации города Чебоксары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Обеспечение постоянной готовности штатных аварийно-спасательных формирований и аварийных бригад к проведению работ по предупреждению  и ликвидации чрезвычайных ситуаций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8"/>
                <w:kern w:val="3"/>
                <w:sz w:val="24"/>
                <w:szCs w:val="24"/>
                <w:lang w:eastAsia="zh-CN" w:bidi="hi-IN"/>
              </w:rPr>
              <w:t xml:space="preserve">МБУ «УЖКХ и Б»,  </w:t>
            </w: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МБУ «Управление жилфондом г</w:t>
            </w:r>
            <w:proofErr w:type="gramStart"/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ебоксары», ГИМС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Осуществление </w:t>
            </w:r>
            <w:proofErr w:type="gram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контроля за</w:t>
            </w:r>
            <w:proofErr w:type="gram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соблюдением правил пользования дорогами и временным ограничением движения транспортных средств по дорогам города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>МБУ «УЖКХ и</w:t>
            </w:r>
            <w:proofErr w:type="gramStart"/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>»,</w:t>
            </w: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Управление</w:t>
            </w:r>
          </w:p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2E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ГИБДД МВД по ЧР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Проведение мероприятий по подготовке к защите мостов и путепроводов в период весеннего паводка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>МБУ «УЖКХ и</w:t>
            </w:r>
            <w:proofErr w:type="gramStart"/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162EA6">
              <w:rPr>
                <w:rFonts w:ascii="Times New Roman" w:eastAsia="Arial Unicode MS" w:hAnsi="Times New Roman" w:cs="Mangal"/>
                <w:spacing w:val="-8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Обеспечение постоянного </w:t>
            </w:r>
            <w:proofErr w:type="gram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контроля за</w:t>
            </w:r>
            <w:proofErr w:type="gram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пропуском весенних паводковых вод на р. Волга, р. </w:t>
            </w:r>
            <w:proofErr w:type="spell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Кукшумка</w:t>
            </w:r>
            <w:proofErr w:type="spell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, р. М.Кувшинка, р. Трусиха, р. </w:t>
            </w:r>
            <w:proofErr w:type="spell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Сугутка</w:t>
            </w:r>
            <w:proofErr w:type="spell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и р. </w:t>
            </w:r>
            <w:proofErr w:type="spell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Чебоксарка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Оперативные группы КЧС города, районов города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Организация круглосуточного дежурства бригад и спецтехники по работе ливневой канализации на период паводка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keepNext/>
              <w:widowControl w:val="0"/>
              <w:suppressAutoHyphens/>
              <w:autoSpaceDN w:val="0"/>
              <w:spacing w:after="0" w:line="240" w:lineRule="auto"/>
              <w:ind w:left="-43" w:right="-71"/>
              <w:jc w:val="both"/>
              <w:textAlignment w:val="baseline"/>
              <w:outlineLvl w:val="1"/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  <w:t>ОАО «</w:t>
            </w:r>
            <w:proofErr w:type="spellStart"/>
            <w:r w:rsidRPr="00162EA6"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  <w:t>Дорэкс</w:t>
            </w:r>
            <w:proofErr w:type="spellEnd"/>
            <w:r w:rsidRPr="00162EA6"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Технологический осмотр самотечных коллекторов диаметром 1,5 м и более путем прохода по ним: 30-я дорога, пр</w:t>
            </w:r>
            <w:proofErr w:type="gram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.Т</w:t>
            </w:r>
            <w:proofErr w:type="gram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ракторостроителей, пр.Мира, пр.И.Яковлева, пр.Ленина, ул.Ярославская, ул.Калинина, пр.9-ой Пятилетки, ул.Ленинского Комсомола, ул.Энтузиастов, Московский пр., ул.Пирогова, </w:t>
            </w:r>
            <w:proofErr w:type="spell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мкр</w:t>
            </w:r>
            <w:proofErr w:type="spell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 « Волжский 1,2,3», ул</w:t>
            </w:r>
            <w:proofErr w:type="gramStart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.У</w:t>
            </w:r>
            <w:proofErr w:type="gramEnd"/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ниверситетская, пр.М.Горького, Президентский бульвар, ул.Николаева, ул.Гагарина, пр</w:t>
            </w:r>
            <w:r w:rsid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.Никольского, МУК «Победа», ул. </w:t>
            </w: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Орлова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До начала паводка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keepNext/>
              <w:widowControl w:val="0"/>
              <w:suppressAutoHyphens/>
              <w:autoSpaceDN w:val="0"/>
              <w:spacing w:after="0" w:line="240" w:lineRule="auto"/>
              <w:ind w:left="-43" w:right="-71"/>
              <w:jc w:val="both"/>
              <w:textAlignment w:val="baseline"/>
              <w:outlineLvl w:val="1"/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  <w:t>ОАО «</w:t>
            </w:r>
            <w:proofErr w:type="spellStart"/>
            <w:r w:rsidRPr="00162EA6"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  <w:t>Дорэкс</w:t>
            </w:r>
            <w:proofErr w:type="spellEnd"/>
            <w:r w:rsidRPr="00162EA6">
              <w:rPr>
                <w:rFonts w:ascii="Times New Roman" w:eastAsia="Arial Unicode MS" w:hAnsi="Times New Roman" w:cs="Mangal"/>
                <w:spacing w:val="-10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74736" w:rsidRPr="00162EA6" w:rsidRDefault="00B74736" w:rsidP="00B7473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Обеспечить оперативную ликвидацию засоров на сетях ливневой канализации в аварийных ситуациях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Постоянно с начала оттепели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8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8"/>
                <w:kern w:val="3"/>
                <w:sz w:val="24"/>
                <w:szCs w:val="24"/>
                <w:lang w:eastAsia="zh-CN" w:bidi="hi-IN"/>
              </w:rPr>
              <w:t>ОАО «</w:t>
            </w:r>
            <w:proofErr w:type="spellStart"/>
            <w:r w:rsidRPr="00162EA6">
              <w:rPr>
                <w:rFonts w:ascii="Times New Roman" w:eastAsia="Arial Unicode MS" w:hAnsi="Times New Roman" w:cs="Mangal"/>
                <w:color w:val="000000"/>
                <w:spacing w:val="-8"/>
                <w:kern w:val="3"/>
                <w:sz w:val="24"/>
                <w:szCs w:val="24"/>
                <w:lang w:eastAsia="zh-CN" w:bidi="hi-IN"/>
              </w:rPr>
              <w:t>Дорэкс</w:t>
            </w:r>
            <w:proofErr w:type="spellEnd"/>
            <w:r w:rsidRPr="00162EA6">
              <w:rPr>
                <w:rFonts w:ascii="Times New Roman" w:eastAsia="Arial Unicode MS" w:hAnsi="Times New Roman" w:cs="Mangal"/>
                <w:color w:val="000000"/>
                <w:spacing w:val="-8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B74736" w:rsidRPr="00162EA6" w:rsidTr="00162EA6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Производить наблюдение за оползневыми участками правого берега р</w:t>
            </w:r>
            <w:proofErr w:type="gramStart"/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.В</w:t>
            </w:r>
            <w:proofErr w:type="gramEnd"/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олга, за монументом «Матери-покровительницы», монументом «Славы» в МУК «Победа»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Постоянно с начала оттепели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ОАО «Инженерная защита»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Мероприятия по недопущению выхода людей на лед: установка предупреждающих знаков ограждений на полыньях, обрывах и др.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ОАО «Инженерная защита»</w:t>
            </w:r>
          </w:p>
        </w:tc>
      </w:tr>
      <w:tr w:rsidR="00B74736" w:rsidRPr="00162EA6" w:rsidTr="00162EA6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Очистка от снега и льда водоприемных оголовков, отверстий в парапетах и сороудерживающих решеток, подъездов ко всем берегоукрепительным сооружениям и Чебоксарскому заливу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Постоянно с начала оттепели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ОАО «Инженерная защита»</w:t>
            </w:r>
          </w:p>
        </w:tc>
      </w:tr>
      <w:tr w:rsidR="00B74736" w:rsidRPr="00162EA6" w:rsidTr="00162EA6"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Очистка дренажных колодцев от ила на магистральном ливневом коллекторе по периметру Чебоксарского залива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Постоянно с начала оттепели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ОАО «Инженерная защита»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 xml:space="preserve">Ежедневный осмотр мостов и </w:t>
            </w:r>
            <w:r w:rsidRPr="00162EA6">
              <w:rPr>
                <w:rFonts w:ascii="Times New Roman" w:eastAsia="Arial Unicode MS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lastRenderedPageBreak/>
              <w:t>путепроводов:</w:t>
            </w:r>
          </w:p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- подходов и конусов;</w:t>
            </w:r>
          </w:p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- деформационных швов;</w:t>
            </w:r>
          </w:p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- опор;</w:t>
            </w:r>
          </w:p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- пролетных строений;</w:t>
            </w:r>
          </w:p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- проезжей части;</w:t>
            </w:r>
          </w:p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подмостовой</w:t>
            </w:r>
            <w:proofErr w:type="spellEnd"/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 xml:space="preserve"> зоны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Постоянно с </w:t>
            </w: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начала оттепели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25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ЧТФ «</w:t>
            </w:r>
            <w:proofErr w:type="spellStart"/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Мостоотряд</w:t>
            </w:r>
            <w:proofErr w:type="spellEnd"/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№41»</w:t>
            </w:r>
          </w:p>
        </w:tc>
      </w:tr>
      <w:tr w:rsidR="00B74736" w:rsidRPr="00162EA6" w:rsidTr="00162EA6"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3"/>
                <w:kern w:val="3"/>
                <w:sz w:val="24"/>
                <w:szCs w:val="24"/>
                <w:lang w:eastAsia="zh-CN" w:bidi="hi-IN"/>
              </w:rPr>
              <w:t xml:space="preserve">Проверить и восстановить герметичность всех шкафов </w:t>
            </w:r>
            <w:r w:rsidRPr="00162EA6">
              <w:rPr>
                <w:rFonts w:ascii="Times New Roman" w:eastAsia="Arial Unicode MS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>уличного освещения.</w:t>
            </w:r>
          </w:p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4" w:lineRule="exact"/>
              <w:ind w:firstLine="29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Создать неприкосновенный запас материалов, инструментов, электрооборудования для производства аварийно-восстановительных работ, в т.ч.: опор-10 шт., изоляторов – 50 шт., провода А-25 – 1 км, предохранителей – 50- шт. катушки – 20 шт.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Паводковый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7" w:lineRule="exact"/>
              <w:ind w:right="65" w:firstLine="11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ОАО «</w:t>
            </w:r>
            <w:proofErr w:type="spellStart"/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Горсвет</w:t>
            </w:r>
            <w:proofErr w:type="spellEnd"/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B74736" w:rsidRPr="00162EA6" w:rsidTr="00162EA6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7" w:lineRule="exact"/>
              <w:ind w:right="14" w:hanging="50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 xml:space="preserve">Организовать усиленный </w:t>
            </w:r>
            <w:proofErr w:type="gramStart"/>
            <w:r w:rsidRPr="00162EA6">
              <w:rPr>
                <w:rFonts w:ascii="Times New Roman" w:eastAsia="Arial Unicode MS" w:hAnsi="Times New Roman" w:cs="Mangal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162EA6">
              <w:rPr>
                <w:rFonts w:ascii="Times New Roman" w:eastAsia="Arial Unicode MS" w:hAnsi="Times New Roman" w:cs="Mangal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 xml:space="preserve"> тепловыми камерами, котельными, ЦТП, КП, РП, ТП, КТП не допуская попадания в них талых вод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7" w:lineRule="exact"/>
              <w:ind w:right="-40" w:hanging="4"/>
              <w:jc w:val="center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Постоянно на период паводка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36" w:rsidRPr="00162EA6" w:rsidRDefault="00B74736" w:rsidP="00B74736">
            <w:pPr>
              <w:widowControl w:val="0"/>
              <w:shd w:val="clear" w:color="auto" w:fill="FFFFFF"/>
              <w:suppressAutoHyphens/>
              <w:autoSpaceDN w:val="0"/>
              <w:spacing w:after="0" w:line="277" w:lineRule="exact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162EA6">
              <w:rPr>
                <w:rFonts w:ascii="Times New Roman" w:eastAsia="Arial Unicode MS" w:hAnsi="Times New Roman" w:cs="Mangal"/>
                <w:color w:val="000000"/>
                <w:spacing w:val="-1"/>
                <w:kern w:val="3"/>
                <w:sz w:val="24"/>
                <w:szCs w:val="24"/>
                <w:lang w:eastAsia="zh-CN" w:bidi="hi-IN"/>
              </w:rPr>
              <w:t>ООО «Коммунальные технологии»</w:t>
            </w:r>
          </w:p>
        </w:tc>
      </w:tr>
    </w:tbl>
    <w:p w:rsidR="00B74736" w:rsidRPr="00162EA6" w:rsidRDefault="00B74736" w:rsidP="00B74736">
      <w:pPr>
        <w:widowControl w:val="0"/>
        <w:suppressAutoHyphens/>
        <w:autoSpaceDN w:val="0"/>
        <w:spacing w:after="0" w:line="240" w:lineRule="auto"/>
        <w:ind w:left="-228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162EA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____________________________________</w:t>
      </w:r>
      <w:r w:rsidR="00162EA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_______</w:t>
      </w:r>
    </w:p>
    <w:sectPr w:rsidR="00B74736" w:rsidRPr="00162EA6" w:rsidSect="00162EA6">
      <w:pgSz w:w="11906" w:h="16838"/>
      <w:pgMar w:top="1276" w:right="849" w:bottom="863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9A" w:rsidRDefault="0023029A" w:rsidP="0023029A">
      <w:pPr>
        <w:spacing w:after="0" w:line="240" w:lineRule="auto"/>
      </w:pPr>
      <w:r>
        <w:separator/>
      </w:r>
    </w:p>
  </w:endnote>
  <w:endnote w:type="continuationSeparator" w:id="1">
    <w:p w:rsidR="0023029A" w:rsidRDefault="0023029A" w:rsidP="002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9A" w:rsidRPr="0023029A" w:rsidRDefault="0023029A" w:rsidP="0023029A">
    <w:pPr>
      <w:pStyle w:val="a5"/>
      <w:jc w:val="right"/>
      <w:rPr>
        <w:sz w:val="16"/>
        <w:szCs w:val="16"/>
      </w:rPr>
    </w:pPr>
    <w:r>
      <w:rPr>
        <w:sz w:val="16"/>
        <w:szCs w:val="16"/>
      </w:rPr>
      <w:t>009-01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9A" w:rsidRDefault="0023029A" w:rsidP="0023029A">
      <w:pPr>
        <w:spacing w:after="0" w:line="240" w:lineRule="auto"/>
      </w:pPr>
      <w:r>
        <w:separator/>
      </w:r>
    </w:p>
  </w:footnote>
  <w:footnote w:type="continuationSeparator" w:id="1">
    <w:p w:rsidR="0023029A" w:rsidRDefault="0023029A" w:rsidP="0023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279"/>
    <w:multiLevelType w:val="multilevel"/>
    <w:tmpl w:val="2A403672"/>
    <w:styleLink w:val="WW8Num3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5E7081"/>
    <w:multiLevelType w:val="multilevel"/>
    <w:tmpl w:val="CD42DE78"/>
    <w:styleLink w:val="WW8Num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8D0"/>
    <w:rsid w:val="00162EA6"/>
    <w:rsid w:val="0023029A"/>
    <w:rsid w:val="002A7025"/>
    <w:rsid w:val="00384375"/>
    <w:rsid w:val="003C2080"/>
    <w:rsid w:val="004D580A"/>
    <w:rsid w:val="008B70BF"/>
    <w:rsid w:val="009B27E7"/>
    <w:rsid w:val="00AD3642"/>
    <w:rsid w:val="00B74736"/>
    <w:rsid w:val="00B96295"/>
    <w:rsid w:val="00BD2252"/>
    <w:rsid w:val="00E97CD2"/>
    <w:rsid w:val="00EA00A1"/>
    <w:rsid w:val="00EB48D0"/>
    <w:rsid w:val="00F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A"/>
  </w:style>
  <w:style w:type="paragraph" w:styleId="1">
    <w:name w:val="heading 1"/>
    <w:basedOn w:val="a"/>
    <w:next w:val="a"/>
    <w:link w:val="10"/>
    <w:qFormat/>
    <w:rsid w:val="00BD2252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22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D2252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B74736"/>
    <w:pPr>
      <w:numPr>
        <w:numId w:val="1"/>
      </w:numPr>
    </w:pPr>
  </w:style>
  <w:style w:type="numbering" w:customStyle="1" w:styleId="WW8Num3">
    <w:name w:val="WW8Num3"/>
    <w:basedOn w:val="a2"/>
    <w:rsid w:val="00B74736"/>
    <w:pPr>
      <w:numPr>
        <w:numId w:val="2"/>
      </w:numPr>
    </w:pPr>
  </w:style>
  <w:style w:type="paragraph" w:styleId="a3">
    <w:name w:val="header"/>
    <w:basedOn w:val="a"/>
    <w:link w:val="a4"/>
    <w:uiPriority w:val="99"/>
    <w:semiHidden/>
    <w:unhideWhenUsed/>
    <w:rsid w:val="0023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29A"/>
  </w:style>
  <w:style w:type="paragraph" w:styleId="a5">
    <w:name w:val="footer"/>
    <w:basedOn w:val="a"/>
    <w:link w:val="a6"/>
    <w:uiPriority w:val="99"/>
    <w:semiHidden/>
    <w:unhideWhenUsed/>
    <w:rsid w:val="0023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29A"/>
  </w:style>
  <w:style w:type="character" w:customStyle="1" w:styleId="10">
    <w:name w:val="Заголовок 1 Знак"/>
    <w:basedOn w:val="a0"/>
    <w:link w:val="1"/>
    <w:rsid w:val="00BD2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225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2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B74736"/>
    <w:pPr>
      <w:numPr>
        <w:numId w:val="1"/>
      </w:numPr>
    </w:pPr>
  </w:style>
  <w:style w:type="numbering" w:customStyle="1" w:styleId="WW8Num3">
    <w:name w:val="WW8Num3"/>
    <w:basedOn w:val="a2"/>
    <w:rsid w:val="00B7473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Gkh5</dc:creator>
  <cp:lastModifiedBy>mashburo2</cp:lastModifiedBy>
  <cp:revision>6</cp:revision>
  <cp:lastPrinted>2014-02-19T11:00:00Z</cp:lastPrinted>
  <dcterms:created xsi:type="dcterms:W3CDTF">2014-02-19T07:42:00Z</dcterms:created>
  <dcterms:modified xsi:type="dcterms:W3CDTF">2014-02-25T05:54:00Z</dcterms:modified>
</cp:coreProperties>
</file>