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6A" w:rsidRDefault="00F7366A" w:rsidP="00F7366A">
      <w:pPr>
        <w:pStyle w:val="21"/>
        <w:widowControl/>
        <w:tabs>
          <w:tab w:val="left" w:pos="5387"/>
        </w:tabs>
        <w:spacing w:line="230" w:lineRule="auto"/>
        <w:ind w:right="495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2155" cy="69723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</w:t>
      </w:r>
    </w:p>
    <w:tbl>
      <w:tblPr>
        <w:tblW w:w="5000" w:type="pct"/>
        <w:tblLook w:val="04A0"/>
      </w:tblPr>
      <w:tblGrid>
        <w:gridCol w:w="4253"/>
        <w:gridCol w:w="1064"/>
        <w:gridCol w:w="4253"/>
      </w:tblGrid>
      <w:tr w:rsidR="00F7366A" w:rsidTr="00DD067A">
        <w:trPr>
          <w:cantSplit/>
          <w:trHeight w:val="100"/>
        </w:trPr>
        <w:tc>
          <w:tcPr>
            <w:tcW w:w="2222" w:type="pct"/>
          </w:tcPr>
          <w:p w:rsidR="00F7366A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F7366A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F7366A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C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F7366A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F7366A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F7366A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Style w:val="a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F7366A" w:rsidRDefault="00F7366A" w:rsidP="00DD067A">
            <w:pPr>
              <w:pStyle w:val="a3"/>
              <w:spacing w:line="276" w:lineRule="auto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F7366A" w:rsidTr="00DD067A">
        <w:trPr>
          <w:cantSplit/>
          <w:trHeight w:val="2355"/>
        </w:trPr>
        <w:tc>
          <w:tcPr>
            <w:tcW w:w="2222" w:type="pct"/>
          </w:tcPr>
          <w:p w:rsidR="00F7366A" w:rsidRPr="00C77B19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F7366A" w:rsidRPr="00C77B19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C</w:t>
            </w:r>
            <w:r w:rsidRPr="00C77B1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C77B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РП</w:t>
            </w:r>
            <w:r w:rsidRPr="00C77B1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C77B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C77B1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F7366A" w:rsidRPr="00C77B19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77B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C77B1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F7366A" w:rsidRPr="00C77B19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7366A" w:rsidRPr="00C77B19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Style w:val="a4"/>
                <w:iCs/>
                <w:color w:val="auto"/>
              </w:rPr>
            </w:pPr>
            <w:r w:rsidRPr="00C77B19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ЙЫШ</w:t>
            </w:r>
            <w:r w:rsidRPr="00C77B19">
              <w:rPr>
                <w:rStyle w:val="a4"/>
                <w:rFonts w:ascii="Baltica Chv" w:hAnsi="Baltica Chv" w:cs="Baltica Chv"/>
                <w:bCs/>
                <w:iCs/>
                <w:color w:val="auto"/>
                <w:sz w:val="22"/>
                <w:szCs w:val="22"/>
              </w:rPr>
              <w:t>+</w:t>
            </w:r>
            <w:r w:rsidRPr="00C77B19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НУ</w:t>
            </w:r>
          </w:p>
          <w:p w:rsidR="00F7366A" w:rsidRPr="00C77B19" w:rsidRDefault="00F7366A" w:rsidP="00DD067A">
            <w:pPr>
              <w:pStyle w:val="a3"/>
              <w:spacing w:line="276" w:lineRule="auto"/>
              <w:ind w:firstLine="540"/>
              <w:jc w:val="center"/>
            </w:pPr>
          </w:p>
          <w:p w:rsidR="00F7366A" w:rsidRPr="00C77B19" w:rsidRDefault="00F7366A" w:rsidP="00DD06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2015</w:t>
            </w:r>
            <w:r w:rsidRPr="00C77B19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декабрен</w:t>
            </w:r>
            <w:proofErr w:type="spellEnd"/>
            <w:r w:rsidR="00D925F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01</w:t>
            </w:r>
            <w:r w:rsidRPr="00C77B1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77B19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77B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</w:t>
            </w:r>
            <w:r w:rsidRPr="00C77B1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C77B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Pr="00C77B1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proofErr w:type="spellEnd"/>
            <w:r w:rsidRPr="00C77B19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7</w:t>
            </w:r>
            <w:r w:rsidR="00D925F1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70</w:t>
            </w:r>
            <w:r w:rsidRPr="00C77B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</w:t>
            </w:r>
          </w:p>
          <w:p w:rsidR="00F7366A" w:rsidRPr="00C77B19" w:rsidRDefault="00F7366A" w:rsidP="00DD067A">
            <w:pPr>
              <w:pStyle w:val="a3"/>
              <w:spacing w:line="276" w:lineRule="auto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7366A" w:rsidRPr="00C77B19" w:rsidRDefault="00242FDA" w:rsidP="00DD067A">
            <w:pPr>
              <w:pStyle w:val="a3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F7366A" w:rsidRPr="00C77B19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 w:rsidR="00F7366A" w:rsidRPr="00C77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рп</w:t>
            </w:r>
            <w:proofErr w:type="spellEnd"/>
            <w:r w:rsidR="00F7366A" w:rsidRPr="00C77B19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="00F7366A" w:rsidRPr="00C77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Хули</w:t>
            </w:r>
          </w:p>
          <w:p w:rsidR="00F7366A" w:rsidRPr="00C77B19" w:rsidRDefault="00F7366A" w:rsidP="00DD067A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F7366A" w:rsidRPr="00C77B19" w:rsidRDefault="00F7366A" w:rsidP="00DD067A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F7366A" w:rsidRPr="00C77B19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F7366A" w:rsidRPr="00C77B19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77B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F7366A" w:rsidRPr="00C77B19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77B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F7366A" w:rsidRPr="00C77B19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7366A" w:rsidRPr="00C77B19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Style w:val="a4"/>
                <w:iCs/>
                <w:color w:val="auto"/>
              </w:rPr>
            </w:pPr>
            <w:r w:rsidRPr="00C77B19">
              <w:rPr>
                <w:rStyle w:val="a4"/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ПОСТАНОВЛЕНИЕ</w:t>
            </w:r>
          </w:p>
          <w:p w:rsidR="00F7366A" w:rsidRPr="00C77B19" w:rsidRDefault="00F7366A" w:rsidP="00DD067A">
            <w:pPr>
              <w:pStyle w:val="a3"/>
              <w:spacing w:line="276" w:lineRule="auto"/>
              <w:ind w:firstLine="540"/>
              <w:jc w:val="center"/>
            </w:pPr>
          </w:p>
          <w:p w:rsidR="00F7366A" w:rsidRPr="00C77B19" w:rsidRDefault="00D925F1" w:rsidP="00DD067A">
            <w:pPr>
              <w:pStyle w:val="a3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01</w:t>
            </w:r>
            <w:r w:rsidR="00F7366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декабря 2015</w:t>
            </w:r>
            <w:r w:rsidR="00F7366A" w:rsidRPr="00C77B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770</w:t>
            </w:r>
            <w:r w:rsidR="00F7366A" w:rsidRPr="00C77B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F7366A" w:rsidRPr="00C77B19" w:rsidRDefault="00F7366A" w:rsidP="00DD067A">
            <w:pPr>
              <w:spacing w:line="276" w:lineRule="auto"/>
            </w:pPr>
          </w:p>
          <w:p w:rsidR="00F7366A" w:rsidRPr="00C77B19" w:rsidRDefault="00F7366A" w:rsidP="00DD067A">
            <w:pPr>
              <w:pStyle w:val="a3"/>
              <w:spacing w:line="276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7B19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F7366A" w:rsidRDefault="00F7366A" w:rsidP="00F736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366A" w:rsidRDefault="00F7366A" w:rsidP="00F7366A">
      <w:pPr>
        <w:pStyle w:val="2"/>
        <w:tabs>
          <w:tab w:val="left" w:pos="5610"/>
          <w:tab w:val="left" w:pos="6270"/>
        </w:tabs>
        <w:spacing w:after="0" w:line="240" w:lineRule="auto"/>
        <w:jc w:val="both"/>
        <w:rPr>
          <w:b/>
          <w:sz w:val="26"/>
          <w:szCs w:val="26"/>
        </w:rPr>
      </w:pPr>
      <w:r w:rsidRPr="007F20DD">
        <w:rPr>
          <w:b/>
          <w:sz w:val="26"/>
          <w:szCs w:val="26"/>
        </w:rPr>
        <w:t xml:space="preserve">О проведении </w:t>
      </w:r>
      <w:proofErr w:type="gramStart"/>
      <w:r w:rsidRPr="007F20DD">
        <w:rPr>
          <w:b/>
          <w:sz w:val="26"/>
          <w:szCs w:val="26"/>
        </w:rPr>
        <w:t>в</w:t>
      </w:r>
      <w:proofErr w:type="gramEnd"/>
      <w:r w:rsidRPr="007F20DD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Цивильском</w:t>
      </w:r>
      <w:proofErr w:type="gramEnd"/>
      <w:r>
        <w:rPr>
          <w:b/>
          <w:sz w:val="26"/>
          <w:szCs w:val="26"/>
        </w:rPr>
        <w:t xml:space="preserve"> </w:t>
      </w:r>
      <w:r w:rsidRPr="007F20DD">
        <w:rPr>
          <w:b/>
          <w:sz w:val="26"/>
          <w:szCs w:val="26"/>
        </w:rPr>
        <w:t>районе</w:t>
      </w:r>
      <w:r>
        <w:rPr>
          <w:b/>
          <w:sz w:val="26"/>
          <w:szCs w:val="26"/>
        </w:rPr>
        <w:t xml:space="preserve"> </w:t>
      </w:r>
    </w:p>
    <w:p w:rsidR="00F7366A" w:rsidRDefault="00F7366A" w:rsidP="00F7366A">
      <w:pPr>
        <w:pStyle w:val="2"/>
        <w:tabs>
          <w:tab w:val="left" w:pos="5610"/>
          <w:tab w:val="left" w:pos="6270"/>
        </w:tabs>
        <w:spacing w:after="0" w:line="240" w:lineRule="auto"/>
        <w:jc w:val="both"/>
        <w:rPr>
          <w:b/>
          <w:sz w:val="26"/>
          <w:szCs w:val="26"/>
        </w:rPr>
      </w:pPr>
      <w:r w:rsidRPr="007F20DD">
        <w:rPr>
          <w:b/>
          <w:sz w:val="26"/>
          <w:szCs w:val="26"/>
        </w:rPr>
        <w:t xml:space="preserve">Чувашской </w:t>
      </w:r>
      <w:r>
        <w:rPr>
          <w:b/>
          <w:sz w:val="26"/>
          <w:szCs w:val="26"/>
        </w:rPr>
        <w:t xml:space="preserve">Республики в 2016 году </w:t>
      </w:r>
    </w:p>
    <w:p w:rsidR="00F7366A" w:rsidRPr="007F20DD" w:rsidRDefault="00F7366A" w:rsidP="00F7366A">
      <w:pPr>
        <w:pStyle w:val="2"/>
        <w:tabs>
          <w:tab w:val="left" w:pos="5610"/>
          <w:tab w:val="left" w:pos="627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Года че</w:t>
      </w:r>
      <w:r>
        <w:rPr>
          <w:b/>
          <w:sz w:val="26"/>
          <w:szCs w:val="26"/>
        </w:rPr>
        <w:softHyphen/>
        <w:t>ловека т</w:t>
      </w:r>
      <w:r w:rsidRPr="007F20DD">
        <w:rPr>
          <w:b/>
          <w:sz w:val="26"/>
          <w:szCs w:val="26"/>
        </w:rPr>
        <w:t>руда</w:t>
      </w:r>
    </w:p>
    <w:p w:rsidR="00F7366A" w:rsidRPr="007F20DD" w:rsidRDefault="00F7366A" w:rsidP="00F7366A">
      <w:pPr>
        <w:pStyle w:val="2"/>
        <w:spacing w:after="0" w:line="240" w:lineRule="auto"/>
      </w:pPr>
    </w:p>
    <w:p w:rsidR="00F7366A" w:rsidRPr="00F7366A" w:rsidRDefault="00CC582B" w:rsidP="00F7366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7366A" w:rsidRPr="00F7366A">
        <w:rPr>
          <w:sz w:val="26"/>
          <w:szCs w:val="26"/>
        </w:rPr>
        <w:t xml:space="preserve">В соответствии с Указом Главы Чувашской Республики от 7 сентября </w:t>
      </w:r>
      <w:r w:rsidR="00F7366A" w:rsidRPr="00F7366A">
        <w:rPr>
          <w:sz w:val="26"/>
          <w:szCs w:val="26"/>
        </w:rPr>
        <w:br/>
        <w:t xml:space="preserve">2015 г. № 119 «Об объявлении в Чувашской Республике 2016 года Годом человека труда» в целях обеспечения подготовки и проведения </w:t>
      </w:r>
      <w:proofErr w:type="gramStart"/>
      <w:r w:rsidR="00F7366A" w:rsidRPr="00F7366A">
        <w:rPr>
          <w:sz w:val="26"/>
          <w:szCs w:val="26"/>
        </w:rPr>
        <w:t>в</w:t>
      </w:r>
      <w:proofErr w:type="gramEnd"/>
      <w:r w:rsidR="00F7366A" w:rsidRPr="00F7366A">
        <w:rPr>
          <w:sz w:val="26"/>
          <w:szCs w:val="26"/>
        </w:rPr>
        <w:t xml:space="preserve"> </w:t>
      </w:r>
      <w:proofErr w:type="gramStart"/>
      <w:r w:rsidR="00F7366A" w:rsidRPr="00F7366A">
        <w:rPr>
          <w:sz w:val="26"/>
          <w:szCs w:val="26"/>
        </w:rPr>
        <w:t>Цивильском</w:t>
      </w:r>
      <w:proofErr w:type="gramEnd"/>
      <w:r w:rsidR="00F7366A" w:rsidRPr="00F7366A">
        <w:rPr>
          <w:sz w:val="26"/>
          <w:szCs w:val="26"/>
        </w:rPr>
        <w:t xml:space="preserve"> районе Чувашской Республики в 2016 году мероприятий, посвященных Году человека труда, администрация Цивильского района Чувашской Республики                                </w:t>
      </w:r>
    </w:p>
    <w:p w:rsidR="00F7366A" w:rsidRPr="00F7366A" w:rsidRDefault="00F7366A" w:rsidP="00F736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66A">
        <w:rPr>
          <w:sz w:val="26"/>
          <w:szCs w:val="26"/>
        </w:rPr>
        <w:t xml:space="preserve">   </w:t>
      </w:r>
    </w:p>
    <w:p w:rsidR="00F7366A" w:rsidRDefault="00F7366A" w:rsidP="00F7366A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6"/>
          <w:szCs w:val="26"/>
        </w:rPr>
      </w:pPr>
      <w:proofErr w:type="gramStart"/>
      <w:r w:rsidRPr="00C77B19">
        <w:rPr>
          <w:b/>
          <w:bCs/>
          <w:iCs/>
          <w:sz w:val="26"/>
          <w:szCs w:val="26"/>
        </w:rPr>
        <w:t>П</w:t>
      </w:r>
      <w:proofErr w:type="gramEnd"/>
      <w:r w:rsidRPr="00C77B19">
        <w:rPr>
          <w:b/>
          <w:bCs/>
          <w:iCs/>
          <w:sz w:val="26"/>
          <w:szCs w:val="26"/>
        </w:rPr>
        <w:t xml:space="preserve"> О С Т А Н О В Л Я Е Т:</w:t>
      </w:r>
    </w:p>
    <w:p w:rsidR="00F7366A" w:rsidRPr="00C77B19" w:rsidRDefault="00F7366A" w:rsidP="00F7366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931DA" w:rsidRDefault="00A931DA" w:rsidP="00A931DA">
      <w:pPr>
        <w:pStyle w:val="1"/>
        <w:keepNext w:val="0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F7366A" w:rsidRPr="00F7366A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  <w:r w:rsidR="00F7366A" w:rsidRPr="00F736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931DA" w:rsidRDefault="00A931DA" w:rsidP="00A931DA">
      <w:pPr>
        <w:pStyle w:val="1"/>
        <w:keepNext w:val="0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A931DA">
        <w:rPr>
          <w:rFonts w:ascii="Times New Roman" w:hAnsi="Times New Roman" w:cs="Times New Roman"/>
          <w:b w:val="0"/>
          <w:sz w:val="26"/>
          <w:szCs w:val="26"/>
        </w:rPr>
        <w:t>С</w:t>
      </w:r>
      <w:r w:rsidR="00F7366A" w:rsidRPr="00A931DA">
        <w:rPr>
          <w:rFonts w:ascii="Times New Roman" w:hAnsi="Times New Roman" w:cs="Times New Roman"/>
          <w:b w:val="0"/>
          <w:sz w:val="26"/>
          <w:szCs w:val="26"/>
        </w:rPr>
        <w:t xml:space="preserve">остав организационного комитета по проведению </w:t>
      </w:r>
      <w:proofErr w:type="gramStart"/>
      <w:r w:rsidR="00F7366A" w:rsidRPr="00A931DA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F7366A" w:rsidRPr="00A931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F7366A" w:rsidRPr="00A931DA">
        <w:rPr>
          <w:rFonts w:ascii="Times New Roman" w:hAnsi="Times New Roman" w:cs="Times New Roman"/>
          <w:b w:val="0"/>
          <w:sz w:val="26"/>
          <w:szCs w:val="26"/>
        </w:rPr>
        <w:t>Цивильском</w:t>
      </w:r>
      <w:proofErr w:type="gramEnd"/>
      <w:r w:rsidR="00F7366A" w:rsidRPr="00A931DA">
        <w:rPr>
          <w:rFonts w:ascii="Times New Roman" w:hAnsi="Times New Roman" w:cs="Times New Roman"/>
          <w:b w:val="0"/>
          <w:sz w:val="26"/>
          <w:szCs w:val="26"/>
        </w:rPr>
        <w:t xml:space="preserve">  районе Чувашской Республики в 2016 году Года человека труда</w:t>
      </w:r>
      <w:r w:rsidRPr="00A931DA">
        <w:rPr>
          <w:rFonts w:ascii="Times New Roman" w:hAnsi="Times New Roman" w:cs="Times New Roman"/>
          <w:b w:val="0"/>
          <w:sz w:val="26"/>
          <w:szCs w:val="26"/>
        </w:rPr>
        <w:t xml:space="preserve"> (Приложен</w:t>
      </w:r>
      <w:r>
        <w:rPr>
          <w:rFonts w:ascii="Times New Roman" w:hAnsi="Times New Roman" w:cs="Times New Roman"/>
          <w:b w:val="0"/>
          <w:sz w:val="26"/>
          <w:szCs w:val="26"/>
        </w:rPr>
        <w:t>ие №1)</w:t>
      </w:r>
    </w:p>
    <w:p w:rsidR="00F7366A" w:rsidRPr="00F7366A" w:rsidRDefault="00A931DA" w:rsidP="00A931DA">
      <w:pPr>
        <w:pStyle w:val="1"/>
        <w:keepNext w:val="0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05268E">
        <w:rPr>
          <w:rFonts w:ascii="Times New Roman" w:hAnsi="Times New Roman" w:cs="Times New Roman"/>
          <w:b w:val="0"/>
          <w:sz w:val="26"/>
          <w:szCs w:val="26"/>
        </w:rPr>
        <w:t>2.</w:t>
      </w:r>
      <w:r w:rsidR="00F7366A" w:rsidRPr="00F7366A">
        <w:rPr>
          <w:rFonts w:ascii="Times New Roman" w:hAnsi="Times New Roman" w:cs="Times New Roman"/>
          <w:b w:val="0"/>
          <w:sz w:val="26"/>
          <w:szCs w:val="26"/>
        </w:rPr>
        <w:t xml:space="preserve">Положение об организационном комитете по проведению </w:t>
      </w:r>
      <w:proofErr w:type="gramStart"/>
      <w:r w:rsidR="00F7366A" w:rsidRPr="00F7366A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F7366A" w:rsidRPr="00F736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F7366A" w:rsidRPr="00F7366A">
        <w:rPr>
          <w:rFonts w:ascii="Times New Roman" w:hAnsi="Times New Roman" w:cs="Times New Roman"/>
          <w:b w:val="0"/>
          <w:sz w:val="26"/>
          <w:szCs w:val="26"/>
        </w:rPr>
        <w:t>Цивильском</w:t>
      </w:r>
      <w:proofErr w:type="gramEnd"/>
      <w:r w:rsidR="00F7366A" w:rsidRPr="00F7366A">
        <w:rPr>
          <w:rFonts w:ascii="Times New Roman" w:hAnsi="Times New Roman" w:cs="Times New Roman"/>
          <w:b w:val="0"/>
          <w:sz w:val="26"/>
          <w:szCs w:val="26"/>
        </w:rPr>
        <w:t xml:space="preserve"> районе Чувашской Республики в 2016 году Года человека труда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(Приложение №2)</w:t>
      </w:r>
      <w:r w:rsidR="00F7366A" w:rsidRPr="00F7366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7366A" w:rsidRDefault="0005268E" w:rsidP="00F7366A">
      <w:pPr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F7366A" w:rsidRPr="00F7366A">
        <w:rPr>
          <w:sz w:val="26"/>
          <w:szCs w:val="26"/>
        </w:rPr>
        <w:t xml:space="preserve">План основных мероприятий по проведению </w:t>
      </w:r>
      <w:proofErr w:type="gramStart"/>
      <w:r w:rsidR="00F7366A" w:rsidRPr="00F7366A">
        <w:rPr>
          <w:sz w:val="26"/>
          <w:szCs w:val="26"/>
        </w:rPr>
        <w:t>в</w:t>
      </w:r>
      <w:proofErr w:type="gramEnd"/>
      <w:r w:rsidR="00F7366A" w:rsidRPr="00F7366A">
        <w:rPr>
          <w:sz w:val="26"/>
          <w:szCs w:val="26"/>
        </w:rPr>
        <w:t xml:space="preserve"> </w:t>
      </w:r>
      <w:proofErr w:type="gramStart"/>
      <w:r w:rsidR="00F7366A" w:rsidRPr="00F7366A">
        <w:rPr>
          <w:sz w:val="26"/>
          <w:szCs w:val="26"/>
        </w:rPr>
        <w:t>Цивильском</w:t>
      </w:r>
      <w:proofErr w:type="gramEnd"/>
      <w:r w:rsidR="00F7366A" w:rsidRPr="00F7366A">
        <w:rPr>
          <w:sz w:val="26"/>
          <w:szCs w:val="26"/>
        </w:rPr>
        <w:t xml:space="preserve">  районе Чувашской Республики в 2016 году Года человека труда</w:t>
      </w:r>
      <w:r w:rsidR="00A931DA">
        <w:rPr>
          <w:sz w:val="26"/>
          <w:szCs w:val="26"/>
        </w:rPr>
        <w:t xml:space="preserve"> (Приложение №3)</w:t>
      </w:r>
      <w:r w:rsidR="00F7366A" w:rsidRPr="00F7366A">
        <w:rPr>
          <w:sz w:val="26"/>
          <w:szCs w:val="26"/>
        </w:rPr>
        <w:t>.</w:t>
      </w:r>
    </w:p>
    <w:p w:rsidR="00A931DA" w:rsidRPr="00F7366A" w:rsidRDefault="00D925F1" w:rsidP="00F7366A">
      <w:pPr>
        <w:jc w:val="both"/>
        <w:rPr>
          <w:sz w:val="26"/>
          <w:szCs w:val="26"/>
        </w:rPr>
      </w:pPr>
      <w:r>
        <w:rPr>
          <w:sz w:val="26"/>
          <w:szCs w:val="26"/>
        </w:rPr>
        <w:t>2.На</w:t>
      </w:r>
      <w:r w:rsidR="00A931DA">
        <w:rPr>
          <w:sz w:val="26"/>
          <w:szCs w:val="26"/>
        </w:rPr>
        <w:t>стоящее постановление вступает в силу после его официального опубликования (обнародования)</w:t>
      </w:r>
    </w:p>
    <w:p w:rsidR="00F7366A" w:rsidRPr="00F7366A" w:rsidRDefault="00F7366A" w:rsidP="00F7366A">
      <w:pPr>
        <w:jc w:val="both"/>
        <w:rPr>
          <w:sz w:val="26"/>
          <w:szCs w:val="26"/>
        </w:rPr>
      </w:pPr>
    </w:p>
    <w:p w:rsidR="00F7366A" w:rsidRPr="00F7366A" w:rsidRDefault="00F7366A" w:rsidP="00F736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366A" w:rsidRPr="00F7366A" w:rsidRDefault="00F7366A" w:rsidP="00F736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366A" w:rsidRPr="00F7366A" w:rsidRDefault="00F7366A" w:rsidP="00F736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366A" w:rsidRPr="00F7366A" w:rsidRDefault="00F7366A" w:rsidP="00F736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7366A">
        <w:rPr>
          <w:sz w:val="26"/>
          <w:szCs w:val="26"/>
        </w:rPr>
        <w:t xml:space="preserve">Глава администрации </w:t>
      </w:r>
    </w:p>
    <w:p w:rsidR="00F7366A" w:rsidRPr="00F7366A" w:rsidRDefault="00F7366A" w:rsidP="00F736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7366A">
        <w:rPr>
          <w:sz w:val="26"/>
          <w:szCs w:val="26"/>
        </w:rPr>
        <w:t>Цивильского района                                                                                  А.Н. Казаков</w:t>
      </w:r>
    </w:p>
    <w:p w:rsidR="00F7366A" w:rsidRPr="00F7366A" w:rsidRDefault="00F7366A" w:rsidP="00F736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366A" w:rsidRDefault="00F7366A" w:rsidP="00F736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366A" w:rsidRDefault="00F7366A" w:rsidP="00F736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366A" w:rsidRDefault="00F7366A" w:rsidP="00F736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366A" w:rsidRDefault="00F7366A" w:rsidP="00F736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366A" w:rsidRDefault="00F7366A" w:rsidP="00F736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pPr>
        <w:rPr>
          <w:sz w:val="26"/>
          <w:szCs w:val="26"/>
        </w:rPr>
      </w:pPr>
    </w:p>
    <w:p w:rsidR="00F7366A" w:rsidRDefault="00F7366A" w:rsidP="00F7366A">
      <w:r>
        <w:t>Управляющий делами</w:t>
      </w:r>
    </w:p>
    <w:p w:rsidR="00F7366A" w:rsidRDefault="00F7366A" w:rsidP="00F7366A">
      <w:r>
        <w:t>администрации района</w:t>
      </w:r>
      <w:r>
        <w:tab/>
      </w:r>
      <w:r>
        <w:tab/>
      </w:r>
      <w:r>
        <w:tab/>
      </w:r>
      <w:r>
        <w:tab/>
      </w:r>
    </w:p>
    <w:p w:rsidR="00F7366A" w:rsidRDefault="00F7366A" w:rsidP="00F7366A">
      <w:r>
        <w:tab/>
      </w:r>
      <w:r>
        <w:tab/>
        <w:t xml:space="preserve">                     </w:t>
      </w:r>
    </w:p>
    <w:p w:rsidR="00F7366A" w:rsidRDefault="00F7366A" w:rsidP="00F7366A">
      <w:pPr>
        <w:ind w:left="2124" w:firstLine="708"/>
      </w:pPr>
      <w:r>
        <w:t xml:space="preserve">Г. Н. </w:t>
      </w:r>
      <w:proofErr w:type="spellStart"/>
      <w:r>
        <w:t>Солоденова</w:t>
      </w:r>
      <w:proofErr w:type="spellEnd"/>
    </w:p>
    <w:p w:rsidR="00F7366A" w:rsidRDefault="00F7366A" w:rsidP="00F7366A">
      <w:r>
        <w:t>«</w:t>
      </w:r>
      <w:r w:rsidR="00CC582B">
        <w:t>0</w:t>
      </w:r>
      <w:r w:rsidR="00F8032B">
        <w:t>1</w:t>
      </w:r>
      <w:r>
        <w:t>» декабря 2015 г.</w:t>
      </w:r>
    </w:p>
    <w:p w:rsidR="00F7366A" w:rsidRDefault="00F7366A" w:rsidP="00F7366A"/>
    <w:p w:rsidR="00F7366A" w:rsidRDefault="00F7366A" w:rsidP="00F7366A">
      <w:r>
        <w:t xml:space="preserve">Зав. сектором юридической службы </w:t>
      </w:r>
    </w:p>
    <w:p w:rsidR="00F7366A" w:rsidRDefault="00F7366A" w:rsidP="00F7366A">
      <w:r>
        <w:t>администрации Цивильского района</w:t>
      </w:r>
    </w:p>
    <w:p w:rsidR="00F7366A" w:rsidRDefault="00F7366A" w:rsidP="00F7366A">
      <w:r>
        <w:t xml:space="preserve">                                           </w:t>
      </w:r>
    </w:p>
    <w:p w:rsidR="00F7366A" w:rsidRDefault="00F7366A" w:rsidP="00F7366A">
      <w:pPr>
        <w:ind w:left="2124" w:firstLine="708"/>
      </w:pPr>
      <w:r>
        <w:t xml:space="preserve">Т. Ю. Иванова           </w:t>
      </w:r>
    </w:p>
    <w:p w:rsidR="00F7366A" w:rsidRDefault="00F7366A" w:rsidP="00F7366A">
      <w:r>
        <w:t>«</w:t>
      </w:r>
      <w:r w:rsidR="00CC582B">
        <w:t>0</w:t>
      </w:r>
      <w:r w:rsidR="00F8032B">
        <w:t>1</w:t>
      </w:r>
      <w:r>
        <w:t>» декабря 2015 г.</w:t>
      </w:r>
    </w:p>
    <w:p w:rsidR="00F7366A" w:rsidRDefault="00F7366A" w:rsidP="00F7366A"/>
    <w:p w:rsidR="00F7366A" w:rsidRDefault="00F7366A" w:rsidP="00F7366A">
      <w:r>
        <w:t>Зам. главы - начальник отдела образования</w:t>
      </w:r>
    </w:p>
    <w:p w:rsidR="00F7366A" w:rsidRDefault="00F7366A" w:rsidP="00F7366A">
      <w:r>
        <w:t>и социального развития</w:t>
      </w:r>
    </w:p>
    <w:p w:rsidR="00F7366A" w:rsidRDefault="00F7366A" w:rsidP="00F7366A"/>
    <w:p w:rsidR="00F7366A" w:rsidRDefault="00F7366A" w:rsidP="00F7366A">
      <w:r>
        <w:t xml:space="preserve">                                                А. В. Волчкова</w:t>
      </w:r>
    </w:p>
    <w:p w:rsidR="00F7366A" w:rsidRDefault="00F7366A" w:rsidP="00F7366A">
      <w:r>
        <w:t>«</w:t>
      </w:r>
      <w:r w:rsidR="00CC582B">
        <w:t>0</w:t>
      </w:r>
      <w:r w:rsidR="00F8032B">
        <w:t>1</w:t>
      </w:r>
      <w:r>
        <w:t xml:space="preserve">» декабря 2015 </w:t>
      </w:r>
    </w:p>
    <w:p w:rsidR="00F7366A" w:rsidRDefault="00F7366A" w:rsidP="00F7366A"/>
    <w:p w:rsidR="003B0BCB" w:rsidRDefault="003B0BCB" w:rsidP="00F7366A"/>
    <w:p w:rsidR="003B0BCB" w:rsidRDefault="003B0BCB" w:rsidP="00F7366A"/>
    <w:p w:rsidR="003B0BCB" w:rsidRDefault="003B0BCB" w:rsidP="00F7366A"/>
    <w:p w:rsidR="003B0BCB" w:rsidRDefault="003B0BCB" w:rsidP="00F7366A"/>
    <w:p w:rsidR="003B0BCB" w:rsidRDefault="003B0BCB" w:rsidP="00F7366A"/>
    <w:p w:rsidR="003B0BCB" w:rsidRDefault="003B0BCB" w:rsidP="00F7366A"/>
    <w:p w:rsidR="003B0BCB" w:rsidRDefault="003B0BCB" w:rsidP="00F7366A"/>
    <w:p w:rsidR="003B0BCB" w:rsidRDefault="003B0BCB" w:rsidP="00F7366A"/>
    <w:p w:rsidR="003B0BCB" w:rsidRDefault="003B0BCB" w:rsidP="00F7366A"/>
    <w:p w:rsidR="003B0BCB" w:rsidRDefault="003B0BCB" w:rsidP="00F7366A"/>
    <w:p w:rsidR="003B0BCB" w:rsidRDefault="003B0BCB" w:rsidP="00F7366A"/>
    <w:p w:rsidR="003B0BCB" w:rsidRDefault="003B0BCB" w:rsidP="00F7366A"/>
    <w:p w:rsidR="003B0BCB" w:rsidRDefault="003B0BCB" w:rsidP="00F7366A"/>
    <w:p w:rsidR="003B0BCB" w:rsidRDefault="003B0BCB" w:rsidP="00F7366A"/>
    <w:p w:rsidR="003B0BCB" w:rsidRDefault="003B0BCB" w:rsidP="00F7366A"/>
    <w:p w:rsidR="003B0BCB" w:rsidRDefault="003B0BCB" w:rsidP="003B0BCB">
      <w:pPr>
        <w:widowControl w:val="0"/>
        <w:autoSpaceDE w:val="0"/>
        <w:autoSpaceDN w:val="0"/>
        <w:adjustRightInd w:val="0"/>
        <w:ind w:left="4800"/>
        <w:jc w:val="center"/>
      </w:pPr>
    </w:p>
    <w:p w:rsidR="003B0BCB" w:rsidRDefault="003B0BCB" w:rsidP="003B0BCB">
      <w:pPr>
        <w:widowControl w:val="0"/>
        <w:autoSpaceDE w:val="0"/>
        <w:autoSpaceDN w:val="0"/>
        <w:adjustRightInd w:val="0"/>
        <w:ind w:left="4800"/>
        <w:jc w:val="center"/>
      </w:pPr>
    </w:p>
    <w:p w:rsidR="003B0BCB" w:rsidRDefault="00A931DA" w:rsidP="003B0BCB">
      <w:pPr>
        <w:widowControl w:val="0"/>
        <w:autoSpaceDE w:val="0"/>
        <w:autoSpaceDN w:val="0"/>
        <w:adjustRightInd w:val="0"/>
        <w:ind w:left="4800"/>
        <w:jc w:val="center"/>
      </w:pPr>
      <w:r>
        <w:t xml:space="preserve">                                              Приложение№1</w:t>
      </w:r>
    </w:p>
    <w:p w:rsidR="003B0BCB" w:rsidRPr="003B0BCB" w:rsidRDefault="00A931DA" w:rsidP="003B0BCB">
      <w:pPr>
        <w:jc w:val="right"/>
      </w:pPr>
      <w:r>
        <w:t>к постановлению</w:t>
      </w:r>
      <w:r w:rsidR="003B0BCB" w:rsidRPr="003B0BCB">
        <w:t xml:space="preserve">   администрации </w:t>
      </w:r>
    </w:p>
    <w:p w:rsidR="003B0BCB" w:rsidRPr="003B0BCB" w:rsidRDefault="003B0BCB" w:rsidP="003B0BCB">
      <w:pPr>
        <w:jc w:val="right"/>
      </w:pPr>
      <w:r w:rsidRPr="003B0BCB">
        <w:t>Цивильского района</w:t>
      </w:r>
    </w:p>
    <w:p w:rsidR="003B0BCB" w:rsidRPr="003B0BCB" w:rsidRDefault="003C7DED" w:rsidP="003B0BCB">
      <w:pPr>
        <w:jc w:val="right"/>
      </w:pPr>
      <w:r>
        <w:t>от 01</w:t>
      </w:r>
      <w:r w:rsidR="003B0BCB" w:rsidRPr="003B0BCB">
        <w:t xml:space="preserve"> декабря</w:t>
      </w:r>
      <w:r>
        <w:t xml:space="preserve"> 2015 г №770</w:t>
      </w:r>
    </w:p>
    <w:p w:rsidR="003B0BCB" w:rsidRDefault="003B0BCB" w:rsidP="003B0B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0BCB" w:rsidRDefault="003B0BCB" w:rsidP="003B0B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B0BCB" w:rsidRPr="007D71AD" w:rsidRDefault="003B0BCB" w:rsidP="003B0BCB">
      <w:pPr>
        <w:jc w:val="center"/>
        <w:rPr>
          <w:b/>
          <w:bCs/>
        </w:rPr>
      </w:pPr>
      <w:r w:rsidRPr="007D71AD">
        <w:rPr>
          <w:b/>
          <w:bCs/>
        </w:rPr>
        <w:t>С О С Т А В</w:t>
      </w:r>
    </w:p>
    <w:p w:rsidR="003B0BCB" w:rsidRPr="007D71AD" w:rsidRDefault="003B0BCB" w:rsidP="003B0BCB">
      <w:pPr>
        <w:jc w:val="center"/>
        <w:rPr>
          <w:b/>
          <w:bCs/>
        </w:rPr>
      </w:pPr>
      <w:r w:rsidRPr="007D71AD">
        <w:rPr>
          <w:b/>
          <w:bCs/>
        </w:rPr>
        <w:t xml:space="preserve">организационного комитета по проведению </w:t>
      </w:r>
    </w:p>
    <w:p w:rsidR="003B0BCB" w:rsidRPr="007D71AD" w:rsidRDefault="00BF1197" w:rsidP="003B0BCB">
      <w:pPr>
        <w:jc w:val="center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Цивильском</w:t>
      </w:r>
      <w:proofErr w:type="gramEnd"/>
      <w:r w:rsidR="003B0BCB" w:rsidRPr="007D71AD">
        <w:rPr>
          <w:b/>
          <w:bCs/>
        </w:rPr>
        <w:t xml:space="preserve"> районе Чувашской Республик</w:t>
      </w:r>
      <w:r w:rsidR="003B0BCB">
        <w:rPr>
          <w:b/>
          <w:bCs/>
        </w:rPr>
        <w:t>и</w:t>
      </w:r>
      <w:r w:rsidR="003B0BCB" w:rsidRPr="007D71AD">
        <w:rPr>
          <w:b/>
          <w:bCs/>
        </w:rPr>
        <w:t xml:space="preserve"> </w:t>
      </w:r>
    </w:p>
    <w:p w:rsidR="003B0BCB" w:rsidRPr="007D71AD" w:rsidRDefault="003B0BCB" w:rsidP="003B0BCB">
      <w:pPr>
        <w:jc w:val="center"/>
        <w:rPr>
          <w:b/>
          <w:bCs/>
        </w:rPr>
      </w:pPr>
      <w:r w:rsidRPr="007D71AD">
        <w:rPr>
          <w:b/>
          <w:bCs/>
        </w:rPr>
        <w:t>в 2016 году Года человека труда</w:t>
      </w:r>
    </w:p>
    <w:p w:rsidR="003B0BCB" w:rsidRDefault="003B0BCB" w:rsidP="003B0BCB">
      <w:pPr>
        <w:widowControl w:val="0"/>
        <w:jc w:val="center"/>
        <w:rPr>
          <w:sz w:val="26"/>
          <w:szCs w:val="26"/>
        </w:rPr>
      </w:pPr>
    </w:p>
    <w:p w:rsidR="003B0BCB" w:rsidRDefault="003B0BCB" w:rsidP="003B0BCB">
      <w:pPr>
        <w:widowControl w:val="0"/>
        <w:jc w:val="center"/>
        <w:rPr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/>
      </w:tblPr>
      <w:tblGrid>
        <w:gridCol w:w="2903"/>
        <w:gridCol w:w="299"/>
        <w:gridCol w:w="6322"/>
      </w:tblGrid>
      <w:tr w:rsidR="003B0BCB" w:rsidRPr="004B3BA1" w:rsidTr="00DD067A">
        <w:tc>
          <w:tcPr>
            <w:tcW w:w="1524" w:type="pct"/>
          </w:tcPr>
          <w:p w:rsidR="003B0BCB" w:rsidRPr="004B3BA1" w:rsidRDefault="003B0BCB" w:rsidP="00DD067A">
            <w:pPr>
              <w:widowControl w:val="0"/>
              <w:ind w:firstLine="709"/>
              <w:jc w:val="both"/>
            </w:pPr>
            <w:r>
              <w:t>Казаков А.Н.</w:t>
            </w:r>
          </w:p>
        </w:tc>
        <w:tc>
          <w:tcPr>
            <w:tcW w:w="157" w:type="pct"/>
          </w:tcPr>
          <w:p w:rsidR="003B0BCB" w:rsidRPr="004B3BA1" w:rsidRDefault="003B0BCB" w:rsidP="00DD067A">
            <w:pPr>
              <w:ind w:left="-57"/>
            </w:pPr>
            <w:r w:rsidRPr="004B3BA1">
              <w:t>–</w:t>
            </w:r>
          </w:p>
        </w:tc>
        <w:tc>
          <w:tcPr>
            <w:tcW w:w="3319" w:type="pct"/>
          </w:tcPr>
          <w:p w:rsidR="003B0BCB" w:rsidRPr="004B3BA1" w:rsidRDefault="003B0BCB" w:rsidP="00DD067A">
            <w:pPr>
              <w:widowControl w:val="0"/>
              <w:jc w:val="both"/>
            </w:pPr>
            <w:r w:rsidRPr="004B3BA1">
              <w:t xml:space="preserve">глава администрации </w:t>
            </w:r>
            <w:r>
              <w:t xml:space="preserve">Цивильского </w:t>
            </w:r>
            <w:r w:rsidRPr="004B3BA1">
              <w:t>района (председатель организационного комитета);</w:t>
            </w:r>
          </w:p>
          <w:p w:rsidR="003B0BCB" w:rsidRPr="004B3BA1" w:rsidRDefault="003B0BCB" w:rsidP="00DD067A">
            <w:pPr>
              <w:widowControl w:val="0"/>
              <w:jc w:val="both"/>
            </w:pPr>
          </w:p>
        </w:tc>
      </w:tr>
      <w:tr w:rsidR="003B0BCB" w:rsidRPr="004B3BA1" w:rsidTr="00DD067A">
        <w:tc>
          <w:tcPr>
            <w:tcW w:w="1524" w:type="pct"/>
          </w:tcPr>
          <w:p w:rsidR="003B0BCB" w:rsidRPr="004B3BA1" w:rsidRDefault="0006210C" w:rsidP="00DD067A">
            <w:pPr>
              <w:widowControl w:val="0"/>
              <w:ind w:firstLine="709"/>
              <w:jc w:val="both"/>
            </w:pPr>
            <w:r>
              <w:t>Кириллов А.А</w:t>
            </w:r>
            <w:r w:rsidR="003B0BCB" w:rsidRPr="004B3BA1">
              <w:t>.</w:t>
            </w:r>
          </w:p>
        </w:tc>
        <w:tc>
          <w:tcPr>
            <w:tcW w:w="157" w:type="pct"/>
          </w:tcPr>
          <w:p w:rsidR="003B0BCB" w:rsidRPr="004B3BA1" w:rsidRDefault="003B0BCB" w:rsidP="00DD067A">
            <w:pPr>
              <w:ind w:left="-57"/>
            </w:pPr>
            <w:r w:rsidRPr="004B3BA1">
              <w:t>–</w:t>
            </w:r>
          </w:p>
        </w:tc>
        <w:tc>
          <w:tcPr>
            <w:tcW w:w="3319" w:type="pct"/>
          </w:tcPr>
          <w:p w:rsidR="003B0BCB" w:rsidRDefault="0006210C" w:rsidP="00242FDA">
            <w:pPr>
              <w:widowControl w:val="0"/>
              <w:jc w:val="both"/>
            </w:pPr>
            <w:r>
              <w:t>п</w:t>
            </w:r>
            <w:r w:rsidR="00242FDA">
              <w:t xml:space="preserve">ервый заместитель </w:t>
            </w:r>
            <w:proofErr w:type="spellStart"/>
            <w:r w:rsidR="00242FDA">
              <w:t>глаы</w:t>
            </w:r>
            <w:proofErr w:type="spellEnd"/>
            <w:r>
              <w:t xml:space="preserve"> </w:t>
            </w:r>
            <w:proofErr w:type="gramStart"/>
            <w:r w:rsidR="00242FDA">
              <w:t>-н</w:t>
            </w:r>
            <w:proofErr w:type="gramEnd"/>
            <w:r w:rsidR="00242FDA">
              <w:t xml:space="preserve">ачальник отдела строительства и </w:t>
            </w:r>
            <w:r>
              <w:t>развития общественной инфраструктуры (заместитель председателя);</w:t>
            </w:r>
          </w:p>
          <w:p w:rsidR="0006210C" w:rsidRPr="004B3BA1" w:rsidRDefault="0006210C" w:rsidP="00242FDA">
            <w:pPr>
              <w:widowControl w:val="0"/>
              <w:jc w:val="both"/>
            </w:pPr>
          </w:p>
        </w:tc>
      </w:tr>
      <w:tr w:rsidR="003B0BCB" w:rsidRPr="004B3BA1" w:rsidTr="00DD067A">
        <w:tc>
          <w:tcPr>
            <w:tcW w:w="1524" w:type="pct"/>
          </w:tcPr>
          <w:p w:rsidR="003B0BCB" w:rsidRPr="004B3BA1" w:rsidRDefault="0006210C" w:rsidP="0006210C">
            <w:pPr>
              <w:widowControl w:val="0"/>
              <w:ind w:firstLine="709"/>
              <w:jc w:val="both"/>
            </w:pPr>
            <w:r>
              <w:t>Марков Б.Н.</w:t>
            </w:r>
          </w:p>
        </w:tc>
        <w:tc>
          <w:tcPr>
            <w:tcW w:w="157" w:type="pct"/>
          </w:tcPr>
          <w:p w:rsidR="003B0BCB" w:rsidRPr="004B3BA1" w:rsidRDefault="003B0BCB" w:rsidP="00DD067A">
            <w:pPr>
              <w:ind w:left="-57"/>
            </w:pPr>
            <w:r w:rsidRPr="004B3BA1">
              <w:t>–</w:t>
            </w:r>
          </w:p>
        </w:tc>
        <w:tc>
          <w:tcPr>
            <w:tcW w:w="3319" w:type="pct"/>
          </w:tcPr>
          <w:p w:rsidR="003B0BCB" w:rsidRPr="004B3BA1" w:rsidRDefault="0006210C" w:rsidP="0006210C">
            <w:pPr>
              <w:widowControl w:val="0"/>
              <w:jc w:val="both"/>
            </w:pPr>
            <w:r>
              <w:t>заместитель главы – начальник отдела сельского хозяйства;</w:t>
            </w:r>
          </w:p>
        </w:tc>
      </w:tr>
      <w:tr w:rsidR="0006210C" w:rsidRPr="004B3BA1" w:rsidTr="00DD067A">
        <w:tc>
          <w:tcPr>
            <w:tcW w:w="1524" w:type="pct"/>
          </w:tcPr>
          <w:p w:rsidR="0006210C" w:rsidRDefault="0006210C" w:rsidP="0006210C">
            <w:pPr>
              <w:widowControl w:val="0"/>
              <w:ind w:firstLine="709"/>
              <w:jc w:val="both"/>
            </w:pPr>
          </w:p>
        </w:tc>
        <w:tc>
          <w:tcPr>
            <w:tcW w:w="157" w:type="pct"/>
          </w:tcPr>
          <w:p w:rsidR="0006210C" w:rsidRPr="004B3BA1" w:rsidRDefault="0006210C" w:rsidP="00DD067A">
            <w:pPr>
              <w:ind w:left="-57"/>
            </w:pPr>
          </w:p>
        </w:tc>
        <w:tc>
          <w:tcPr>
            <w:tcW w:w="3319" w:type="pct"/>
          </w:tcPr>
          <w:p w:rsidR="0006210C" w:rsidRDefault="0006210C" w:rsidP="0006210C">
            <w:pPr>
              <w:widowControl w:val="0"/>
              <w:jc w:val="both"/>
            </w:pPr>
          </w:p>
        </w:tc>
      </w:tr>
      <w:tr w:rsidR="003B0BCB" w:rsidRPr="004B3BA1" w:rsidTr="00E975BC">
        <w:tc>
          <w:tcPr>
            <w:tcW w:w="1524" w:type="pct"/>
          </w:tcPr>
          <w:p w:rsidR="003B0BCB" w:rsidRPr="004B3BA1" w:rsidRDefault="0006210C" w:rsidP="00DD067A">
            <w:pPr>
              <w:widowControl w:val="0"/>
              <w:ind w:firstLine="709"/>
              <w:jc w:val="both"/>
            </w:pPr>
            <w:r>
              <w:t>Волчкова А.В.</w:t>
            </w:r>
          </w:p>
        </w:tc>
        <w:tc>
          <w:tcPr>
            <w:tcW w:w="157" w:type="pct"/>
          </w:tcPr>
          <w:p w:rsidR="003B0BCB" w:rsidRPr="004B3BA1" w:rsidRDefault="003B0BCB" w:rsidP="00DD067A">
            <w:pPr>
              <w:ind w:left="-57"/>
            </w:pPr>
            <w:r w:rsidRPr="004B3BA1">
              <w:t>–</w:t>
            </w:r>
          </w:p>
        </w:tc>
        <w:tc>
          <w:tcPr>
            <w:tcW w:w="3319" w:type="pct"/>
          </w:tcPr>
          <w:p w:rsidR="003B0BCB" w:rsidRPr="004B3BA1" w:rsidRDefault="0006210C" w:rsidP="00DD067A">
            <w:pPr>
              <w:widowControl w:val="0"/>
              <w:jc w:val="both"/>
            </w:pPr>
            <w:r>
              <w:t xml:space="preserve">заместитель главы - </w:t>
            </w:r>
            <w:r w:rsidR="003B0BCB" w:rsidRPr="004B3BA1">
              <w:t xml:space="preserve">начальник отдела </w:t>
            </w:r>
            <w:r>
              <w:t>образования и социального развития администрации Цивильского района;</w:t>
            </w:r>
          </w:p>
          <w:p w:rsidR="003B0BCB" w:rsidRPr="004B3BA1" w:rsidRDefault="003B0BCB" w:rsidP="00DD067A">
            <w:pPr>
              <w:widowControl w:val="0"/>
              <w:jc w:val="both"/>
            </w:pPr>
          </w:p>
        </w:tc>
      </w:tr>
      <w:tr w:rsidR="0006210C" w:rsidRPr="004B3BA1" w:rsidTr="00E975BC">
        <w:tc>
          <w:tcPr>
            <w:tcW w:w="1524" w:type="pct"/>
          </w:tcPr>
          <w:p w:rsidR="0006210C" w:rsidRPr="004B3BA1" w:rsidRDefault="0006210C" w:rsidP="00DD067A">
            <w:pPr>
              <w:widowControl w:val="0"/>
              <w:ind w:firstLine="709"/>
              <w:jc w:val="both"/>
            </w:pPr>
            <w:r>
              <w:t>Степанов Л.В.</w:t>
            </w:r>
          </w:p>
        </w:tc>
        <w:tc>
          <w:tcPr>
            <w:tcW w:w="157" w:type="pct"/>
          </w:tcPr>
          <w:p w:rsidR="0006210C" w:rsidRPr="004B3BA1" w:rsidRDefault="0006210C" w:rsidP="00DD067A">
            <w:pPr>
              <w:ind w:left="-57"/>
            </w:pPr>
            <w:r w:rsidRPr="004B3BA1">
              <w:t>–</w:t>
            </w:r>
          </w:p>
        </w:tc>
        <w:tc>
          <w:tcPr>
            <w:tcW w:w="3319" w:type="pct"/>
          </w:tcPr>
          <w:p w:rsidR="0006210C" w:rsidRDefault="0006210C" w:rsidP="00DD067A">
            <w:pPr>
              <w:widowControl w:val="0"/>
              <w:jc w:val="both"/>
            </w:pPr>
            <w:r>
              <w:t>начальник отдела экономики и имущественных отношений;</w:t>
            </w:r>
          </w:p>
          <w:p w:rsidR="0006210C" w:rsidRPr="004B3BA1" w:rsidRDefault="0006210C" w:rsidP="00DD067A">
            <w:pPr>
              <w:widowControl w:val="0"/>
              <w:jc w:val="both"/>
            </w:pPr>
          </w:p>
        </w:tc>
      </w:tr>
      <w:tr w:rsidR="0006210C" w:rsidRPr="004B3BA1" w:rsidTr="00E975BC">
        <w:tc>
          <w:tcPr>
            <w:tcW w:w="1524" w:type="pct"/>
          </w:tcPr>
          <w:p w:rsidR="0006210C" w:rsidRPr="004B3BA1" w:rsidRDefault="0006210C" w:rsidP="00DD067A">
            <w:pPr>
              <w:widowControl w:val="0"/>
              <w:ind w:firstLine="709"/>
              <w:jc w:val="both"/>
            </w:pPr>
            <w:proofErr w:type="spellStart"/>
            <w:r>
              <w:t>Профоров</w:t>
            </w:r>
            <w:proofErr w:type="spellEnd"/>
            <w:r>
              <w:t xml:space="preserve"> Е.В.</w:t>
            </w:r>
          </w:p>
        </w:tc>
        <w:tc>
          <w:tcPr>
            <w:tcW w:w="157" w:type="pct"/>
          </w:tcPr>
          <w:p w:rsidR="0006210C" w:rsidRPr="004B3BA1" w:rsidRDefault="0006210C" w:rsidP="00DD067A">
            <w:pPr>
              <w:ind w:left="-57"/>
            </w:pPr>
            <w:r w:rsidRPr="004B3BA1">
              <w:t>–</w:t>
            </w:r>
          </w:p>
        </w:tc>
        <w:tc>
          <w:tcPr>
            <w:tcW w:w="3319" w:type="pct"/>
          </w:tcPr>
          <w:p w:rsidR="0006210C" w:rsidRDefault="0006210C" w:rsidP="00DD067A">
            <w:pPr>
              <w:widowControl w:val="0"/>
              <w:jc w:val="both"/>
            </w:pPr>
            <w:r>
              <w:t>начальник отдела информационного обеспечения;</w:t>
            </w:r>
          </w:p>
          <w:p w:rsidR="0006210C" w:rsidRPr="004B3BA1" w:rsidRDefault="0006210C" w:rsidP="00DD067A">
            <w:pPr>
              <w:widowControl w:val="0"/>
              <w:jc w:val="both"/>
            </w:pPr>
          </w:p>
        </w:tc>
      </w:tr>
      <w:tr w:rsidR="0006210C" w:rsidRPr="004B3BA1" w:rsidTr="00E975BC">
        <w:tc>
          <w:tcPr>
            <w:tcW w:w="1524" w:type="pct"/>
          </w:tcPr>
          <w:p w:rsidR="00E975BC" w:rsidRPr="0006210C" w:rsidRDefault="0006210C" w:rsidP="00E975BC">
            <w:pPr>
              <w:widowControl w:val="0"/>
              <w:ind w:firstLine="709"/>
              <w:jc w:val="both"/>
            </w:pPr>
            <w:r w:rsidRPr="0006210C">
              <w:t>Семенова Р.И</w:t>
            </w:r>
            <w:r w:rsidR="00E975BC">
              <w:t xml:space="preserve">                         </w:t>
            </w:r>
          </w:p>
        </w:tc>
        <w:tc>
          <w:tcPr>
            <w:tcW w:w="157" w:type="pct"/>
          </w:tcPr>
          <w:p w:rsidR="0006210C" w:rsidRPr="0006210C" w:rsidRDefault="0006210C" w:rsidP="00DD067A">
            <w:pPr>
              <w:ind w:left="-57"/>
            </w:pPr>
            <w:r w:rsidRPr="0006210C">
              <w:t>–</w:t>
            </w:r>
          </w:p>
        </w:tc>
        <w:tc>
          <w:tcPr>
            <w:tcW w:w="3319" w:type="pct"/>
          </w:tcPr>
          <w:p w:rsidR="00E975BC" w:rsidRDefault="0006210C" w:rsidP="00DD067A">
            <w:pPr>
              <w:widowControl w:val="0"/>
              <w:jc w:val="both"/>
            </w:pPr>
            <w:r w:rsidRPr="0006210C">
              <w:t xml:space="preserve">начальник </w:t>
            </w:r>
            <w:proofErr w:type="gramStart"/>
            <w:r w:rsidRPr="0006210C">
              <w:t>финансового</w:t>
            </w:r>
            <w:proofErr w:type="gramEnd"/>
            <w:r w:rsidRPr="0006210C">
              <w:t xml:space="preserve"> отдела</w:t>
            </w:r>
          </w:p>
          <w:p w:rsidR="00E975BC" w:rsidRDefault="00E975BC" w:rsidP="00DD067A">
            <w:pPr>
              <w:widowControl w:val="0"/>
              <w:jc w:val="both"/>
            </w:pPr>
          </w:p>
          <w:p w:rsidR="00E975BC" w:rsidRPr="0006210C" w:rsidRDefault="00E975BC" w:rsidP="00DD067A">
            <w:pPr>
              <w:widowControl w:val="0"/>
              <w:jc w:val="both"/>
            </w:pPr>
          </w:p>
        </w:tc>
      </w:tr>
      <w:tr w:rsidR="00E975BC" w:rsidRPr="004B3BA1" w:rsidTr="00E975BC">
        <w:tc>
          <w:tcPr>
            <w:tcW w:w="1524" w:type="pct"/>
          </w:tcPr>
          <w:p w:rsidR="00E975BC" w:rsidRPr="0006210C" w:rsidRDefault="00E975BC" w:rsidP="00E975BC">
            <w:pPr>
              <w:widowControl w:val="0"/>
              <w:ind w:firstLine="709"/>
              <w:jc w:val="both"/>
            </w:pPr>
            <w:proofErr w:type="spellStart"/>
            <w:r>
              <w:t>Патшин</w:t>
            </w:r>
            <w:proofErr w:type="spellEnd"/>
            <w:r>
              <w:t xml:space="preserve"> В.А.  </w:t>
            </w:r>
          </w:p>
        </w:tc>
        <w:tc>
          <w:tcPr>
            <w:tcW w:w="157" w:type="pct"/>
          </w:tcPr>
          <w:p w:rsidR="00E975BC" w:rsidRPr="0006210C" w:rsidRDefault="00E975BC" w:rsidP="00DD067A">
            <w:pPr>
              <w:ind w:left="-57"/>
            </w:pPr>
            <w:r>
              <w:t>-</w:t>
            </w:r>
          </w:p>
        </w:tc>
        <w:tc>
          <w:tcPr>
            <w:tcW w:w="3319" w:type="pct"/>
          </w:tcPr>
          <w:p w:rsidR="00E975BC" w:rsidRPr="0006210C" w:rsidRDefault="00E975BC" w:rsidP="00DD067A">
            <w:pPr>
              <w:widowControl w:val="0"/>
              <w:jc w:val="both"/>
            </w:pPr>
            <w:r>
              <w:t xml:space="preserve">Начальник КУ Центр занятости населения в Цивильском районе </w:t>
            </w:r>
          </w:p>
        </w:tc>
      </w:tr>
    </w:tbl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268E" w:rsidRDefault="0005268E" w:rsidP="00A931DA">
      <w:pPr>
        <w:widowControl w:val="0"/>
        <w:autoSpaceDE w:val="0"/>
        <w:autoSpaceDN w:val="0"/>
        <w:adjustRightInd w:val="0"/>
        <w:ind w:left="4800"/>
        <w:jc w:val="center"/>
      </w:pPr>
    </w:p>
    <w:p w:rsidR="0005268E" w:rsidRDefault="0005268E" w:rsidP="00A931DA">
      <w:pPr>
        <w:widowControl w:val="0"/>
        <w:autoSpaceDE w:val="0"/>
        <w:autoSpaceDN w:val="0"/>
        <w:adjustRightInd w:val="0"/>
        <w:ind w:left="4800"/>
        <w:jc w:val="center"/>
      </w:pPr>
    </w:p>
    <w:p w:rsidR="0005268E" w:rsidRDefault="0005268E" w:rsidP="00A931DA">
      <w:pPr>
        <w:widowControl w:val="0"/>
        <w:autoSpaceDE w:val="0"/>
        <w:autoSpaceDN w:val="0"/>
        <w:adjustRightInd w:val="0"/>
        <w:ind w:left="4800"/>
        <w:jc w:val="center"/>
      </w:pPr>
    </w:p>
    <w:p w:rsidR="00A931DA" w:rsidRDefault="00A931DA" w:rsidP="00A931DA">
      <w:pPr>
        <w:jc w:val="right"/>
      </w:pPr>
      <w:r>
        <w:t>Приложение №2</w:t>
      </w:r>
    </w:p>
    <w:p w:rsidR="00A931DA" w:rsidRPr="003B0BCB" w:rsidRDefault="00A931DA" w:rsidP="00A931DA">
      <w:pPr>
        <w:jc w:val="right"/>
      </w:pPr>
      <w:r>
        <w:t>к постановлению</w:t>
      </w:r>
      <w:r w:rsidRPr="003B0BCB">
        <w:t xml:space="preserve">   администрации </w:t>
      </w:r>
    </w:p>
    <w:p w:rsidR="00A931DA" w:rsidRPr="003B0BCB" w:rsidRDefault="00A931DA" w:rsidP="00A931DA">
      <w:pPr>
        <w:jc w:val="right"/>
      </w:pPr>
      <w:r w:rsidRPr="003B0BCB">
        <w:t>Цивильского района</w:t>
      </w:r>
    </w:p>
    <w:p w:rsidR="00A931DA" w:rsidRPr="003B0BCB" w:rsidRDefault="003C7DED" w:rsidP="00A931DA">
      <w:pPr>
        <w:jc w:val="right"/>
      </w:pPr>
      <w:r>
        <w:t>от 01 декабря 2015 г №770</w:t>
      </w:r>
    </w:p>
    <w:p w:rsidR="003B0BCB" w:rsidRDefault="003B0BCB" w:rsidP="003B0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0BCB" w:rsidRDefault="003B0BCB" w:rsidP="0006210C"/>
    <w:p w:rsidR="003B0BCB" w:rsidRDefault="003B0BCB" w:rsidP="003B0BCB">
      <w:pPr>
        <w:jc w:val="right"/>
      </w:pPr>
    </w:p>
    <w:p w:rsidR="003B0BCB" w:rsidRDefault="003B0BCB" w:rsidP="0005268E">
      <w:pPr>
        <w:autoSpaceDE w:val="0"/>
        <w:autoSpaceDN w:val="0"/>
        <w:rPr>
          <w:caps/>
        </w:rPr>
      </w:pPr>
    </w:p>
    <w:p w:rsidR="003B0BCB" w:rsidRDefault="003B0BCB" w:rsidP="003B0BCB">
      <w:pPr>
        <w:autoSpaceDE w:val="0"/>
        <w:autoSpaceDN w:val="0"/>
        <w:ind w:left="4730"/>
        <w:jc w:val="center"/>
        <w:rPr>
          <w:caps/>
        </w:rPr>
      </w:pPr>
    </w:p>
    <w:p w:rsidR="003B0BCB" w:rsidRDefault="003B0BCB" w:rsidP="003B0BCB">
      <w:pPr>
        <w:autoSpaceDE w:val="0"/>
        <w:autoSpaceDN w:val="0"/>
        <w:jc w:val="both"/>
        <w:rPr>
          <w:sz w:val="26"/>
          <w:szCs w:val="26"/>
        </w:rPr>
      </w:pPr>
    </w:p>
    <w:p w:rsidR="003B0BCB" w:rsidRPr="00533755" w:rsidRDefault="003B0BCB" w:rsidP="003B0BCB">
      <w:pPr>
        <w:autoSpaceDE w:val="0"/>
        <w:autoSpaceDN w:val="0"/>
        <w:jc w:val="center"/>
        <w:rPr>
          <w:b/>
        </w:rPr>
      </w:pPr>
      <w:bookmarkStart w:id="0" w:name="P28"/>
      <w:bookmarkEnd w:id="0"/>
    </w:p>
    <w:p w:rsidR="003B0BCB" w:rsidRPr="00533755" w:rsidRDefault="003B0BCB" w:rsidP="003B0BCB">
      <w:pPr>
        <w:autoSpaceDE w:val="0"/>
        <w:autoSpaceDN w:val="0"/>
        <w:jc w:val="center"/>
        <w:rPr>
          <w:b/>
        </w:rPr>
      </w:pPr>
      <w:proofErr w:type="gramStart"/>
      <w:r w:rsidRPr="00533755">
        <w:rPr>
          <w:b/>
        </w:rPr>
        <w:t>П</w:t>
      </w:r>
      <w:proofErr w:type="gramEnd"/>
      <w:r w:rsidRPr="00533755">
        <w:rPr>
          <w:b/>
        </w:rPr>
        <w:t xml:space="preserve"> О Л О Ж Е Н И Е</w:t>
      </w:r>
    </w:p>
    <w:p w:rsidR="003B0BCB" w:rsidRPr="00533755" w:rsidRDefault="003B0BCB" w:rsidP="003B0BCB">
      <w:pPr>
        <w:autoSpaceDE w:val="0"/>
        <w:autoSpaceDN w:val="0"/>
        <w:jc w:val="center"/>
        <w:rPr>
          <w:b/>
        </w:rPr>
      </w:pPr>
      <w:r w:rsidRPr="00533755">
        <w:rPr>
          <w:b/>
        </w:rPr>
        <w:t xml:space="preserve">об организационном комитете по проведению </w:t>
      </w:r>
    </w:p>
    <w:p w:rsidR="003B0BCB" w:rsidRPr="00533755" w:rsidRDefault="003B0BCB" w:rsidP="003B0BCB">
      <w:pPr>
        <w:autoSpaceDE w:val="0"/>
        <w:autoSpaceDN w:val="0"/>
        <w:jc w:val="center"/>
        <w:rPr>
          <w:b/>
        </w:rPr>
      </w:pPr>
      <w:proofErr w:type="gramStart"/>
      <w:r w:rsidRPr="00533755">
        <w:rPr>
          <w:b/>
        </w:rPr>
        <w:t>в</w:t>
      </w:r>
      <w:proofErr w:type="gramEnd"/>
      <w:r w:rsidRPr="00533755">
        <w:rPr>
          <w:b/>
        </w:rPr>
        <w:t xml:space="preserve"> </w:t>
      </w:r>
      <w:proofErr w:type="gramStart"/>
      <w:r>
        <w:rPr>
          <w:b/>
        </w:rPr>
        <w:t>Цивильском</w:t>
      </w:r>
      <w:proofErr w:type="gramEnd"/>
      <w:r>
        <w:rPr>
          <w:b/>
        </w:rPr>
        <w:t xml:space="preserve"> </w:t>
      </w:r>
      <w:r w:rsidRPr="00533755">
        <w:rPr>
          <w:b/>
        </w:rPr>
        <w:t>ра</w:t>
      </w:r>
      <w:r>
        <w:rPr>
          <w:b/>
        </w:rPr>
        <w:t>йоне Чувашской Республик</w:t>
      </w:r>
      <w:r w:rsidRPr="00533755">
        <w:rPr>
          <w:b/>
        </w:rPr>
        <w:t xml:space="preserve">и </w:t>
      </w:r>
    </w:p>
    <w:p w:rsidR="003B0BCB" w:rsidRPr="00533755" w:rsidRDefault="003B0BCB" w:rsidP="003B0BCB">
      <w:pPr>
        <w:autoSpaceDE w:val="0"/>
        <w:autoSpaceDN w:val="0"/>
        <w:jc w:val="center"/>
        <w:rPr>
          <w:b/>
        </w:rPr>
      </w:pPr>
      <w:r w:rsidRPr="00533755">
        <w:rPr>
          <w:b/>
        </w:rPr>
        <w:t>в 2016 году Года человека труда</w:t>
      </w:r>
    </w:p>
    <w:p w:rsidR="003B0BCB" w:rsidRPr="00533755" w:rsidRDefault="003B0BCB" w:rsidP="003B0BCB">
      <w:pPr>
        <w:autoSpaceDE w:val="0"/>
        <w:autoSpaceDN w:val="0"/>
        <w:spacing w:line="244" w:lineRule="auto"/>
        <w:jc w:val="both"/>
      </w:pPr>
    </w:p>
    <w:p w:rsidR="003B0BCB" w:rsidRPr="00533755" w:rsidRDefault="003B0BCB" w:rsidP="003B0BCB">
      <w:pPr>
        <w:autoSpaceDE w:val="0"/>
        <w:autoSpaceDN w:val="0"/>
        <w:spacing w:line="244" w:lineRule="auto"/>
        <w:jc w:val="both"/>
      </w:pPr>
    </w:p>
    <w:p w:rsidR="003B0BCB" w:rsidRPr="00533755" w:rsidRDefault="003B0BCB" w:rsidP="003B0BCB">
      <w:pPr>
        <w:autoSpaceDE w:val="0"/>
        <w:autoSpaceDN w:val="0"/>
        <w:spacing w:line="244" w:lineRule="auto"/>
        <w:jc w:val="center"/>
        <w:rPr>
          <w:b/>
        </w:rPr>
      </w:pPr>
      <w:r w:rsidRPr="00533755">
        <w:rPr>
          <w:b/>
        </w:rPr>
        <w:t>I. Общие положения</w:t>
      </w:r>
    </w:p>
    <w:p w:rsidR="003B0BCB" w:rsidRPr="00533755" w:rsidRDefault="003B0BCB" w:rsidP="003B0BCB">
      <w:pPr>
        <w:autoSpaceDE w:val="0"/>
        <w:autoSpaceDN w:val="0"/>
        <w:spacing w:line="244" w:lineRule="auto"/>
        <w:jc w:val="both"/>
      </w:pPr>
    </w:p>
    <w:p w:rsidR="003B0BCB" w:rsidRPr="00533755" w:rsidRDefault="003B0BCB" w:rsidP="003B0BCB">
      <w:pPr>
        <w:autoSpaceDE w:val="0"/>
        <w:autoSpaceDN w:val="0"/>
        <w:spacing w:line="244" w:lineRule="auto"/>
        <w:ind w:firstLine="709"/>
        <w:jc w:val="both"/>
      </w:pPr>
      <w:r w:rsidRPr="00533755">
        <w:t>1.1. </w:t>
      </w:r>
      <w:proofErr w:type="gramStart"/>
      <w:r w:rsidRPr="00533755">
        <w:t xml:space="preserve">Организационный комитет по проведению в </w:t>
      </w:r>
      <w:r>
        <w:t>Цивильском</w:t>
      </w:r>
      <w:r w:rsidR="0006210C">
        <w:t xml:space="preserve"> </w:t>
      </w:r>
      <w:r w:rsidRPr="00533755">
        <w:t xml:space="preserve">районе Чувашской Республики в 2016 году Года человека труда (далее – оргкомитет) образован в соответствии с Указом Главы Чувашской Республики от 7 сентября </w:t>
      </w:r>
      <w:smartTag w:uri="urn:schemas-microsoft-com:office:smarttags" w:element="metricconverter">
        <w:smartTagPr>
          <w:attr w:name="ProductID" w:val="2015 г"/>
        </w:smartTagPr>
        <w:r w:rsidRPr="00533755">
          <w:t>2015 г</w:t>
        </w:r>
      </w:smartTag>
      <w:r w:rsidRPr="00533755">
        <w:t xml:space="preserve">. № 119 «Об объявлении в Чувашской Республике 2016 года Годом человека труда» в целях обеспечения согласованных действий заинтересованных органов </w:t>
      </w:r>
      <w:r>
        <w:t xml:space="preserve">Цивильского </w:t>
      </w:r>
      <w:r w:rsidRPr="00533755">
        <w:t>района Чувашской Республики при проведении в 2016 году мероприятий, посвященных Году</w:t>
      </w:r>
      <w:proofErr w:type="gramEnd"/>
      <w:r w:rsidRPr="00533755">
        <w:t xml:space="preserve"> человека труда (далее – мероприятия).</w:t>
      </w:r>
    </w:p>
    <w:p w:rsidR="003B0BCB" w:rsidRPr="00533755" w:rsidRDefault="003B0BCB" w:rsidP="003B0BCB">
      <w:pPr>
        <w:autoSpaceDE w:val="0"/>
        <w:autoSpaceDN w:val="0"/>
        <w:spacing w:line="244" w:lineRule="auto"/>
        <w:ind w:firstLine="709"/>
        <w:jc w:val="both"/>
      </w:pPr>
      <w:r w:rsidRPr="00533755">
        <w:t>1.2. В состав оргкомитета включаются представители соответствующих органов местного самоуправления, общественных объединений, научных и иных организаций, предприниматели, которые имеют право совещательного голоса.</w:t>
      </w:r>
    </w:p>
    <w:p w:rsidR="003B0BCB" w:rsidRPr="00533755" w:rsidRDefault="003B0BCB" w:rsidP="003B0BCB">
      <w:pPr>
        <w:autoSpaceDE w:val="0"/>
        <w:autoSpaceDN w:val="0"/>
        <w:spacing w:line="244" w:lineRule="auto"/>
        <w:ind w:firstLine="709"/>
        <w:jc w:val="both"/>
      </w:pPr>
      <w:r w:rsidRPr="00533755">
        <w:t>1.3.</w:t>
      </w:r>
      <w:r w:rsidRPr="00533755">
        <w:rPr>
          <w:lang w:val="en-US"/>
        </w:rPr>
        <w:t> </w:t>
      </w:r>
      <w:proofErr w:type="gramStart"/>
      <w:r w:rsidRPr="00533755">
        <w:t xml:space="preserve">Оргкомитет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</w:t>
      </w:r>
      <w:r>
        <w:t xml:space="preserve">Цивильского </w:t>
      </w:r>
      <w:r w:rsidRPr="00533755">
        <w:t>района Чувашской Республики, а также настоящим Положением.</w:t>
      </w:r>
      <w:proofErr w:type="gramEnd"/>
    </w:p>
    <w:p w:rsidR="003B0BCB" w:rsidRPr="00533755" w:rsidRDefault="003B0BCB" w:rsidP="003B0BCB">
      <w:pPr>
        <w:autoSpaceDE w:val="0"/>
        <w:autoSpaceDN w:val="0"/>
        <w:spacing w:line="244" w:lineRule="auto"/>
        <w:ind w:firstLine="709"/>
        <w:jc w:val="both"/>
      </w:pPr>
    </w:p>
    <w:p w:rsidR="003B0BCB" w:rsidRPr="00533755" w:rsidRDefault="003B0BCB" w:rsidP="003B0BCB">
      <w:pPr>
        <w:autoSpaceDE w:val="0"/>
        <w:autoSpaceDN w:val="0"/>
        <w:spacing w:line="244" w:lineRule="auto"/>
        <w:jc w:val="center"/>
        <w:rPr>
          <w:b/>
        </w:rPr>
      </w:pPr>
      <w:r w:rsidRPr="00533755">
        <w:rPr>
          <w:b/>
        </w:rPr>
        <w:t>II. Функции и права оргкомитета</w:t>
      </w:r>
    </w:p>
    <w:p w:rsidR="003B0BCB" w:rsidRPr="00533755" w:rsidRDefault="003B0BCB" w:rsidP="003B0BCB">
      <w:pPr>
        <w:autoSpaceDE w:val="0"/>
        <w:autoSpaceDN w:val="0"/>
        <w:spacing w:line="244" w:lineRule="auto"/>
        <w:ind w:firstLine="709"/>
        <w:jc w:val="both"/>
      </w:pPr>
    </w:p>
    <w:p w:rsidR="003B0BCB" w:rsidRPr="00533755" w:rsidRDefault="003B0BCB" w:rsidP="003B0BCB">
      <w:pPr>
        <w:autoSpaceDE w:val="0"/>
        <w:autoSpaceDN w:val="0"/>
        <w:spacing w:line="244" w:lineRule="auto"/>
        <w:ind w:firstLine="709"/>
        <w:jc w:val="both"/>
      </w:pPr>
      <w:r w:rsidRPr="00533755">
        <w:t>2.1. Оргкомитет осуществляет следующие функции:</w:t>
      </w:r>
    </w:p>
    <w:p w:rsidR="003B0BCB" w:rsidRPr="00533755" w:rsidRDefault="003B0BCB" w:rsidP="003B0BCB">
      <w:pPr>
        <w:autoSpaceDE w:val="0"/>
        <w:autoSpaceDN w:val="0"/>
        <w:spacing w:line="244" w:lineRule="auto"/>
        <w:ind w:firstLine="709"/>
        <w:jc w:val="both"/>
      </w:pPr>
      <w:r w:rsidRPr="00533755">
        <w:t>обеспечение взаимодействия органов местного самоуправления и организациями при решении вопросов, связанных с подготовкой и проведением мероприятий;</w:t>
      </w:r>
    </w:p>
    <w:p w:rsidR="003B0BCB" w:rsidRPr="00533755" w:rsidRDefault="003B0BCB" w:rsidP="003B0BCB">
      <w:pPr>
        <w:autoSpaceDE w:val="0"/>
        <w:autoSpaceDN w:val="0"/>
        <w:spacing w:line="244" w:lineRule="auto"/>
        <w:ind w:firstLine="709"/>
        <w:jc w:val="both"/>
      </w:pPr>
      <w:r w:rsidRPr="00533755">
        <w:t xml:space="preserve">осуществление </w:t>
      </w:r>
      <w:proofErr w:type="gramStart"/>
      <w:r w:rsidRPr="00533755">
        <w:t>контроля за</w:t>
      </w:r>
      <w:proofErr w:type="gramEnd"/>
      <w:r w:rsidRPr="00533755">
        <w:t xml:space="preserve"> выполнением плана мероприятий.</w:t>
      </w:r>
      <w:bookmarkStart w:id="1" w:name="_GoBack"/>
      <w:bookmarkEnd w:id="1"/>
    </w:p>
    <w:p w:rsidR="003B0BCB" w:rsidRPr="00533755" w:rsidRDefault="003B0BCB" w:rsidP="003B0BCB">
      <w:pPr>
        <w:autoSpaceDE w:val="0"/>
        <w:autoSpaceDN w:val="0"/>
        <w:spacing w:line="244" w:lineRule="auto"/>
        <w:ind w:firstLine="709"/>
        <w:jc w:val="both"/>
      </w:pPr>
      <w:r w:rsidRPr="00533755">
        <w:t>2.2. Оргкомитет для осуществления своих функций имеет право:</w:t>
      </w:r>
    </w:p>
    <w:p w:rsidR="003B0BCB" w:rsidRPr="00533755" w:rsidRDefault="003B0BCB" w:rsidP="003B0BCB">
      <w:pPr>
        <w:autoSpaceDE w:val="0"/>
        <w:autoSpaceDN w:val="0"/>
        <w:spacing w:line="244" w:lineRule="auto"/>
        <w:ind w:firstLine="709"/>
        <w:jc w:val="both"/>
      </w:pPr>
      <w:proofErr w:type="gramStart"/>
      <w:r w:rsidRPr="00533755">
        <w:t>запрашивать и получать</w:t>
      </w:r>
      <w:proofErr w:type="gramEnd"/>
      <w:r w:rsidRPr="00533755">
        <w:t xml:space="preserve"> в порядке, установленном законодательством Российской Федерации и законодательством Чувашской Республики, органов местного </w:t>
      </w:r>
      <w:r w:rsidRPr="00533755">
        <w:lastRenderedPageBreak/>
        <w:t xml:space="preserve">самоуправления и организаций </w:t>
      </w:r>
      <w:r>
        <w:t xml:space="preserve">Цивильского </w:t>
      </w:r>
      <w:r w:rsidRPr="00533755">
        <w:t>района необходимую информацию по вопросам, относящимся к компетенции оргкомитета;</w:t>
      </w:r>
    </w:p>
    <w:p w:rsidR="003B0BCB" w:rsidRPr="00533755" w:rsidRDefault="003B0BCB" w:rsidP="003B0BCB">
      <w:pPr>
        <w:autoSpaceDE w:val="0"/>
        <w:autoSpaceDN w:val="0"/>
        <w:ind w:firstLine="709"/>
        <w:jc w:val="both"/>
      </w:pPr>
      <w:r w:rsidRPr="00533755">
        <w:t>создавать рабочие группы по направлениям деятельности оргкомитета, определять полномочия и порядок работы этих групп;</w:t>
      </w:r>
    </w:p>
    <w:p w:rsidR="003B0BCB" w:rsidRPr="00533755" w:rsidRDefault="003B0BCB" w:rsidP="003B0BCB">
      <w:pPr>
        <w:autoSpaceDE w:val="0"/>
        <w:autoSpaceDN w:val="0"/>
        <w:ind w:firstLine="709"/>
        <w:jc w:val="both"/>
      </w:pPr>
      <w:r w:rsidRPr="00533755">
        <w:t>привлекать по согласованию коммерческие и некоммерческие организации для подготовки и проведения мероприятий.</w:t>
      </w:r>
    </w:p>
    <w:p w:rsidR="003B0BCB" w:rsidRPr="00533755" w:rsidRDefault="003B0BCB" w:rsidP="003B0BCB">
      <w:pPr>
        <w:autoSpaceDE w:val="0"/>
        <w:autoSpaceDN w:val="0"/>
        <w:ind w:firstLine="709"/>
        <w:jc w:val="center"/>
        <w:rPr>
          <w:b/>
        </w:rPr>
      </w:pPr>
    </w:p>
    <w:p w:rsidR="003B0BCB" w:rsidRDefault="003B0BCB" w:rsidP="003B0BCB">
      <w:pPr>
        <w:autoSpaceDE w:val="0"/>
        <w:autoSpaceDN w:val="0"/>
        <w:jc w:val="center"/>
        <w:rPr>
          <w:b/>
        </w:rPr>
      </w:pPr>
    </w:p>
    <w:p w:rsidR="003B0BCB" w:rsidRDefault="003B0BCB" w:rsidP="003B0BCB">
      <w:pPr>
        <w:autoSpaceDE w:val="0"/>
        <w:autoSpaceDN w:val="0"/>
        <w:jc w:val="center"/>
        <w:rPr>
          <w:b/>
        </w:rPr>
      </w:pPr>
    </w:p>
    <w:p w:rsidR="003B0BCB" w:rsidRDefault="003B0BCB" w:rsidP="003B0BCB">
      <w:pPr>
        <w:autoSpaceDE w:val="0"/>
        <w:autoSpaceDN w:val="0"/>
        <w:jc w:val="center"/>
        <w:rPr>
          <w:b/>
        </w:rPr>
      </w:pPr>
    </w:p>
    <w:p w:rsidR="003B0BCB" w:rsidRPr="00533755" w:rsidRDefault="003B0BCB" w:rsidP="003B0BCB">
      <w:pPr>
        <w:autoSpaceDE w:val="0"/>
        <w:autoSpaceDN w:val="0"/>
        <w:jc w:val="center"/>
        <w:rPr>
          <w:b/>
        </w:rPr>
      </w:pPr>
      <w:r w:rsidRPr="00533755">
        <w:rPr>
          <w:b/>
        </w:rPr>
        <w:t>III. Организация деятельности оргкомитета</w:t>
      </w:r>
    </w:p>
    <w:p w:rsidR="003B0BCB" w:rsidRPr="00533755" w:rsidRDefault="003B0BCB" w:rsidP="003B0BCB">
      <w:pPr>
        <w:autoSpaceDE w:val="0"/>
        <w:autoSpaceDN w:val="0"/>
        <w:ind w:firstLine="709"/>
        <w:jc w:val="both"/>
      </w:pPr>
    </w:p>
    <w:p w:rsidR="003B0BCB" w:rsidRPr="00533755" w:rsidRDefault="003B0BCB" w:rsidP="003B0BCB">
      <w:pPr>
        <w:autoSpaceDE w:val="0"/>
        <w:autoSpaceDN w:val="0"/>
        <w:ind w:firstLine="709"/>
        <w:jc w:val="both"/>
      </w:pPr>
      <w:r w:rsidRPr="00533755">
        <w:t>3.1.</w:t>
      </w:r>
      <w:r w:rsidRPr="00533755">
        <w:rPr>
          <w:lang w:val="en-US"/>
        </w:rPr>
        <w:t> </w:t>
      </w:r>
      <w:r w:rsidRPr="00533755">
        <w:t xml:space="preserve">Состав оргкомитета утверждается постановление администрации </w:t>
      </w:r>
      <w:r>
        <w:t xml:space="preserve">Цивильского </w:t>
      </w:r>
      <w:r w:rsidRPr="00533755">
        <w:t>района Чувашской Республики.</w:t>
      </w:r>
    </w:p>
    <w:p w:rsidR="003B0BCB" w:rsidRPr="00533755" w:rsidRDefault="003B0BCB" w:rsidP="003B0BCB">
      <w:pPr>
        <w:autoSpaceDE w:val="0"/>
        <w:autoSpaceDN w:val="0"/>
        <w:ind w:firstLine="709"/>
        <w:jc w:val="both"/>
      </w:pPr>
      <w:r w:rsidRPr="00533755">
        <w:t>3.2.</w:t>
      </w:r>
      <w:r w:rsidRPr="00533755">
        <w:rPr>
          <w:lang w:val="en-US"/>
        </w:rPr>
        <w:t> </w:t>
      </w:r>
      <w:r w:rsidRPr="00533755">
        <w:t>В состав оргкомитета входят председатель, его заместитель и члены оргкомитета. Оргкомитет возглавляет председатель. Заместитель председателя выполняет отдельные поручения председателя оргкомитета, а также исполняет обязанности председателя в его отсутствие.</w:t>
      </w:r>
    </w:p>
    <w:p w:rsidR="003B0BCB" w:rsidRPr="00533755" w:rsidRDefault="003B0BCB" w:rsidP="003B0BCB">
      <w:pPr>
        <w:autoSpaceDE w:val="0"/>
        <w:autoSpaceDN w:val="0"/>
        <w:ind w:firstLine="709"/>
        <w:jc w:val="both"/>
      </w:pPr>
      <w:r w:rsidRPr="00533755">
        <w:t>3.3.</w:t>
      </w:r>
      <w:r w:rsidRPr="00533755">
        <w:rPr>
          <w:lang w:val="en-US"/>
        </w:rPr>
        <w:t> </w:t>
      </w:r>
      <w:r w:rsidRPr="00533755">
        <w:t>Заседания оргкомитета проводятся по мере необходимости. Повестку дня заседаний оргкомитета, место и порядок проведения определяет председатель оргкомитета.</w:t>
      </w:r>
    </w:p>
    <w:p w:rsidR="003B0BCB" w:rsidRPr="00533755" w:rsidRDefault="003B0BCB" w:rsidP="003B0BCB">
      <w:pPr>
        <w:autoSpaceDE w:val="0"/>
        <w:autoSpaceDN w:val="0"/>
        <w:ind w:firstLine="709"/>
        <w:jc w:val="both"/>
      </w:pPr>
      <w:r w:rsidRPr="00533755">
        <w:t>3.4.</w:t>
      </w:r>
      <w:r w:rsidRPr="00533755">
        <w:rPr>
          <w:lang w:val="en-US"/>
        </w:rPr>
        <w:t> </w:t>
      </w:r>
      <w:r w:rsidRPr="00533755">
        <w:t>Заседание оргкомитета считается правомочным, если на нем присутствует более половины его членов.</w:t>
      </w:r>
    </w:p>
    <w:p w:rsidR="003B0BCB" w:rsidRPr="00533755" w:rsidRDefault="003B0BCB" w:rsidP="003B0BCB">
      <w:pPr>
        <w:autoSpaceDE w:val="0"/>
        <w:autoSpaceDN w:val="0"/>
        <w:ind w:firstLine="709"/>
        <w:jc w:val="both"/>
      </w:pPr>
      <w:r w:rsidRPr="00533755">
        <w:t>3.5.</w:t>
      </w:r>
      <w:r w:rsidRPr="00533755">
        <w:rPr>
          <w:lang w:val="en-US"/>
        </w:rPr>
        <w:t> </w:t>
      </w:r>
      <w:r w:rsidRPr="00533755">
        <w:t xml:space="preserve">Решения оргкомитета </w:t>
      </w:r>
      <w:proofErr w:type="gramStart"/>
      <w:r w:rsidRPr="00533755">
        <w:t>принимаются открытым голосованием простым большинством голосов присутствующих на заседании членов оргкомитета и оформляются</w:t>
      </w:r>
      <w:proofErr w:type="gramEnd"/>
      <w:r w:rsidRPr="00533755">
        <w:t xml:space="preserve"> протоколом заседания, который подписывается председателем оргкомитета или его заместителем, председательствующим на заседании в случае отсутствия председателя. При равенстве голосов членов оргкомитета голос председательствующего на заседании является решающим.</w:t>
      </w:r>
    </w:p>
    <w:p w:rsidR="003B0BCB" w:rsidRPr="00533755" w:rsidRDefault="003B0BCB" w:rsidP="003B0BCB">
      <w:pPr>
        <w:autoSpaceDE w:val="0"/>
        <w:autoSpaceDN w:val="0"/>
        <w:ind w:firstLine="709"/>
        <w:jc w:val="both"/>
      </w:pPr>
      <w:r w:rsidRPr="00533755">
        <w:t>3.6.</w:t>
      </w:r>
      <w:r w:rsidRPr="00533755">
        <w:rPr>
          <w:lang w:val="en-US"/>
        </w:rPr>
        <w:t> </w:t>
      </w:r>
      <w:r w:rsidRPr="00533755">
        <w:t xml:space="preserve">Решения, принимаемые оргкомитетом, доводятся до сведения заинтересованных органов местного самоуправления и организаций </w:t>
      </w:r>
      <w:r>
        <w:t xml:space="preserve">Цивильского </w:t>
      </w:r>
      <w:r w:rsidR="0006210C">
        <w:t>района Чувашской Республики</w:t>
      </w:r>
      <w:r w:rsidRPr="00533755">
        <w:t>, участвующих в выполнении мероприятий, путем направления копии протокола заседания оргкомитета в срок не позднее трех рабочих дней со дня его подписания.</w:t>
      </w:r>
    </w:p>
    <w:p w:rsidR="003B0BCB" w:rsidRPr="00533755" w:rsidRDefault="003B0BCB" w:rsidP="003B0BCB">
      <w:pPr>
        <w:autoSpaceDE w:val="0"/>
        <w:autoSpaceDN w:val="0"/>
        <w:ind w:firstLine="709"/>
        <w:jc w:val="both"/>
      </w:pPr>
      <w:r w:rsidRPr="00533755">
        <w:t>3.7.</w:t>
      </w:r>
      <w:r w:rsidRPr="00533755">
        <w:rPr>
          <w:lang w:val="en-US"/>
        </w:rPr>
        <w:t> </w:t>
      </w:r>
      <w:r w:rsidRPr="00533755">
        <w:t xml:space="preserve">Организационно-техническое обеспечение деятельности оргкомитета осуществляется администрацией </w:t>
      </w:r>
      <w:r>
        <w:t>Цивильского</w:t>
      </w:r>
      <w:r w:rsidR="0006210C">
        <w:t xml:space="preserve"> </w:t>
      </w:r>
      <w:r w:rsidRPr="00533755">
        <w:t>района Чувашской Республики.</w:t>
      </w:r>
    </w:p>
    <w:p w:rsidR="003B0BCB" w:rsidRPr="00533755" w:rsidRDefault="003B0BCB" w:rsidP="003B0BCB"/>
    <w:p w:rsidR="003B0BCB" w:rsidRPr="00533755" w:rsidRDefault="003B0BCB" w:rsidP="003B0BCB"/>
    <w:p w:rsidR="003B0BCB" w:rsidRDefault="003B0BCB" w:rsidP="003B0BCB">
      <w:pPr>
        <w:autoSpaceDE w:val="0"/>
        <w:autoSpaceDN w:val="0"/>
        <w:ind w:firstLine="709"/>
        <w:jc w:val="both"/>
      </w:pPr>
    </w:p>
    <w:p w:rsidR="003B0BCB" w:rsidRDefault="003B0BCB" w:rsidP="003B0BCB">
      <w:pPr>
        <w:autoSpaceDE w:val="0"/>
        <w:autoSpaceDN w:val="0"/>
        <w:ind w:firstLine="709"/>
        <w:jc w:val="both"/>
      </w:pPr>
    </w:p>
    <w:p w:rsidR="003B0BCB" w:rsidRDefault="003B0BCB" w:rsidP="003B0BCB">
      <w:pPr>
        <w:autoSpaceDE w:val="0"/>
        <w:autoSpaceDN w:val="0"/>
        <w:ind w:firstLine="709"/>
        <w:jc w:val="both"/>
      </w:pPr>
    </w:p>
    <w:p w:rsidR="003B0BCB" w:rsidRDefault="003B0BCB" w:rsidP="003B0BCB">
      <w:pPr>
        <w:autoSpaceDE w:val="0"/>
        <w:autoSpaceDN w:val="0"/>
        <w:ind w:firstLine="709"/>
        <w:jc w:val="both"/>
      </w:pPr>
    </w:p>
    <w:p w:rsidR="003B0BCB" w:rsidRDefault="003B0BCB" w:rsidP="003B0BCB">
      <w:pPr>
        <w:autoSpaceDE w:val="0"/>
        <w:autoSpaceDN w:val="0"/>
        <w:ind w:firstLine="709"/>
        <w:jc w:val="both"/>
      </w:pPr>
    </w:p>
    <w:p w:rsidR="003B0BCB" w:rsidRDefault="003B0BCB" w:rsidP="003B0BCB">
      <w:pPr>
        <w:autoSpaceDE w:val="0"/>
        <w:autoSpaceDN w:val="0"/>
        <w:ind w:firstLine="709"/>
        <w:jc w:val="both"/>
      </w:pPr>
    </w:p>
    <w:p w:rsidR="003B0BCB" w:rsidRDefault="003B0BCB" w:rsidP="003B0BCB">
      <w:pPr>
        <w:autoSpaceDE w:val="0"/>
        <w:autoSpaceDN w:val="0"/>
        <w:ind w:firstLine="709"/>
        <w:jc w:val="both"/>
      </w:pPr>
    </w:p>
    <w:p w:rsidR="003B0BCB" w:rsidRDefault="003B0BCB" w:rsidP="003B0BCB">
      <w:pPr>
        <w:autoSpaceDE w:val="0"/>
        <w:autoSpaceDN w:val="0"/>
        <w:ind w:firstLine="709"/>
        <w:jc w:val="both"/>
      </w:pPr>
    </w:p>
    <w:p w:rsidR="003B0BCB" w:rsidRDefault="003B0BCB" w:rsidP="003B0BCB">
      <w:pPr>
        <w:autoSpaceDE w:val="0"/>
        <w:autoSpaceDN w:val="0"/>
        <w:ind w:firstLine="709"/>
        <w:jc w:val="both"/>
      </w:pPr>
    </w:p>
    <w:p w:rsidR="003B0BCB" w:rsidRDefault="003B0BCB" w:rsidP="003B0BCB">
      <w:pPr>
        <w:autoSpaceDE w:val="0"/>
        <w:autoSpaceDN w:val="0"/>
        <w:ind w:firstLine="709"/>
        <w:jc w:val="both"/>
      </w:pPr>
    </w:p>
    <w:p w:rsidR="003B0BCB" w:rsidRDefault="003B0BCB" w:rsidP="003B0BCB">
      <w:pPr>
        <w:autoSpaceDE w:val="0"/>
        <w:autoSpaceDN w:val="0"/>
        <w:ind w:firstLine="709"/>
        <w:jc w:val="both"/>
      </w:pPr>
    </w:p>
    <w:p w:rsidR="003B0BCB" w:rsidRDefault="003B0BCB" w:rsidP="003B0BCB">
      <w:pPr>
        <w:autoSpaceDE w:val="0"/>
        <w:autoSpaceDN w:val="0"/>
        <w:ind w:firstLine="709"/>
        <w:jc w:val="both"/>
      </w:pPr>
    </w:p>
    <w:p w:rsidR="003B0BCB" w:rsidRDefault="003B0BCB" w:rsidP="003B0BCB">
      <w:pPr>
        <w:autoSpaceDE w:val="0"/>
        <w:autoSpaceDN w:val="0"/>
        <w:ind w:firstLine="709"/>
        <w:jc w:val="both"/>
      </w:pPr>
    </w:p>
    <w:p w:rsidR="003B0BCB" w:rsidRDefault="003B0BCB" w:rsidP="00F7366A">
      <w:pPr>
        <w:sectPr w:rsidR="003B0BCB" w:rsidSect="00DD06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366A" w:rsidRDefault="00F7366A" w:rsidP="00F7366A"/>
    <w:p w:rsidR="00F7366A" w:rsidRDefault="00F7366A" w:rsidP="00F7366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70"/>
        <w:gridCol w:w="4619"/>
      </w:tblGrid>
      <w:tr w:rsidR="00F7366A" w:rsidRPr="008B3352" w:rsidTr="00DD067A">
        <w:tc>
          <w:tcPr>
            <w:tcW w:w="8670" w:type="dxa"/>
            <w:shd w:val="clear" w:color="auto" w:fill="auto"/>
          </w:tcPr>
          <w:p w:rsidR="00F7366A" w:rsidRPr="00A931DA" w:rsidRDefault="00F7366A" w:rsidP="00DD067A">
            <w:pPr>
              <w:pStyle w:val="a5"/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4619" w:type="dxa"/>
            <w:shd w:val="clear" w:color="auto" w:fill="auto"/>
          </w:tcPr>
          <w:p w:rsidR="00F7366A" w:rsidRPr="00454FC7" w:rsidRDefault="00F7366A" w:rsidP="00DD067A">
            <w:pPr>
              <w:jc w:val="center"/>
              <w:rPr>
                <w:sz w:val="28"/>
                <w:szCs w:val="28"/>
              </w:rPr>
            </w:pPr>
          </w:p>
          <w:p w:rsidR="00A931DA" w:rsidRDefault="00A931DA" w:rsidP="00A931DA">
            <w:pPr>
              <w:widowControl w:val="0"/>
              <w:autoSpaceDE w:val="0"/>
              <w:autoSpaceDN w:val="0"/>
              <w:adjustRightInd w:val="0"/>
              <w:ind w:left="4800"/>
            </w:pPr>
            <w:proofErr w:type="spellStart"/>
            <w:r>
              <w:t>е№</w:t>
            </w:r>
            <w:proofErr w:type="spellEnd"/>
          </w:p>
          <w:p w:rsidR="00A931DA" w:rsidRDefault="00A931DA" w:rsidP="00A931DA">
            <w:pPr>
              <w:jc w:val="right"/>
            </w:pPr>
            <w:r>
              <w:t>Приложение №3</w:t>
            </w:r>
          </w:p>
          <w:p w:rsidR="00A931DA" w:rsidRPr="003B0BCB" w:rsidRDefault="00A931DA" w:rsidP="00A931DA">
            <w:pPr>
              <w:jc w:val="right"/>
            </w:pPr>
            <w:r>
              <w:t>к постановлению</w:t>
            </w:r>
            <w:r w:rsidRPr="003B0BCB">
              <w:t xml:space="preserve">   администрации </w:t>
            </w:r>
          </w:p>
          <w:p w:rsidR="00A931DA" w:rsidRPr="003B0BCB" w:rsidRDefault="00A931DA" w:rsidP="00A931DA">
            <w:pPr>
              <w:jc w:val="right"/>
            </w:pPr>
            <w:r w:rsidRPr="003B0BCB">
              <w:t>Цивильского района</w:t>
            </w:r>
          </w:p>
          <w:p w:rsidR="00A931DA" w:rsidRPr="003B0BCB" w:rsidRDefault="003C7DED" w:rsidP="00A931DA">
            <w:pPr>
              <w:jc w:val="right"/>
            </w:pPr>
            <w:r>
              <w:t>от 01 декабря 2015 г №770</w:t>
            </w:r>
          </w:p>
          <w:p w:rsidR="00F7366A" w:rsidRPr="00454FC7" w:rsidRDefault="00F7366A" w:rsidP="00A931DA">
            <w:pPr>
              <w:rPr>
                <w:sz w:val="28"/>
                <w:szCs w:val="28"/>
              </w:rPr>
            </w:pPr>
          </w:p>
        </w:tc>
      </w:tr>
      <w:tr w:rsidR="00F7366A" w:rsidRPr="008B3352" w:rsidTr="00DD067A">
        <w:tc>
          <w:tcPr>
            <w:tcW w:w="8670" w:type="dxa"/>
            <w:shd w:val="clear" w:color="auto" w:fill="auto"/>
          </w:tcPr>
          <w:p w:rsidR="00F7366A" w:rsidRPr="008B3352" w:rsidRDefault="00F7366A" w:rsidP="00DD067A">
            <w:pPr>
              <w:pStyle w:val="a5"/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4619" w:type="dxa"/>
            <w:shd w:val="clear" w:color="auto" w:fill="auto"/>
          </w:tcPr>
          <w:p w:rsidR="00F7366A" w:rsidRPr="00454FC7" w:rsidRDefault="00F7366A" w:rsidP="00DD067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B0BCB" w:rsidRDefault="003B0BCB" w:rsidP="003B0BCB">
      <w:pPr>
        <w:jc w:val="center"/>
        <w:rPr>
          <w:sz w:val="26"/>
          <w:szCs w:val="26"/>
        </w:rPr>
      </w:pPr>
      <w:r w:rsidRPr="00F7366A">
        <w:rPr>
          <w:sz w:val="26"/>
          <w:szCs w:val="26"/>
        </w:rPr>
        <w:t>План</w:t>
      </w:r>
    </w:p>
    <w:p w:rsidR="003B0BCB" w:rsidRDefault="003B0BCB" w:rsidP="003B0BCB">
      <w:pPr>
        <w:jc w:val="center"/>
        <w:rPr>
          <w:sz w:val="26"/>
          <w:szCs w:val="26"/>
        </w:rPr>
      </w:pPr>
      <w:r w:rsidRPr="00F7366A">
        <w:rPr>
          <w:sz w:val="26"/>
          <w:szCs w:val="26"/>
        </w:rPr>
        <w:t xml:space="preserve">основных мероприятий по проведению </w:t>
      </w:r>
    </w:p>
    <w:p w:rsidR="003B0BCB" w:rsidRDefault="003B0BCB" w:rsidP="003B0BCB">
      <w:pPr>
        <w:jc w:val="center"/>
        <w:rPr>
          <w:sz w:val="26"/>
          <w:szCs w:val="26"/>
        </w:rPr>
      </w:pPr>
      <w:proofErr w:type="gramStart"/>
      <w:r w:rsidRPr="00F7366A">
        <w:rPr>
          <w:sz w:val="26"/>
          <w:szCs w:val="26"/>
        </w:rPr>
        <w:t>в</w:t>
      </w:r>
      <w:proofErr w:type="gramEnd"/>
      <w:r w:rsidRPr="00F7366A">
        <w:rPr>
          <w:sz w:val="26"/>
          <w:szCs w:val="26"/>
        </w:rPr>
        <w:t xml:space="preserve"> </w:t>
      </w:r>
      <w:proofErr w:type="gramStart"/>
      <w:r w:rsidRPr="00F7366A">
        <w:rPr>
          <w:sz w:val="26"/>
          <w:szCs w:val="26"/>
        </w:rPr>
        <w:t>Цивильском</w:t>
      </w:r>
      <w:proofErr w:type="gramEnd"/>
      <w:r w:rsidRPr="00F7366A">
        <w:rPr>
          <w:sz w:val="26"/>
          <w:szCs w:val="26"/>
        </w:rPr>
        <w:t xml:space="preserve">  районе Чувашской Республики в 2016 году Года человека труда.</w:t>
      </w:r>
    </w:p>
    <w:p w:rsidR="00C1684C" w:rsidRDefault="00C1684C" w:rsidP="003B0BCB">
      <w:pPr>
        <w:jc w:val="center"/>
        <w:rPr>
          <w:sz w:val="26"/>
          <w:szCs w:val="26"/>
        </w:rPr>
      </w:pPr>
    </w:p>
    <w:p w:rsidR="00C1684C" w:rsidRPr="00F7366A" w:rsidRDefault="00C1684C" w:rsidP="003B0BCB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5705"/>
        <w:gridCol w:w="769"/>
        <w:gridCol w:w="2488"/>
        <w:gridCol w:w="20"/>
        <w:gridCol w:w="3994"/>
        <w:gridCol w:w="40"/>
      </w:tblGrid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 xml:space="preserve">№ </w:t>
            </w:r>
          </w:p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F0BF7">
              <w:t>пп</w:t>
            </w:r>
            <w:proofErr w:type="spellEnd"/>
          </w:p>
        </w:tc>
        <w:tc>
          <w:tcPr>
            <w:tcW w:w="6474" w:type="dxa"/>
            <w:gridSpan w:val="2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>Наименование мероприятий</w:t>
            </w:r>
          </w:p>
        </w:tc>
        <w:tc>
          <w:tcPr>
            <w:tcW w:w="2508" w:type="dxa"/>
            <w:gridSpan w:val="2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 xml:space="preserve">Срок </w:t>
            </w:r>
          </w:p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>проведения</w:t>
            </w:r>
          </w:p>
        </w:tc>
        <w:tc>
          <w:tcPr>
            <w:tcW w:w="3994" w:type="dxa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 xml:space="preserve">Ответственные </w:t>
            </w:r>
          </w:p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>исполнители</w:t>
            </w: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>1</w:t>
            </w:r>
          </w:p>
        </w:tc>
        <w:tc>
          <w:tcPr>
            <w:tcW w:w="6474" w:type="dxa"/>
            <w:gridSpan w:val="2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>2</w:t>
            </w:r>
          </w:p>
        </w:tc>
        <w:tc>
          <w:tcPr>
            <w:tcW w:w="2508" w:type="dxa"/>
            <w:gridSpan w:val="2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>3</w:t>
            </w:r>
          </w:p>
        </w:tc>
        <w:tc>
          <w:tcPr>
            <w:tcW w:w="3994" w:type="dxa"/>
          </w:tcPr>
          <w:p w:rsidR="00C1684C" w:rsidRPr="00BF0BF7" w:rsidRDefault="00C1684C" w:rsidP="00DD067A">
            <w:pPr>
              <w:tabs>
                <w:tab w:val="left" w:pos="4530"/>
              </w:tabs>
              <w:autoSpaceDE w:val="0"/>
              <w:autoSpaceDN w:val="0"/>
              <w:adjustRightInd w:val="0"/>
              <w:jc w:val="center"/>
            </w:pPr>
            <w:r w:rsidRPr="00BF0BF7">
              <w:t>4</w:t>
            </w: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C582B" w:rsidRDefault="00CC582B" w:rsidP="00BF1197">
            <w:pPr>
              <w:autoSpaceDE w:val="0"/>
              <w:autoSpaceDN w:val="0"/>
              <w:adjustRightInd w:val="0"/>
              <w:jc w:val="center"/>
            </w:pPr>
          </w:p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1.</w:t>
            </w:r>
          </w:p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4" w:type="dxa"/>
            <w:gridSpan w:val="2"/>
          </w:tcPr>
          <w:p w:rsidR="00C1684C" w:rsidRPr="00C1684C" w:rsidRDefault="00C1684C" w:rsidP="00DD067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1684C">
              <w:rPr>
                <w:rFonts w:ascii="Times New Roman" w:hAnsi="Times New Roman" w:cs="Times New Roman"/>
                <w:b w:val="0"/>
                <w:sz w:val="24"/>
              </w:rPr>
              <w:t>Участие в экономическом соревновании в сельском хозяйстве между муниципальными районами Чувашской Республики, организациями, производящими пищевые продукты, включая напитки, обслуживающими организациями, сельскохозяйственными организациями, крестьянскими (фермерскими) хозяйствами, личными подсобными хозяйствами, сельскохозяйственными потребительскими кооперативами</w:t>
            </w:r>
          </w:p>
          <w:p w:rsidR="00C1684C" w:rsidRPr="00C1684C" w:rsidRDefault="00C1684C" w:rsidP="00DD067A">
            <w:pPr>
              <w:snapToGrid w:val="0"/>
              <w:jc w:val="both"/>
            </w:pPr>
          </w:p>
        </w:tc>
        <w:tc>
          <w:tcPr>
            <w:tcW w:w="2508" w:type="dxa"/>
            <w:gridSpan w:val="2"/>
          </w:tcPr>
          <w:p w:rsidR="00C1684C" w:rsidRPr="00BF0BF7" w:rsidRDefault="00C1684C" w:rsidP="00DD067A">
            <w:pPr>
              <w:snapToGrid w:val="0"/>
              <w:jc w:val="center"/>
            </w:pPr>
            <w:r w:rsidRPr="00BF0BF7">
              <w:t>В течение года</w:t>
            </w:r>
          </w:p>
        </w:tc>
        <w:tc>
          <w:tcPr>
            <w:tcW w:w="3994" w:type="dxa"/>
          </w:tcPr>
          <w:p w:rsidR="00C1684C" w:rsidRPr="00BF0BF7" w:rsidRDefault="00C1684C" w:rsidP="00DD067A">
            <w:pPr>
              <w:tabs>
                <w:tab w:val="left" w:pos="4610"/>
              </w:tabs>
              <w:snapToGrid w:val="0"/>
              <w:jc w:val="both"/>
            </w:pPr>
            <w:r w:rsidRPr="00BF0BF7">
              <w:t>Отдел сельского хозяйства,</w:t>
            </w:r>
          </w:p>
          <w:p w:rsidR="00C1684C" w:rsidRPr="00BF0BF7" w:rsidRDefault="00C1684C" w:rsidP="00DD067A">
            <w:pPr>
              <w:snapToGrid w:val="0"/>
              <w:jc w:val="both"/>
            </w:pPr>
            <w:r w:rsidRPr="00BF0BF7">
              <w:t xml:space="preserve">сельскохозяйственные организации*, крестьянские (фермерские) хозяйства*, личные подсобные хозяйства*, сельскохозяйственные потребительские кооперативы* </w:t>
            </w: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C582B" w:rsidRDefault="00CC582B" w:rsidP="00BF1197">
            <w:pPr>
              <w:autoSpaceDE w:val="0"/>
              <w:autoSpaceDN w:val="0"/>
              <w:adjustRightInd w:val="0"/>
              <w:jc w:val="center"/>
            </w:pPr>
          </w:p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2.</w:t>
            </w:r>
          </w:p>
        </w:tc>
        <w:tc>
          <w:tcPr>
            <w:tcW w:w="6474" w:type="dxa"/>
            <w:gridSpan w:val="2"/>
          </w:tcPr>
          <w:p w:rsidR="00C1684C" w:rsidRPr="00C1684C" w:rsidRDefault="00C1684C" w:rsidP="00DD067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1684C">
              <w:rPr>
                <w:rFonts w:ascii="Times New Roman" w:hAnsi="Times New Roman" w:cs="Times New Roman"/>
                <w:b w:val="0"/>
                <w:sz w:val="24"/>
              </w:rPr>
              <w:t xml:space="preserve">Участие в республиканском конкурсе на звание «Лучшая </w:t>
            </w:r>
            <w:r w:rsidRPr="00C1684C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трудовая династия в сельскохозяйственной отрасли» </w:t>
            </w:r>
          </w:p>
          <w:p w:rsidR="00C1684C" w:rsidRPr="00C1684C" w:rsidRDefault="00C1684C" w:rsidP="00DD067A">
            <w:pPr>
              <w:jc w:val="both"/>
            </w:pPr>
          </w:p>
        </w:tc>
        <w:tc>
          <w:tcPr>
            <w:tcW w:w="2508" w:type="dxa"/>
            <w:gridSpan w:val="2"/>
          </w:tcPr>
          <w:p w:rsidR="00C1684C" w:rsidRPr="00BF0BF7" w:rsidRDefault="00C1684C" w:rsidP="00DD067A">
            <w:pPr>
              <w:snapToGrid w:val="0"/>
              <w:jc w:val="center"/>
            </w:pPr>
            <w:r w:rsidRPr="00BF0BF7">
              <w:rPr>
                <w:lang w:val="en-US"/>
              </w:rPr>
              <w:lastRenderedPageBreak/>
              <w:t xml:space="preserve">III </w:t>
            </w:r>
            <w:r w:rsidRPr="00BF0BF7">
              <w:t>квартал</w:t>
            </w:r>
            <w:r w:rsidRPr="00BF0BF7">
              <w:rPr>
                <w:lang w:val="en-US"/>
              </w:rPr>
              <w:t xml:space="preserve"> 2016</w:t>
            </w:r>
            <w:r w:rsidRPr="00BF0BF7">
              <w:t xml:space="preserve"> г.</w:t>
            </w:r>
          </w:p>
        </w:tc>
        <w:tc>
          <w:tcPr>
            <w:tcW w:w="3994" w:type="dxa"/>
          </w:tcPr>
          <w:p w:rsidR="00C1684C" w:rsidRPr="00BF0BF7" w:rsidRDefault="00C1684C" w:rsidP="00DD067A">
            <w:pPr>
              <w:snapToGrid w:val="0"/>
              <w:jc w:val="both"/>
            </w:pPr>
            <w:r w:rsidRPr="00BF0BF7">
              <w:t>Отдел сельского хозяйства, трудовые династии района*</w:t>
            </w: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1197" w:rsidRDefault="00CC582B" w:rsidP="00CC582B">
            <w:pPr>
              <w:autoSpaceDE w:val="0"/>
              <w:autoSpaceDN w:val="0"/>
              <w:adjustRightInd w:val="0"/>
            </w:pPr>
            <w:r>
              <w:lastRenderedPageBreak/>
              <w:t xml:space="preserve">       </w:t>
            </w:r>
            <w:r w:rsidR="00C1684C" w:rsidRPr="00BF1197">
              <w:t>3.</w:t>
            </w:r>
          </w:p>
        </w:tc>
        <w:tc>
          <w:tcPr>
            <w:tcW w:w="6474" w:type="dxa"/>
            <w:gridSpan w:val="2"/>
          </w:tcPr>
          <w:p w:rsidR="00C1684C" w:rsidRPr="00C1684C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C1684C">
              <w:t>Повышение квалификации руководителей и специалистов   сельскохозяйственных организаций, крестьянских (фермерских) хозяйств</w:t>
            </w:r>
          </w:p>
        </w:tc>
        <w:tc>
          <w:tcPr>
            <w:tcW w:w="2508" w:type="dxa"/>
            <w:gridSpan w:val="2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>В течение года</w:t>
            </w:r>
          </w:p>
        </w:tc>
        <w:tc>
          <w:tcPr>
            <w:tcW w:w="3994" w:type="dxa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>Отдел сельского хозяйства,  сельскохозяйственные организации*, крестьянские (фермерские) хозяйства*</w:t>
            </w: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4.</w:t>
            </w:r>
          </w:p>
        </w:tc>
        <w:tc>
          <w:tcPr>
            <w:tcW w:w="6474" w:type="dxa"/>
            <w:gridSpan w:val="2"/>
          </w:tcPr>
          <w:p w:rsidR="00C1684C" w:rsidRPr="00C1684C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C1684C">
              <w:t xml:space="preserve">Проведение районных конкурсов «Лучший механизатор», «Лучший комбайнер», «Лучший водитель» </w:t>
            </w:r>
          </w:p>
        </w:tc>
        <w:tc>
          <w:tcPr>
            <w:tcW w:w="2508" w:type="dxa"/>
            <w:gridSpan w:val="2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rPr>
                <w:lang w:val="en-US"/>
              </w:rPr>
              <w:t xml:space="preserve">III </w:t>
            </w:r>
            <w:r w:rsidRPr="00BF0BF7">
              <w:t>квартал</w:t>
            </w:r>
            <w:r w:rsidRPr="00BF0BF7">
              <w:rPr>
                <w:lang w:val="en-US"/>
              </w:rPr>
              <w:t xml:space="preserve"> 2016</w:t>
            </w:r>
            <w:r w:rsidRPr="00BF0BF7">
              <w:t xml:space="preserve"> г.</w:t>
            </w:r>
          </w:p>
        </w:tc>
        <w:tc>
          <w:tcPr>
            <w:tcW w:w="3994" w:type="dxa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>Отдел сельского хозяйства,  сельскохозяйственные организации*, крестьянские (фермерские) хозяйства*,</w:t>
            </w: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5.</w:t>
            </w:r>
          </w:p>
        </w:tc>
        <w:tc>
          <w:tcPr>
            <w:tcW w:w="6474" w:type="dxa"/>
            <w:gridSpan w:val="2"/>
          </w:tcPr>
          <w:p w:rsidR="00C1684C" w:rsidRPr="00C1684C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C1684C">
              <w:t>Чествование передовиков агропромышленного комплекса района на празднике «</w:t>
            </w:r>
            <w:proofErr w:type="spellStart"/>
            <w:r w:rsidRPr="00C1684C">
              <w:t>Акатуй</w:t>
            </w:r>
            <w:proofErr w:type="spellEnd"/>
            <w:r w:rsidRPr="00C1684C">
              <w:t>»</w:t>
            </w:r>
          </w:p>
        </w:tc>
        <w:tc>
          <w:tcPr>
            <w:tcW w:w="2508" w:type="dxa"/>
            <w:gridSpan w:val="2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>Июль 2016 г.</w:t>
            </w:r>
          </w:p>
        </w:tc>
        <w:tc>
          <w:tcPr>
            <w:tcW w:w="3994" w:type="dxa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>Отдел сельского хозяйства</w:t>
            </w: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6.</w:t>
            </w:r>
          </w:p>
        </w:tc>
        <w:tc>
          <w:tcPr>
            <w:tcW w:w="6474" w:type="dxa"/>
            <w:gridSpan w:val="2"/>
          </w:tcPr>
          <w:p w:rsidR="00C1684C" w:rsidRPr="00C1684C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C1684C">
              <w:t xml:space="preserve">Чествование передовиков агропромышленного комплекса района на Дне работника сельского хозяйства и перерабатывающей промышленности </w:t>
            </w:r>
          </w:p>
        </w:tc>
        <w:tc>
          <w:tcPr>
            <w:tcW w:w="2508" w:type="dxa"/>
            <w:gridSpan w:val="2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>Ноябрь 2016 г.</w:t>
            </w:r>
          </w:p>
        </w:tc>
        <w:tc>
          <w:tcPr>
            <w:tcW w:w="3994" w:type="dxa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  <w:r w:rsidRPr="00BF0BF7">
              <w:t>Отдел сельского хозяйства</w:t>
            </w:r>
          </w:p>
        </w:tc>
      </w:tr>
      <w:tr w:rsidR="00C1684C" w:rsidRPr="00BF0BF7" w:rsidTr="00BF1197">
        <w:trPr>
          <w:gridAfter w:val="1"/>
          <w:wAfter w:w="40" w:type="dxa"/>
          <w:trHeight w:val="534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7.</w:t>
            </w:r>
          </w:p>
        </w:tc>
        <w:tc>
          <w:tcPr>
            <w:tcW w:w="5705" w:type="dxa"/>
          </w:tcPr>
          <w:p w:rsidR="00C1684C" w:rsidRPr="00C1684C" w:rsidRDefault="00C1684C" w:rsidP="00DD067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1684C">
              <w:rPr>
                <w:rFonts w:ascii="Times New Roman" w:hAnsi="Times New Roman" w:cs="Times New Roman"/>
                <w:b w:val="0"/>
                <w:sz w:val="24"/>
              </w:rPr>
              <w:t xml:space="preserve">Участие в  межрегиональной отраслевой </w:t>
            </w:r>
            <w:r w:rsidRPr="00C1684C">
              <w:rPr>
                <w:rFonts w:ascii="Times New Roman" w:eastAsiaTheme="minorHAnsi" w:hAnsi="Times New Roman" w:cs="Times New Roman"/>
                <w:b w:val="0"/>
                <w:sz w:val="24"/>
                <w:szCs w:val="22"/>
                <w:lang w:eastAsia="en-US"/>
              </w:rPr>
              <w:t>выставке «Картофель-2016»</w:t>
            </w:r>
          </w:p>
        </w:tc>
        <w:tc>
          <w:tcPr>
            <w:tcW w:w="3277" w:type="dxa"/>
            <w:gridSpan w:val="3"/>
          </w:tcPr>
          <w:p w:rsidR="00C1684C" w:rsidRPr="00BF0BF7" w:rsidRDefault="00C1684C" w:rsidP="00DD067A">
            <w:pPr>
              <w:jc w:val="center"/>
            </w:pPr>
            <w:r w:rsidRPr="00BF0BF7">
              <w:t>Февраль 2016 г.</w:t>
            </w:r>
          </w:p>
        </w:tc>
        <w:tc>
          <w:tcPr>
            <w:tcW w:w="3994" w:type="dxa"/>
          </w:tcPr>
          <w:p w:rsidR="00C1684C" w:rsidRPr="00BF0BF7" w:rsidRDefault="00C1684C" w:rsidP="00DD067A">
            <w:r w:rsidRPr="00BF0BF7">
              <w:t>Отдел сельского хозяйства,  сельскохозяйственные организации*, крестьянские (фермерские) хозяйства*, личные подсобные хозяйства*, сельскохозяйственные потребительские кооперативы*</w:t>
            </w:r>
          </w:p>
        </w:tc>
      </w:tr>
      <w:tr w:rsidR="00C1684C" w:rsidRPr="00BF0BF7" w:rsidTr="00BF1197">
        <w:trPr>
          <w:gridAfter w:val="1"/>
          <w:wAfter w:w="40" w:type="dxa"/>
          <w:trHeight w:val="534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8.</w:t>
            </w:r>
          </w:p>
        </w:tc>
        <w:tc>
          <w:tcPr>
            <w:tcW w:w="5705" w:type="dxa"/>
          </w:tcPr>
          <w:p w:rsidR="00C1684C" w:rsidRPr="00C1684C" w:rsidRDefault="00C1684C" w:rsidP="00DD067A">
            <w:pPr>
              <w:jc w:val="both"/>
            </w:pPr>
            <w:r w:rsidRPr="00C1684C">
              <w:t>Участие в республиканском Дне фермера</w:t>
            </w:r>
          </w:p>
        </w:tc>
        <w:tc>
          <w:tcPr>
            <w:tcW w:w="3277" w:type="dxa"/>
            <w:gridSpan w:val="3"/>
          </w:tcPr>
          <w:p w:rsidR="00C1684C" w:rsidRPr="00BF0BF7" w:rsidRDefault="00C1684C" w:rsidP="00DD067A">
            <w:pPr>
              <w:jc w:val="center"/>
            </w:pPr>
            <w:r w:rsidRPr="00BF0BF7">
              <w:t>Июнь 2016 г.</w:t>
            </w:r>
          </w:p>
        </w:tc>
        <w:tc>
          <w:tcPr>
            <w:tcW w:w="3994" w:type="dxa"/>
          </w:tcPr>
          <w:p w:rsidR="00C1684C" w:rsidRPr="00BF0BF7" w:rsidRDefault="00C1684C" w:rsidP="00DD067A">
            <w:r w:rsidRPr="00BF0BF7">
              <w:t>Отдел сельского хозяйства,  крестьянские (фермерские) хозяйства*</w:t>
            </w:r>
          </w:p>
        </w:tc>
      </w:tr>
      <w:tr w:rsidR="00C1684C" w:rsidRPr="00BF0BF7" w:rsidTr="00BF1197">
        <w:trPr>
          <w:gridAfter w:val="1"/>
          <w:wAfter w:w="40" w:type="dxa"/>
          <w:trHeight w:val="534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9.</w:t>
            </w:r>
          </w:p>
        </w:tc>
        <w:tc>
          <w:tcPr>
            <w:tcW w:w="5705" w:type="dxa"/>
          </w:tcPr>
          <w:p w:rsidR="00C1684C" w:rsidRPr="00C1684C" w:rsidRDefault="00C1684C" w:rsidP="00DD067A">
            <w:pPr>
              <w:autoSpaceDE w:val="0"/>
              <w:autoSpaceDN w:val="0"/>
              <w:adjustRightInd w:val="0"/>
            </w:pPr>
            <w:r w:rsidRPr="00C1684C">
              <w:t>Участие в республиканских конкурсах профессионального мастерства:</w:t>
            </w:r>
          </w:p>
        </w:tc>
        <w:tc>
          <w:tcPr>
            <w:tcW w:w="3277" w:type="dxa"/>
            <w:gridSpan w:val="3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4" w:type="dxa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  <w:jc w:val="center"/>
            </w:pP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9.1.</w:t>
            </w:r>
          </w:p>
        </w:tc>
        <w:tc>
          <w:tcPr>
            <w:tcW w:w="5705" w:type="dxa"/>
          </w:tcPr>
          <w:p w:rsidR="00C1684C" w:rsidRPr="00C1684C" w:rsidRDefault="00C1684C" w:rsidP="00DD067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1684C">
              <w:rPr>
                <w:rFonts w:ascii="Times New Roman" w:hAnsi="Times New Roman" w:cs="Times New Roman"/>
                <w:b w:val="0"/>
                <w:sz w:val="24"/>
              </w:rPr>
              <w:t>«Конкурс пахарей»</w:t>
            </w:r>
          </w:p>
        </w:tc>
        <w:tc>
          <w:tcPr>
            <w:tcW w:w="3277" w:type="dxa"/>
            <w:gridSpan w:val="3"/>
          </w:tcPr>
          <w:p w:rsidR="00C1684C" w:rsidRPr="00BF0BF7" w:rsidRDefault="00C1684C" w:rsidP="00DD067A">
            <w:pPr>
              <w:snapToGrid w:val="0"/>
              <w:jc w:val="center"/>
            </w:pPr>
            <w:r w:rsidRPr="00BF0BF7">
              <w:t>Июнь 2016 г.</w:t>
            </w:r>
          </w:p>
        </w:tc>
        <w:tc>
          <w:tcPr>
            <w:tcW w:w="3994" w:type="dxa"/>
          </w:tcPr>
          <w:p w:rsidR="00C1684C" w:rsidRPr="00BF0BF7" w:rsidRDefault="00C1684C" w:rsidP="00DD067A">
            <w:pPr>
              <w:snapToGrid w:val="0"/>
              <w:ind w:left="34"/>
              <w:jc w:val="both"/>
            </w:pPr>
            <w:r w:rsidRPr="00BF0BF7">
              <w:t>Отдел сельского хозяйства,  сельскохозяйственные организации*, крестьянские (фермерские) хозяйства*</w:t>
            </w: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9.2.</w:t>
            </w:r>
          </w:p>
        </w:tc>
        <w:tc>
          <w:tcPr>
            <w:tcW w:w="5705" w:type="dxa"/>
          </w:tcPr>
          <w:p w:rsidR="00C1684C" w:rsidRPr="00C1684C" w:rsidRDefault="00C1684C" w:rsidP="00DD067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1684C">
              <w:rPr>
                <w:rFonts w:ascii="Times New Roman" w:hAnsi="Times New Roman" w:cs="Times New Roman"/>
                <w:b w:val="0"/>
                <w:sz w:val="24"/>
              </w:rPr>
              <w:t>«Лучший кондитер Чувашии»</w:t>
            </w:r>
          </w:p>
          <w:p w:rsidR="00C1684C" w:rsidRPr="00C1684C" w:rsidRDefault="00C1684C" w:rsidP="00DD067A">
            <w:pPr>
              <w:tabs>
                <w:tab w:val="left" w:pos="1100"/>
              </w:tabs>
            </w:pPr>
            <w:r w:rsidRPr="00C1684C">
              <w:lastRenderedPageBreak/>
              <w:tab/>
            </w:r>
          </w:p>
        </w:tc>
        <w:tc>
          <w:tcPr>
            <w:tcW w:w="3277" w:type="dxa"/>
            <w:gridSpan w:val="3"/>
          </w:tcPr>
          <w:p w:rsidR="00C1684C" w:rsidRPr="00BF0BF7" w:rsidRDefault="00C1684C" w:rsidP="00DD067A">
            <w:pPr>
              <w:snapToGrid w:val="0"/>
              <w:jc w:val="center"/>
            </w:pPr>
            <w:r w:rsidRPr="00BF0BF7">
              <w:lastRenderedPageBreak/>
              <w:t>Июнь 2016 г.</w:t>
            </w:r>
          </w:p>
        </w:tc>
        <w:tc>
          <w:tcPr>
            <w:tcW w:w="3994" w:type="dxa"/>
          </w:tcPr>
          <w:p w:rsidR="00C1684C" w:rsidRPr="00BF0BF7" w:rsidRDefault="00C1684C" w:rsidP="00DD067A">
            <w:pPr>
              <w:snapToGrid w:val="0"/>
              <w:ind w:left="34"/>
              <w:jc w:val="both"/>
            </w:pPr>
            <w:r w:rsidRPr="00BF0BF7">
              <w:t>Отдел сельского хозяйства, Цивильское РАЙПО*</w:t>
            </w: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lastRenderedPageBreak/>
              <w:t>9.3.</w:t>
            </w:r>
          </w:p>
        </w:tc>
        <w:tc>
          <w:tcPr>
            <w:tcW w:w="5705" w:type="dxa"/>
          </w:tcPr>
          <w:p w:rsidR="00C1684C" w:rsidRPr="00C1684C" w:rsidRDefault="00C1684C" w:rsidP="00DD067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1684C">
              <w:rPr>
                <w:rFonts w:ascii="Times New Roman" w:hAnsi="Times New Roman" w:cs="Times New Roman"/>
                <w:b w:val="0"/>
                <w:sz w:val="24"/>
              </w:rPr>
              <w:t>Мастеров машинного доения коров и техников по искусственному осеменению сельскохозяйственных животных</w:t>
            </w:r>
          </w:p>
          <w:p w:rsidR="00C1684C" w:rsidRPr="00C1684C" w:rsidRDefault="00C1684C" w:rsidP="00DD067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277" w:type="dxa"/>
            <w:gridSpan w:val="3"/>
          </w:tcPr>
          <w:p w:rsidR="00C1684C" w:rsidRPr="00BF0BF7" w:rsidRDefault="00C1684C" w:rsidP="00DD067A">
            <w:pPr>
              <w:snapToGrid w:val="0"/>
              <w:jc w:val="center"/>
            </w:pPr>
            <w:r w:rsidRPr="00BF0BF7">
              <w:t>Июнь 2016 г.</w:t>
            </w:r>
          </w:p>
        </w:tc>
        <w:tc>
          <w:tcPr>
            <w:tcW w:w="3994" w:type="dxa"/>
          </w:tcPr>
          <w:p w:rsidR="00C1684C" w:rsidRPr="00BF0BF7" w:rsidRDefault="00C1684C" w:rsidP="00DD067A">
            <w:pPr>
              <w:snapToGrid w:val="0"/>
              <w:ind w:left="34"/>
              <w:jc w:val="both"/>
            </w:pPr>
            <w:r w:rsidRPr="00BF0BF7">
              <w:t>Отдел сельского хозяйства,  сельскохозяйственные организации*, крестьянские (фермерские) хозяйства*</w:t>
            </w: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10.</w:t>
            </w:r>
          </w:p>
        </w:tc>
        <w:tc>
          <w:tcPr>
            <w:tcW w:w="5705" w:type="dxa"/>
          </w:tcPr>
          <w:p w:rsidR="00C1684C" w:rsidRPr="00C1684C" w:rsidRDefault="00C1684C" w:rsidP="00DD067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1684C">
              <w:rPr>
                <w:rFonts w:ascii="Times New Roman" w:hAnsi="Times New Roman" w:cs="Times New Roman"/>
                <w:b w:val="0"/>
                <w:sz w:val="24"/>
              </w:rPr>
              <w:t>Участие в фестивале молока</w:t>
            </w:r>
          </w:p>
        </w:tc>
        <w:tc>
          <w:tcPr>
            <w:tcW w:w="3277" w:type="dxa"/>
            <w:gridSpan w:val="3"/>
          </w:tcPr>
          <w:p w:rsidR="00C1684C" w:rsidRPr="00BF0BF7" w:rsidRDefault="00C1684C" w:rsidP="00DD067A">
            <w:pPr>
              <w:snapToGrid w:val="0"/>
              <w:jc w:val="center"/>
            </w:pPr>
            <w:r w:rsidRPr="00BF0BF7">
              <w:t>Сентябрь 2016 г.</w:t>
            </w:r>
          </w:p>
        </w:tc>
        <w:tc>
          <w:tcPr>
            <w:tcW w:w="3994" w:type="dxa"/>
          </w:tcPr>
          <w:p w:rsidR="00C1684C" w:rsidRPr="00BF0BF7" w:rsidRDefault="00C1684C" w:rsidP="00DD067A">
            <w:pPr>
              <w:autoSpaceDE w:val="0"/>
              <w:autoSpaceDN w:val="0"/>
              <w:adjustRightInd w:val="0"/>
            </w:pPr>
            <w:r w:rsidRPr="00BF0BF7">
              <w:t>Отдел сельского хозяйства,  сельскохозяйственные организации*, крестьянские (фермерские) хозяйства*</w:t>
            </w: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11.</w:t>
            </w:r>
          </w:p>
        </w:tc>
        <w:tc>
          <w:tcPr>
            <w:tcW w:w="5705" w:type="dxa"/>
          </w:tcPr>
          <w:p w:rsidR="00C1684C" w:rsidRPr="00BF0BF7" w:rsidRDefault="00C1684C" w:rsidP="00DD067A">
            <w:r w:rsidRPr="00BF0BF7">
              <w:t>Участие в республиканской выставке племенных животных</w:t>
            </w:r>
          </w:p>
        </w:tc>
        <w:tc>
          <w:tcPr>
            <w:tcW w:w="3277" w:type="dxa"/>
            <w:gridSpan w:val="3"/>
          </w:tcPr>
          <w:p w:rsidR="00C1684C" w:rsidRPr="00BF0BF7" w:rsidRDefault="00C1684C" w:rsidP="00DD067A">
            <w:pPr>
              <w:jc w:val="center"/>
            </w:pPr>
            <w:r w:rsidRPr="00BF0BF7">
              <w:t>Сентябрь 2016 г.</w:t>
            </w:r>
          </w:p>
        </w:tc>
        <w:tc>
          <w:tcPr>
            <w:tcW w:w="3994" w:type="dxa"/>
          </w:tcPr>
          <w:p w:rsidR="00C1684C" w:rsidRPr="00BF0BF7" w:rsidRDefault="00C1684C" w:rsidP="00DD067A">
            <w:r w:rsidRPr="00BF0BF7">
              <w:t>Отдел сельского хозяйства,  сельскохозяйственные организации*, крестьянские (фермерские) хозяйства*</w:t>
            </w: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12.</w:t>
            </w:r>
          </w:p>
        </w:tc>
        <w:tc>
          <w:tcPr>
            <w:tcW w:w="5705" w:type="dxa"/>
          </w:tcPr>
          <w:p w:rsidR="00C1684C" w:rsidRPr="00BF0BF7" w:rsidRDefault="00C1684C" w:rsidP="00DD067A">
            <w:r w:rsidRPr="00BF0BF7">
              <w:t>Участие на Российской агропромышленной выставке «Золотая осень – 2016»</w:t>
            </w:r>
          </w:p>
        </w:tc>
        <w:tc>
          <w:tcPr>
            <w:tcW w:w="3277" w:type="dxa"/>
            <w:gridSpan w:val="3"/>
          </w:tcPr>
          <w:p w:rsidR="00C1684C" w:rsidRPr="00BF0BF7" w:rsidRDefault="00C1684C" w:rsidP="00DD067A">
            <w:pPr>
              <w:jc w:val="center"/>
            </w:pPr>
            <w:r w:rsidRPr="00BF0BF7">
              <w:t>Октябрь 2016 г.</w:t>
            </w:r>
          </w:p>
        </w:tc>
        <w:tc>
          <w:tcPr>
            <w:tcW w:w="3994" w:type="dxa"/>
          </w:tcPr>
          <w:p w:rsidR="00C1684C" w:rsidRPr="00BF0BF7" w:rsidRDefault="00C1684C" w:rsidP="00DD067A">
            <w:r w:rsidRPr="00BF0BF7">
              <w:t>Отдел сельского хозяйства,  сельскохозяйственные организации*, крестьянские (фермерские) хозяйства*</w:t>
            </w:r>
          </w:p>
        </w:tc>
      </w:tr>
      <w:tr w:rsidR="00C1684C" w:rsidRPr="00BF0BF7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13.</w:t>
            </w:r>
          </w:p>
        </w:tc>
        <w:tc>
          <w:tcPr>
            <w:tcW w:w="5705" w:type="dxa"/>
          </w:tcPr>
          <w:p w:rsidR="00C1684C" w:rsidRPr="00BF0BF7" w:rsidRDefault="00C1684C" w:rsidP="00DD067A">
            <w:pPr>
              <w:jc w:val="both"/>
            </w:pPr>
            <w:r w:rsidRPr="00BF0BF7">
              <w:t>Участие на республиканском  Фестивале капусты</w:t>
            </w:r>
          </w:p>
        </w:tc>
        <w:tc>
          <w:tcPr>
            <w:tcW w:w="3277" w:type="dxa"/>
            <w:gridSpan w:val="3"/>
          </w:tcPr>
          <w:p w:rsidR="00C1684C" w:rsidRPr="00BF0BF7" w:rsidRDefault="00C1684C" w:rsidP="00DD067A">
            <w:pPr>
              <w:jc w:val="center"/>
            </w:pPr>
            <w:r w:rsidRPr="00BF0BF7">
              <w:t>Ноябрь 2016 г.</w:t>
            </w:r>
          </w:p>
        </w:tc>
        <w:tc>
          <w:tcPr>
            <w:tcW w:w="3994" w:type="dxa"/>
          </w:tcPr>
          <w:p w:rsidR="00C1684C" w:rsidRPr="00BF0BF7" w:rsidRDefault="00C1684C" w:rsidP="00DD067A">
            <w:r w:rsidRPr="00BF0BF7">
              <w:t>Отдел сельского хозяйства,  сельскохозяйственные организации*, крестьянские (фермерские) хозяйства*</w:t>
            </w:r>
          </w:p>
        </w:tc>
      </w:tr>
      <w:tr w:rsidR="00C1684C" w:rsidRPr="00C1684C" w:rsidTr="00BF1197">
        <w:trPr>
          <w:gridAfter w:val="1"/>
          <w:wAfter w:w="40" w:type="dxa"/>
        </w:trPr>
        <w:tc>
          <w:tcPr>
            <w:tcW w:w="1267" w:type="dxa"/>
          </w:tcPr>
          <w:p w:rsidR="00C1684C" w:rsidRPr="00BF1197" w:rsidRDefault="00C1684C" w:rsidP="00BF1197">
            <w:pPr>
              <w:autoSpaceDE w:val="0"/>
              <w:autoSpaceDN w:val="0"/>
              <w:adjustRightInd w:val="0"/>
              <w:jc w:val="center"/>
            </w:pPr>
            <w:r w:rsidRPr="00BF1197">
              <w:t>14.</w:t>
            </w:r>
          </w:p>
        </w:tc>
        <w:tc>
          <w:tcPr>
            <w:tcW w:w="5705" w:type="dxa"/>
          </w:tcPr>
          <w:p w:rsidR="00C1684C" w:rsidRPr="00C1684C" w:rsidRDefault="00C1684C" w:rsidP="00C168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1684C">
              <w:rPr>
                <w:rFonts w:ascii="Times New Roman" w:hAnsi="Times New Roman" w:cs="Times New Roman"/>
              </w:rPr>
              <w:t>Улучшение жилищных условий молодых семей и молодых специалистов, проживающих и работающих в сельской местности,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3277" w:type="dxa"/>
            <w:gridSpan w:val="3"/>
          </w:tcPr>
          <w:p w:rsidR="00C1684C" w:rsidRPr="00C1684C" w:rsidRDefault="00C1684C" w:rsidP="00DD067A">
            <w:pPr>
              <w:snapToGrid w:val="0"/>
              <w:jc w:val="center"/>
            </w:pPr>
            <w:r w:rsidRPr="00C1684C">
              <w:t>В течение года</w:t>
            </w:r>
          </w:p>
        </w:tc>
        <w:tc>
          <w:tcPr>
            <w:tcW w:w="3994" w:type="dxa"/>
          </w:tcPr>
          <w:p w:rsidR="00C1684C" w:rsidRPr="00C1684C" w:rsidRDefault="00C1684C" w:rsidP="00DD067A">
            <w:pPr>
              <w:autoSpaceDE w:val="0"/>
              <w:autoSpaceDN w:val="0"/>
              <w:adjustRightInd w:val="0"/>
            </w:pPr>
            <w:r w:rsidRPr="00C1684C">
              <w:t>Минсельхоз Чувашии*,  Отдел сельского хозяйства, отдел строительства и ЖКХ</w:t>
            </w:r>
          </w:p>
        </w:tc>
      </w:tr>
      <w:tr w:rsidR="00BF1197" w:rsidRPr="00C1684C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spacing w:after="200" w:line="276" w:lineRule="auto"/>
              <w:jc w:val="center"/>
            </w:pPr>
            <w:r w:rsidRPr="00BF1197">
              <w:t>15.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snapToGrid w:val="0"/>
            </w:pPr>
            <w:proofErr w:type="spellStart"/>
            <w:r w:rsidRPr="00DD067A">
              <w:t>Есе</w:t>
            </w:r>
            <w:proofErr w:type="spellEnd"/>
            <w:r w:rsidRPr="00DD067A">
              <w:t xml:space="preserve"> </w:t>
            </w:r>
            <w:proofErr w:type="spellStart"/>
            <w:r w:rsidRPr="00DD067A">
              <w:t>пархатарла</w:t>
            </w:r>
            <w:proofErr w:type="spellEnd"/>
            <w:r w:rsidRPr="00DD067A">
              <w:t xml:space="preserve">, </w:t>
            </w:r>
            <w:r w:rsidRPr="00DD067A">
              <w:pgNum/>
            </w:r>
            <w:proofErr w:type="spellStart"/>
            <w:r w:rsidRPr="00DD067A">
              <w:t>чее</w:t>
            </w:r>
            <w:proofErr w:type="spellEnd"/>
            <w:r w:rsidRPr="00DD067A">
              <w:t xml:space="preserve"> </w:t>
            </w:r>
            <w:proofErr w:type="spellStart"/>
            <w:r w:rsidRPr="00DD067A">
              <w:t>сумла</w:t>
            </w:r>
            <w:proofErr w:type="spellEnd"/>
          </w:p>
          <w:p w:rsidR="00BF1197" w:rsidRPr="00DD067A" w:rsidRDefault="00BF1197" w:rsidP="00242FDA">
            <w:pPr>
              <w:snapToGrid w:val="0"/>
            </w:pPr>
            <w:r w:rsidRPr="00DD067A">
              <w:t xml:space="preserve">(85 лет </w:t>
            </w:r>
            <w:proofErr w:type="spellStart"/>
            <w:r w:rsidRPr="00DD067A">
              <w:t>Еронову</w:t>
            </w:r>
            <w:proofErr w:type="spellEnd"/>
            <w:r w:rsidRPr="00DD067A">
              <w:t xml:space="preserve"> </w:t>
            </w:r>
            <w:proofErr w:type="spellStart"/>
            <w:r w:rsidRPr="00DD067A">
              <w:t>Г.П.-ветеран</w:t>
            </w:r>
            <w:proofErr w:type="spellEnd"/>
            <w:r w:rsidRPr="00DD067A">
              <w:t xml:space="preserve"> педагогического труда)</w:t>
            </w:r>
          </w:p>
          <w:p w:rsidR="00BF1197" w:rsidRPr="00DD067A" w:rsidRDefault="00BF1197" w:rsidP="00242FDA">
            <w:pPr>
              <w:jc w:val="both"/>
              <w:rPr>
                <w:sz w:val="28"/>
                <w:szCs w:val="28"/>
              </w:rPr>
            </w:pPr>
            <w:r w:rsidRPr="00DD067A">
              <w:t xml:space="preserve">(60 лет А.А. </w:t>
            </w:r>
            <w:proofErr w:type="spellStart"/>
            <w:r w:rsidRPr="00DD067A">
              <w:t>Чельцова-заслуженный</w:t>
            </w:r>
            <w:proofErr w:type="spellEnd"/>
            <w:r w:rsidRPr="00DD067A">
              <w:t xml:space="preserve"> работник </w:t>
            </w:r>
            <w:r w:rsidRPr="00DD067A">
              <w:lastRenderedPageBreak/>
              <w:t>транспорта</w:t>
            </w:r>
            <w:proofErr w:type="gramStart"/>
            <w:r w:rsidRPr="00DD067A">
              <w:t>)-</w:t>
            </w:r>
            <w:proofErr w:type="gramEnd"/>
            <w:r w:rsidRPr="00DD067A">
              <w:t>вечер встречи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C1684C" w:rsidRDefault="00BF1197" w:rsidP="00242FDA">
            <w:pPr>
              <w:jc w:val="center"/>
              <w:rPr>
                <w:sz w:val="28"/>
                <w:szCs w:val="28"/>
              </w:rPr>
            </w:pPr>
            <w:r w:rsidRPr="00C1684C">
              <w:lastRenderedPageBreak/>
              <w:t>2 октября</w:t>
            </w:r>
          </w:p>
        </w:tc>
        <w:tc>
          <w:tcPr>
            <w:tcW w:w="4054" w:type="dxa"/>
            <w:gridSpan w:val="3"/>
            <w:vMerge w:val="restart"/>
            <w:shd w:val="clear" w:color="auto" w:fill="auto"/>
          </w:tcPr>
          <w:p w:rsidR="00BF1197" w:rsidRPr="00C1684C" w:rsidRDefault="00BF1197" w:rsidP="00242FDA">
            <w:r w:rsidRPr="00C1684C">
              <w:t>МБУК «Районный цент развития культуры и библиотечного обслуживания</w:t>
            </w:r>
            <w:proofErr w:type="gramStart"/>
            <w:r w:rsidRPr="00C1684C">
              <w:t>»Ц</w:t>
            </w:r>
            <w:proofErr w:type="gramEnd"/>
            <w:r w:rsidRPr="00C1684C">
              <w:t xml:space="preserve">ивильского района </w:t>
            </w:r>
          </w:p>
          <w:p w:rsidR="00BF1197" w:rsidRPr="00C1684C" w:rsidRDefault="00BF1197" w:rsidP="00242FDA">
            <w:pPr>
              <w:spacing w:before="100" w:beforeAutospacing="1" w:after="119"/>
            </w:pPr>
          </w:p>
          <w:p w:rsidR="00BF1197" w:rsidRPr="00C1684C" w:rsidRDefault="00BF1197" w:rsidP="00242FDA">
            <w:pPr>
              <w:spacing w:before="100" w:beforeAutospacing="1" w:after="119"/>
              <w:jc w:val="center"/>
            </w:pPr>
          </w:p>
          <w:p w:rsidR="00BF1197" w:rsidRPr="00C1684C" w:rsidRDefault="00BF1197" w:rsidP="00242FDA">
            <w:pPr>
              <w:spacing w:before="100" w:beforeAutospacing="1" w:after="119"/>
              <w:jc w:val="center"/>
            </w:pPr>
          </w:p>
          <w:p w:rsidR="00BF1197" w:rsidRPr="00C1684C" w:rsidRDefault="00BF1197" w:rsidP="00242FDA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lastRenderedPageBreak/>
              <w:t>16.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jc w:val="both"/>
              <w:rPr>
                <w:sz w:val="28"/>
                <w:szCs w:val="28"/>
              </w:rPr>
            </w:pPr>
            <w:r w:rsidRPr="00DD067A">
              <w:t xml:space="preserve">Большая заслуга женщины, по имени </w:t>
            </w:r>
            <w:proofErr w:type="gramStart"/>
            <w:r w:rsidRPr="00DD067A">
              <w:t>–м</w:t>
            </w:r>
            <w:proofErr w:type="gramEnd"/>
            <w:r w:rsidRPr="00DD067A">
              <w:t xml:space="preserve">ать(90 лет </w:t>
            </w:r>
            <w:proofErr w:type="spellStart"/>
            <w:r w:rsidRPr="00DD067A">
              <w:t>Иваной</w:t>
            </w:r>
            <w:proofErr w:type="spellEnd"/>
            <w:r w:rsidRPr="00DD067A">
              <w:t xml:space="preserve"> М.И.- мать героиня)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454FC7" w:rsidRDefault="00BF1197" w:rsidP="00242FDA">
            <w:pPr>
              <w:jc w:val="center"/>
              <w:rPr>
                <w:sz w:val="28"/>
                <w:szCs w:val="28"/>
              </w:rPr>
            </w:pPr>
            <w:r w:rsidRPr="003B00E1">
              <w:t>5 декабрь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Default="00BF1197" w:rsidP="00242FDA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17.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jc w:val="both"/>
              <w:rPr>
                <w:sz w:val="28"/>
                <w:szCs w:val="28"/>
              </w:rPr>
            </w:pPr>
            <w:proofErr w:type="spellStart"/>
            <w:r w:rsidRPr="00DD067A">
              <w:rPr>
                <w:shd w:val="clear" w:color="auto" w:fill="FFFFFF"/>
              </w:rPr>
              <w:t>Хавна</w:t>
            </w:r>
            <w:proofErr w:type="spellEnd"/>
            <w:r w:rsidRPr="00DD067A">
              <w:rPr>
                <w:shd w:val="clear" w:color="auto" w:fill="FFFFFF"/>
              </w:rPr>
              <w:t xml:space="preserve"> </w:t>
            </w:r>
            <w:proofErr w:type="spellStart"/>
            <w:r w:rsidRPr="00DD067A">
              <w:rPr>
                <w:shd w:val="clear" w:color="auto" w:fill="FFFFFF"/>
              </w:rPr>
              <w:t>есре</w:t>
            </w:r>
            <w:proofErr w:type="spellEnd"/>
            <w:r w:rsidRPr="00DD067A">
              <w:rPr>
                <w:shd w:val="clear" w:color="auto" w:fill="FFFFFF"/>
              </w:rPr>
              <w:t xml:space="preserve"> </w:t>
            </w:r>
            <w:proofErr w:type="spellStart"/>
            <w:r w:rsidRPr="00DD067A">
              <w:rPr>
                <w:shd w:val="clear" w:color="auto" w:fill="FFFFFF"/>
              </w:rPr>
              <w:t>тупни</w:t>
            </w:r>
            <w:proofErr w:type="spellEnd"/>
            <w:r w:rsidRPr="00DD067A">
              <w:rPr>
                <w:shd w:val="clear" w:color="auto" w:fill="FFFFFF"/>
              </w:rPr>
              <w:t xml:space="preserve"> — </w:t>
            </w:r>
            <w:proofErr w:type="spellStart"/>
            <w:r w:rsidRPr="00DD067A">
              <w:rPr>
                <w:shd w:val="clear" w:color="auto" w:fill="FFFFFF"/>
              </w:rPr>
              <w:t>чи</w:t>
            </w:r>
            <w:proofErr w:type="spellEnd"/>
            <w:r w:rsidRPr="00DD067A">
              <w:rPr>
                <w:shd w:val="clear" w:color="auto" w:fill="FFFFFF"/>
              </w:rPr>
              <w:t xml:space="preserve"> </w:t>
            </w:r>
            <w:proofErr w:type="spellStart"/>
            <w:r w:rsidRPr="00DD067A">
              <w:rPr>
                <w:shd w:val="clear" w:color="auto" w:fill="FFFFFF"/>
              </w:rPr>
              <w:t>пысак</w:t>
            </w:r>
            <w:proofErr w:type="spellEnd"/>
            <w:r w:rsidRPr="00DD067A">
              <w:rPr>
                <w:shd w:val="clear" w:color="auto" w:fill="FFFFFF"/>
              </w:rPr>
              <w:t xml:space="preserve"> </w:t>
            </w:r>
            <w:proofErr w:type="spellStart"/>
            <w:r w:rsidRPr="00DD067A">
              <w:rPr>
                <w:shd w:val="clear" w:color="auto" w:fill="FFFFFF"/>
              </w:rPr>
              <w:t>теле</w:t>
            </w:r>
            <w:proofErr w:type="gramStart"/>
            <w:r w:rsidRPr="00DD067A">
              <w:rPr>
                <w:shd w:val="clear" w:color="auto" w:fill="FFFFFF"/>
              </w:rPr>
              <w:t>й</w:t>
            </w:r>
            <w:proofErr w:type="spellEnd"/>
            <w:r w:rsidRPr="00DD067A">
              <w:rPr>
                <w:shd w:val="clear" w:color="auto" w:fill="FFFFFF"/>
              </w:rPr>
              <w:t>-</w:t>
            </w:r>
            <w:proofErr w:type="gramEnd"/>
            <w:r w:rsidRPr="00DD067A">
              <w:t xml:space="preserve"> тематическая выставка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454FC7" w:rsidRDefault="00BF1197" w:rsidP="00242FDA">
            <w:pPr>
              <w:jc w:val="center"/>
              <w:rPr>
                <w:sz w:val="28"/>
                <w:szCs w:val="28"/>
              </w:rPr>
            </w:pPr>
            <w:r w:rsidRPr="003B00E1">
              <w:t>январь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454FC7" w:rsidRDefault="00BF1197" w:rsidP="00242FDA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18.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snapToGrid w:val="0"/>
            </w:pPr>
            <w:r w:rsidRPr="00DD067A">
              <w:t>«Я рисую человека труда» Конкурс рисунков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snapToGrid w:val="0"/>
            </w:pPr>
            <w:r>
              <w:t>февраль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454FC7" w:rsidRDefault="00BF1197" w:rsidP="00242FDA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19.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snapToGrid w:val="0"/>
            </w:pPr>
            <w:r w:rsidRPr="00DD067A">
              <w:t>«В лабиринте профессий» Урок-знакомство с профессиями.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snapToGrid w:val="0"/>
            </w:pPr>
            <w:r w:rsidRPr="003B00E1">
              <w:t>Апрель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20.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snapToGrid w:val="0"/>
            </w:pPr>
            <w:r w:rsidRPr="00DD067A">
              <w:t>«Профессии моих родителей» конкурс рисунков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snapToGrid w:val="0"/>
            </w:pPr>
            <w:r w:rsidRPr="003B00E1">
              <w:t>июль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21.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snapToGrid w:val="0"/>
            </w:pPr>
            <w:r w:rsidRPr="00DD067A">
              <w:t>«Поселок создан их трудом» - встреча с ветеранами НПС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snapToGrid w:val="0"/>
            </w:pPr>
            <w:r>
              <w:t>октябрь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22.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r w:rsidRPr="00DD067A">
              <w:t>«Трудом славен человек» литературно-художественная композиция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r w:rsidRPr="003B00E1">
              <w:t>февраль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23.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r w:rsidRPr="00DD067A">
              <w:t>«Крепче за баранку держись, шофёр»</w:t>
            </w:r>
          </w:p>
          <w:p w:rsidR="00BF1197" w:rsidRPr="00DD067A" w:rsidRDefault="00BF1197" w:rsidP="00242FDA">
            <w:r w:rsidRPr="00DD067A">
              <w:t>Тематический вечер ко Дню автомобилиста</w:t>
            </w:r>
          </w:p>
          <w:p w:rsidR="00BF1197" w:rsidRPr="00DD067A" w:rsidRDefault="00BF1197" w:rsidP="00242FDA"/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r w:rsidRPr="003B00E1">
              <w:t>октябрь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24.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r w:rsidRPr="00DD067A">
              <w:t>«Крестьянский труд</w:t>
            </w:r>
          </w:p>
          <w:p w:rsidR="00BF1197" w:rsidRPr="00DD067A" w:rsidRDefault="00BF1197" w:rsidP="00242FDA">
            <w:r w:rsidRPr="00DD067A">
              <w:t xml:space="preserve">  всегда в почёте»- праздничный вечер, посвящённый Дню работников с/х-ва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r w:rsidRPr="003B00E1">
              <w:t>ноябрь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25.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r w:rsidRPr="00DD067A">
              <w:t xml:space="preserve"> «Труд и жизнь </w:t>
            </w:r>
          </w:p>
          <w:p w:rsidR="00BF1197" w:rsidRPr="00DD067A" w:rsidRDefault="00BF1197" w:rsidP="00242FDA">
            <w:r w:rsidRPr="00DD067A">
              <w:t xml:space="preserve">   </w:t>
            </w:r>
            <w:proofErr w:type="gramStart"/>
            <w:r w:rsidRPr="00DD067A">
              <w:t>неразделимы</w:t>
            </w:r>
            <w:proofErr w:type="gramEnd"/>
            <w:r w:rsidRPr="00DD067A">
              <w:t>»- литературный вечер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r w:rsidRPr="003B00E1">
              <w:t>ноябрь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26.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spacing w:before="100" w:beforeAutospacing="1"/>
            </w:pPr>
            <w:r w:rsidRPr="00DD067A">
              <w:rPr>
                <w:color w:val="000000"/>
              </w:rPr>
              <w:t>«Все профессии важны» ци</w:t>
            </w:r>
            <w:proofErr w:type="gramStart"/>
            <w:r w:rsidRPr="00DD067A">
              <w:rPr>
                <w:color w:val="000000"/>
              </w:rPr>
              <w:t>кл встр</w:t>
            </w:r>
            <w:proofErr w:type="gramEnd"/>
            <w:r w:rsidRPr="00DD067A">
              <w:rPr>
                <w:color w:val="000000"/>
              </w:rPr>
              <w:t>еч с людьми разных профессий</w:t>
            </w:r>
          </w:p>
          <w:p w:rsidR="00BF1197" w:rsidRPr="00DD067A" w:rsidRDefault="00BF1197" w:rsidP="00242FDA">
            <w:pPr>
              <w:spacing w:before="100" w:beforeAutospacing="1"/>
            </w:pPr>
          </w:p>
          <w:p w:rsidR="00BF1197" w:rsidRPr="00DD067A" w:rsidRDefault="00BF1197" w:rsidP="00242FDA"/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r w:rsidRPr="003B00E1">
              <w:t>ежеквартально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27.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spacing w:before="100" w:beforeAutospacing="1"/>
              <w:rPr>
                <w:color w:val="000000"/>
              </w:rPr>
            </w:pPr>
            <w:r w:rsidRPr="00DD067A">
              <w:rPr>
                <w:color w:val="000000"/>
              </w:rPr>
              <w:t xml:space="preserve">Все работы хороши </w:t>
            </w:r>
            <w:proofErr w:type="gramStart"/>
            <w:r w:rsidRPr="00DD067A">
              <w:rPr>
                <w:color w:val="000000"/>
              </w:rPr>
              <w:t>-в</w:t>
            </w:r>
            <w:proofErr w:type="gramEnd"/>
            <w:r w:rsidRPr="00DD067A">
              <w:rPr>
                <w:color w:val="000000"/>
              </w:rPr>
              <w:t>ыбирай на вкус -час знакомства с профессией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r w:rsidRPr="003B00E1">
              <w:t>февраль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28.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r w:rsidRPr="00DD067A">
              <w:t xml:space="preserve">«Герои труда нашего края» </w:t>
            </w:r>
            <w:proofErr w:type="spellStart"/>
            <w:r w:rsidRPr="00DD067A">
              <w:t>эл</w:t>
            </w:r>
            <w:proofErr w:type="gramStart"/>
            <w:r w:rsidRPr="00DD067A">
              <w:t>.п</w:t>
            </w:r>
            <w:proofErr w:type="gramEnd"/>
            <w:r w:rsidRPr="00DD067A">
              <w:t>резентация</w:t>
            </w:r>
            <w:proofErr w:type="spellEnd"/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r w:rsidRPr="003B00E1">
              <w:t>1 кв.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29.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r w:rsidRPr="00DD067A">
              <w:t>«Сделал дело, гуляй смело» литературно-игровая программа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r w:rsidRPr="003B00E1">
              <w:t>февраль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30.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r w:rsidRPr="00DD067A">
              <w:t>«Мастер своего дела» вечер-встреча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r w:rsidRPr="003B00E1">
              <w:t>март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31.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r w:rsidRPr="00DD067A">
              <w:t xml:space="preserve">«Вы ищите работу?» </w:t>
            </w:r>
            <w:proofErr w:type="spellStart"/>
            <w:r w:rsidRPr="00DD067A">
              <w:t>информ-час</w:t>
            </w:r>
            <w:proofErr w:type="spellEnd"/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r w:rsidRPr="003B00E1">
              <w:t>1 раз в квартал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lastRenderedPageBreak/>
              <w:t>32.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jc w:val="both"/>
              <w:rPr>
                <w:color w:val="333333"/>
                <w:shd w:val="clear" w:color="auto" w:fill="FFFFFF"/>
              </w:rPr>
            </w:pPr>
            <w:r w:rsidRPr="00DD067A">
              <w:rPr>
                <w:color w:val="333333"/>
                <w:shd w:val="clear" w:color="auto" w:fill="FFFFFF"/>
              </w:rPr>
              <w:t xml:space="preserve"> «Детям о профессиях»:</w:t>
            </w:r>
          </w:p>
          <w:p w:rsidR="00BF1197" w:rsidRPr="00DD067A" w:rsidRDefault="00BF1197" w:rsidP="00242FDA">
            <w:pPr>
              <w:jc w:val="both"/>
              <w:rPr>
                <w:color w:val="333333"/>
                <w:shd w:val="clear" w:color="auto" w:fill="FFFFFF"/>
              </w:rPr>
            </w:pPr>
            <w:r w:rsidRPr="00DD067A">
              <w:rPr>
                <w:color w:val="333333"/>
                <w:shd w:val="clear" w:color="auto" w:fill="FFFFFF"/>
              </w:rPr>
              <w:t>- «Есть у фермера хозяйство, держит фермер поросят»</w:t>
            </w:r>
          </w:p>
          <w:p w:rsidR="00BF1197" w:rsidRPr="00DD067A" w:rsidRDefault="00BF1197" w:rsidP="00242FDA">
            <w:pPr>
              <w:jc w:val="both"/>
              <w:rPr>
                <w:color w:val="333333"/>
                <w:shd w:val="clear" w:color="auto" w:fill="FFFFFF"/>
              </w:rPr>
            </w:pPr>
            <w:r w:rsidRPr="00DD067A">
              <w:rPr>
                <w:color w:val="333333"/>
                <w:shd w:val="clear" w:color="auto" w:fill="FFFFFF"/>
              </w:rPr>
              <w:t>- «Утром солнце светит ярко, молоко несёт доярка»</w:t>
            </w:r>
          </w:p>
          <w:p w:rsidR="00BF1197" w:rsidRPr="00DD067A" w:rsidRDefault="00BF1197" w:rsidP="00242FDA">
            <w:pPr>
              <w:jc w:val="both"/>
              <w:rPr>
                <w:color w:val="333333"/>
                <w:shd w:val="clear" w:color="auto" w:fill="FFFFFF"/>
              </w:rPr>
            </w:pPr>
            <w:r w:rsidRPr="00DD067A">
              <w:rPr>
                <w:color w:val="333333"/>
                <w:shd w:val="clear" w:color="auto" w:fill="FFFFFF"/>
              </w:rPr>
              <w:t xml:space="preserve">- «Мастер, мастер, помоги – </w:t>
            </w:r>
            <w:proofErr w:type="gramStart"/>
            <w:r w:rsidRPr="00DD067A">
              <w:rPr>
                <w:color w:val="333333"/>
                <w:shd w:val="clear" w:color="auto" w:fill="FFFFFF"/>
              </w:rPr>
              <w:t>прохудились</w:t>
            </w:r>
            <w:proofErr w:type="gramEnd"/>
            <w:r w:rsidRPr="00DD067A">
              <w:rPr>
                <w:color w:val="333333"/>
                <w:shd w:val="clear" w:color="auto" w:fill="FFFFFF"/>
              </w:rPr>
              <w:t xml:space="preserve"> сапоги»</w:t>
            </w:r>
          </w:p>
          <w:p w:rsidR="00BF1197" w:rsidRPr="00DD067A" w:rsidRDefault="00BF1197" w:rsidP="00242FDA">
            <w:pPr>
              <w:jc w:val="both"/>
              <w:rPr>
                <w:color w:val="333333"/>
                <w:shd w:val="clear" w:color="auto" w:fill="FFFFFF"/>
              </w:rPr>
            </w:pPr>
            <w:r w:rsidRPr="00DD067A">
              <w:rPr>
                <w:color w:val="333333"/>
                <w:shd w:val="clear" w:color="auto" w:fill="FFFFFF"/>
              </w:rPr>
              <w:t>- «Воспитательница с нами занимается часами»</w:t>
            </w:r>
          </w:p>
          <w:p w:rsidR="00BF1197" w:rsidRPr="00DD067A" w:rsidRDefault="00BF1197" w:rsidP="00242FDA">
            <w:pPr>
              <w:jc w:val="both"/>
              <w:rPr>
                <w:color w:val="333333"/>
                <w:shd w:val="clear" w:color="auto" w:fill="FFFFFF"/>
              </w:rPr>
            </w:pPr>
            <w:r w:rsidRPr="00DD067A">
              <w:rPr>
                <w:color w:val="333333"/>
                <w:shd w:val="clear" w:color="auto" w:fill="FFFFFF"/>
              </w:rPr>
              <w:t>- Спасатель там, где есть беда, придёт на помощь он всегда»</w:t>
            </w:r>
          </w:p>
          <w:p w:rsidR="00BF1197" w:rsidRPr="00DD067A" w:rsidRDefault="00BF1197" w:rsidP="00242FDA">
            <w:pPr>
              <w:jc w:val="both"/>
              <w:rPr>
                <w:color w:val="333333"/>
                <w:shd w:val="clear" w:color="auto" w:fill="FFFFFF"/>
              </w:rPr>
            </w:pPr>
            <w:r w:rsidRPr="00DD067A">
              <w:rPr>
                <w:color w:val="333333"/>
                <w:shd w:val="clear" w:color="auto" w:fill="FFFFFF"/>
              </w:rPr>
              <w:t>- «Пришла беда нечаянно от огонька случайного»</w:t>
            </w:r>
          </w:p>
          <w:p w:rsidR="00BF1197" w:rsidRPr="00DD067A" w:rsidRDefault="00BF1197" w:rsidP="00242FDA">
            <w:pPr>
              <w:jc w:val="both"/>
              <w:rPr>
                <w:color w:val="333333"/>
                <w:shd w:val="clear" w:color="auto" w:fill="FFFFFF"/>
              </w:rPr>
            </w:pPr>
            <w:r w:rsidRPr="00DD067A">
              <w:rPr>
                <w:color w:val="333333"/>
                <w:shd w:val="clear" w:color="auto" w:fill="FFFFFF"/>
              </w:rPr>
              <w:t>- «Славная кудесница наша повариха!»</w:t>
            </w:r>
          </w:p>
          <w:p w:rsidR="00BF1197" w:rsidRPr="00DD067A" w:rsidRDefault="00BF1197" w:rsidP="00242FDA">
            <w:pPr>
              <w:jc w:val="both"/>
              <w:rPr>
                <w:color w:val="333333"/>
                <w:shd w:val="clear" w:color="auto" w:fill="FFFFFF"/>
              </w:rPr>
            </w:pPr>
            <w:r w:rsidRPr="00DD067A">
              <w:rPr>
                <w:color w:val="333333"/>
                <w:shd w:val="clear" w:color="auto" w:fill="FFFFFF"/>
              </w:rPr>
              <w:t>- «Рыжий клоун рассмеши, фокус детям покажи»</w:t>
            </w:r>
          </w:p>
          <w:p w:rsidR="00BF1197" w:rsidRPr="00DD067A" w:rsidRDefault="00BF1197" w:rsidP="00242FDA">
            <w:pPr>
              <w:rPr>
                <w:color w:val="000000"/>
              </w:rPr>
            </w:pPr>
            <w:r w:rsidRPr="00DD067A">
              <w:rPr>
                <w:color w:val="333333"/>
                <w:shd w:val="clear" w:color="auto" w:fill="FFFFFF"/>
              </w:rPr>
              <w:t>- «Молоток в работе нужен, и с пилою столяр дружен» цикл мероприятий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E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33.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r w:rsidRPr="00DD067A">
              <w:rPr>
                <w:bCs/>
              </w:rPr>
              <w:t>«Все работы хороши – выбирай на вкус!»-</w:t>
            </w:r>
            <w:r w:rsidRPr="00DD067A">
              <w:t xml:space="preserve"> час знакомства с профессией</w:t>
            </w:r>
          </w:p>
          <w:p w:rsidR="00BF1197" w:rsidRPr="00DD067A" w:rsidRDefault="00BF1197" w:rsidP="00242FDA"/>
        </w:tc>
        <w:tc>
          <w:tcPr>
            <w:tcW w:w="3257" w:type="dxa"/>
            <w:gridSpan w:val="2"/>
            <w:shd w:val="clear" w:color="auto" w:fill="auto"/>
          </w:tcPr>
          <w:p w:rsidR="00BF1197" w:rsidRPr="00186ABD" w:rsidRDefault="00BF1197" w:rsidP="00242FDA">
            <w:r w:rsidRPr="00186ABD">
              <w:t>февраль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186ABD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34.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jc w:val="both"/>
            </w:pPr>
            <w:r w:rsidRPr="00DD067A">
              <w:t xml:space="preserve">«Новое  время – новые профессии» </w:t>
            </w:r>
            <w:proofErr w:type="gramStart"/>
            <w:r w:rsidRPr="00DD067A">
              <w:t>-и</w:t>
            </w:r>
            <w:proofErr w:type="gramEnd"/>
            <w:r w:rsidRPr="00DD067A">
              <w:t>нформационный час</w:t>
            </w:r>
          </w:p>
          <w:p w:rsidR="00BF1197" w:rsidRPr="00DD067A" w:rsidRDefault="00BF1197" w:rsidP="00242FDA">
            <w:r w:rsidRPr="00DD067A">
              <w:tab/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r w:rsidRPr="003B00E1">
              <w:t>апрель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35.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r w:rsidRPr="00DD067A">
              <w:rPr>
                <w:bCs/>
                <w:color w:val="5E553C"/>
              </w:rPr>
              <w:t>«Все работы хороши – все профессии важны»</w:t>
            </w:r>
            <w:r w:rsidRPr="00DD067A">
              <w:t xml:space="preserve"> встречи с интересными людьми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r w:rsidRPr="003B00E1">
              <w:t>сентябрь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36.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jc w:val="both"/>
            </w:pPr>
            <w:r w:rsidRPr="00DD067A">
              <w:t>«</w:t>
            </w:r>
            <w:proofErr w:type="spellStart"/>
            <w:r w:rsidRPr="00DD067A">
              <w:t>Сельхозакадемии</w:t>
            </w:r>
            <w:proofErr w:type="spellEnd"/>
            <w:r w:rsidRPr="00DD067A">
              <w:t xml:space="preserve"> – 85 лет» - к 85-летию со дня открытия Чувашской государственной сельскохозяйственной академи</w:t>
            </w:r>
            <w:proofErr w:type="gramStart"/>
            <w:r w:rsidRPr="00DD067A">
              <w:t>и-</w:t>
            </w:r>
            <w:proofErr w:type="gramEnd"/>
            <w:r w:rsidRPr="00DD067A">
              <w:t xml:space="preserve"> познавательный час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r w:rsidRPr="003B00E1">
              <w:t>7 ноября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37.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r w:rsidRPr="00DD067A">
              <w:rPr>
                <w:bCs/>
              </w:rPr>
              <w:t>Профессии, которые мы выбирае</w:t>
            </w:r>
            <w:proofErr w:type="gramStart"/>
            <w:r w:rsidRPr="00DD067A">
              <w:rPr>
                <w:bCs/>
              </w:rPr>
              <w:t>м-</w:t>
            </w:r>
            <w:proofErr w:type="gramEnd"/>
            <w:r w:rsidRPr="00DD067A">
              <w:t xml:space="preserve"> час профессий</w:t>
            </w:r>
          </w:p>
          <w:p w:rsidR="00BF1197" w:rsidRPr="00DD067A" w:rsidRDefault="00BF1197" w:rsidP="00242FDA"/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jc w:val="center"/>
            </w:pPr>
            <w:r w:rsidRPr="003B00E1">
              <w:t xml:space="preserve">Апрель </w:t>
            </w:r>
          </w:p>
          <w:p w:rsidR="00BF1197" w:rsidRPr="003B00E1" w:rsidRDefault="00BF1197" w:rsidP="00242FDA">
            <w:pPr>
              <w:jc w:val="center"/>
            </w:pP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38.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r w:rsidRPr="00DD067A">
              <w:rPr>
                <w:bCs/>
              </w:rPr>
              <w:t>Что я знаю о профессиях своих родителей</w:t>
            </w:r>
            <w:r w:rsidRPr="00DD067A">
              <w:t xml:space="preserve"> - бесед</w:t>
            </w:r>
            <w:proofErr w:type="gramStart"/>
            <w:r w:rsidRPr="00DD067A">
              <w:t>а-</w:t>
            </w:r>
            <w:proofErr w:type="gramEnd"/>
            <w:r w:rsidRPr="00DD067A">
              <w:t xml:space="preserve"> диалог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jc w:val="center"/>
            </w:pPr>
            <w:r w:rsidRPr="003B00E1">
              <w:t>Апрель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39.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pStyle w:val="4"/>
              <w:tabs>
                <w:tab w:val="clear" w:pos="0"/>
                <w:tab w:val="left" w:pos="708"/>
                <w:tab w:val="num" w:pos="864"/>
              </w:tabs>
              <w:rPr>
                <w:b w:val="0"/>
              </w:rPr>
            </w:pPr>
            <w:r w:rsidRPr="00DD067A">
              <w:rPr>
                <w:b w:val="0"/>
              </w:rPr>
              <w:t>Моя любимая профессия - встреча с интересным человеком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jc w:val="center"/>
            </w:pPr>
            <w:r w:rsidRPr="003B00E1">
              <w:t>Сентябрь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40.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r w:rsidRPr="00DD067A">
              <w:rPr>
                <w:bCs/>
              </w:rPr>
              <w:t>Труд человека красит</w:t>
            </w:r>
            <w:r w:rsidRPr="00DD067A">
              <w:t xml:space="preserve"> </w:t>
            </w:r>
            <w:proofErr w:type="gramStart"/>
            <w:r w:rsidRPr="00DD067A">
              <w:t>-и</w:t>
            </w:r>
            <w:proofErr w:type="gramEnd"/>
            <w:r w:rsidRPr="00DD067A">
              <w:t>нформационный час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jc w:val="center"/>
            </w:pPr>
            <w:r w:rsidRPr="003B00E1">
              <w:t>Ноябрь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41.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snapToGrid w:val="0"/>
            </w:pPr>
            <w:r w:rsidRPr="00DD067A">
              <w:t xml:space="preserve">«Все работы хороши — все профессии важны» </w:t>
            </w:r>
            <w:proofErr w:type="gramStart"/>
            <w:r w:rsidRPr="00DD067A">
              <w:t>-</w:t>
            </w:r>
            <w:r w:rsidRPr="00DD067A">
              <w:lastRenderedPageBreak/>
              <w:t>в</w:t>
            </w:r>
            <w:proofErr w:type="gramEnd"/>
            <w:r w:rsidRPr="00DD067A">
              <w:t>стреча- интервью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snapToGrid w:val="0"/>
            </w:pPr>
            <w:r w:rsidRPr="003B00E1">
              <w:lastRenderedPageBreak/>
              <w:t>1 кв.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lastRenderedPageBreak/>
              <w:t>42.</w:t>
            </w:r>
          </w:p>
        </w:tc>
        <w:tc>
          <w:tcPr>
            <w:tcW w:w="5705" w:type="dxa"/>
            <w:shd w:val="clear" w:color="auto" w:fill="auto"/>
          </w:tcPr>
          <w:p w:rsidR="00BF1197" w:rsidRPr="003B00E1" w:rsidRDefault="00BF1197" w:rsidP="00242FDA">
            <w:pPr>
              <w:snapToGrid w:val="0"/>
            </w:pPr>
            <w:r w:rsidRPr="003B00E1">
              <w:t>Профессии моих родителей» Выставка рисунков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snapToGrid w:val="0"/>
            </w:pPr>
            <w:r w:rsidRPr="003B00E1">
              <w:t>2 кв.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43.</w:t>
            </w:r>
          </w:p>
        </w:tc>
        <w:tc>
          <w:tcPr>
            <w:tcW w:w="5705" w:type="dxa"/>
            <w:shd w:val="clear" w:color="auto" w:fill="auto"/>
          </w:tcPr>
          <w:p w:rsidR="00BF1197" w:rsidRPr="003B00E1" w:rsidRDefault="00BF1197" w:rsidP="00242FDA">
            <w:pPr>
              <w:snapToGrid w:val="0"/>
            </w:pPr>
            <w:r w:rsidRPr="003B00E1">
              <w:t>« Урок успеха» Экскурсия в КФХ А.В. Хорошавина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snapToGrid w:val="0"/>
            </w:pPr>
            <w:r w:rsidRPr="003B00E1">
              <w:t>3 кв.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44.</w:t>
            </w:r>
          </w:p>
        </w:tc>
        <w:tc>
          <w:tcPr>
            <w:tcW w:w="5705" w:type="dxa"/>
            <w:shd w:val="clear" w:color="auto" w:fill="auto"/>
          </w:tcPr>
          <w:p w:rsidR="00BF1197" w:rsidRPr="003B00E1" w:rsidRDefault="00BF1197" w:rsidP="00242FDA">
            <w:pPr>
              <w:spacing w:before="100" w:beforeAutospacing="1"/>
              <w:rPr>
                <w:color w:val="000000"/>
              </w:rPr>
            </w:pPr>
            <w:r w:rsidRPr="003B00E1">
              <w:t>«Дела и люди сельского поселения» Краеведческий час, электронная презентация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  <w:rPr>
                <w:lang w:val="en-US"/>
              </w:rPr>
            </w:pPr>
            <w:r w:rsidRPr="003B00E1">
              <w:rPr>
                <w:lang w:val="en-US"/>
              </w:rPr>
              <w:t xml:space="preserve">III </w:t>
            </w:r>
            <w:proofErr w:type="spellStart"/>
            <w:r w:rsidRPr="003B00E1">
              <w:rPr>
                <w:lang w:val="en-US"/>
              </w:rPr>
              <w:t>кв</w:t>
            </w:r>
            <w:proofErr w:type="spellEnd"/>
            <w:r w:rsidRPr="003B00E1">
              <w:rPr>
                <w:lang w:val="en-US"/>
              </w:rPr>
              <w:t>.</w:t>
            </w:r>
          </w:p>
          <w:p w:rsidR="00BF1197" w:rsidRPr="003B00E1" w:rsidRDefault="00BF1197" w:rsidP="00242FDA"/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45.</w:t>
            </w:r>
          </w:p>
        </w:tc>
        <w:tc>
          <w:tcPr>
            <w:tcW w:w="5705" w:type="dxa"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  <w:r w:rsidRPr="003B00E1">
              <w:t>«Мы в профессии играем» Час профессий, игровая программа, создание электронной презентации</w:t>
            </w:r>
          </w:p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  <w:rPr>
                <w:lang w:val="en-US"/>
              </w:rPr>
            </w:pPr>
            <w:r w:rsidRPr="003B00E1">
              <w:rPr>
                <w:lang w:val="en-US"/>
              </w:rPr>
              <w:t xml:space="preserve">IV </w:t>
            </w:r>
            <w:proofErr w:type="spellStart"/>
            <w:r w:rsidRPr="003B00E1">
              <w:rPr>
                <w:lang w:val="en-US"/>
              </w:rPr>
              <w:t>кв</w:t>
            </w:r>
            <w:proofErr w:type="spellEnd"/>
            <w:r w:rsidRPr="003B00E1">
              <w:rPr>
                <w:lang w:val="en-US"/>
              </w:rPr>
              <w:t>.</w:t>
            </w:r>
          </w:p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46.</w:t>
            </w:r>
          </w:p>
        </w:tc>
        <w:tc>
          <w:tcPr>
            <w:tcW w:w="5705" w:type="dxa"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  <w:r w:rsidRPr="003B00E1">
              <w:t>«Талантливые люди нашего поселения» Вечер-портрет</w:t>
            </w:r>
          </w:p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  <w:r w:rsidRPr="003B00E1">
              <w:t>октябрь</w:t>
            </w:r>
          </w:p>
          <w:p w:rsidR="00BF1197" w:rsidRPr="003B00E1" w:rsidRDefault="00BF1197" w:rsidP="00242FDA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  <w:rPr>
                <w:lang w:val="en-US"/>
              </w:rPr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47.</w:t>
            </w:r>
          </w:p>
        </w:tc>
        <w:tc>
          <w:tcPr>
            <w:tcW w:w="5705" w:type="dxa"/>
            <w:shd w:val="clear" w:color="auto" w:fill="auto"/>
          </w:tcPr>
          <w:p w:rsidR="00BF1197" w:rsidRDefault="00BF1197" w:rsidP="00242FDA">
            <w:pPr>
              <w:rPr>
                <w:szCs w:val="32"/>
              </w:rPr>
            </w:pPr>
            <w:r>
              <w:rPr>
                <w:szCs w:val="32"/>
              </w:rPr>
              <w:t>Встреча с учащимися общеобразовательных школ и Цивильского аграрно-технологического техникума</w:t>
            </w:r>
          </w:p>
          <w:p w:rsidR="00BF1197" w:rsidRDefault="00BF1197" w:rsidP="00242FDA">
            <w:pPr>
              <w:rPr>
                <w:szCs w:val="32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BF1197" w:rsidRDefault="00BF1197" w:rsidP="00242FD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апрель-май 2016 года</w:t>
            </w:r>
          </w:p>
        </w:tc>
        <w:tc>
          <w:tcPr>
            <w:tcW w:w="4054" w:type="dxa"/>
            <w:gridSpan w:val="3"/>
            <w:vMerge w:val="restart"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  <w:r>
              <w:t>Отдел экономики и имущественных отношений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48.</w:t>
            </w:r>
          </w:p>
        </w:tc>
        <w:tc>
          <w:tcPr>
            <w:tcW w:w="5705" w:type="dxa"/>
            <w:shd w:val="clear" w:color="auto" w:fill="auto"/>
          </w:tcPr>
          <w:p w:rsidR="00BF1197" w:rsidRDefault="00BF1197" w:rsidP="00242FDA">
            <w:pPr>
              <w:rPr>
                <w:szCs w:val="32"/>
              </w:rPr>
            </w:pPr>
            <w:r>
              <w:rPr>
                <w:szCs w:val="32"/>
              </w:rPr>
              <w:t>Семинар-совещание в рамках Года человека труда с субъектами малого и среднего предпринимательства</w:t>
            </w:r>
          </w:p>
          <w:p w:rsidR="00BF1197" w:rsidRDefault="00BF1197" w:rsidP="00242FDA">
            <w:pPr>
              <w:rPr>
                <w:szCs w:val="32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BF1197" w:rsidRDefault="00BF1197" w:rsidP="00242FD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май, ноябрь 2016 года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49.</w:t>
            </w:r>
          </w:p>
        </w:tc>
        <w:tc>
          <w:tcPr>
            <w:tcW w:w="5705" w:type="dxa"/>
            <w:shd w:val="clear" w:color="auto" w:fill="auto"/>
          </w:tcPr>
          <w:p w:rsidR="00BF1197" w:rsidRDefault="00BF1197" w:rsidP="00242FDA">
            <w:pPr>
              <w:rPr>
                <w:szCs w:val="32"/>
              </w:rPr>
            </w:pPr>
            <w:r>
              <w:rPr>
                <w:szCs w:val="32"/>
              </w:rPr>
              <w:t>Проведение конкурса «Лучший мастер ногтевого сервиса»</w:t>
            </w:r>
          </w:p>
          <w:p w:rsidR="00BF1197" w:rsidRDefault="00BF1197" w:rsidP="00242FDA">
            <w:pPr>
              <w:rPr>
                <w:szCs w:val="32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BF1197" w:rsidRDefault="00BF1197" w:rsidP="00242FD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июль 2015 года</w:t>
            </w: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BF1197" w:rsidRPr="003B00E1" w:rsidRDefault="00BF1197" w:rsidP="00242FDA">
            <w:pPr>
              <w:spacing w:before="100" w:beforeAutospacing="1" w:after="119"/>
              <w:jc w:val="center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50.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overflowPunct w:val="0"/>
              <w:autoSpaceDE w:val="0"/>
              <w:jc w:val="both"/>
              <w:textAlignment w:val="baseline"/>
            </w:pPr>
            <w:r w:rsidRPr="00DD067A">
              <w:t>Освещение в районных средствах массовой информации мероприятий, реализуемых в рамках Года человека труда в Чувашской Республике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DD067A" w:rsidRDefault="00BF1197" w:rsidP="00242FDA">
            <w:pPr>
              <w:widowControl w:val="0"/>
              <w:jc w:val="center"/>
            </w:pPr>
            <w:r w:rsidRPr="00DD067A">
              <w:t>в течение года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DD067A" w:rsidRDefault="00BF1197" w:rsidP="00242FDA">
            <w:pPr>
              <w:overflowPunct w:val="0"/>
              <w:autoSpaceDE w:val="0"/>
              <w:jc w:val="both"/>
              <w:textAlignment w:val="baseline"/>
            </w:pPr>
            <w:r w:rsidRPr="00DD067A">
              <w:t>Отдел информационного обеспечения администрации Цивильского района</w:t>
            </w:r>
          </w:p>
          <w:p w:rsidR="00BF1197" w:rsidRPr="00DD067A" w:rsidRDefault="00BF1197" w:rsidP="00242FDA">
            <w:pPr>
              <w:overflowPunct w:val="0"/>
              <w:autoSpaceDE w:val="0"/>
              <w:jc w:val="both"/>
              <w:textAlignment w:val="baseline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51.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overflowPunct w:val="0"/>
              <w:autoSpaceDE w:val="0"/>
              <w:jc w:val="both"/>
              <w:textAlignment w:val="baseline"/>
            </w:pPr>
            <w:r w:rsidRPr="00DD067A">
              <w:t>Участие в республиканском конкурсе на лучшее освещение темы «2016 год – Год человека труда в Чувашской Республике»</w:t>
            </w:r>
          </w:p>
          <w:p w:rsidR="00BF1197" w:rsidRPr="00DD067A" w:rsidRDefault="00BF1197" w:rsidP="00242FDA">
            <w:pPr>
              <w:overflowPunct w:val="0"/>
              <w:autoSpaceDE w:val="0"/>
              <w:jc w:val="both"/>
              <w:textAlignment w:val="baseline"/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DD067A" w:rsidRDefault="00BF1197" w:rsidP="00242FDA">
            <w:pPr>
              <w:overflowPunct w:val="0"/>
              <w:autoSpaceDE w:val="0"/>
              <w:jc w:val="center"/>
              <w:textAlignment w:val="baseline"/>
            </w:pPr>
            <w:r w:rsidRPr="00DD067A">
              <w:rPr>
                <w:lang w:val="en-US"/>
              </w:rPr>
              <w:t xml:space="preserve">IV </w:t>
            </w:r>
            <w:r w:rsidRPr="00DD067A">
              <w:t xml:space="preserve">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067A">
                <w:t>2016 г</w:t>
              </w:r>
            </w:smartTag>
            <w:r w:rsidRPr="00DD067A">
              <w:t>.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DD067A" w:rsidRDefault="00BF1197" w:rsidP="00242FDA">
            <w:pPr>
              <w:overflowPunct w:val="0"/>
              <w:autoSpaceDE w:val="0"/>
              <w:jc w:val="both"/>
              <w:textAlignment w:val="baseline"/>
            </w:pPr>
            <w:r w:rsidRPr="00DD067A">
              <w:t>Отдел информационного обеспечения администрации Цивильского  района</w:t>
            </w:r>
          </w:p>
          <w:p w:rsidR="00BF1197" w:rsidRPr="00DD067A" w:rsidRDefault="00BF1197" w:rsidP="00242FDA">
            <w:pPr>
              <w:overflowPunct w:val="0"/>
              <w:autoSpaceDE w:val="0"/>
              <w:jc w:val="both"/>
              <w:textAlignment w:val="baseline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widowControl w:val="0"/>
            </w:pPr>
            <w:r w:rsidRPr="00BF1197">
              <w:t xml:space="preserve">      52.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widowControl w:val="0"/>
              <w:jc w:val="both"/>
            </w:pPr>
            <w:r w:rsidRPr="00DD067A">
              <w:t xml:space="preserve">Республиканская акция волонтёров - </w:t>
            </w:r>
            <w:proofErr w:type="spellStart"/>
            <w:r w:rsidRPr="00DD067A">
              <w:t>профориентаторов</w:t>
            </w:r>
            <w:proofErr w:type="spellEnd"/>
            <w:r w:rsidRPr="00DD067A">
              <w:t xml:space="preserve"> «Твой выбор профессии» (для </w:t>
            </w:r>
            <w:r w:rsidRPr="00DD067A">
              <w:lastRenderedPageBreak/>
              <w:t>обучающихся общеобразовательных организаций)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DD067A" w:rsidRDefault="00BF1197" w:rsidP="00242FDA">
            <w:pPr>
              <w:widowControl w:val="0"/>
              <w:jc w:val="center"/>
            </w:pPr>
            <w:r w:rsidRPr="00DD067A">
              <w:rPr>
                <w:lang w:val="en-US"/>
              </w:rPr>
              <w:lastRenderedPageBreak/>
              <w:t xml:space="preserve">IV </w:t>
            </w:r>
            <w:r w:rsidRPr="00DD067A">
              <w:t>квартал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DD067A" w:rsidRDefault="00BF1197" w:rsidP="00242FDA">
            <w:pPr>
              <w:snapToGrid w:val="0"/>
              <w:jc w:val="both"/>
            </w:pPr>
            <w:r w:rsidRPr="00DD067A">
              <w:t xml:space="preserve">"Центр занятости населения Цивильского района" </w:t>
            </w:r>
            <w:r w:rsidRPr="00DD067A">
              <w:lastRenderedPageBreak/>
              <w:t>Государственной службы занятости населения Чувашской Республики, администрация Цивильского района, библиотеки, общеобразовательные организации, профессиональные образовательные организации, работодатели района</w:t>
            </w:r>
          </w:p>
          <w:p w:rsidR="00BF1197" w:rsidRPr="00DD067A" w:rsidRDefault="00BF1197" w:rsidP="00242FDA">
            <w:pPr>
              <w:widowControl w:val="0"/>
              <w:jc w:val="both"/>
            </w:pP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widowControl w:val="0"/>
            </w:pPr>
            <w:r>
              <w:lastRenderedPageBreak/>
              <w:t xml:space="preserve">     </w:t>
            </w:r>
            <w:r w:rsidRPr="00BF1197">
              <w:t>53.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snapToGrid w:val="0"/>
              <w:jc w:val="both"/>
            </w:pPr>
            <w:r w:rsidRPr="00DD067A">
              <w:t xml:space="preserve">Участие в республиканском конкурсе агитбригад </w:t>
            </w:r>
            <w:proofErr w:type="spellStart"/>
            <w:r w:rsidRPr="00DD067A">
              <w:t>культурно-досуговых</w:t>
            </w:r>
            <w:proofErr w:type="spellEnd"/>
            <w:r w:rsidRPr="00DD067A">
              <w:t xml:space="preserve"> учреждений «Славен человек труда»</w:t>
            </w:r>
          </w:p>
          <w:p w:rsidR="00BF1197" w:rsidRPr="00DD067A" w:rsidRDefault="00BF1197" w:rsidP="00242FDA">
            <w:pPr>
              <w:snapToGrid w:val="0"/>
              <w:jc w:val="both"/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DD067A" w:rsidRDefault="00BF1197" w:rsidP="00242FDA">
            <w:pPr>
              <w:snapToGrid w:val="0"/>
              <w:jc w:val="center"/>
            </w:pPr>
            <w:r w:rsidRPr="00DD067A">
              <w:rPr>
                <w:lang w:val="en-US"/>
              </w:rPr>
              <w:t>I</w:t>
            </w:r>
            <w:r w:rsidRPr="00DD067A">
              <w:t>–</w:t>
            </w:r>
            <w:r w:rsidRPr="00DD067A">
              <w:rPr>
                <w:lang w:val="en-US"/>
              </w:rPr>
              <w:t>II</w:t>
            </w:r>
            <w:r w:rsidRPr="00DD067A">
              <w:t xml:space="preserve"> кварталы</w:t>
            </w:r>
          </w:p>
          <w:p w:rsidR="00BF1197" w:rsidRPr="00DD067A" w:rsidRDefault="00BF1197" w:rsidP="00242FDA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D067A">
                <w:t>2016 г</w:t>
              </w:r>
            </w:smartTag>
            <w:r w:rsidRPr="00DD067A">
              <w:t>.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DD067A" w:rsidRDefault="00BF1197" w:rsidP="00242FDA">
            <w:pPr>
              <w:snapToGrid w:val="0"/>
              <w:jc w:val="both"/>
            </w:pPr>
            <w:r w:rsidRPr="00DD067A">
              <w:t>МБУК «РЦРК и БО»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widowControl w:val="0"/>
            </w:pPr>
            <w:r>
              <w:t xml:space="preserve">     </w:t>
            </w:r>
            <w:r w:rsidRPr="00BF1197">
              <w:t>54.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snapToGrid w:val="0"/>
              <w:jc w:val="both"/>
            </w:pPr>
            <w:r w:rsidRPr="00DD067A">
              <w:t>Участие в республиканской научно-практической конференции творческих проектов обучающихся «Поиск»</w:t>
            </w:r>
          </w:p>
          <w:p w:rsidR="00BF1197" w:rsidRPr="00DD067A" w:rsidRDefault="00BF1197" w:rsidP="00242FDA">
            <w:pPr>
              <w:snapToGrid w:val="0"/>
              <w:jc w:val="both"/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DD067A" w:rsidRDefault="00BF1197" w:rsidP="00242FDA">
            <w:pPr>
              <w:snapToGrid w:val="0"/>
              <w:jc w:val="center"/>
            </w:pPr>
            <w:r w:rsidRPr="00DD067A">
              <w:rPr>
                <w:lang w:val="en-US"/>
              </w:rPr>
              <w:t>I</w:t>
            </w:r>
            <w:r w:rsidRPr="00DD067A">
              <w:t xml:space="preserve">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067A">
                <w:t>2016 г</w:t>
              </w:r>
            </w:smartTag>
            <w:r w:rsidRPr="00DD067A">
              <w:t xml:space="preserve">. </w:t>
            </w:r>
          </w:p>
          <w:p w:rsidR="00BF1197" w:rsidRPr="00DD067A" w:rsidRDefault="00BF1197" w:rsidP="00242FDA">
            <w:pPr>
              <w:snapToGrid w:val="0"/>
              <w:jc w:val="center"/>
            </w:pP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DD067A" w:rsidRDefault="00BF1197" w:rsidP="00242FDA">
            <w:pPr>
              <w:snapToGrid w:val="0"/>
              <w:jc w:val="both"/>
            </w:pPr>
            <w:r w:rsidRPr="00DD067A">
              <w:t xml:space="preserve">Отдел образования и социального развития администрации Цивильского района 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widowControl w:val="0"/>
              <w:jc w:val="center"/>
            </w:pPr>
            <w:r w:rsidRPr="00BF1197">
              <w:t>55.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snapToGrid w:val="0"/>
              <w:jc w:val="both"/>
            </w:pPr>
            <w:r w:rsidRPr="00DD067A">
              <w:t>Участие в республиканском конкурсе творческих и исследовательских работ учащихся «Славен человек трудом»</w:t>
            </w:r>
          </w:p>
          <w:p w:rsidR="00BF1197" w:rsidRPr="00DD067A" w:rsidRDefault="00BF1197" w:rsidP="00242FDA">
            <w:pPr>
              <w:snapToGrid w:val="0"/>
              <w:jc w:val="both"/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DD067A" w:rsidRDefault="00BF1197" w:rsidP="00242FDA">
            <w:pPr>
              <w:snapToGrid w:val="0"/>
              <w:jc w:val="center"/>
            </w:pPr>
            <w:r w:rsidRPr="00DD067A">
              <w:t>первое полугодие</w:t>
            </w:r>
          </w:p>
          <w:p w:rsidR="00BF1197" w:rsidRPr="00DD067A" w:rsidRDefault="00BF1197" w:rsidP="00242FDA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D067A">
                <w:t>2016 г</w:t>
              </w:r>
            </w:smartTag>
            <w:r w:rsidRPr="00DD067A">
              <w:t>.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DD067A" w:rsidRDefault="00BF1197" w:rsidP="00242FDA">
            <w:pPr>
              <w:snapToGrid w:val="0"/>
              <w:jc w:val="both"/>
            </w:pPr>
            <w:r w:rsidRPr="00DD067A">
              <w:t>Отдел образования и социального развития администрации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widowControl w:val="0"/>
              <w:jc w:val="center"/>
            </w:pPr>
            <w:r w:rsidRPr="00BF1197">
              <w:t>56.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snapToGrid w:val="0"/>
              <w:jc w:val="both"/>
            </w:pPr>
            <w:r w:rsidRPr="00DD067A">
              <w:t>Участие в республиканском конкурсе «Лучший работник в сфере государственной молодежной политики»</w:t>
            </w:r>
          </w:p>
          <w:p w:rsidR="00BF1197" w:rsidRPr="00DD067A" w:rsidRDefault="00BF1197" w:rsidP="00242FDA">
            <w:pPr>
              <w:snapToGrid w:val="0"/>
              <w:jc w:val="both"/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DD067A" w:rsidRDefault="00BF1197" w:rsidP="00242FDA">
            <w:pPr>
              <w:snapToGrid w:val="0"/>
              <w:jc w:val="center"/>
            </w:pPr>
            <w:r w:rsidRPr="00DD067A">
              <w:t xml:space="preserve">III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067A">
                <w:t>2016 г</w:t>
              </w:r>
            </w:smartTag>
            <w:r w:rsidRPr="00DD067A">
              <w:t>.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DD067A" w:rsidRDefault="00BF1197" w:rsidP="00242FDA">
            <w:pPr>
              <w:snapToGrid w:val="0"/>
              <w:jc w:val="both"/>
            </w:pPr>
            <w:r w:rsidRPr="00DD067A">
              <w:t>Отдел образования и социального развития администрации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widowControl w:val="0"/>
              <w:jc w:val="center"/>
            </w:pPr>
            <w:r w:rsidRPr="00BF1197">
              <w:t>57.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widowControl w:val="0"/>
              <w:jc w:val="both"/>
            </w:pPr>
            <w:r w:rsidRPr="00DD067A">
              <w:t xml:space="preserve">Участие в республиканской акции </w:t>
            </w:r>
            <w:proofErr w:type="spellStart"/>
            <w:r w:rsidRPr="00DD067A">
              <w:t>волонтеров-профориентаторов</w:t>
            </w:r>
            <w:proofErr w:type="spellEnd"/>
            <w:r w:rsidRPr="00DD067A">
              <w:t xml:space="preserve"> «Твой выбор профессии» (для обучающихся образовательных организаций общего образования)</w:t>
            </w:r>
          </w:p>
          <w:p w:rsidR="00BF1197" w:rsidRPr="00DD067A" w:rsidRDefault="00BF1197" w:rsidP="00242FDA">
            <w:pPr>
              <w:widowControl w:val="0"/>
              <w:jc w:val="both"/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DD067A" w:rsidRDefault="00BF1197" w:rsidP="00242FDA">
            <w:pPr>
              <w:widowControl w:val="0"/>
              <w:jc w:val="center"/>
            </w:pPr>
            <w:r w:rsidRPr="00DD067A">
              <w:rPr>
                <w:lang w:val="en-US"/>
              </w:rPr>
              <w:t xml:space="preserve">IV </w:t>
            </w:r>
            <w:r w:rsidRPr="00DD067A">
              <w:t>квартал</w:t>
            </w:r>
          </w:p>
          <w:p w:rsidR="00BF1197" w:rsidRPr="00DD067A" w:rsidRDefault="00BF1197" w:rsidP="00242FDA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D067A">
                <w:t>2016 г</w:t>
              </w:r>
            </w:smartTag>
            <w:r w:rsidRPr="00DD067A">
              <w:t>.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DD067A" w:rsidRDefault="00BF1197" w:rsidP="00242FDA">
            <w:pPr>
              <w:snapToGrid w:val="0"/>
              <w:jc w:val="both"/>
            </w:pPr>
            <w:r w:rsidRPr="00DD067A">
              <w:t>Отдел образования и социального развития администрации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widowControl w:val="0"/>
              <w:jc w:val="center"/>
            </w:pPr>
            <w:r w:rsidRPr="00BF1197">
              <w:t>58.</w:t>
            </w:r>
          </w:p>
        </w:tc>
        <w:tc>
          <w:tcPr>
            <w:tcW w:w="5705" w:type="dxa"/>
            <w:shd w:val="clear" w:color="auto" w:fill="auto"/>
          </w:tcPr>
          <w:p w:rsidR="00BF1197" w:rsidRPr="00DD067A" w:rsidRDefault="00BF1197" w:rsidP="00242FDA">
            <w:pPr>
              <w:snapToGrid w:val="0"/>
              <w:jc w:val="both"/>
            </w:pPr>
            <w:r w:rsidRPr="00DD067A">
              <w:t xml:space="preserve">Участие в республиканском конкурсе детских рисунков в целях привлечения обучающихся организаций, осуществляющих образовательную деятельность, и их родителей к продвижению </w:t>
            </w:r>
            <w:r w:rsidRPr="00DD067A">
              <w:lastRenderedPageBreak/>
              <w:t>экологически чистых продуктов питания, произведенных чувашскими товаропроизводителями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DD067A" w:rsidRDefault="00BF1197" w:rsidP="00242FDA">
            <w:pPr>
              <w:snapToGrid w:val="0"/>
              <w:jc w:val="center"/>
            </w:pPr>
            <w:r w:rsidRPr="00DD067A">
              <w:rPr>
                <w:lang w:val="en-US"/>
              </w:rPr>
              <w:lastRenderedPageBreak/>
              <w:t>IV</w:t>
            </w:r>
            <w:r w:rsidRPr="00DD067A">
              <w:t xml:space="preserve">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067A">
                <w:t>2016 г</w:t>
              </w:r>
            </w:smartTag>
            <w:r w:rsidRPr="00DD067A">
              <w:t>.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DD067A" w:rsidRDefault="00BF1197" w:rsidP="00242FDA">
            <w:pPr>
              <w:snapToGrid w:val="0"/>
              <w:jc w:val="both"/>
            </w:pPr>
            <w:r w:rsidRPr="00DD067A">
              <w:t>Отдел образования и социального развития администрации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lastRenderedPageBreak/>
              <w:t>59.</w:t>
            </w:r>
          </w:p>
        </w:tc>
        <w:tc>
          <w:tcPr>
            <w:tcW w:w="5705" w:type="dxa"/>
            <w:shd w:val="clear" w:color="auto" w:fill="auto"/>
          </w:tcPr>
          <w:p w:rsidR="00BF1197" w:rsidRPr="009D0FB5" w:rsidRDefault="00BF1197" w:rsidP="00242FDA">
            <w:pPr>
              <w:snapToGrid w:val="0"/>
              <w:jc w:val="both"/>
              <w:rPr>
                <w:color w:val="000000"/>
              </w:rPr>
            </w:pPr>
            <w:r w:rsidRPr="009D0FB5">
              <w:rPr>
                <w:color w:val="000000"/>
              </w:rPr>
              <w:t>Консультации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9D0FB5" w:rsidRDefault="00BF1197" w:rsidP="00242FDA">
            <w:pPr>
              <w:jc w:val="center"/>
            </w:pPr>
            <w:r w:rsidRPr="009D0FB5">
              <w:t>в течение года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9D0FB5" w:rsidRDefault="00BF1197" w:rsidP="00242FDA">
            <w:r w:rsidRPr="009D0FB5">
              <w:t>Отдел экономики и имущественных отношений администрации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60.</w:t>
            </w:r>
          </w:p>
        </w:tc>
        <w:tc>
          <w:tcPr>
            <w:tcW w:w="5705" w:type="dxa"/>
            <w:shd w:val="clear" w:color="auto" w:fill="auto"/>
          </w:tcPr>
          <w:p w:rsidR="00BF1197" w:rsidRPr="009D0FB5" w:rsidRDefault="00BF1197" w:rsidP="00242FDA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9D0FB5">
              <w:rPr>
                <w:color w:val="000000"/>
              </w:rPr>
              <w:t>Проведение встреч с представителями предпринимательского сообщества, Уполномоченным по защите прав предпринимателей в Цивильском районе и руководителями организаций, образующих инфраструктуру поддержки субъектов малого и среднего предпринимательства, в целях выявления проблем малого бизнеса Цивильского района Чувашской Республики, с целью повышения информированности предпринимателей, повышения финансовой грамотности, оказания содействия в решении проблем и создании благоприятных условий  для ведения предпринимательской деятельности</w:t>
            </w:r>
            <w:proofErr w:type="gramEnd"/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9D0FB5" w:rsidRDefault="00BF1197" w:rsidP="00242FDA">
            <w:pPr>
              <w:jc w:val="center"/>
            </w:pPr>
            <w:r w:rsidRPr="009D0FB5">
              <w:t>в течение года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9D0FB5" w:rsidRDefault="00BF1197" w:rsidP="00242FDA">
            <w:r w:rsidRPr="009D0FB5">
              <w:t>Отдел экономики и имущественных отношений администрации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61.</w:t>
            </w:r>
          </w:p>
        </w:tc>
        <w:tc>
          <w:tcPr>
            <w:tcW w:w="5705" w:type="dxa"/>
            <w:shd w:val="clear" w:color="auto" w:fill="auto"/>
          </w:tcPr>
          <w:p w:rsidR="00BF1197" w:rsidRPr="009D0FB5" w:rsidRDefault="00BF1197" w:rsidP="00242FDA">
            <w:pPr>
              <w:snapToGrid w:val="0"/>
              <w:jc w:val="both"/>
              <w:rPr>
                <w:color w:val="000000"/>
              </w:rPr>
            </w:pPr>
            <w:r w:rsidRPr="009D0FB5">
              <w:rPr>
                <w:color w:val="000000"/>
              </w:rPr>
              <w:t>Заседани</w:t>
            </w:r>
            <w:r>
              <w:rPr>
                <w:color w:val="000000"/>
              </w:rPr>
              <w:t>я</w:t>
            </w:r>
            <w:r w:rsidRPr="009D0FB5">
              <w:rPr>
                <w:color w:val="000000"/>
              </w:rPr>
              <w:t xml:space="preserve"> </w:t>
            </w:r>
            <w:r w:rsidRPr="009D0FB5">
              <w:t>Координационного совета по поддержке малого и среднего предпринимательства при главе администрации  Цивильского района</w:t>
            </w:r>
            <w:r w:rsidRPr="009D0FB5">
              <w:rPr>
                <w:color w:val="000000"/>
              </w:rPr>
              <w:t xml:space="preserve"> по вопросам </w:t>
            </w:r>
            <w:r>
              <w:rPr>
                <w:color w:val="000000"/>
              </w:rPr>
              <w:t xml:space="preserve">развития малого и среднего предпринимательства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Цивильском</w:t>
            </w:r>
            <w:proofErr w:type="gramEnd"/>
            <w:r>
              <w:rPr>
                <w:color w:val="000000"/>
              </w:rPr>
              <w:t xml:space="preserve"> районе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9D0FB5" w:rsidRDefault="00BF1197" w:rsidP="00242FDA">
            <w:pPr>
              <w:jc w:val="center"/>
            </w:pPr>
            <w:r>
              <w:t>ежеквартально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9D0FB5" w:rsidRDefault="00BF1197" w:rsidP="00242FDA">
            <w:r w:rsidRPr="009D0FB5">
              <w:t>Отдел экономики и имущественных отношений администрации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BF1197">
            <w:pPr>
              <w:jc w:val="center"/>
            </w:pPr>
            <w:r w:rsidRPr="00BF1197">
              <w:t>62.</w:t>
            </w:r>
          </w:p>
        </w:tc>
        <w:tc>
          <w:tcPr>
            <w:tcW w:w="5705" w:type="dxa"/>
            <w:shd w:val="clear" w:color="auto" w:fill="auto"/>
          </w:tcPr>
          <w:p w:rsidR="00BF1197" w:rsidRPr="009D0FB5" w:rsidRDefault="00BF1197" w:rsidP="00242FDA">
            <w:pPr>
              <w:snapToGrid w:val="0"/>
              <w:jc w:val="both"/>
              <w:rPr>
                <w:color w:val="000000"/>
              </w:rPr>
            </w:pPr>
            <w:r w:rsidRPr="009D0FB5">
              <w:rPr>
                <w:color w:val="000000"/>
              </w:rPr>
              <w:t xml:space="preserve">Создание благоприятных условий для развития предпринимательской деятельности путем реализации мер государственной финансовой поддержки субъектов малого и среднего предпринимательства в виде возмещения затрат, </w:t>
            </w:r>
            <w:r w:rsidRPr="009D0FB5">
              <w:rPr>
                <w:color w:val="000000"/>
              </w:rPr>
              <w:lastRenderedPageBreak/>
              <w:t>связанных с модернизацией производства товаров, работ (услуг), участием в выставочно-ярмарочных мероприятиях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9D0FB5" w:rsidRDefault="00BF1197" w:rsidP="00242FDA">
            <w:pPr>
              <w:jc w:val="center"/>
            </w:pPr>
            <w:r w:rsidRPr="009D0FB5">
              <w:lastRenderedPageBreak/>
              <w:t>в течение года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9D0FB5" w:rsidRDefault="00BF1197" w:rsidP="00242FDA">
            <w:r w:rsidRPr="009D0FB5">
              <w:t>Отдел экономики и имущественных отношений администрации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242FDA">
            <w:pPr>
              <w:jc w:val="center"/>
            </w:pPr>
            <w:r w:rsidRPr="00BF1197">
              <w:lastRenderedPageBreak/>
              <w:t>63.</w:t>
            </w:r>
          </w:p>
        </w:tc>
        <w:tc>
          <w:tcPr>
            <w:tcW w:w="5705" w:type="dxa"/>
            <w:shd w:val="clear" w:color="auto" w:fill="auto"/>
          </w:tcPr>
          <w:p w:rsidR="00BF1197" w:rsidRPr="009D0FB5" w:rsidRDefault="00BF1197" w:rsidP="00242FDA">
            <w:pPr>
              <w:snapToGrid w:val="0"/>
              <w:jc w:val="both"/>
              <w:rPr>
                <w:color w:val="000000"/>
              </w:rPr>
            </w:pPr>
            <w:r w:rsidRPr="009D0FB5">
              <w:rPr>
                <w:color w:val="000000"/>
              </w:rPr>
              <w:t>Привлечение субъектов малого и среднего предпринимательства к получению субсидий на возмещение части затрат, связанных с приобретением оборудования в рамках модернизации производства товаров, заключением договоров лизинга оборудования</w:t>
            </w:r>
          </w:p>
          <w:p w:rsidR="00BF1197" w:rsidRPr="009D0FB5" w:rsidRDefault="00BF1197" w:rsidP="00242FD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9D0FB5" w:rsidRDefault="00BF1197" w:rsidP="00242FDA">
            <w:pPr>
              <w:jc w:val="center"/>
            </w:pPr>
            <w:r w:rsidRPr="009D0FB5">
              <w:t>в течение года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9D0FB5" w:rsidRDefault="00BF1197" w:rsidP="00242FDA">
            <w:r w:rsidRPr="009D0FB5">
              <w:t>Отдел экономики и имущественных отношений администрации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242FDA">
            <w:pPr>
              <w:jc w:val="center"/>
            </w:pPr>
            <w:r w:rsidRPr="00BF1197">
              <w:t>64.</w:t>
            </w:r>
          </w:p>
        </w:tc>
        <w:tc>
          <w:tcPr>
            <w:tcW w:w="5705" w:type="dxa"/>
            <w:shd w:val="clear" w:color="auto" w:fill="auto"/>
          </w:tcPr>
          <w:p w:rsidR="00BF1197" w:rsidRPr="009D0FB5" w:rsidRDefault="00BF1197" w:rsidP="00242FDA">
            <w:pPr>
              <w:widowControl w:val="0"/>
              <w:jc w:val="both"/>
            </w:pPr>
            <w:r w:rsidRPr="009D0FB5">
              <w:t>Месячник профориентации «Мое профессиональное будущее» (для обучающихся образовательных организаций общего образования Цивильского аграрно-технологического техникума)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9D0FB5" w:rsidRDefault="00BF1197" w:rsidP="00242FDA">
            <w:pPr>
              <w:jc w:val="center"/>
            </w:pPr>
            <w:r w:rsidRPr="009D0FB5">
              <w:t>апрель 201</w:t>
            </w:r>
            <w:r>
              <w:t>6</w:t>
            </w:r>
            <w:r w:rsidRPr="009D0FB5">
              <w:t xml:space="preserve"> года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9D0FB5" w:rsidRDefault="00BF1197" w:rsidP="00242FDA">
            <w:r w:rsidRPr="009D0FB5">
              <w:t>Отдел экономики и имущественных отношений администрации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242FDA">
            <w:pPr>
              <w:jc w:val="center"/>
            </w:pPr>
            <w:r w:rsidRPr="00BF1197">
              <w:t>65.</w:t>
            </w:r>
          </w:p>
        </w:tc>
        <w:tc>
          <w:tcPr>
            <w:tcW w:w="5705" w:type="dxa"/>
            <w:shd w:val="clear" w:color="auto" w:fill="auto"/>
          </w:tcPr>
          <w:p w:rsidR="00BF1197" w:rsidRPr="009D0FB5" w:rsidRDefault="00BF1197" w:rsidP="00242FDA">
            <w:pPr>
              <w:widowControl w:val="0"/>
              <w:jc w:val="both"/>
            </w:pPr>
            <w:r w:rsidRPr="009D0FB5">
              <w:t xml:space="preserve">Экскурсии на промышленные и сельскохозяйственные предприятия. Организация </w:t>
            </w:r>
            <w:r w:rsidRPr="009D0FB5">
              <w:rPr>
                <w:bCs/>
                <w:iCs/>
              </w:rPr>
              <w:t>встреч с работодателями, представителями рабочих профессий</w:t>
            </w:r>
            <w:r w:rsidRPr="009D0FB5">
              <w:t>, рабочих династий, успешными бизнесменами и ветеранами труда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9D0FB5" w:rsidRDefault="00BF1197" w:rsidP="00242FDA">
            <w:pPr>
              <w:jc w:val="center"/>
            </w:pPr>
            <w:r w:rsidRPr="009D0FB5">
              <w:t>в течение года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9D0FB5" w:rsidRDefault="00BF1197" w:rsidP="00242FDA">
            <w:r w:rsidRPr="009D0FB5">
              <w:t>Отдел экономики и имущественных отношений администрации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242FDA">
            <w:pPr>
              <w:jc w:val="center"/>
            </w:pPr>
            <w:r w:rsidRPr="00BF1197">
              <w:t>66.</w:t>
            </w:r>
          </w:p>
        </w:tc>
        <w:tc>
          <w:tcPr>
            <w:tcW w:w="5705" w:type="dxa"/>
            <w:shd w:val="clear" w:color="auto" w:fill="auto"/>
          </w:tcPr>
          <w:p w:rsidR="00BF1197" w:rsidRPr="009D0FB5" w:rsidRDefault="00BF1197" w:rsidP="00242FDA">
            <w:r w:rsidRPr="009D0FB5">
              <w:t>Проведение конкурса «Лучший мастер ногтевого сервиса» среди субъектов малого и среднего предпринимательства</w:t>
            </w:r>
          </w:p>
          <w:p w:rsidR="00BF1197" w:rsidRPr="009D0FB5" w:rsidRDefault="00BF1197" w:rsidP="00242FDA"/>
        </w:tc>
        <w:tc>
          <w:tcPr>
            <w:tcW w:w="3257" w:type="dxa"/>
            <w:gridSpan w:val="2"/>
            <w:shd w:val="clear" w:color="auto" w:fill="auto"/>
          </w:tcPr>
          <w:p w:rsidR="00BF1197" w:rsidRPr="009D0FB5" w:rsidRDefault="00BF1197" w:rsidP="00242FDA">
            <w:pPr>
              <w:jc w:val="center"/>
            </w:pPr>
            <w:r>
              <w:t>июль 2016</w:t>
            </w:r>
            <w:r w:rsidRPr="009D0FB5">
              <w:t xml:space="preserve"> года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9D0FB5" w:rsidRDefault="00BF1197" w:rsidP="00242FDA">
            <w:r w:rsidRPr="009D0FB5">
              <w:t>Отдел экономики и имущественных отношений администрации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242FDA">
            <w:pPr>
              <w:jc w:val="center"/>
            </w:pPr>
            <w:r w:rsidRPr="00BF1197">
              <w:t>67.</w:t>
            </w:r>
          </w:p>
        </w:tc>
        <w:tc>
          <w:tcPr>
            <w:tcW w:w="5705" w:type="dxa"/>
            <w:shd w:val="clear" w:color="auto" w:fill="auto"/>
          </w:tcPr>
          <w:p w:rsidR="00BF1197" w:rsidRPr="009D0FB5" w:rsidRDefault="00BF1197" w:rsidP="00242FDA">
            <w:pPr>
              <w:snapToGrid w:val="0"/>
              <w:jc w:val="both"/>
              <w:rPr>
                <w:color w:val="000000"/>
              </w:rPr>
            </w:pPr>
            <w:r w:rsidRPr="009D0FB5">
              <w:rPr>
                <w:color w:val="000000"/>
              </w:rPr>
              <w:t>Организация и проведение:</w:t>
            </w:r>
          </w:p>
          <w:p w:rsidR="00BF1197" w:rsidRPr="009D0FB5" w:rsidRDefault="00BF1197" w:rsidP="00242FDA">
            <w:pPr>
              <w:snapToGrid w:val="0"/>
              <w:jc w:val="both"/>
              <w:rPr>
                <w:i/>
                <w:color w:val="000000"/>
              </w:rPr>
            </w:pPr>
            <w:r w:rsidRPr="009D0FB5">
              <w:rPr>
                <w:color w:val="000000"/>
              </w:rPr>
              <w:t>районного «Дня предпринимательства»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9D0FB5" w:rsidRDefault="00BF1197" w:rsidP="00242FDA">
            <w:pPr>
              <w:jc w:val="center"/>
            </w:pPr>
            <w:r w:rsidRPr="009D0FB5">
              <w:t>3 квартал</w:t>
            </w:r>
          </w:p>
          <w:p w:rsidR="00BF1197" w:rsidRPr="009D0FB5" w:rsidRDefault="00BF1197" w:rsidP="00242FDA">
            <w:pPr>
              <w:jc w:val="center"/>
            </w:pPr>
            <w:r w:rsidRPr="009D0FB5">
              <w:t xml:space="preserve"> 201</w:t>
            </w:r>
            <w:r>
              <w:t>6</w:t>
            </w:r>
            <w:r w:rsidRPr="009D0FB5">
              <w:t xml:space="preserve"> года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9D0FB5" w:rsidRDefault="00BF1197" w:rsidP="00242FDA">
            <w:r w:rsidRPr="009D0FB5">
              <w:t>Отдел экономики и имущественных отношений администрации Цивильского района</w:t>
            </w:r>
          </w:p>
        </w:tc>
      </w:tr>
      <w:tr w:rsidR="00BF1197" w:rsidRPr="00454FC7" w:rsidTr="00BF1197">
        <w:tblPrEx>
          <w:tblLook w:val="04A0"/>
        </w:tblPrEx>
        <w:tc>
          <w:tcPr>
            <w:tcW w:w="1267" w:type="dxa"/>
            <w:shd w:val="clear" w:color="auto" w:fill="auto"/>
          </w:tcPr>
          <w:p w:rsidR="00BF1197" w:rsidRPr="00BF1197" w:rsidRDefault="00BF1197" w:rsidP="00242FDA">
            <w:pPr>
              <w:jc w:val="center"/>
            </w:pPr>
            <w:r w:rsidRPr="00BF1197">
              <w:t>68.</w:t>
            </w:r>
          </w:p>
        </w:tc>
        <w:tc>
          <w:tcPr>
            <w:tcW w:w="5705" w:type="dxa"/>
            <w:shd w:val="clear" w:color="auto" w:fill="auto"/>
          </w:tcPr>
          <w:p w:rsidR="00BF1197" w:rsidRPr="009D0FB5" w:rsidRDefault="00BF1197" w:rsidP="00242F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субъектов малого и среднего предпринимательства в республиканском конкурсе «Лучший предприниматель 2016 года»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F1197" w:rsidRPr="009D0FB5" w:rsidRDefault="00BF1197" w:rsidP="00242FDA">
            <w:pPr>
              <w:jc w:val="center"/>
            </w:pPr>
            <w:r>
              <w:t>декабрь 2016 года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BF1197" w:rsidRPr="009D0FB5" w:rsidRDefault="00BF1197" w:rsidP="00242FDA">
            <w:r w:rsidRPr="009D0FB5">
              <w:t>Отдел экономики и имущественных отношений администрации Цивильского района</w:t>
            </w:r>
          </w:p>
        </w:tc>
      </w:tr>
    </w:tbl>
    <w:p w:rsidR="003B0BCB" w:rsidRDefault="003B0BCB" w:rsidP="00BF1197"/>
    <w:sectPr w:rsidR="003B0BCB" w:rsidSect="00F736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A80B16"/>
    <w:multiLevelType w:val="multilevel"/>
    <w:tmpl w:val="99FE477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2">
    <w:nsid w:val="71BE5BF9"/>
    <w:multiLevelType w:val="hybridMultilevel"/>
    <w:tmpl w:val="29DC64FA"/>
    <w:lvl w:ilvl="0" w:tplc="65D40080">
      <w:start w:val="1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66A"/>
    <w:rsid w:val="0005268E"/>
    <w:rsid w:val="0006210C"/>
    <w:rsid w:val="000D49F0"/>
    <w:rsid w:val="00151129"/>
    <w:rsid w:val="00242FDA"/>
    <w:rsid w:val="003B0BCB"/>
    <w:rsid w:val="003C7DED"/>
    <w:rsid w:val="009A626C"/>
    <w:rsid w:val="00A05882"/>
    <w:rsid w:val="00A7113E"/>
    <w:rsid w:val="00A931DA"/>
    <w:rsid w:val="00BF1197"/>
    <w:rsid w:val="00C1684C"/>
    <w:rsid w:val="00CC582B"/>
    <w:rsid w:val="00CD5942"/>
    <w:rsid w:val="00D925F1"/>
    <w:rsid w:val="00DD067A"/>
    <w:rsid w:val="00E975BC"/>
    <w:rsid w:val="00EA1D46"/>
    <w:rsid w:val="00F7366A"/>
    <w:rsid w:val="00F8032B"/>
    <w:rsid w:val="00F9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66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9A626C"/>
    <w:pPr>
      <w:keepNext/>
      <w:numPr>
        <w:ilvl w:val="3"/>
        <w:numId w:val="1"/>
      </w:numPr>
      <w:tabs>
        <w:tab w:val="left" w:pos="4550"/>
      </w:tabs>
      <w:suppressAutoHyphens/>
      <w:outlineLvl w:val="3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66A"/>
    <w:rPr>
      <w:rFonts w:ascii="Arial" w:eastAsia="Calibri" w:hAnsi="Arial" w:cs="Arial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9A62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F7366A"/>
    <w:pPr>
      <w:widowControl w:val="0"/>
      <w:ind w:right="4818"/>
      <w:jc w:val="both"/>
    </w:pPr>
    <w:rPr>
      <w:b/>
      <w:bCs/>
      <w:sz w:val="26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F7366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F7366A"/>
    <w:rPr>
      <w:b/>
      <w:bCs w:val="0"/>
      <w:color w:val="000080"/>
    </w:rPr>
  </w:style>
  <w:style w:type="paragraph" w:customStyle="1" w:styleId="a5">
    <w:name w:val="Содержимое таблицы"/>
    <w:basedOn w:val="a"/>
    <w:rsid w:val="00F7366A"/>
    <w:pPr>
      <w:suppressLineNumbers/>
      <w:suppressAutoHyphens/>
    </w:pPr>
    <w:rPr>
      <w:sz w:val="20"/>
      <w:szCs w:val="20"/>
      <w:lang w:val="en-US" w:eastAsia="hi-IN" w:bidi="hi-IN"/>
    </w:rPr>
  </w:style>
  <w:style w:type="paragraph" w:styleId="2">
    <w:name w:val="Body Text 2"/>
    <w:basedOn w:val="a"/>
    <w:link w:val="20"/>
    <w:rsid w:val="00F7366A"/>
    <w:pPr>
      <w:spacing w:after="120" w:line="480" w:lineRule="auto"/>
    </w:pPr>
    <w:rPr>
      <w:rFonts w:eastAsia="SimSun"/>
      <w:lang w:eastAsia="zh-CN"/>
    </w:rPr>
  </w:style>
  <w:style w:type="character" w:customStyle="1" w:styleId="20">
    <w:name w:val="Основной текст 2 Знак"/>
    <w:basedOn w:val="a0"/>
    <w:link w:val="2"/>
    <w:rsid w:val="00F7366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15112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Plain Text"/>
    <w:basedOn w:val="a"/>
    <w:link w:val="a7"/>
    <w:rsid w:val="009A626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A62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16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2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895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7825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1512338238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145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3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6141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14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290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9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4493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21325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681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443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1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0605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702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494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0615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36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9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3387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52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21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0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766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43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42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3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5808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68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3568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257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1911378023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67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60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6748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8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3863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488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594048955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78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54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6108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45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5276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542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788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19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192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526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6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5269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433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251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65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89427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365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1697731278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832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57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1167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55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703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52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0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9942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050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86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824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485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2529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976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40869186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12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405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2970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972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6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270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580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1409886357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17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22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3462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22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22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5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9185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82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887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209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724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1061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59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00577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659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19582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41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40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0641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32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210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970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14903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662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213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215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639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0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5878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81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0353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819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21018801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59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06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4229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2244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431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351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3079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532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888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704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945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68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7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20392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3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6710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141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100120450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603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290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3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022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68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98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298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041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33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8274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935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49650697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58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355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4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7799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4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961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341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1254557063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082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58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1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4374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24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418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135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77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17601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585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82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0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7235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407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111943064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300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222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8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40455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560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955797736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88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62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9668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282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4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68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487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7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9139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205">
          <w:marLeft w:val="0"/>
          <w:marRight w:val="0"/>
          <w:marTop w:val="0"/>
          <w:marBottom w:val="0"/>
          <w:divBdr>
            <w:top w:val="single" w:sz="6" w:space="12" w:color="DCD0AA"/>
            <w:left w:val="single" w:sz="6" w:space="12" w:color="DCD0AA"/>
            <w:bottom w:val="single" w:sz="6" w:space="8" w:color="DCD0AA"/>
            <w:right w:val="single" w:sz="6" w:space="12" w:color="DCD0AA"/>
          </w:divBdr>
          <w:divsChild>
            <w:div w:id="554581562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4917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503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0682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526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37CFC-75E7-4055-A50E-4EC390E5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cult1</cp:lastModifiedBy>
  <cp:revision>12</cp:revision>
  <cp:lastPrinted>2015-12-11T12:45:00Z</cp:lastPrinted>
  <dcterms:created xsi:type="dcterms:W3CDTF">2015-12-07T13:24:00Z</dcterms:created>
  <dcterms:modified xsi:type="dcterms:W3CDTF">2016-01-11T15:47:00Z</dcterms:modified>
</cp:coreProperties>
</file>