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780"/>
        <w:gridCol w:w="1620"/>
        <w:gridCol w:w="4149"/>
      </w:tblGrid>
      <w:tr w:rsidR="001C353E" w:rsidTr="005D2392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C353E" w:rsidRDefault="001C353E" w:rsidP="005D23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353E" w:rsidRDefault="001C353E" w:rsidP="005D2392">
            <w:pPr>
              <w:jc w:val="center"/>
              <w:rPr>
                <w:sz w:val="16"/>
                <w:szCs w:val="16"/>
              </w:rPr>
            </w:pPr>
            <w:r w:rsidRPr="009F2E1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2" style="width:69.75pt;height:90pt;visibility:visible">
                  <v:imagedata r:id="rId4" o:title=""/>
                </v:shape>
              </w:pic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1C353E" w:rsidRDefault="001C353E" w:rsidP="005D2392">
            <w:pPr>
              <w:jc w:val="center"/>
              <w:rPr>
                <w:sz w:val="16"/>
                <w:szCs w:val="16"/>
              </w:rPr>
            </w:pPr>
          </w:p>
        </w:tc>
      </w:tr>
      <w:tr w:rsidR="001C353E" w:rsidTr="005D2392">
        <w:trPr>
          <w:trHeight w:val="2096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C353E" w:rsidRDefault="001C353E" w:rsidP="005D2392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</w:rPr>
              <w:t>ЧĂВАШ РЕСПУБЛИКИН</w:t>
            </w:r>
          </w:p>
          <w:p w:rsidR="001C353E" w:rsidRDefault="001C353E" w:rsidP="005D2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КОМСОМОЛЬСКИ РАЙОНĔН </w:t>
            </w:r>
          </w:p>
          <w:p w:rsidR="001C353E" w:rsidRDefault="001C353E" w:rsidP="005D2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АДМИНИСТРАЦИЙЕ</w:t>
            </w:r>
          </w:p>
          <w:p w:rsidR="001C353E" w:rsidRDefault="001C353E" w:rsidP="005D2392">
            <w:pPr>
              <w:jc w:val="center"/>
              <w:rPr>
                <w:sz w:val="24"/>
              </w:rPr>
            </w:pPr>
          </w:p>
          <w:p w:rsidR="001C353E" w:rsidRDefault="001C353E" w:rsidP="005D2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ЙЫШĂНУ</w:t>
            </w:r>
          </w:p>
          <w:p w:rsidR="001C353E" w:rsidRDefault="001C353E" w:rsidP="005D2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03.03.2017 г. №82</w:t>
            </w:r>
          </w:p>
          <w:p w:rsidR="001C353E" w:rsidRDefault="001C353E" w:rsidP="005D2392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</w:rPr>
              <w:t>Комсомольскияле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353E" w:rsidRDefault="001C353E" w:rsidP="005D2392">
            <w:pPr>
              <w:rPr>
                <w:sz w:val="16"/>
                <w:szCs w:val="16"/>
              </w:rPr>
            </w:pPr>
          </w:p>
          <w:p w:rsidR="001C353E" w:rsidRDefault="001C353E" w:rsidP="005D2392"/>
          <w:p w:rsidR="001C353E" w:rsidRDefault="001C353E" w:rsidP="005D2392"/>
          <w:p w:rsidR="001C353E" w:rsidRDefault="001C353E" w:rsidP="005D2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1C353E" w:rsidRDefault="001C353E" w:rsidP="005D2392">
            <w:pPr>
              <w:pStyle w:val="BodyTextIndent"/>
              <w:ind w:firstLine="0"/>
              <w:jc w:val="center"/>
            </w:pPr>
            <w:r>
              <w:t>АДМИНИСТРАЦИЯ</w:t>
            </w:r>
          </w:p>
          <w:p w:rsidR="001C353E" w:rsidRDefault="001C353E" w:rsidP="005D2392">
            <w:pPr>
              <w:pStyle w:val="BodyTextIndent"/>
              <w:ind w:firstLine="0"/>
              <w:jc w:val="center"/>
            </w:pPr>
            <w:r>
              <w:t>КОМСОМОЛЬСКОГО РАЙОНА</w:t>
            </w:r>
          </w:p>
          <w:p w:rsidR="001C353E" w:rsidRDefault="001C353E" w:rsidP="005D2392">
            <w:pPr>
              <w:pStyle w:val="BodyTextIndent"/>
              <w:ind w:firstLine="0"/>
            </w:pPr>
            <w:r>
              <w:t xml:space="preserve">      ЧУВАШСКОЙ РЕСПУБЛИКИ</w:t>
            </w:r>
          </w:p>
          <w:p w:rsidR="001C353E" w:rsidRDefault="001C353E" w:rsidP="005D2392">
            <w:pPr>
              <w:jc w:val="center"/>
              <w:rPr>
                <w:sz w:val="24"/>
              </w:rPr>
            </w:pPr>
          </w:p>
          <w:p w:rsidR="001C353E" w:rsidRDefault="001C353E" w:rsidP="005D2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</w:p>
          <w:p w:rsidR="001C353E" w:rsidRDefault="001C353E" w:rsidP="005D2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03.03.2017 г. №82</w:t>
            </w:r>
          </w:p>
          <w:p w:rsidR="001C353E" w:rsidRDefault="001C353E" w:rsidP="005D2392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</w:rPr>
              <w:t>село Комсомольское</w:t>
            </w:r>
          </w:p>
        </w:tc>
      </w:tr>
    </w:tbl>
    <w:p w:rsidR="001C353E" w:rsidRDefault="001C353E" w:rsidP="0017194C"/>
    <w:p w:rsidR="001C353E" w:rsidRDefault="001C353E" w:rsidP="0017194C"/>
    <w:p w:rsidR="001C353E" w:rsidRPr="0087674B" w:rsidRDefault="001C353E" w:rsidP="004D0B14">
      <w:pPr>
        <w:jc w:val="both"/>
        <w:rPr>
          <w:b/>
        </w:rPr>
      </w:pPr>
      <w:r w:rsidRPr="0087674B">
        <w:rPr>
          <w:b/>
        </w:rPr>
        <w:t xml:space="preserve">О </w:t>
      </w:r>
      <w:r>
        <w:rPr>
          <w:b/>
        </w:rPr>
        <w:t xml:space="preserve"> </w:t>
      </w:r>
      <w:r w:rsidRPr="0087674B">
        <w:rPr>
          <w:b/>
        </w:rPr>
        <w:t xml:space="preserve">закреплении </w:t>
      </w:r>
      <w:r>
        <w:rPr>
          <w:b/>
        </w:rPr>
        <w:t xml:space="preserve"> </w:t>
      </w:r>
      <w:r w:rsidRPr="0087674B">
        <w:rPr>
          <w:b/>
        </w:rPr>
        <w:t xml:space="preserve">ответственных </w:t>
      </w:r>
      <w:r>
        <w:rPr>
          <w:b/>
        </w:rPr>
        <w:t xml:space="preserve"> </w:t>
      </w:r>
      <w:r w:rsidRPr="0087674B">
        <w:rPr>
          <w:b/>
        </w:rPr>
        <w:t>за ГТС</w:t>
      </w:r>
    </w:p>
    <w:p w:rsidR="001C353E" w:rsidRPr="0087674B" w:rsidRDefault="001C353E" w:rsidP="004D0B14">
      <w:pPr>
        <w:jc w:val="both"/>
        <w:rPr>
          <w:b/>
        </w:rPr>
      </w:pPr>
      <w:r w:rsidRPr="0087674B">
        <w:rPr>
          <w:b/>
        </w:rPr>
        <w:t xml:space="preserve">на </w:t>
      </w:r>
      <w:r>
        <w:rPr>
          <w:b/>
        </w:rPr>
        <w:t xml:space="preserve"> </w:t>
      </w:r>
      <w:r w:rsidRPr="0087674B">
        <w:rPr>
          <w:b/>
        </w:rPr>
        <w:t xml:space="preserve">период </w:t>
      </w:r>
      <w:r>
        <w:rPr>
          <w:b/>
        </w:rPr>
        <w:t xml:space="preserve"> </w:t>
      </w:r>
      <w:r w:rsidRPr="0087674B">
        <w:rPr>
          <w:b/>
        </w:rPr>
        <w:t xml:space="preserve">пропуска </w:t>
      </w:r>
      <w:r>
        <w:rPr>
          <w:b/>
        </w:rPr>
        <w:t xml:space="preserve">  </w:t>
      </w:r>
      <w:r w:rsidRPr="0087674B">
        <w:rPr>
          <w:b/>
        </w:rPr>
        <w:t xml:space="preserve">паводковых </w:t>
      </w:r>
      <w:r>
        <w:rPr>
          <w:b/>
        </w:rPr>
        <w:t xml:space="preserve"> </w:t>
      </w:r>
      <w:r w:rsidRPr="0087674B">
        <w:rPr>
          <w:b/>
        </w:rPr>
        <w:t>вод</w:t>
      </w:r>
    </w:p>
    <w:p w:rsidR="001C353E" w:rsidRDefault="001C353E" w:rsidP="004D0B14">
      <w:pPr>
        <w:jc w:val="both"/>
        <w:rPr>
          <w:b/>
        </w:rPr>
      </w:pPr>
      <w:r w:rsidRPr="0087674B">
        <w:rPr>
          <w:b/>
        </w:rPr>
        <w:t>по территории</w:t>
      </w:r>
      <w:r>
        <w:rPr>
          <w:b/>
        </w:rPr>
        <w:t xml:space="preserve"> Комсомольского</w:t>
      </w:r>
      <w:r w:rsidRPr="0087674B">
        <w:rPr>
          <w:b/>
        </w:rPr>
        <w:t xml:space="preserve"> района </w:t>
      </w:r>
    </w:p>
    <w:p w:rsidR="001C353E" w:rsidRPr="0087674B" w:rsidRDefault="001C353E" w:rsidP="004D0B14">
      <w:pPr>
        <w:jc w:val="both"/>
        <w:rPr>
          <w:b/>
        </w:rPr>
      </w:pPr>
      <w:r w:rsidRPr="0087674B">
        <w:rPr>
          <w:b/>
        </w:rPr>
        <w:t>в 201</w:t>
      </w:r>
      <w:r>
        <w:rPr>
          <w:b/>
        </w:rPr>
        <w:t>7</w:t>
      </w:r>
      <w:r w:rsidRPr="0087674B">
        <w:rPr>
          <w:b/>
        </w:rPr>
        <w:t xml:space="preserve"> году</w:t>
      </w:r>
    </w:p>
    <w:p w:rsidR="001C353E" w:rsidRDefault="001C353E" w:rsidP="0017194C"/>
    <w:p w:rsidR="001C353E" w:rsidRDefault="001C353E" w:rsidP="00C803AF">
      <w:pPr>
        <w:jc w:val="both"/>
      </w:pPr>
      <w:r>
        <w:t xml:space="preserve">        В соответствии с Федеральным законом от 21.12.1994 года № 68- ФЗ «О защите населения и территорий от чрезвычайных ситуаций природного и техногенного характера» и с целью обеспечения безаварийного пропуска и регулирования паводковых вод через ГТС, администрация Комсомольского района п о с т а н о в л я е т:</w:t>
      </w:r>
    </w:p>
    <w:p w:rsidR="001C353E" w:rsidRDefault="001C353E" w:rsidP="00C803AF">
      <w:pPr>
        <w:jc w:val="both"/>
      </w:pPr>
      <w:r>
        <w:t xml:space="preserve">  1. Закрепить ответственным</w:t>
      </w:r>
      <w:bookmarkStart w:id="0" w:name="_GoBack"/>
      <w:bookmarkEnd w:id="0"/>
      <w:r>
        <w:t xml:space="preserve"> Любимова Ю.Н.- директора филиала ФГУ «Управление «Чувашмелиоводхоз» (по согласованию), за водными объектами федерального значения:</w:t>
      </w:r>
    </w:p>
    <w:p w:rsidR="001C353E" w:rsidRDefault="001C353E" w:rsidP="00C803AF">
      <w:pPr>
        <w:jc w:val="both"/>
      </w:pPr>
      <w:r>
        <w:t xml:space="preserve">     -Урмаевское ГТС, расположенное в </w:t>
      </w:r>
      <w:smartTag w:uri="urn:schemas-microsoft-com:office:smarttags" w:element="metricconverter">
        <w:smartTagPr>
          <w:attr w:name="ProductID" w:val="300 м"/>
        </w:smartTagPr>
        <w:r>
          <w:t>300 м</w:t>
        </w:r>
      </w:smartTag>
      <w:r>
        <w:t>. западнее  с.Урмаево;</w:t>
      </w:r>
    </w:p>
    <w:p w:rsidR="001C353E" w:rsidRDefault="001C353E" w:rsidP="00C803AF">
      <w:pPr>
        <w:jc w:val="both"/>
      </w:pPr>
      <w:r>
        <w:t xml:space="preserve">     - Комсомольское ГТС, расположенное между населенными пунктами </w:t>
      </w:r>
    </w:p>
    <w:p w:rsidR="001C353E" w:rsidRDefault="001C353E" w:rsidP="00C803AF">
      <w:pPr>
        <w:jc w:val="both"/>
      </w:pPr>
      <w:r>
        <w:t>с.Комсомольское и д. Малые Кошелеи.</w:t>
      </w:r>
    </w:p>
    <w:p w:rsidR="001C353E" w:rsidRDefault="001C353E" w:rsidP="00C803AF">
      <w:pPr>
        <w:jc w:val="both"/>
      </w:pPr>
      <w:r>
        <w:t xml:space="preserve">  2.Рекомендовать главам сельских поселений:</w:t>
      </w:r>
    </w:p>
    <w:p w:rsidR="001C353E" w:rsidRDefault="001C353E" w:rsidP="00C803AF">
      <w:pPr>
        <w:jc w:val="both"/>
      </w:pPr>
      <w:r>
        <w:t xml:space="preserve">    -все гидротехнические сооружения и другие водные объекты, за исключением федерального значения, взять под свою ответственность и контроль;</w:t>
      </w:r>
    </w:p>
    <w:p w:rsidR="001C353E" w:rsidRDefault="001C353E" w:rsidP="00C803AF">
      <w:pPr>
        <w:jc w:val="both"/>
      </w:pPr>
      <w:r>
        <w:t xml:space="preserve">    -совместно с руководителями предприятий и организаций разработать план мероприятий по безопасному приему и пропуску паводковых вод, создать комиссии по пропуску паводковых вод на своих территориях;      </w:t>
      </w:r>
    </w:p>
    <w:p w:rsidR="001C353E" w:rsidRDefault="001C353E" w:rsidP="00C803AF">
      <w:pPr>
        <w:jc w:val="both"/>
      </w:pPr>
      <w:r>
        <w:t xml:space="preserve">   -организовать создание материальных средств (щебень, песок, солому и т.д.)для устранения ЧС, связанных с весенним паводком на ГТС;</w:t>
      </w:r>
    </w:p>
    <w:p w:rsidR="001C353E" w:rsidRDefault="001C353E" w:rsidP="00C803AF">
      <w:pPr>
        <w:jc w:val="both"/>
      </w:pPr>
      <w:r>
        <w:t xml:space="preserve">   -создать расчеты сил и средств, составить графики дежурств  из числа должностных лиц, организовать чистку водоотводных труб;</w:t>
      </w:r>
    </w:p>
    <w:p w:rsidR="001C353E" w:rsidRDefault="001C353E" w:rsidP="00C803AF">
      <w:pPr>
        <w:jc w:val="both"/>
      </w:pPr>
      <w:r>
        <w:t xml:space="preserve">    -до начала </w:t>
      </w:r>
      <w:r>
        <w:rPr>
          <w:szCs w:val="28"/>
        </w:rPr>
        <w:t>прохождения весеннего паводка</w:t>
      </w:r>
      <w:r>
        <w:t xml:space="preserve"> опорожнить часть воды с ГТС. </w:t>
      </w:r>
    </w:p>
    <w:p w:rsidR="001C353E" w:rsidRDefault="001C353E" w:rsidP="00C803AF">
      <w:pPr>
        <w:jc w:val="both"/>
      </w:pPr>
      <w:r>
        <w:t>3.Контроль за исполнением данного постановления оставляю за собой.</w:t>
      </w:r>
    </w:p>
    <w:p w:rsidR="001C353E" w:rsidRDefault="001C353E" w:rsidP="00C803AF">
      <w:pPr>
        <w:jc w:val="both"/>
      </w:pPr>
    </w:p>
    <w:p w:rsidR="001C353E" w:rsidRDefault="001C353E" w:rsidP="00A34DD3">
      <w:r>
        <w:t xml:space="preserve">Глава администрации </w:t>
      </w:r>
    </w:p>
    <w:p w:rsidR="001C353E" w:rsidRPr="00590C2B" w:rsidRDefault="001C353E" w:rsidP="00A34DD3">
      <w:r>
        <w:t>Комсомольского района                                                       А.А. Самаркин</w:t>
      </w:r>
    </w:p>
    <w:sectPr w:rsidR="001C353E" w:rsidRPr="00590C2B" w:rsidSect="005D23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972"/>
    <w:rsid w:val="000B03CC"/>
    <w:rsid w:val="001522F1"/>
    <w:rsid w:val="0017194C"/>
    <w:rsid w:val="001A2EA3"/>
    <w:rsid w:val="001C353E"/>
    <w:rsid w:val="00236AD5"/>
    <w:rsid w:val="00247706"/>
    <w:rsid w:val="002B1EE2"/>
    <w:rsid w:val="00373972"/>
    <w:rsid w:val="00426D68"/>
    <w:rsid w:val="004D0B14"/>
    <w:rsid w:val="004F3C81"/>
    <w:rsid w:val="004F5CCE"/>
    <w:rsid w:val="00512DD3"/>
    <w:rsid w:val="00590C2B"/>
    <w:rsid w:val="005D2392"/>
    <w:rsid w:val="00604B4D"/>
    <w:rsid w:val="00645900"/>
    <w:rsid w:val="0071082C"/>
    <w:rsid w:val="007705DE"/>
    <w:rsid w:val="0077492E"/>
    <w:rsid w:val="0087674B"/>
    <w:rsid w:val="008D23AF"/>
    <w:rsid w:val="008D25F5"/>
    <w:rsid w:val="00987ED0"/>
    <w:rsid w:val="00995547"/>
    <w:rsid w:val="009C2EC7"/>
    <w:rsid w:val="009E54C8"/>
    <w:rsid w:val="009F2E12"/>
    <w:rsid w:val="00A0427D"/>
    <w:rsid w:val="00A34DD3"/>
    <w:rsid w:val="00A47768"/>
    <w:rsid w:val="00A5072D"/>
    <w:rsid w:val="00AC3015"/>
    <w:rsid w:val="00B06719"/>
    <w:rsid w:val="00B8438C"/>
    <w:rsid w:val="00BB55AA"/>
    <w:rsid w:val="00C66E3E"/>
    <w:rsid w:val="00C803AF"/>
    <w:rsid w:val="00D03C57"/>
    <w:rsid w:val="00D73863"/>
    <w:rsid w:val="00DE3847"/>
    <w:rsid w:val="00E85101"/>
    <w:rsid w:val="00EA1F2E"/>
    <w:rsid w:val="00F62AE5"/>
    <w:rsid w:val="00F81497"/>
    <w:rsid w:val="00F84AF8"/>
    <w:rsid w:val="00FB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4C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3972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D03C57"/>
    <w:pPr>
      <w:ind w:firstLine="708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3C5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0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C5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7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284</Words>
  <Characters>1625</Characters>
  <Application>Microsoft Office Outlook</Application>
  <DocSecurity>0</DocSecurity>
  <Lines>0</Lines>
  <Paragraphs>0</Paragraphs>
  <ScaleCrop>false</ScaleCrop>
  <Company>Минфин Чувашии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Иван</cp:lastModifiedBy>
  <cp:revision>2</cp:revision>
  <cp:lastPrinted>2017-03-06T05:50:00Z</cp:lastPrinted>
  <dcterms:created xsi:type="dcterms:W3CDTF">2017-03-06T11:23:00Z</dcterms:created>
  <dcterms:modified xsi:type="dcterms:W3CDTF">2017-03-06T11:23:00Z</dcterms:modified>
</cp:coreProperties>
</file>