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F977B0" w:rsidRPr="00F977B0" w:rsidTr="00747B26">
        <w:trPr>
          <w:trHeight w:val="1363"/>
        </w:trPr>
        <w:tc>
          <w:tcPr>
            <w:tcW w:w="3303" w:type="dxa"/>
          </w:tcPr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Чăваш</w:t>
            </w:r>
            <w:proofErr w:type="spellEnd"/>
            <w:r>
              <w:rPr>
                <w:b/>
                <w:sz w:val="24"/>
              </w:rPr>
              <w:t xml:space="preserve"> Республики</w:t>
            </w:r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9.5pt">
                  <v:imagedata r:id="rId7" o:title=""/>
                </v:shape>
              </w:pict>
            </w:r>
          </w:p>
        </w:tc>
        <w:tc>
          <w:tcPr>
            <w:tcW w:w="3423" w:type="dxa"/>
          </w:tcPr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F977B0" w:rsidRPr="00F977B0" w:rsidRDefault="00F977B0" w:rsidP="00F977B0">
            <w:pPr>
              <w:pStyle w:val="a3"/>
              <w:widowControl w:val="0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F977B0" w:rsidRPr="00F977B0" w:rsidRDefault="00F977B0" w:rsidP="00F977B0">
      <w:pPr>
        <w:pStyle w:val="a3"/>
        <w:widowControl w:val="0"/>
        <w:spacing w:line="100" w:lineRule="atLeast"/>
        <w:ind w:right="49"/>
        <w:jc w:val="center"/>
        <w:rPr>
          <w:b/>
          <w:sz w:val="24"/>
        </w:rPr>
      </w:pPr>
      <w:r w:rsidRPr="00F977B0">
        <w:rPr>
          <w:b/>
          <w:sz w:val="24"/>
        </w:rPr>
        <w:tab/>
      </w:r>
    </w:p>
    <w:p w:rsidR="00F977B0" w:rsidRPr="00F977B0" w:rsidRDefault="00F977B0" w:rsidP="00F977B0">
      <w:pPr>
        <w:pStyle w:val="a3"/>
        <w:widowControl w:val="0"/>
        <w:spacing w:line="100" w:lineRule="atLeast"/>
        <w:ind w:right="49"/>
        <w:jc w:val="center"/>
        <w:rPr>
          <w:szCs w:val="28"/>
        </w:rPr>
      </w:pPr>
      <w:r>
        <w:rPr>
          <w:szCs w:val="28"/>
        </w:rPr>
        <w:t>20</w:t>
      </w:r>
      <w:r w:rsidRPr="00F977B0">
        <w:rPr>
          <w:szCs w:val="28"/>
        </w:rPr>
        <w:t>.</w:t>
      </w:r>
      <w:r>
        <w:rPr>
          <w:szCs w:val="28"/>
        </w:rPr>
        <w:t>04</w:t>
      </w:r>
      <w:r w:rsidRPr="00F977B0">
        <w:rPr>
          <w:szCs w:val="28"/>
        </w:rPr>
        <w:t>.201</w:t>
      </w:r>
      <w:r>
        <w:rPr>
          <w:szCs w:val="28"/>
        </w:rPr>
        <w:t>5</w:t>
      </w:r>
      <w:r w:rsidRPr="00F977B0">
        <w:rPr>
          <w:szCs w:val="28"/>
        </w:rPr>
        <w:t xml:space="preserve"> № </w:t>
      </w:r>
      <w:r>
        <w:rPr>
          <w:szCs w:val="28"/>
        </w:rPr>
        <w:t xml:space="preserve">89 </w:t>
      </w:r>
      <w:r w:rsidRPr="00F977B0">
        <w:rPr>
          <w:szCs w:val="28"/>
        </w:rPr>
        <w:t>-р</w:t>
      </w:r>
      <w:bookmarkEnd w:id="0"/>
      <w:bookmarkEnd w:id="1"/>
    </w:p>
    <w:p w:rsidR="00B07EC6" w:rsidRDefault="00B07EC6" w:rsidP="009F1C11">
      <w:pPr>
        <w:pStyle w:val="1"/>
        <w:keepLines/>
        <w:spacing w:before="0" w:after="0"/>
        <w:ind w:right="557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D91" w:rsidRPr="004D7743" w:rsidRDefault="00BA6D91" w:rsidP="009F1C11">
      <w:pPr>
        <w:pStyle w:val="1"/>
        <w:keepLines/>
        <w:spacing w:before="0" w:after="0"/>
        <w:ind w:right="557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743">
        <w:rPr>
          <w:rFonts w:ascii="Times New Roman" w:hAnsi="Times New Roman" w:cs="Times New Roman"/>
          <w:b w:val="0"/>
          <w:sz w:val="28"/>
          <w:szCs w:val="28"/>
        </w:rPr>
        <w:t xml:space="preserve">О проведении мероприятия </w:t>
      </w:r>
      <w:r w:rsidRPr="004D7743">
        <w:rPr>
          <w:rFonts w:ascii="Times New Roman" w:hAnsi="Times New Roman" w:cs="Times New Roman"/>
          <w:b w:val="0"/>
          <w:sz w:val="28"/>
          <w:szCs w:val="28"/>
        </w:rPr>
        <w:br/>
        <w:t>«Д</w:t>
      </w:r>
      <w:r>
        <w:rPr>
          <w:rFonts w:ascii="Times New Roman" w:hAnsi="Times New Roman" w:cs="Times New Roman"/>
          <w:b w:val="0"/>
          <w:sz w:val="28"/>
          <w:szCs w:val="28"/>
        </w:rPr>
        <w:t>ень</w:t>
      </w:r>
      <w:r w:rsidRPr="004D7743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– 201</w:t>
      </w:r>
      <w:r w:rsidRPr="000D6431">
        <w:rPr>
          <w:rFonts w:ascii="Times New Roman" w:hAnsi="Times New Roman" w:cs="Times New Roman"/>
          <w:b w:val="0"/>
          <w:sz w:val="28"/>
          <w:szCs w:val="28"/>
        </w:rPr>
        <w:t>5</w:t>
      </w:r>
      <w:r w:rsidRPr="004D7743">
        <w:rPr>
          <w:rFonts w:ascii="Times New Roman" w:hAnsi="Times New Roman" w:cs="Times New Roman"/>
          <w:b w:val="0"/>
          <w:sz w:val="28"/>
          <w:szCs w:val="28"/>
        </w:rPr>
        <w:t xml:space="preserve">» на </w:t>
      </w:r>
    </w:p>
    <w:p w:rsidR="00BA6D91" w:rsidRPr="004D7743" w:rsidRDefault="00BA6D91" w:rsidP="009F1C11">
      <w:pPr>
        <w:ind w:right="5574"/>
        <w:rPr>
          <w:sz w:val="28"/>
          <w:szCs w:val="28"/>
        </w:rPr>
      </w:pPr>
      <w:r w:rsidRPr="004D7743">
        <w:rPr>
          <w:sz w:val="28"/>
          <w:szCs w:val="28"/>
        </w:rPr>
        <w:t>территории города Чебоксары</w:t>
      </w:r>
    </w:p>
    <w:p w:rsidR="00BA6D91" w:rsidRPr="00031FD0" w:rsidRDefault="00BA6D91" w:rsidP="00350673">
      <w:pPr>
        <w:rPr>
          <w:sz w:val="28"/>
          <w:szCs w:val="28"/>
        </w:rPr>
      </w:pPr>
    </w:p>
    <w:p w:rsidR="00BA6D91" w:rsidRPr="00031FD0" w:rsidRDefault="00BA6D91" w:rsidP="000D6431">
      <w:pPr>
        <w:pStyle w:val="21"/>
        <w:tabs>
          <w:tab w:val="clear" w:pos="1134"/>
        </w:tabs>
        <w:ind w:firstLine="900"/>
        <w:rPr>
          <w:color w:val="000000"/>
          <w:szCs w:val="28"/>
        </w:rPr>
      </w:pPr>
      <w:r>
        <w:t>В соответствии с Законом Чувашской Республики от 30 ноября 2006</w:t>
      </w:r>
      <w:r w:rsidR="00B07EC6">
        <w:t> </w:t>
      </w:r>
      <w:r>
        <w:t xml:space="preserve">года № 55 «О наделении органов местного самоуправления в Чувашской Республике отдельными государственными полномочиями», </w:t>
      </w:r>
      <w:r w:rsidRPr="0078699F">
        <w:rPr>
          <w:color w:val="000000"/>
        </w:rPr>
        <w:t xml:space="preserve">подпрограммой </w:t>
      </w:r>
      <w:r w:rsidRPr="0078699F">
        <w:t xml:space="preserve">«Улучшение условий труда, охраны труда и здоровья работающих в Чувашской Республике» </w:t>
      </w:r>
      <w:r>
        <w:t>г</w:t>
      </w:r>
      <w:r w:rsidRPr="0078699F">
        <w:t>осударственной программы Чувашской Республики «Содействие занятости населения» на 2012 – 2020 годы</w:t>
      </w:r>
      <w:r>
        <w:t xml:space="preserve">, </w:t>
      </w:r>
      <w:r>
        <w:rPr>
          <w:szCs w:val="28"/>
        </w:rPr>
        <w:t>утвержденной п</w:t>
      </w:r>
      <w:r w:rsidRPr="00EB2AC2">
        <w:rPr>
          <w:szCs w:val="28"/>
        </w:rPr>
        <w:t>остановлением Кабинета Министров Чувашской Республики от 30 августа 2011 г</w:t>
      </w:r>
      <w:r>
        <w:rPr>
          <w:szCs w:val="28"/>
        </w:rPr>
        <w:t>ода</w:t>
      </w:r>
      <w:r w:rsidRPr="00EB2AC2">
        <w:rPr>
          <w:szCs w:val="28"/>
        </w:rPr>
        <w:t xml:space="preserve"> № 362</w:t>
      </w:r>
      <w:r>
        <w:rPr>
          <w:szCs w:val="28"/>
        </w:rPr>
        <w:t>,</w:t>
      </w:r>
      <w:r>
        <w:t xml:space="preserve"> а также в рамках реализации </w:t>
      </w:r>
      <w:r w:rsidRPr="0078699F">
        <w:t xml:space="preserve">государственной политики </w:t>
      </w:r>
      <w:r w:rsidRPr="0078699F">
        <w:rPr>
          <w:color w:val="000000"/>
        </w:rPr>
        <w:t xml:space="preserve">в области охраны труда </w:t>
      </w:r>
      <w:r>
        <w:rPr>
          <w:color w:val="000000"/>
        </w:rPr>
        <w:t>и</w:t>
      </w:r>
      <w:r w:rsidRPr="0078699F">
        <w:rPr>
          <w:color w:val="000000"/>
        </w:rPr>
        <w:t xml:space="preserve"> </w:t>
      </w:r>
      <w:r>
        <w:t>проведения Всемирного дня охраны труда 28 апреля</w:t>
      </w:r>
      <w:r w:rsidR="00B07EC6">
        <w:t xml:space="preserve"> 2015 года</w:t>
      </w:r>
      <w:r w:rsidR="00B07EC6">
        <w:rPr>
          <w:color w:val="000000"/>
          <w:szCs w:val="28"/>
        </w:rPr>
        <w:t>:</w:t>
      </w:r>
    </w:p>
    <w:p w:rsidR="00BA6D91" w:rsidRDefault="00BA6D91" w:rsidP="00CF3931">
      <w:pPr>
        <w:pStyle w:val="a3"/>
        <w:spacing w:line="360" w:lineRule="auto"/>
        <w:ind w:right="-5" w:firstLine="851"/>
        <w:jc w:val="both"/>
      </w:pPr>
      <w:r>
        <w:t>1. Провести 2</w:t>
      </w:r>
      <w:r w:rsidRPr="000D6431">
        <w:t>5</w:t>
      </w:r>
      <w:r>
        <w:t xml:space="preserve"> апреля 201</w:t>
      </w:r>
      <w:r w:rsidRPr="000D6431">
        <w:t>5</w:t>
      </w:r>
      <w:r>
        <w:t xml:space="preserve"> года «День безопасности – 201</w:t>
      </w:r>
      <w:r w:rsidRPr="00522E09">
        <w:t>5</w:t>
      </w:r>
      <w:r>
        <w:t>» на территории города Чебоксары.</w:t>
      </w:r>
    </w:p>
    <w:p w:rsidR="00BA6D91" w:rsidRDefault="00BA6D91" w:rsidP="00CF3931">
      <w:pPr>
        <w:pStyle w:val="a3"/>
        <w:spacing w:line="360" w:lineRule="auto"/>
        <w:ind w:right="-5" w:firstLine="851"/>
        <w:jc w:val="both"/>
      </w:pPr>
      <w:r>
        <w:t>2. Утвердить прилагаемый состав рабочей группы по подготовке и проведению мероприятия «День безопасности – 201</w:t>
      </w:r>
      <w:r w:rsidRPr="000D6431">
        <w:t>5</w:t>
      </w:r>
      <w:r>
        <w:t>»</w:t>
      </w:r>
      <w:r w:rsidR="00B07EC6">
        <w:t xml:space="preserve"> на территории города Чебоксары</w:t>
      </w:r>
      <w:r>
        <w:t>.</w:t>
      </w:r>
    </w:p>
    <w:p w:rsidR="00BA6D91" w:rsidRDefault="00BA6D91" w:rsidP="00CF3931">
      <w:pPr>
        <w:pStyle w:val="22"/>
        <w:tabs>
          <w:tab w:val="left" w:pos="1134"/>
        </w:tabs>
        <w:ind w:right="-5"/>
      </w:pPr>
      <w:r>
        <w:rPr>
          <w:szCs w:val="24"/>
        </w:rPr>
        <w:t xml:space="preserve">3. </w:t>
      </w:r>
      <w:r>
        <w:t>Рабочей группе</w:t>
      </w:r>
      <w:r w:rsidRPr="009C6D21">
        <w:t xml:space="preserve"> в срок до </w:t>
      </w:r>
      <w:r w:rsidRPr="000A5D37">
        <w:t>2</w:t>
      </w:r>
      <w:r w:rsidRPr="009C6D21">
        <w:t>1 апреля 201</w:t>
      </w:r>
      <w:r w:rsidRPr="000D6431">
        <w:t>5</w:t>
      </w:r>
      <w:r w:rsidRPr="009C6D21">
        <w:t xml:space="preserve"> г</w:t>
      </w:r>
      <w:r>
        <w:t>ода</w:t>
      </w:r>
      <w:r w:rsidRPr="009C6D21">
        <w:t xml:space="preserve"> разработать и представить на утверждение план мероприятий</w:t>
      </w:r>
      <w:r>
        <w:t xml:space="preserve"> «День безопасности – 201</w:t>
      </w:r>
      <w:r w:rsidRPr="000D6431">
        <w:t>5</w:t>
      </w:r>
      <w:r>
        <w:t>» на территории города Чебоксары</w:t>
      </w:r>
      <w:r w:rsidRPr="009C6D21">
        <w:t>.</w:t>
      </w:r>
    </w:p>
    <w:p w:rsidR="00BA6D91" w:rsidRDefault="00BA6D91" w:rsidP="00CF3931">
      <w:pPr>
        <w:pStyle w:val="22"/>
        <w:tabs>
          <w:tab w:val="left" w:pos="1134"/>
        </w:tabs>
        <w:ind w:right="-5"/>
      </w:pPr>
      <w:r w:rsidRPr="00435C2C">
        <w:t>4</w:t>
      </w:r>
      <w:r>
        <w:t>. Контроль за исполнением настоящего распоряжения возложить на заместителя главы администрации города Чебоксары по экономическому развитию и финансам Семенова М.Л.</w:t>
      </w:r>
    </w:p>
    <w:p w:rsidR="00B07EC6" w:rsidRDefault="00B07EC6" w:rsidP="00CF3931">
      <w:pPr>
        <w:pStyle w:val="7"/>
        <w:tabs>
          <w:tab w:val="center" w:pos="7920"/>
        </w:tabs>
        <w:ind w:right="-5"/>
      </w:pPr>
    </w:p>
    <w:p w:rsidR="00B07EC6" w:rsidRDefault="00BA6D91" w:rsidP="00CF3931">
      <w:pPr>
        <w:pStyle w:val="7"/>
        <w:tabs>
          <w:tab w:val="center" w:pos="7920"/>
        </w:tabs>
        <w:ind w:right="-5"/>
        <w:sectPr w:rsidR="00B07EC6" w:rsidSect="00F56FC4">
          <w:footerReference w:type="default" r:id="rId8"/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  <w:r>
        <w:t>Глава администрации</w:t>
      </w:r>
      <w:r w:rsidR="00B07EC6">
        <w:t xml:space="preserve"> </w:t>
      </w:r>
      <w:r>
        <w:t xml:space="preserve">города Чебоксары             </w:t>
      </w:r>
      <w:r>
        <w:tab/>
      </w:r>
      <w:r w:rsidRPr="006B6515">
        <w:t xml:space="preserve">         </w:t>
      </w:r>
      <w:r w:rsidRPr="00AB5D98">
        <w:t xml:space="preserve">          </w:t>
      </w:r>
      <w:r>
        <w:t>А.О. Ладыков</w:t>
      </w:r>
    </w:p>
    <w:p w:rsidR="00B07EC6" w:rsidRDefault="00B07EC6" w:rsidP="00350673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A6D91" w:rsidRPr="006B6515" w:rsidRDefault="00BA6D91" w:rsidP="00350673">
      <w:pPr>
        <w:ind w:left="5245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B07EC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BA6D91" w:rsidRPr="00B536E5" w:rsidRDefault="00BA6D91" w:rsidP="00350673">
      <w:pPr>
        <w:ind w:left="5245"/>
        <w:rPr>
          <w:sz w:val="28"/>
          <w:szCs w:val="28"/>
        </w:rPr>
      </w:pPr>
      <w:r w:rsidRPr="00B536E5">
        <w:rPr>
          <w:sz w:val="28"/>
          <w:szCs w:val="28"/>
        </w:rPr>
        <w:t>города Чебоксары</w:t>
      </w:r>
    </w:p>
    <w:p w:rsidR="00BA6D91" w:rsidRPr="00B536E5" w:rsidRDefault="00BA6D91" w:rsidP="00350673">
      <w:pPr>
        <w:ind w:left="5245"/>
        <w:rPr>
          <w:sz w:val="28"/>
          <w:szCs w:val="28"/>
        </w:rPr>
      </w:pPr>
      <w:r w:rsidRPr="00B536E5">
        <w:rPr>
          <w:sz w:val="28"/>
          <w:szCs w:val="28"/>
        </w:rPr>
        <w:t xml:space="preserve">от </w:t>
      </w:r>
      <w:r w:rsidR="00F977B0">
        <w:rPr>
          <w:sz w:val="28"/>
          <w:szCs w:val="28"/>
        </w:rPr>
        <w:t>20.04.2015</w:t>
      </w:r>
      <w:r w:rsidRPr="00B536E5">
        <w:rPr>
          <w:sz w:val="28"/>
          <w:szCs w:val="28"/>
        </w:rPr>
        <w:t xml:space="preserve"> № </w:t>
      </w:r>
      <w:r w:rsidR="00F977B0">
        <w:rPr>
          <w:sz w:val="28"/>
          <w:szCs w:val="28"/>
        </w:rPr>
        <w:t>89-р</w:t>
      </w:r>
      <w:bookmarkStart w:id="2" w:name="_GoBack"/>
      <w:bookmarkEnd w:id="2"/>
    </w:p>
    <w:p w:rsidR="00BA6D91" w:rsidRPr="00C51D95" w:rsidRDefault="00BA6D91" w:rsidP="00C51D95">
      <w:pPr>
        <w:keepNext/>
        <w:ind w:left="-96" w:right="-108"/>
        <w:jc w:val="center"/>
        <w:outlineLvl w:val="5"/>
        <w:rPr>
          <w:szCs w:val="20"/>
        </w:rPr>
      </w:pPr>
    </w:p>
    <w:p w:rsidR="00BA6D91" w:rsidRPr="00C51D95" w:rsidRDefault="00BA6D91" w:rsidP="00C51D95">
      <w:pPr>
        <w:keepNext/>
        <w:ind w:left="-96" w:right="-108"/>
        <w:jc w:val="center"/>
        <w:outlineLvl w:val="5"/>
        <w:rPr>
          <w:sz w:val="28"/>
          <w:szCs w:val="20"/>
        </w:rPr>
      </w:pPr>
      <w:r w:rsidRPr="00C51D95">
        <w:rPr>
          <w:sz w:val="28"/>
          <w:szCs w:val="20"/>
        </w:rPr>
        <w:t>СОСТАВ</w:t>
      </w:r>
    </w:p>
    <w:p w:rsidR="00BA6D91" w:rsidRPr="00C51D95" w:rsidRDefault="00BA6D91" w:rsidP="00C51D95">
      <w:pPr>
        <w:ind w:right="34"/>
        <w:jc w:val="center"/>
        <w:rPr>
          <w:sz w:val="28"/>
          <w:szCs w:val="20"/>
        </w:rPr>
      </w:pPr>
      <w:r w:rsidRPr="00C51D95">
        <w:rPr>
          <w:sz w:val="28"/>
          <w:szCs w:val="20"/>
        </w:rPr>
        <w:t xml:space="preserve">рабочей группы по подготовке и проведению </w:t>
      </w:r>
      <w:r>
        <w:rPr>
          <w:sz w:val="28"/>
          <w:szCs w:val="20"/>
        </w:rPr>
        <w:t>мероприятия</w:t>
      </w:r>
    </w:p>
    <w:p w:rsidR="00BA6D91" w:rsidRPr="00C51D95" w:rsidRDefault="00BA6D91" w:rsidP="00C51D95">
      <w:pPr>
        <w:ind w:right="34"/>
        <w:jc w:val="center"/>
        <w:rPr>
          <w:sz w:val="28"/>
          <w:szCs w:val="20"/>
        </w:rPr>
      </w:pPr>
      <w:r>
        <w:rPr>
          <w:sz w:val="28"/>
          <w:szCs w:val="20"/>
        </w:rPr>
        <w:t>«День безопасности – 2015»</w:t>
      </w:r>
      <w:r w:rsidR="00B07EC6">
        <w:rPr>
          <w:sz w:val="28"/>
          <w:szCs w:val="20"/>
        </w:rPr>
        <w:t xml:space="preserve"> </w:t>
      </w:r>
      <w:r>
        <w:rPr>
          <w:sz w:val="28"/>
          <w:szCs w:val="20"/>
        </w:rPr>
        <w:t>на территории города Чебоксары</w:t>
      </w:r>
    </w:p>
    <w:p w:rsidR="00BA6D91" w:rsidRPr="001E4DF4" w:rsidRDefault="00BA6D91" w:rsidP="00C51D95">
      <w:pPr>
        <w:ind w:right="34"/>
        <w:jc w:val="center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521"/>
      </w:tblGrid>
      <w:tr w:rsidR="00BA6D91" w:rsidRPr="00F56FC4" w:rsidTr="005878EA">
        <w:tc>
          <w:tcPr>
            <w:tcW w:w="2835" w:type="dxa"/>
          </w:tcPr>
          <w:p w:rsidR="00B07EC6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Семенов </w:t>
            </w:r>
          </w:p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Максим Львович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заместитель главы администрации города Чебоксары по экономическому развитию и финансам – председатель рабочей группы;</w:t>
            </w:r>
          </w:p>
        </w:tc>
      </w:tr>
      <w:tr w:rsidR="00BA6D91" w:rsidRPr="00F56FC4" w:rsidTr="005878EA">
        <w:tc>
          <w:tcPr>
            <w:tcW w:w="2835" w:type="dxa"/>
          </w:tcPr>
          <w:p w:rsidR="00B07EC6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Максимов </w:t>
            </w:r>
          </w:p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Евгений Николаевич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B07EC6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>начальник управления по регулированию тарифов, экономики предприятий и инвестиций администрации города Чебоксары – заместитель председателя рабочей группы;</w:t>
            </w:r>
          </w:p>
        </w:tc>
      </w:tr>
      <w:tr w:rsidR="00BA6D91" w:rsidRPr="00F56FC4" w:rsidTr="005878EA">
        <w:tc>
          <w:tcPr>
            <w:tcW w:w="2835" w:type="dxa"/>
          </w:tcPr>
          <w:p w:rsidR="00B07EC6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Кочанов </w:t>
            </w:r>
          </w:p>
          <w:p w:rsidR="00BA6D91" w:rsidRPr="00B07EC6" w:rsidRDefault="00BA6D91" w:rsidP="005878EA">
            <w:pPr>
              <w:jc w:val="both"/>
              <w:rPr>
                <w:spacing w:val="-6"/>
                <w:sz w:val="26"/>
                <w:szCs w:val="26"/>
              </w:rPr>
            </w:pPr>
            <w:r w:rsidRPr="00B07EC6">
              <w:rPr>
                <w:spacing w:val="-6"/>
                <w:sz w:val="26"/>
                <w:szCs w:val="26"/>
              </w:rPr>
              <w:t>Андрей Владимирович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B07EC6">
              <w:t> </w:t>
            </w:r>
            <w:r w:rsidRPr="00F56FC4">
              <w:rPr>
                <w:sz w:val="26"/>
                <w:szCs w:val="26"/>
              </w:rPr>
              <w:t>главный специалист-эксперт отдела инвестиций, промышленности и внешнеэкономических связей</w:t>
            </w:r>
            <w:r w:rsidR="005878EA">
              <w:rPr>
                <w:sz w:val="26"/>
                <w:szCs w:val="26"/>
              </w:rPr>
              <w:t xml:space="preserve"> </w:t>
            </w:r>
            <w:r w:rsidR="005878EA" w:rsidRPr="00F56FC4">
              <w:rPr>
                <w:sz w:val="26"/>
                <w:szCs w:val="26"/>
              </w:rPr>
              <w:t>администрации города Чебоксары</w:t>
            </w:r>
            <w:r w:rsidRPr="00F56FC4">
              <w:rPr>
                <w:sz w:val="26"/>
                <w:szCs w:val="26"/>
              </w:rPr>
              <w:t>, секретарь</w:t>
            </w:r>
            <w:r w:rsidR="005878EA">
              <w:rPr>
                <w:sz w:val="26"/>
                <w:szCs w:val="26"/>
              </w:rPr>
              <w:t xml:space="preserve"> рабочей группы</w:t>
            </w:r>
            <w:r w:rsidRPr="00F56FC4">
              <w:rPr>
                <w:sz w:val="26"/>
                <w:szCs w:val="26"/>
              </w:rPr>
              <w:t>.</w:t>
            </w:r>
          </w:p>
        </w:tc>
      </w:tr>
      <w:tr w:rsidR="00BA6D91" w:rsidRPr="00F56FC4" w:rsidTr="005878EA">
        <w:trPr>
          <w:cantSplit/>
        </w:trPr>
        <w:tc>
          <w:tcPr>
            <w:tcW w:w="9356" w:type="dxa"/>
            <w:gridSpan w:val="2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</w:p>
          <w:p w:rsidR="00BA6D91" w:rsidRPr="00F56FC4" w:rsidRDefault="00BA6D91" w:rsidP="005878EA">
            <w:pPr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Члены </w:t>
            </w:r>
            <w:r w:rsidR="005878EA">
              <w:rPr>
                <w:sz w:val="26"/>
                <w:szCs w:val="26"/>
              </w:rPr>
              <w:t>рабочей группы</w:t>
            </w:r>
            <w:r w:rsidRPr="00F56FC4">
              <w:rPr>
                <w:sz w:val="26"/>
                <w:szCs w:val="26"/>
              </w:rPr>
              <w:t>:</w:t>
            </w:r>
          </w:p>
          <w:p w:rsidR="00BA6D91" w:rsidRPr="00F56FC4" w:rsidRDefault="00BA6D91" w:rsidP="005878EA">
            <w:pPr>
              <w:rPr>
                <w:sz w:val="26"/>
                <w:szCs w:val="26"/>
              </w:rPr>
            </w:pP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Алексеев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Олег Иванович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>директор ОАО «Инженерная защита»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Дубров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Антон Петрович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>председатель Ассоциации поставщиков и производителей средств индивидуальной защиты (СИЗ) в Чувашской Республике</w:t>
            </w:r>
            <w:r>
              <w:rPr>
                <w:sz w:val="26"/>
                <w:szCs w:val="26"/>
              </w:rPr>
              <w:t xml:space="preserve"> </w:t>
            </w:r>
            <w:r w:rsidRPr="00F56FC4">
              <w:rPr>
                <w:sz w:val="26"/>
                <w:szCs w:val="26"/>
              </w:rPr>
              <w:t>(по согласованию);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 xml:space="preserve">Жуков </w:t>
            </w:r>
          </w:p>
          <w:p w:rsidR="00BA6D91" w:rsidRPr="005878EA" w:rsidRDefault="00BA6D91" w:rsidP="005878EA">
            <w:pPr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5878EA">
              <w:rPr>
                <w:spacing w:val="-6"/>
                <w:sz w:val="26"/>
                <w:szCs w:val="26"/>
                <w:lang w:eastAsia="en-US"/>
              </w:rPr>
              <w:t>Александр Евгеньевич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-</w:t>
            </w:r>
            <w:r w:rsidR="005878EA">
              <w:rPr>
                <w:sz w:val="26"/>
                <w:szCs w:val="26"/>
                <w:lang w:eastAsia="en-US"/>
              </w:rPr>
              <w:t> </w:t>
            </w:r>
            <w:r w:rsidRPr="00F56FC4">
              <w:rPr>
                <w:sz w:val="26"/>
                <w:szCs w:val="26"/>
                <w:lang w:eastAsia="en-US"/>
              </w:rPr>
              <w:t>начальник управления по связям со СМИ и молодежной политики администрации города Чебоксары;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Захаров </w:t>
            </w:r>
          </w:p>
          <w:p w:rsidR="00BA6D91" w:rsidRPr="00F56FC4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Дмитрий Анатольевич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proofErr w:type="spellStart"/>
            <w:r w:rsidRPr="00F56FC4">
              <w:rPr>
                <w:sz w:val="26"/>
                <w:szCs w:val="26"/>
              </w:rPr>
              <w:t>и.о</w:t>
            </w:r>
            <w:proofErr w:type="spellEnd"/>
            <w:r w:rsidRPr="00F56FC4">
              <w:rPr>
                <w:sz w:val="26"/>
                <w:szCs w:val="26"/>
              </w:rPr>
              <w:t>. начальника управления образования администрации города Чебоксары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6FC4">
              <w:rPr>
                <w:sz w:val="26"/>
                <w:szCs w:val="26"/>
              </w:rPr>
              <w:t>Ивонтьев</w:t>
            </w:r>
            <w:proofErr w:type="spellEnd"/>
            <w:r w:rsidRPr="00F56FC4">
              <w:rPr>
                <w:sz w:val="26"/>
                <w:szCs w:val="26"/>
              </w:rPr>
              <w:t xml:space="preserve">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директор МАУ «Парк культуры и отдыха им. 500-летия г. Чебоксары»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Ильин </w:t>
            </w:r>
          </w:p>
          <w:p w:rsidR="00BA6D91" w:rsidRPr="00F56FC4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Сергей Вячеславович 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>директор МБУ «Городская реклама»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Краснов </w:t>
            </w:r>
          </w:p>
          <w:p w:rsidR="00BA6D91" w:rsidRPr="00F56FC4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Анатолий Матвеевич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з</w:t>
            </w:r>
            <w:r w:rsidRPr="00F56FC4">
              <w:rPr>
                <w:sz w:val="26"/>
                <w:szCs w:val="26"/>
              </w:rPr>
              <w:t>аместитель начальника Чувашского республиканского управления инкассации - филиала РОИ (РОСИНКАС) Центрального банка Российской Федерации</w:t>
            </w:r>
            <w:r>
              <w:rPr>
                <w:sz w:val="26"/>
                <w:szCs w:val="26"/>
              </w:rPr>
              <w:t xml:space="preserve"> </w:t>
            </w:r>
            <w:r w:rsidRPr="00F56FC4">
              <w:rPr>
                <w:sz w:val="26"/>
                <w:szCs w:val="26"/>
              </w:rPr>
              <w:t>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Марков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Марк Анатольевич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 xml:space="preserve">генеральный директор </w:t>
            </w:r>
            <w:r w:rsidRPr="005878EA">
              <w:rPr>
                <w:sz w:val="26"/>
                <w:szCs w:val="26"/>
              </w:rPr>
              <w:t>ЗАО «Восток-сервис-Чебоксары</w:t>
            </w:r>
            <w:r w:rsidR="005878EA">
              <w:rPr>
                <w:sz w:val="26"/>
                <w:szCs w:val="26"/>
              </w:rPr>
              <w:t>»</w:t>
            </w:r>
            <w:r w:rsidRPr="00F56FC4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 xml:space="preserve">Маркова </w:t>
            </w:r>
          </w:p>
          <w:p w:rsidR="00BA6D91" w:rsidRPr="005878EA" w:rsidRDefault="00BA6D91" w:rsidP="005878EA">
            <w:pPr>
              <w:tabs>
                <w:tab w:val="left" w:pos="1820"/>
              </w:tabs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5878EA">
              <w:rPr>
                <w:spacing w:val="-8"/>
                <w:sz w:val="26"/>
                <w:szCs w:val="26"/>
                <w:lang w:eastAsia="en-US"/>
              </w:rPr>
              <w:t>Людмила Владимировна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-</w:t>
            </w:r>
            <w:r w:rsidR="005878EA">
              <w:rPr>
                <w:sz w:val="26"/>
                <w:szCs w:val="26"/>
                <w:lang w:eastAsia="en-US"/>
              </w:rPr>
              <w:t> </w:t>
            </w:r>
            <w:r w:rsidRPr="00F56FC4">
              <w:rPr>
                <w:sz w:val="26"/>
                <w:szCs w:val="26"/>
                <w:lang w:eastAsia="en-US"/>
              </w:rPr>
              <w:t>начальник управления культуры администрации города Чебоксары;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6FC4">
              <w:rPr>
                <w:sz w:val="26"/>
                <w:szCs w:val="26"/>
              </w:rPr>
              <w:t>Милютин</w:t>
            </w:r>
            <w:proofErr w:type="spellEnd"/>
            <w:r w:rsidRPr="00F56FC4">
              <w:rPr>
                <w:sz w:val="26"/>
                <w:szCs w:val="26"/>
              </w:rPr>
              <w:t xml:space="preserve">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Сергей Владимирович 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>начальник управления вневедомственной охраны Министерства внутренних дел по Чувашской Республике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lastRenderedPageBreak/>
              <w:t xml:space="preserve">Милюхин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Кирилл Владимирович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- начальник отдела охраны и экспертизы условий </w:t>
            </w:r>
            <w:proofErr w:type="gramStart"/>
            <w:r w:rsidRPr="00F56FC4">
              <w:rPr>
                <w:sz w:val="26"/>
                <w:szCs w:val="26"/>
              </w:rPr>
              <w:t>труда  Министерства</w:t>
            </w:r>
            <w:proofErr w:type="gramEnd"/>
            <w:r w:rsidRPr="00F56FC4">
              <w:rPr>
                <w:sz w:val="26"/>
                <w:szCs w:val="26"/>
              </w:rPr>
              <w:t xml:space="preserve"> здравоохранения и социального развития Чувашской Республики 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BA6D91" w:rsidRPr="00F56FC4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 xml:space="preserve">Михайлов  </w:t>
            </w:r>
          </w:p>
          <w:p w:rsidR="00BA6D91" w:rsidRPr="00F56FC4" w:rsidRDefault="00BA6D91" w:rsidP="005878EA">
            <w:pPr>
              <w:tabs>
                <w:tab w:val="left" w:pos="1820"/>
              </w:tabs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Яков Леонидович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-</w:t>
            </w:r>
            <w:r w:rsidR="005878EA">
              <w:rPr>
                <w:sz w:val="26"/>
                <w:szCs w:val="26"/>
                <w:lang w:eastAsia="en-US"/>
              </w:rPr>
              <w:t> </w:t>
            </w:r>
            <w:r w:rsidRPr="00F56FC4">
              <w:rPr>
                <w:sz w:val="26"/>
                <w:szCs w:val="26"/>
                <w:lang w:eastAsia="en-US"/>
              </w:rPr>
              <w:t>глава администрации Калининского района города Чебоксары;</w:t>
            </w:r>
          </w:p>
        </w:tc>
      </w:tr>
      <w:tr w:rsidR="00BA6D91" w:rsidRPr="00F56FC4" w:rsidTr="005878EA">
        <w:tc>
          <w:tcPr>
            <w:tcW w:w="2835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 xml:space="preserve">Петров </w:t>
            </w:r>
          </w:p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Андрей Николаевич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-</w:t>
            </w:r>
            <w:r w:rsidR="005878EA">
              <w:rPr>
                <w:sz w:val="26"/>
                <w:szCs w:val="26"/>
                <w:lang w:eastAsia="en-US"/>
              </w:rPr>
              <w:t> </w:t>
            </w:r>
            <w:r w:rsidRPr="00F56FC4">
              <w:rPr>
                <w:sz w:val="26"/>
                <w:szCs w:val="26"/>
                <w:lang w:eastAsia="en-US"/>
              </w:rPr>
              <w:t>глава администрации Московского района города Чебоксары;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 xml:space="preserve">Прокопьев </w:t>
            </w:r>
          </w:p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Николай Петрович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-</w:t>
            </w:r>
            <w:r w:rsidR="005878EA">
              <w:rPr>
                <w:sz w:val="26"/>
                <w:szCs w:val="26"/>
                <w:lang w:eastAsia="en-US"/>
              </w:rPr>
              <w:t> </w:t>
            </w:r>
            <w:r w:rsidRPr="00F56FC4">
              <w:rPr>
                <w:sz w:val="26"/>
                <w:szCs w:val="26"/>
                <w:lang w:eastAsia="en-US"/>
              </w:rPr>
              <w:t>глава администрации Ленинского района города Чебоксары;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6FC4">
              <w:rPr>
                <w:sz w:val="26"/>
                <w:szCs w:val="26"/>
              </w:rPr>
              <w:t>Ракаускене</w:t>
            </w:r>
            <w:proofErr w:type="spellEnd"/>
            <w:r w:rsidRPr="00F56FC4">
              <w:rPr>
                <w:sz w:val="26"/>
                <w:szCs w:val="26"/>
              </w:rPr>
              <w:t xml:space="preserve">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Наталия Владимировна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начальник учебного центра по охране труда Торгово-промышленной палаты Чувашской Республики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Родионов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Валерий </w:t>
            </w:r>
            <w:proofErr w:type="spellStart"/>
            <w:r w:rsidRPr="00F56FC4">
              <w:rPr>
                <w:sz w:val="26"/>
                <w:szCs w:val="26"/>
              </w:rPr>
              <w:t>Викентьевич</w:t>
            </w:r>
            <w:proofErr w:type="spellEnd"/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- начальник </w:t>
            </w:r>
            <w:r w:rsidR="005878EA">
              <w:rPr>
                <w:sz w:val="26"/>
                <w:szCs w:val="26"/>
              </w:rPr>
              <w:t>МКУ «У</w:t>
            </w:r>
            <w:r w:rsidRPr="00F56FC4">
              <w:rPr>
                <w:sz w:val="26"/>
                <w:szCs w:val="26"/>
              </w:rPr>
              <w:t>правлени</w:t>
            </w:r>
            <w:r w:rsidR="005878EA">
              <w:rPr>
                <w:sz w:val="26"/>
                <w:szCs w:val="26"/>
              </w:rPr>
              <w:t>е</w:t>
            </w:r>
            <w:r w:rsidRPr="00F56FC4">
              <w:rPr>
                <w:sz w:val="26"/>
                <w:szCs w:val="26"/>
              </w:rPr>
              <w:t xml:space="preserve"> по делам гражданской обороны и чрезвычайным ситуациям города Чебоксары</w:t>
            </w:r>
            <w:r w:rsidR="005878EA">
              <w:rPr>
                <w:sz w:val="26"/>
                <w:szCs w:val="26"/>
              </w:rPr>
              <w:t>»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  <w:r w:rsidRPr="00F56FC4">
              <w:rPr>
                <w:sz w:val="26"/>
                <w:szCs w:val="26"/>
              </w:rPr>
              <w:t xml:space="preserve"> 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Романова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Елена Витальевна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начальник отдела межведомственного взаимодействия в сфере профилактики управления Федеральной службы России по контролю за оборотом наркотиков по ЧР (ФСКН) (по согласованию);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Сергеева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Светлана Леонидовна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председатель Чувашского регионального отделения «Всероссийского добровольного пожарного общества»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Скворцов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Олег </w:t>
            </w:r>
            <w:proofErr w:type="spellStart"/>
            <w:r w:rsidRPr="00F56FC4">
              <w:rPr>
                <w:sz w:val="26"/>
                <w:szCs w:val="26"/>
              </w:rPr>
              <w:t>Веняминович</w:t>
            </w:r>
            <w:proofErr w:type="spellEnd"/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директор ОАО «</w:t>
            </w:r>
            <w:proofErr w:type="spellStart"/>
            <w:r w:rsidRPr="00F56FC4">
              <w:rPr>
                <w:sz w:val="26"/>
                <w:szCs w:val="26"/>
              </w:rPr>
              <w:t>Зеленстрой</w:t>
            </w:r>
            <w:proofErr w:type="spellEnd"/>
            <w:r w:rsidRPr="00F56FC4">
              <w:rPr>
                <w:sz w:val="26"/>
                <w:szCs w:val="26"/>
              </w:rPr>
              <w:t>»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6FC4">
              <w:rPr>
                <w:sz w:val="26"/>
                <w:szCs w:val="26"/>
              </w:rPr>
              <w:t>Теллин</w:t>
            </w:r>
            <w:proofErr w:type="spellEnd"/>
            <w:r w:rsidRPr="00F56FC4">
              <w:rPr>
                <w:sz w:val="26"/>
                <w:szCs w:val="26"/>
              </w:rPr>
              <w:t xml:space="preserve">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Алексей Валерьевич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>начальник отдела Государственной инспекции безопасности дорожного движения Министерства внутренних дел Российской Федерации по городу Чебоксары</w:t>
            </w:r>
            <w:r>
              <w:rPr>
                <w:sz w:val="26"/>
                <w:szCs w:val="26"/>
              </w:rPr>
              <w:t xml:space="preserve"> </w:t>
            </w:r>
            <w:r w:rsidRPr="00F56FC4">
              <w:rPr>
                <w:sz w:val="26"/>
                <w:szCs w:val="26"/>
              </w:rPr>
              <w:t>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Солдатова </w:t>
            </w:r>
          </w:p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56FC4">
              <w:rPr>
                <w:sz w:val="26"/>
                <w:szCs w:val="26"/>
                <w:lang w:eastAsia="en-US"/>
              </w:rPr>
              <w:t>Фасиха</w:t>
            </w:r>
            <w:proofErr w:type="spellEnd"/>
            <w:r w:rsidRPr="00F56FC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6FC4">
              <w:rPr>
                <w:sz w:val="26"/>
                <w:szCs w:val="26"/>
                <w:lang w:eastAsia="en-US"/>
              </w:rPr>
              <w:t>Исхаковна</w:t>
            </w:r>
            <w:proofErr w:type="spellEnd"/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- начальник управления по развитию потребительского рынка и предпринимательства администрации города Чебоксары;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Сотников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Павел Вячеславович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начальник отдела организации аварийно-спасательных работ управления организации пожаротушения и проведение аварийно-спасательных работ Главного управления Министерства чрезвычайных ситуаций России по Чувашской Республике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6FC4">
              <w:rPr>
                <w:sz w:val="26"/>
                <w:szCs w:val="26"/>
              </w:rPr>
              <w:t>Филлипова</w:t>
            </w:r>
            <w:proofErr w:type="spellEnd"/>
            <w:r w:rsidRPr="00F56FC4">
              <w:rPr>
                <w:sz w:val="26"/>
                <w:szCs w:val="26"/>
              </w:rPr>
              <w:t xml:space="preserve">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</w:t>
            </w:r>
            <w:r w:rsidR="005878EA">
              <w:rPr>
                <w:sz w:val="26"/>
                <w:szCs w:val="26"/>
              </w:rPr>
              <w:t> </w:t>
            </w:r>
            <w:r w:rsidRPr="00F56FC4">
              <w:rPr>
                <w:sz w:val="26"/>
                <w:szCs w:val="26"/>
              </w:rPr>
              <w:t xml:space="preserve">заместитель председателя </w:t>
            </w:r>
            <w:r>
              <w:rPr>
                <w:sz w:val="26"/>
                <w:szCs w:val="26"/>
              </w:rPr>
              <w:t>чувашского республиканского объединения организаций профсоюзов «</w:t>
            </w:r>
            <w:proofErr w:type="spellStart"/>
            <w:r>
              <w:rPr>
                <w:sz w:val="26"/>
                <w:szCs w:val="26"/>
              </w:rPr>
              <w:t>Чувашрессовпроф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F56FC4">
              <w:rPr>
                <w:sz w:val="26"/>
                <w:szCs w:val="26"/>
              </w:rPr>
              <w:t xml:space="preserve"> (по согласованию)</w:t>
            </w:r>
            <w:r w:rsidRPr="00F56FC4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Черкесов </w:t>
            </w:r>
          </w:p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 xml:space="preserve">Эльдар </w:t>
            </w:r>
            <w:proofErr w:type="spellStart"/>
            <w:r w:rsidRPr="00F56FC4">
              <w:rPr>
                <w:sz w:val="26"/>
                <w:szCs w:val="26"/>
                <w:lang w:eastAsia="en-US"/>
              </w:rPr>
              <w:t>Хасанович</w:t>
            </w:r>
            <w:proofErr w:type="spellEnd"/>
          </w:p>
        </w:tc>
        <w:tc>
          <w:tcPr>
            <w:tcW w:w="6521" w:type="dxa"/>
          </w:tcPr>
          <w:p w:rsidR="00BA6D91" w:rsidRPr="00F56FC4" w:rsidRDefault="00BA6D91" w:rsidP="005878EA">
            <w:pPr>
              <w:jc w:val="both"/>
              <w:rPr>
                <w:sz w:val="26"/>
                <w:szCs w:val="26"/>
                <w:lang w:eastAsia="en-US"/>
              </w:rPr>
            </w:pPr>
            <w:r w:rsidRPr="00F56FC4">
              <w:rPr>
                <w:sz w:val="26"/>
                <w:szCs w:val="26"/>
                <w:lang w:eastAsia="en-US"/>
              </w:rPr>
              <w:t>-</w:t>
            </w:r>
            <w:r w:rsidR="005878EA">
              <w:rPr>
                <w:sz w:val="26"/>
                <w:szCs w:val="26"/>
                <w:lang w:eastAsia="en-US"/>
              </w:rPr>
              <w:t> </w:t>
            </w:r>
            <w:r w:rsidRPr="00F56FC4">
              <w:rPr>
                <w:sz w:val="26"/>
                <w:szCs w:val="26"/>
                <w:lang w:eastAsia="en-US"/>
              </w:rPr>
              <w:t>начальник отдела молодежного и общественного развития администрации города Чебоксары;</w:t>
            </w:r>
          </w:p>
        </w:tc>
      </w:tr>
      <w:tr w:rsidR="00BA6D91" w:rsidRPr="00F56FC4" w:rsidTr="005878EA">
        <w:tc>
          <w:tcPr>
            <w:tcW w:w="2835" w:type="dxa"/>
          </w:tcPr>
          <w:p w:rsidR="005878EA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 xml:space="preserve">Яковлев </w:t>
            </w:r>
          </w:p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Игорь Иванович</w:t>
            </w:r>
          </w:p>
        </w:tc>
        <w:tc>
          <w:tcPr>
            <w:tcW w:w="6521" w:type="dxa"/>
          </w:tcPr>
          <w:p w:rsidR="00BA6D91" w:rsidRPr="00F56FC4" w:rsidRDefault="00BA6D91" w:rsidP="005878EA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F56FC4">
              <w:rPr>
                <w:sz w:val="26"/>
                <w:szCs w:val="26"/>
              </w:rPr>
              <w:t>- ведущий специалист – эксперт ООО «Торговый дом «</w:t>
            </w:r>
            <w:proofErr w:type="spellStart"/>
            <w:r w:rsidRPr="00F56FC4">
              <w:rPr>
                <w:sz w:val="26"/>
                <w:szCs w:val="26"/>
              </w:rPr>
              <w:t>Союзспецодежда</w:t>
            </w:r>
            <w:proofErr w:type="spellEnd"/>
            <w:r w:rsidRPr="00F56FC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5878EA">
              <w:rPr>
                <w:sz w:val="26"/>
                <w:szCs w:val="26"/>
              </w:rPr>
              <w:t>(по согласованию).</w:t>
            </w:r>
          </w:p>
        </w:tc>
      </w:tr>
    </w:tbl>
    <w:p w:rsidR="00BA6D91" w:rsidRPr="00F56FC4" w:rsidRDefault="005878EA" w:rsidP="005878E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sectPr w:rsidR="00BA6D91" w:rsidRPr="00F56FC4" w:rsidSect="00F56FC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C6" w:rsidRDefault="00B07EC6" w:rsidP="00B07EC6">
      <w:r>
        <w:separator/>
      </w:r>
    </w:p>
  </w:endnote>
  <w:endnote w:type="continuationSeparator" w:id="0">
    <w:p w:rsidR="00B07EC6" w:rsidRDefault="00B07EC6" w:rsidP="00B0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C6" w:rsidRPr="00B07EC6" w:rsidRDefault="00B07EC6" w:rsidP="00B07EC6">
    <w:pPr>
      <w:pStyle w:val="ab"/>
      <w:jc w:val="right"/>
      <w:rPr>
        <w:sz w:val="16"/>
        <w:szCs w:val="16"/>
      </w:rPr>
    </w:pPr>
    <w:r>
      <w:rPr>
        <w:sz w:val="16"/>
        <w:szCs w:val="16"/>
      </w:rPr>
      <w:t>025-10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C6" w:rsidRDefault="00B07EC6" w:rsidP="00B07EC6">
      <w:r>
        <w:separator/>
      </w:r>
    </w:p>
  </w:footnote>
  <w:footnote w:type="continuationSeparator" w:id="0">
    <w:p w:rsidR="00B07EC6" w:rsidRDefault="00B07EC6" w:rsidP="00B0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300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70A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B41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90E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3C8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0B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18D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428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6A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C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D95"/>
    <w:rsid w:val="00001810"/>
    <w:rsid w:val="00005667"/>
    <w:rsid w:val="00031FD0"/>
    <w:rsid w:val="000770AD"/>
    <w:rsid w:val="00084874"/>
    <w:rsid w:val="000A5D37"/>
    <w:rsid w:val="000D6431"/>
    <w:rsid w:val="000F1584"/>
    <w:rsid w:val="000F5C3B"/>
    <w:rsid w:val="00116573"/>
    <w:rsid w:val="0014484F"/>
    <w:rsid w:val="001D7B57"/>
    <w:rsid w:val="001E4DF4"/>
    <w:rsid w:val="001F36DC"/>
    <w:rsid w:val="00220670"/>
    <w:rsid w:val="0022528C"/>
    <w:rsid w:val="00270646"/>
    <w:rsid w:val="002857F6"/>
    <w:rsid w:val="002B00F0"/>
    <w:rsid w:val="002B4027"/>
    <w:rsid w:val="002D77AB"/>
    <w:rsid w:val="002E253D"/>
    <w:rsid w:val="002E428C"/>
    <w:rsid w:val="002F51BF"/>
    <w:rsid w:val="00350673"/>
    <w:rsid w:val="00361CA9"/>
    <w:rsid w:val="00372215"/>
    <w:rsid w:val="003845A4"/>
    <w:rsid w:val="00386C2C"/>
    <w:rsid w:val="00397236"/>
    <w:rsid w:val="004111D0"/>
    <w:rsid w:val="00421725"/>
    <w:rsid w:val="0042504B"/>
    <w:rsid w:val="00435C2C"/>
    <w:rsid w:val="0043707C"/>
    <w:rsid w:val="00444CB3"/>
    <w:rsid w:val="00446B33"/>
    <w:rsid w:val="00461513"/>
    <w:rsid w:val="004D5423"/>
    <w:rsid w:val="004D7743"/>
    <w:rsid w:val="004E502C"/>
    <w:rsid w:val="00502640"/>
    <w:rsid w:val="005106AF"/>
    <w:rsid w:val="00522E09"/>
    <w:rsid w:val="00532485"/>
    <w:rsid w:val="00547B17"/>
    <w:rsid w:val="00571639"/>
    <w:rsid w:val="005878EA"/>
    <w:rsid w:val="005F446A"/>
    <w:rsid w:val="006365A5"/>
    <w:rsid w:val="006573E1"/>
    <w:rsid w:val="006809BE"/>
    <w:rsid w:val="00695708"/>
    <w:rsid w:val="006B6515"/>
    <w:rsid w:val="006B6B1A"/>
    <w:rsid w:val="0072066A"/>
    <w:rsid w:val="0072085B"/>
    <w:rsid w:val="007213E3"/>
    <w:rsid w:val="00722415"/>
    <w:rsid w:val="00727445"/>
    <w:rsid w:val="00732AEC"/>
    <w:rsid w:val="00744CD6"/>
    <w:rsid w:val="00761959"/>
    <w:rsid w:val="00780E83"/>
    <w:rsid w:val="00784142"/>
    <w:rsid w:val="0078588B"/>
    <w:rsid w:val="0078699F"/>
    <w:rsid w:val="0078797A"/>
    <w:rsid w:val="007B362C"/>
    <w:rsid w:val="007D6987"/>
    <w:rsid w:val="007E1AC6"/>
    <w:rsid w:val="007E5CC1"/>
    <w:rsid w:val="007F6CF0"/>
    <w:rsid w:val="00816AF6"/>
    <w:rsid w:val="00831B74"/>
    <w:rsid w:val="00852481"/>
    <w:rsid w:val="00863F37"/>
    <w:rsid w:val="008652DE"/>
    <w:rsid w:val="008A2B2D"/>
    <w:rsid w:val="008E2C8C"/>
    <w:rsid w:val="008E67AA"/>
    <w:rsid w:val="0092402B"/>
    <w:rsid w:val="00927239"/>
    <w:rsid w:val="00934A34"/>
    <w:rsid w:val="00961927"/>
    <w:rsid w:val="00971A9C"/>
    <w:rsid w:val="00983C35"/>
    <w:rsid w:val="009856EB"/>
    <w:rsid w:val="009C6D21"/>
    <w:rsid w:val="009F1C11"/>
    <w:rsid w:val="00A11649"/>
    <w:rsid w:val="00A474E3"/>
    <w:rsid w:val="00A654C0"/>
    <w:rsid w:val="00A85931"/>
    <w:rsid w:val="00AA63E1"/>
    <w:rsid w:val="00AB5D98"/>
    <w:rsid w:val="00AE4334"/>
    <w:rsid w:val="00AE48F4"/>
    <w:rsid w:val="00B07500"/>
    <w:rsid w:val="00B07EC6"/>
    <w:rsid w:val="00B32B86"/>
    <w:rsid w:val="00B53289"/>
    <w:rsid w:val="00B536E5"/>
    <w:rsid w:val="00B5423C"/>
    <w:rsid w:val="00BA6D91"/>
    <w:rsid w:val="00C0689D"/>
    <w:rsid w:val="00C15BF9"/>
    <w:rsid w:val="00C25EF4"/>
    <w:rsid w:val="00C51D95"/>
    <w:rsid w:val="00C73285"/>
    <w:rsid w:val="00C75361"/>
    <w:rsid w:val="00C96AE8"/>
    <w:rsid w:val="00CA0392"/>
    <w:rsid w:val="00CB6BF2"/>
    <w:rsid w:val="00CD01F2"/>
    <w:rsid w:val="00CF064A"/>
    <w:rsid w:val="00CF3931"/>
    <w:rsid w:val="00D124D0"/>
    <w:rsid w:val="00D16C23"/>
    <w:rsid w:val="00D3125F"/>
    <w:rsid w:val="00D70ACD"/>
    <w:rsid w:val="00D713D9"/>
    <w:rsid w:val="00D94C9C"/>
    <w:rsid w:val="00DB48C9"/>
    <w:rsid w:val="00DD5CD3"/>
    <w:rsid w:val="00E02682"/>
    <w:rsid w:val="00E076CB"/>
    <w:rsid w:val="00E201F6"/>
    <w:rsid w:val="00E24D13"/>
    <w:rsid w:val="00E24F1C"/>
    <w:rsid w:val="00E356FC"/>
    <w:rsid w:val="00E362BD"/>
    <w:rsid w:val="00E61D86"/>
    <w:rsid w:val="00EA12C9"/>
    <w:rsid w:val="00EA16F4"/>
    <w:rsid w:val="00EA2A54"/>
    <w:rsid w:val="00EB2AC2"/>
    <w:rsid w:val="00EB7815"/>
    <w:rsid w:val="00EF71F3"/>
    <w:rsid w:val="00F02750"/>
    <w:rsid w:val="00F0424E"/>
    <w:rsid w:val="00F460A6"/>
    <w:rsid w:val="00F56FC4"/>
    <w:rsid w:val="00F67228"/>
    <w:rsid w:val="00F73D65"/>
    <w:rsid w:val="00F7482C"/>
    <w:rsid w:val="00F7566D"/>
    <w:rsid w:val="00F77F7E"/>
    <w:rsid w:val="00F84886"/>
    <w:rsid w:val="00F95A17"/>
    <w:rsid w:val="00F977B0"/>
    <w:rsid w:val="00FB2C51"/>
    <w:rsid w:val="00FC79F8"/>
    <w:rsid w:val="00FC7F9F"/>
    <w:rsid w:val="00FE17C7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8F084-01E4-462E-A7AE-1E252FD4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9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06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506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51D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51D9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A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A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51D95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51D95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1D95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89D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D5CD3"/>
    <w:pPr>
      <w:ind w:left="4320"/>
    </w:pPr>
    <w:rPr>
      <w:rFonts w:eastAsia="Calibri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70ACD"/>
    <w:rPr>
      <w:rFonts w:eastAsia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07E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7EC6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07E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7E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культуры</dc:creator>
  <cp:keywords/>
  <dc:description/>
  <cp:lastModifiedBy>Mashburo2</cp:lastModifiedBy>
  <cp:revision>28</cp:revision>
  <cp:lastPrinted>2015-04-15T11:05:00Z</cp:lastPrinted>
  <dcterms:created xsi:type="dcterms:W3CDTF">2014-03-31T06:36:00Z</dcterms:created>
  <dcterms:modified xsi:type="dcterms:W3CDTF">2015-04-22T08:39:00Z</dcterms:modified>
</cp:coreProperties>
</file>