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C2" w:rsidRDefault="00F76E52">
      <w:pPr>
        <w:pStyle w:val="1"/>
        <w:ind w:firstLine="720"/>
        <w:rPr>
          <w:sz w:val="18"/>
        </w:rPr>
      </w:pPr>
      <w:r w:rsidRPr="00F76E52">
        <w:rPr>
          <w:noProof/>
        </w:rPr>
        <w:pict>
          <v:shapetype id="_x0000_t202" coordsize="21600,21600" o:spt="202" path="m,l,21600r21600,l21600,xe">
            <v:stroke joinstyle="miter"/>
            <v:path gradientshapeok="t" o:connecttype="rect"/>
          </v:shapetype>
          <v:shape id="_x0000_s1026" type="#_x0000_t202" style="position:absolute;left:0;text-align:left;margin-left:251.1pt;margin-top:8.65pt;width:240.1pt;height:108pt;z-index:251658752" stroked="f">
            <v:textbox style="mso-next-textbox:#_x0000_s1026">
              <w:txbxContent>
                <w:p w:rsidR="002E4710" w:rsidRDefault="002E4710">
                  <w:pPr>
                    <w:pStyle w:val="a4"/>
                    <w:rPr>
                      <w:b/>
                    </w:rPr>
                  </w:pPr>
                  <w:r>
                    <w:rPr>
                      <w:b/>
                    </w:rPr>
                    <w:t>ÀÄÌÈÍÈÑÒÐÀÖÈ</w:t>
                  </w:r>
                  <w:r>
                    <w:rPr>
                      <w:rFonts w:ascii="Times New Roman" w:hAnsi="Times New Roman"/>
                      <w:b/>
                    </w:rPr>
                    <w:t>Я</w:t>
                  </w:r>
                  <w:r>
                    <w:rPr>
                      <w:b/>
                    </w:rPr>
                    <w:t xml:space="preserve"> УРМАÐÑÊÎÃÎ ÐÀÉÎÍÀ</w:t>
                  </w:r>
                </w:p>
                <w:p w:rsidR="002E4710" w:rsidRDefault="002E4710">
                  <w:pPr>
                    <w:jc w:val="center"/>
                    <w:rPr>
                      <w:rFonts w:ascii="Baltica Chv" w:hAnsi="Baltica Chv"/>
                    </w:rPr>
                  </w:pPr>
                  <w:r>
                    <w:rPr>
                      <w:rFonts w:ascii="Baltica Chv" w:hAnsi="Baltica Chv"/>
                      <w:b/>
                    </w:rPr>
                    <w:t>×ÓÂÀØÑÊÎÉ   ÐÅÑÏÓÁËÈÊÈ</w:t>
                  </w:r>
                </w:p>
                <w:p w:rsidR="002E4710" w:rsidRDefault="002E4710">
                  <w:pPr>
                    <w:jc w:val="center"/>
                    <w:rPr>
                      <w:rFonts w:ascii="Baltica Chv" w:hAnsi="Baltica Chv"/>
                    </w:rPr>
                  </w:pPr>
                </w:p>
                <w:p w:rsidR="002E4710" w:rsidRDefault="002E4710">
                  <w:pPr>
                    <w:pStyle w:val="2"/>
                  </w:pPr>
                  <w:r>
                    <w:t>ÏÎÑÒÀÍÎÂËÅÍÈЕ</w:t>
                  </w:r>
                </w:p>
                <w:p w:rsidR="002E4710" w:rsidRDefault="002E4710">
                  <w:pPr>
                    <w:jc w:val="center"/>
                    <w:rPr>
                      <w:rFonts w:ascii="Baltica Chv" w:hAnsi="Baltica Chv"/>
                      <w:b/>
                      <w:sz w:val="24"/>
                    </w:rPr>
                  </w:pPr>
                </w:p>
                <w:p w:rsidR="002E4710" w:rsidRPr="00751447" w:rsidRDefault="002E4710" w:rsidP="00444708">
                  <w:pPr>
                    <w:jc w:val="center"/>
                    <w:rPr>
                      <w:b/>
                      <w:sz w:val="24"/>
                      <w:u w:val="single"/>
                    </w:rPr>
                  </w:pPr>
                  <w:r w:rsidRPr="00751447">
                    <w:rPr>
                      <w:b/>
                      <w:sz w:val="24"/>
                      <w:u w:val="single"/>
                    </w:rPr>
                    <w:t>ПРОЕКТ</w:t>
                  </w:r>
                </w:p>
                <w:p w:rsidR="002E4710" w:rsidRDefault="002E4710">
                  <w:r>
                    <w:rPr>
                      <w:rFonts w:ascii="Baltica Chv" w:hAnsi="Baltica Chv"/>
                      <w:sz w:val="16"/>
                    </w:rPr>
                    <w:t xml:space="preserve">                                     </w:t>
                  </w:r>
                  <w:proofErr w:type="spellStart"/>
                  <w:r>
                    <w:rPr>
                      <w:rFonts w:ascii="Baltica Chv" w:hAnsi="Baltica Chv"/>
                      <w:sz w:val="16"/>
                    </w:rPr>
                    <w:t>ï</w:t>
                  </w:r>
                  <w:proofErr w:type="spellEnd"/>
                  <w:r>
                    <w:rPr>
                      <w:rFonts w:ascii="Baltica Chv" w:hAnsi="Baltica Chv"/>
                      <w:sz w:val="16"/>
                    </w:rPr>
                    <w:t>? Óðìàðû</w:t>
                  </w:r>
                </w:p>
              </w:txbxContent>
            </v:textbox>
          </v:shape>
        </w:pict>
      </w:r>
      <w:r w:rsidR="0050771C">
        <w:rPr>
          <w:noProof/>
        </w:rPr>
        <w:drawing>
          <wp:anchor distT="0" distB="0" distL="114300" distR="114300" simplePos="0" relativeHeight="251656704" behindDoc="0" locked="0" layoutInCell="1" allowOverlap="1">
            <wp:simplePos x="0" y="0"/>
            <wp:positionH relativeFrom="column">
              <wp:posOffset>2538095</wp:posOffset>
            </wp:positionH>
            <wp:positionV relativeFrom="paragraph">
              <wp:posOffset>-42545</wp:posOffset>
            </wp:positionV>
            <wp:extent cx="647700" cy="658495"/>
            <wp:effectExtent l="19050" t="0" r="0" b="0"/>
            <wp:wrapTopAndBottom/>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7" cstate="print"/>
                    <a:srcRect/>
                    <a:stretch>
                      <a:fillRect/>
                    </a:stretch>
                  </pic:blipFill>
                  <pic:spPr bwMode="auto">
                    <a:xfrm>
                      <a:off x="0" y="0"/>
                      <a:ext cx="647700" cy="658495"/>
                    </a:xfrm>
                    <a:prstGeom prst="rect">
                      <a:avLst/>
                    </a:prstGeom>
                    <a:noFill/>
                    <a:ln w="9525">
                      <a:noFill/>
                      <a:miter lim="800000"/>
                      <a:headEnd/>
                      <a:tailEnd/>
                    </a:ln>
                  </pic:spPr>
                </pic:pic>
              </a:graphicData>
            </a:graphic>
          </wp:anchor>
        </w:drawing>
      </w:r>
      <w:r w:rsidRPr="00F76E52">
        <w:rPr>
          <w:noProof/>
        </w:rPr>
        <w:pict>
          <v:shape id="_x0000_s1027" type="#_x0000_t202" style="position:absolute;left:0;text-align:left;margin-left:-19.45pt;margin-top:10.65pt;width:221.5pt;height:114.5pt;z-index:251657728;mso-position-horizontal-relative:text;mso-position-vertical-relative:text" filled="f" stroked="f">
            <v:textbox>
              <w:txbxContent>
                <w:p w:rsidR="002E4710" w:rsidRDefault="002E4710">
                  <w:pPr>
                    <w:jc w:val="center"/>
                    <w:rPr>
                      <w:rFonts w:ascii="Baltica Chv" w:hAnsi="Baltica Chv"/>
                      <w:b/>
                    </w:rPr>
                  </w:pPr>
                  <w:r>
                    <w:rPr>
                      <w:rFonts w:ascii="Baltica Chv" w:hAnsi="Baltica Chv"/>
                      <w:b/>
                    </w:rPr>
                    <w:t>×+ÂÀØ  ÐÅÑÏÓÁËÈÊÈÍ</w:t>
                  </w:r>
                </w:p>
                <w:p w:rsidR="002E4710" w:rsidRDefault="002E4710">
                  <w:pPr>
                    <w:pStyle w:val="a3"/>
                    <w:rPr>
                      <w:b/>
                      <w:sz w:val="20"/>
                    </w:rPr>
                  </w:pPr>
                  <w:r>
                    <w:rPr>
                      <w:b/>
                      <w:sz w:val="20"/>
                    </w:rPr>
                    <w:t>Â+ÐÌÀÐ ÐÀÉÎÍ ÀÄÌÈÍÈÑÒÐÀÖÈÉ/</w:t>
                  </w:r>
                </w:p>
                <w:p w:rsidR="002E4710" w:rsidRDefault="002E4710">
                  <w:pPr>
                    <w:jc w:val="center"/>
                    <w:rPr>
                      <w:rFonts w:ascii="Baltica Chv" w:hAnsi="Baltica Chv"/>
                    </w:rPr>
                  </w:pPr>
                </w:p>
                <w:p w:rsidR="002E4710" w:rsidRDefault="002E4710">
                  <w:pPr>
                    <w:pStyle w:val="2"/>
                  </w:pPr>
                  <w:r>
                    <w:t>ÉÛØ+ÍÓ</w:t>
                  </w:r>
                </w:p>
                <w:p w:rsidR="002E4710" w:rsidRDefault="002E4710">
                  <w:pPr>
                    <w:jc w:val="center"/>
                    <w:rPr>
                      <w:rFonts w:ascii="Baltica Chv" w:hAnsi="Baltica Chv"/>
                      <w:b/>
                      <w:sz w:val="24"/>
                    </w:rPr>
                  </w:pPr>
                </w:p>
                <w:p w:rsidR="002E4710" w:rsidRDefault="002E4710">
                  <w:pPr>
                    <w:jc w:val="center"/>
                    <w:rPr>
                      <w:sz w:val="24"/>
                    </w:rPr>
                  </w:pPr>
                  <w:r>
                    <w:rPr>
                      <w:sz w:val="24"/>
                    </w:rPr>
                    <w:t xml:space="preserve">_____________________ № </w:t>
                  </w:r>
                </w:p>
                <w:p w:rsidR="002E4710" w:rsidRDefault="002E4710">
                  <w:pPr>
                    <w:jc w:val="center"/>
                  </w:pPr>
                  <w:r>
                    <w:rPr>
                      <w:rFonts w:ascii="Baltica Chv" w:hAnsi="Baltica Chv"/>
                      <w:sz w:val="16"/>
                    </w:rPr>
                    <w:t xml:space="preserve">Â=ðìàð  </w:t>
                  </w:r>
                  <w:proofErr w:type="spellStart"/>
                  <w:r>
                    <w:rPr>
                      <w:rFonts w:ascii="Baltica Chv" w:hAnsi="Baltica Chv"/>
                      <w:sz w:val="16"/>
                    </w:rPr>
                    <w:t>ïîñåëîê\</w:t>
                  </w:r>
                  <w:proofErr w:type="spellEnd"/>
                </w:p>
              </w:txbxContent>
            </v:textbox>
          </v:shape>
        </w:pict>
      </w:r>
    </w:p>
    <w:p w:rsidR="006F2CC2" w:rsidRDefault="006F2CC2">
      <w:pPr>
        <w:pStyle w:val="1"/>
        <w:ind w:firstLine="720"/>
        <w:rPr>
          <w:sz w:val="18"/>
        </w:rPr>
      </w:pPr>
    </w:p>
    <w:p w:rsidR="006F2CC2" w:rsidRDefault="006F2CC2">
      <w:pPr>
        <w:pStyle w:val="1"/>
        <w:ind w:firstLine="720"/>
        <w:rPr>
          <w:sz w:val="18"/>
        </w:rPr>
      </w:pPr>
    </w:p>
    <w:p w:rsidR="006F2CC2" w:rsidRDefault="006F2CC2">
      <w:pPr>
        <w:pStyle w:val="1"/>
        <w:ind w:firstLine="720"/>
        <w:rPr>
          <w:sz w:val="18"/>
        </w:rPr>
      </w:pPr>
    </w:p>
    <w:p w:rsidR="006F2CC2" w:rsidRDefault="006F2CC2">
      <w:pPr>
        <w:pStyle w:val="1"/>
        <w:ind w:firstLine="720"/>
        <w:rPr>
          <w:sz w:val="18"/>
        </w:rPr>
      </w:pPr>
    </w:p>
    <w:p w:rsidR="006F2CC2" w:rsidRDefault="006F2CC2">
      <w:pPr>
        <w:pStyle w:val="1"/>
        <w:ind w:firstLine="720"/>
        <w:rPr>
          <w:sz w:val="18"/>
        </w:rPr>
      </w:pPr>
    </w:p>
    <w:p w:rsidR="006F2CC2" w:rsidRDefault="006F2CC2">
      <w:pPr>
        <w:pStyle w:val="1"/>
        <w:ind w:firstLine="720"/>
        <w:rPr>
          <w:sz w:val="18"/>
          <w:lang w:val="en-US"/>
        </w:rPr>
      </w:pPr>
    </w:p>
    <w:p w:rsidR="00817C5E" w:rsidRDefault="00817C5E" w:rsidP="00817C5E">
      <w:pPr>
        <w:pStyle w:val="1"/>
        <w:ind w:firstLine="720"/>
        <w:rPr>
          <w:szCs w:val="24"/>
        </w:rPr>
      </w:pPr>
    </w:p>
    <w:p w:rsidR="00817C5E" w:rsidRPr="00791231" w:rsidRDefault="00817C5E" w:rsidP="00817C5E">
      <w:pPr>
        <w:ind w:right="5243"/>
        <w:jc w:val="both"/>
        <w:rPr>
          <w:b/>
          <w:sz w:val="24"/>
          <w:szCs w:val="24"/>
        </w:rPr>
      </w:pPr>
      <w:r>
        <w:rPr>
          <w:sz w:val="24"/>
          <w:szCs w:val="24"/>
        </w:rPr>
        <w:t>О проведен</w:t>
      </w:r>
      <w:proofErr w:type="gramStart"/>
      <w:r>
        <w:rPr>
          <w:sz w:val="24"/>
          <w:szCs w:val="24"/>
        </w:rPr>
        <w:t xml:space="preserve">ии </w:t>
      </w:r>
      <w:r w:rsidRPr="00791231">
        <w:rPr>
          <w:sz w:val="24"/>
          <w:szCs w:val="24"/>
        </w:rPr>
        <w:t>ау</w:t>
      </w:r>
      <w:proofErr w:type="gramEnd"/>
      <w:r w:rsidRPr="00791231">
        <w:rPr>
          <w:sz w:val="24"/>
          <w:szCs w:val="24"/>
        </w:rPr>
        <w:t>кциона на право заключения договоров аренды земельных участков</w:t>
      </w:r>
    </w:p>
    <w:p w:rsidR="00817C5E" w:rsidRDefault="00817C5E" w:rsidP="00817C5E">
      <w:pPr>
        <w:tabs>
          <w:tab w:val="left" w:pos="1440"/>
        </w:tabs>
        <w:ind w:firstLine="709"/>
        <w:jc w:val="both"/>
        <w:rPr>
          <w:sz w:val="24"/>
          <w:szCs w:val="24"/>
        </w:rPr>
      </w:pPr>
    </w:p>
    <w:p w:rsidR="00817C5E" w:rsidRPr="00791231" w:rsidRDefault="00817C5E" w:rsidP="00817C5E">
      <w:pPr>
        <w:tabs>
          <w:tab w:val="left" w:pos="1440"/>
        </w:tabs>
        <w:ind w:firstLine="709"/>
        <w:jc w:val="both"/>
        <w:rPr>
          <w:sz w:val="24"/>
          <w:szCs w:val="24"/>
        </w:rPr>
      </w:pPr>
    </w:p>
    <w:p w:rsidR="00817C5E" w:rsidRPr="00791231" w:rsidRDefault="00817C5E" w:rsidP="00817C5E">
      <w:pPr>
        <w:pStyle w:val="a3"/>
        <w:ind w:firstLine="709"/>
        <w:jc w:val="both"/>
        <w:rPr>
          <w:rFonts w:ascii="Times New Roman" w:hAnsi="Times New Roman"/>
          <w:sz w:val="24"/>
          <w:szCs w:val="24"/>
        </w:rPr>
      </w:pPr>
      <w:r w:rsidRPr="00791231">
        <w:rPr>
          <w:rFonts w:ascii="Times New Roman" w:hAnsi="Times New Roman"/>
          <w:sz w:val="24"/>
          <w:szCs w:val="24"/>
        </w:rPr>
        <w:t xml:space="preserve">Руководствуясь ст.39.6, 39.11 Земельного кодекса Российской Федерации </w:t>
      </w:r>
    </w:p>
    <w:p w:rsidR="00817C5E" w:rsidRDefault="00817C5E" w:rsidP="00817C5E">
      <w:pPr>
        <w:pStyle w:val="a3"/>
        <w:ind w:firstLine="709"/>
        <w:jc w:val="both"/>
        <w:rPr>
          <w:rFonts w:ascii="Times New Roman" w:hAnsi="Times New Roman"/>
          <w:sz w:val="24"/>
          <w:szCs w:val="24"/>
        </w:rPr>
      </w:pPr>
      <w:r w:rsidRPr="00791231">
        <w:rPr>
          <w:rFonts w:ascii="Times New Roman" w:hAnsi="Times New Roman"/>
          <w:sz w:val="24"/>
          <w:szCs w:val="24"/>
        </w:rPr>
        <w:t xml:space="preserve">Администрация Урмарского района </w:t>
      </w:r>
    </w:p>
    <w:p w:rsidR="00817C5E" w:rsidRPr="00791231" w:rsidRDefault="00817C5E" w:rsidP="00817C5E">
      <w:pPr>
        <w:ind w:firstLine="709"/>
        <w:jc w:val="both"/>
        <w:rPr>
          <w:sz w:val="24"/>
          <w:szCs w:val="24"/>
        </w:rPr>
      </w:pPr>
      <w:r w:rsidRPr="0073463E">
        <w:rPr>
          <w:sz w:val="24"/>
          <w:szCs w:val="24"/>
        </w:rPr>
        <w:t xml:space="preserve">ПОСТАНОВЛЯЕТ: </w:t>
      </w:r>
    </w:p>
    <w:p w:rsidR="00817C5E" w:rsidRPr="00791231" w:rsidRDefault="00817C5E" w:rsidP="00817C5E">
      <w:pPr>
        <w:tabs>
          <w:tab w:val="left" w:pos="1440"/>
        </w:tabs>
        <w:suppressAutoHyphens/>
        <w:ind w:firstLine="709"/>
        <w:jc w:val="both"/>
        <w:rPr>
          <w:sz w:val="24"/>
          <w:szCs w:val="24"/>
        </w:rPr>
      </w:pPr>
      <w:r w:rsidRPr="00791231">
        <w:rPr>
          <w:sz w:val="24"/>
          <w:szCs w:val="24"/>
        </w:rPr>
        <w:t xml:space="preserve">1. Провести аукцион на право заключения договоров аренды следующих земельных участков: </w:t>
      </w:r>
    </w:p>
    <w:p w:rsidR="00C00C97" w:rsidRPr="00791231" w:rsidRDefault="00C00C97" w:rsidP="00C00C97">
      <w:pPr>
        <w:tabs>
          <w:tab w:val="left" w:pos="1440"/>
        </w:tabs>
        <w:suppressAutoHyphens/>
        <w:ind w:firstLine="709"/>
        <w:jc w:val="both"/>
        <w:rPr>
          <w:sz w:val="24"/>
          <w:szCs w:val="24"/>
        </w:rPr>
      </w:pPr>
      <w:r w:rsidRPr="00791231">
        <w:rPr>
          <w:sz w:val="24"/>
          <w:szCs w:val="24"/>
        </w:rPr>
        <w:t>- Лот №</w:t>
      </w:r>
      <w:r>
        <w:rPr>
          <w:sz w:val="24"/>
          <w:szCs w:val="24"/>
        </w:rPr>
        <w:t>1</w:t>
      </w:r>
      <w:r w:rsidRPr="00791231">
        <w:rPr>
          <w:sz w:val="24"/>
          <w:szCs w:val="24"/>
        </w:rPr>
        <w:t xml:space="preserve"> – земельный участок из категории земель </w:t>
      </w:r>
      <w:r>
        <w:rPr>
          <w:sz w:val="24"/>
          <w:szCs w:val="24"/>
        </w:rPr>
        <w:t>населенных пунктов</w:t>
      </w:r>
      <w:r w:rsidRPr="00791231">
        <w:rPr>
          <w:sz w:val="24"/>
          <w:szCs w:val="24"/>
        </w:rPr>
        <w:t xml:space="preserve">, разрешенное использование – </w:t>
      </w:r>
      <w:r>
        <w:rPr>
          <w:sz w:val="24"/>
          <w:szCs w:val="24"/>
        </w:rPr>
        <w:t>магазины</w:t>
      </w:r>
      <w:r w:rsidRPr="00791231">
        <w:rPr>
          <w:sz w:val="24"/>
          <w:szCs w:val="24"/>
        </w:rPr>
        <w:t xml:space="preserve">, местоположение: Чувашская Республика, р-н Урмарский, с/пос. </w:t>
      </w:r>
      <w:r>
        <w:rPr>
          <w:sz w:val="24"/>
          <w:szCs w:val="24"/>
        </w:rPr>
        <w:t>Кульгешское</w:t>
      </w:r>
      <w:r w:rsidRPr="00791231">
        <w:rPr>
          <w:sz w:val="24"/>
          <w:szCs w:val="24"/>
        </w:rPr>
        <w:t xml:space="preserve">, </w:t>
      </w:r>
      <w:proofErr w:type="gramStart"/>
      <w:r w:rsidRPr="00791231">
        <w:rPr>
          <w:sz w:val="24"/>
          <w:szCs w:val="24"/>
        </w:rPr>
        <w:t>кадастровым</w:t>
      </w:r>
      <w:proofErr w:type="gramEnd"/>
      <w:r w:rsidRPr="00791231">
        <w:rPr>
          <w:sz w:val="24"/>
          <w:szCs w:val="24"/>
        </w:rPr>
        <w:t xml:space="preserve"> № 21:19:</w:t>
      </w:r>
      <w:r>
        <w:rPr>
          <w:sz w:val="24"/>
          <w:szCs w:val="24"/>
        </w:rPr>
        <w:t>070401</w:t>
      </w:r>
      <w:r w:rsidRPr="00791231">
        <w:rPr>
          <w:sz w:val="24"/>
          <w:szCs w:val="24"/>
        </w:rPr>
        <w:t>:</w:t>
      </w:r>
      <w:r>
        <w:rPr>
          <w:sz w:val="24"/>
          <w:szCs w:val="24"/>
        </w:rPr>
        <w:t>381</w:t>
      </w:r>
      <w:r w:rsidRPr="00791231">
        <w:rPr>
          <w:sz w:val="24"/>
          <w:szCs w:val="24"/>
        </w:rPr>
        <w:t xml:space="preserve">, площадью </w:t>
      </w:r>
      <w:r>
        <w:rPr>
          <w:sz w:val="24"/>
          <w:szCs w:val="24"/>
        </w:rPr>
        <w:t>115 кв.м.;</w:t>
      </w:r>
    </w:p>
    <w:p w:rsidR="00817C5E" w:rsidRPr="00791231" w:rsidRDefault="00817C5E" w:rsidP="00817C5E">
      <w:pPr>
        <w:tabs>
          <w:tab w:val="left" w:pos="1440"/>
        </w:tabs>
        <w:suppressAutoHyphens/>
        <w:ind w:firstLine="709"/>
        <w:jc w:val="both"/>
        <w:rPr>
          <w:sz w:val="24"/>
          <w:szCs w:val="24"/>
        </w:rPr>
      </w:pPr>
      <w:r>
        <w:rPr>
          <w:sz w:val="24"/>
          <w:szCs w:val="24"/>
        </w:rPr>
        <w:t xml:space="preserve"> </w:t>
      </w:r>
      <w:r w:rsidRPr="00791231">
        <w:rPr>
          <w:sz w:val="24"/>
          <w:szCs w:val="24"/>
        </w:rPr>
        <w:t>- Лот №</w:t>
      </w:r>
      <w:r w:rsidR="00C00C97">
        <w:rPr>
          <w:sz w:val="24"/>
          <w:szCs w:val="24"/>
        </w:rPr>
        <w:t>2</w:t>
      </w:r>
      <w:r w:rsidRPr="00791231">
        <w:rPr>
          <w:sz w:val="24"/>
          <w:szCs w:val="24"/>
        </w:rPr>
        <w:t xml:space="preserve"> – земельный участок из категории земель сельскохозяйственного назначения, разрешенное использование – </w:t>
      </w:r>
      <w:r w:rsidR="00751447">
        <w:rPr>
          <w:sz w:val="24"/>
          <w:szCs w:val="24"/>
        </w:rPr>
        <w:t>пчеловодство</w:t>
      </w:r>
      <w:r w:rsidR="00751447" w:rsidRPr="00791231">
        <w:rPr>
          <w:sz w:val="24"/>
          <w:szCs w:val="24"/>
        </w:rPr>
        <w:t xml:space="preserve">, </w:t>
      </w:r>
      <w:r w:rsidRPr="00791231">
        <w:rPr>
          <w:sz w:val="24"/>
          <w:szCs w:val="24"/>
        </w:rPr>
        <w:t xml:space="preserve">местоположение: Чувашская Республика, р-н Урмарский, с/пос. </w:t>
      </w:r>
      <w:r w:rsidR="00751447">
        <w:rPr>
          <w:sz w:val="24"/>
          <w:szCs w:val="24"/>
        </w:rPr>
        <w:t>Шоркистринское</w:t>
      </w:r>
      <w:r w:rsidRPr="00791231">
        <w:rPr>
          <w:sz w:val="24"/>
          <w:szCs w:val="24"/>
        </w:rPr>
        <w:t xml:space="preserve">, </w:t>
      </w:r>
      <w:r>
        <w:rPr>
          <w:sz w:val="24"/>
          <w:szCs w:val="24"/>
        </w:rPr>
        <w:t xml:space="preserve"> </w:t>
      </w:r>
      <w:proofErr w:type="gramStart"/>
      <w:r w:rsidRPr="00791231">
        <w:rPr>
          <w:sz w:val="24"/>
          <w:szCs w:val="24"/>
        </w:rPr>
        <w:t>кадастровым</w:t>
      </w:r>
      <w:proofErr w:type="gramEnd"/>
      <w:r w:rsidRPr="00791231">
        <w:rPr>
          <w:sz w:val="24"/>
          <w:szCs w:val="24"/>
        </w:rPr>
        <w:t xml:space="preserve"> № 21:19:</w:t>
      </w:r>
      <w:r w:rsidR="00751447">
        <w:rPr>
          <w:sz w:val="24"/>
          <w:szCs w:val="24"/>
        </w:rPr>
        <w:t>130101</w:t>
      </w:r>
      <w:r w:rsidRPr="00791231">
        <w:rPr>
          <w:sz w:val="24"/>
          <w:szCs w:val="24"/>
        </w:rPr>
        <w:t>:</w:t>
      </w:r>
      <w:r>
        <w:rPr>
          <w:sz w:val="24"/>
          <w:szCs w:val="24"/>
        </w:rPr>
        <w:t>450</w:t>
      </w:r>
      <w:r w:rsidRPr="00791231">
        <w:rPr>
          <w:sz w:val="24"/>
          <w:szCs w:val="24"/>
        </w:rPr>
        <w:t xml:space="preserve">, площадью </w:t>
      </w:r>
      <w:r w:rsidR="00751447">
        <w:rPr>
          <w:sz w:val="24"/>
          <w:szCs w:val="24"/>
        </w:rPr>
        <w:t xml:space="preserve">6040 </w:t>
      </w:r>
      <w:r w:rsidR="00C00C97">
        <w:rPr>
          <w:sz w:val="24"/>
          <w:szCs w:val="24"/>
        </w:rPr>
        <w:t>кв.м.</w:t>
      </w:r>
    </w:p>
    <w:p w:rsidR="00817C5E" w:rsidRPr="00791231" w:rsidRDefault="00817C5E" w:rsidP="00817C5E">
      <w:pPr>
        <w:tabs>
          <w:tab w:val="left" w:pos="1440"/>
        </w:tabs>
        <w:ind w:firstLine="709"/>
        <w:jc w:val="both"/>
        <w:rPr>
          <w:sz w:val="24"/>
          <w:szCs w:val="24"/>
        </w:rPr>
      </w:pPr>
      <w:r>
        <w:rPr>
          <w:sz w:val="24"/>
          <w:szCs w:val="24"/>
        </w:rPr>
        <w:t>2.</w:t>
      </w:r>
      <w:r w:rsidRPr="00791231">
        <w:rPr>
          <w:sz w:val="24"/>
          <w:szCs w:val="24"/>
        </w:rPr>
        <w:t xml:space="preserve"> Утвердить извещение о проведен</w:t>
      </w:r>
      <w:proofErr w:type="gramStart"/>
      <w:r w:rsidRPr="00791231">
        <w:rPr>
          <w:sz w:val="24"/>
          <w:szCs w:val="24"/>
        </w:rPr>
        <w:t>ии ау</w:t>
      </w:r>
      <w:proofErr w:type="gramEnd"/>
      <w:r w:rsidRPr="00791231">
        <w:rPr>
          <w:sz w:val="24"/>
          <w:szCs w:val="24"/>
        </w:rPr>
        <w:t>кциона на право заключения договоров аренды земел</w:t>
      </w:r>
      <w:r>
        <w:rPr>
          <w:sz w:val="24"/>
          <w:szCs w:val="24"/>
        </w:rPr>
        <w:t>ьных участков (Приложение № 1),</w:t>
      </w:r>
      <w:r w:rsidRPr="00791231">
        <w:rPr>
          <w:sz w:val="24"/>
          <w:szCs w:val="24"/>
        </w:rPr>
        <w:t xml:space="preserve"> форму заявки для учас</w:t>
      </w:r>
      <w:r>
        <w:rPr>
          <w:sz w:val="24"/>
          <w:szCs w:val="24"/>
        </w:rPr>
        <w:t>тия в аукционе (Приложение № 2) и форму договора аренды земельного участка (приложение №3).</w:t>
      </w:r>
    </w:p>
    <w:p w:rsidR="00817C5E" w:rsidRPr="00791231" w:rsidRDefault="00817C5E" w:rsidP="00817C5E">
      <w:pPr>
        <w:tabs>
          <w:tab w:val="left" w:pos="1440"/>
        </w:tabs>
        <w:ind w:firstLine="709"/>
        <w:jc w:val="both"/>
        <w:rPr>
          <w:sz w:val="24"/>
          <w:szCs w:val="24"/>
        </w:rPr>
      </w:pPr>
      <w:r w:rsidRPr="00791231">
        <w:rPr>
          <w:sz w:val="24"/>
          <w:szCs w:val="24"/>
        </w:rPr>
        <w:t xml:space="preserve">3. Аукцион назначить на </w:t>
      </w:r>
      <w:r w:rsidR="00BE2550">
        <w:rPr>
          <w:b/>
          <w:sz w:val="24"/>
          <w:szCs w:val="24"/>
        </w:rPr>
        <w:t>24</w:t>
      </w:r>
      <w:r w:rsidRPr="00791231">
        <w:rPr>
          <w:b/>
          <w:sz w:val="24"/>
          <w:szCs w:val="24"/>
        </w:rPr>
        <w:t xml:space="preserve"> марта 2017 года в 13 час. 30 мин.</w:t>
      </w:r>
      <w:r w:rsidRPr="00791231">
        <w:rPr>
          <w:sz w:val="24"/>
          <w:szCs w:val="24"/>
        </w:rPr>
        <w:t xml:space="preserve"> по московскому времени в администрации Урмарского района по адресу: Чувашская Республика, Урмарский район, пос. Урмары, ул. Мира, д.5, </w:t>
      </w:r>
      <w:proofErr w:type="spellStart"/>
      <w:r w:rsidRPr="00791231">
        <w:rPr>
          <w:sz w:val="24"/>
          <w:szCs w:val="24"/>
        </w:rPr>
        <w:t>каб</w:t>
      </w:r>
      <w:proofErr w:type="spellEnd"/>
      <w:r w:rsidRPr="00791231">
        <w:rPr>
          <w:sz w:val="24"/>
          <w:szCs w:val="24"/>
        </w:rPr>
        <w:t>. 206.</w:t>
      </w:r>
    </w:p>
    <w:p w:rsidR="00817C5E" w:rsidRPr="00791231" w:rsidRDefault="00817C5E" w:rsidP="00817C5E">
      <w:pPr>
        <w:tabs>
          <w:tab w:val="left" w:pos="1440"/>
        </w:tabs>
        <w:ind w:firstLine="709"/>
        <w:jc w:val="both"/>
        <w:rPr>
          <w:sz w:val="24"/>
          <w:szCs w:val="24"/>
        </w:rPr>
      </w:pPr>
      <w:r w:rsidRPr="00791231">
        <w:rPr>
          <w:sz w:val="24"/>
          <w:szCs w:val="24"/>
        </w:rPr>
        <w:t>4. Начальнику отдела земельных и имущественных отношений администрации Урмарского района Степанову Л.В. обеспечить размещение извещения о проведен</w:t>
      </w:r>
      <w:proofErr w:type="gramStart"/>
      <w:r w:rsidRPr="00791231">
        <w:rPr>
          <w:sz w:val="24"/>
          <w:szCs w:val="24"/>
        </w:rPr>
        <w:t>ии ау</w:t>
      </w:r>
      <w:proofErr w:type="gramEnd"/>
      <w:r w:rsidRPr="00791231">
        <w:rPr>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8" w:history="1">
        <w:r w:rsidRPr="00791231">
          <w:rPr>
            <w:rStyle w:val="a8"/>
            <w:sz w:val="24"/>
            <w:szCs w:val="24"/>
            <w:lang w:val="en-US"/>
          </w:rPr>
          <w:t>www</w:t>
        </w:r>
        <w:r w:rsidRPr="00791231">
          <w:rPr>
            <w:rStyle w:val="a8"/>
            <w:sz w:val="24"/>
            <w:szCs w:val="24"/>
          </w:rPr>
          <w:t>.</w:t>
        </w:r>
        <w:proofErr w:type="spellStart"/>
        <w:r w:rsidRPr="00791231">
          <w:rPr>
            <w:rStyle w:val="a8"/>
            <w:sz w:val="24"/>
            <w:szCs w:val="24"/>
            <w:lang w:val="en-US"/>
          </w:rPr>
          <w:t>torgi</w:t>
        </w:r>
        <w:proofErr w:type="spellEnd"/>
        <w:r w:rsidRPr="00791231">
          <w:rPr>
            <w:rStyle w:val="a8"/>
            <w:sz w:val="24"/>
            <w:szCs w:val="24"/>
          </w:rPr>
          <w:t>.</w:t>
        </w:r>
        <w:proofErr w:type="spellStart"/>
        <w:r w:rsidRPr="00791231">
          <w:rPr>
            <w:rStyle w:val="a8"/>
            <w:sz w:val="24"/>
            <w:szCs w:val="24"/>
            <w:lang w:val="en-US"/>
          </w:rPr>
          <w:t>gov</w:t>
        </w:r>
        <w:proofErr w:type="spellEnd"/>
        <w:r w:rsidRPr="00791231">
          <w:rPr>
            <w:rStyle w:val="a8"/>
            <w:sz w:val="24"/>
            <w:szCs w:val="24"/>
          </w:rPr>
          <w:t>.</w:t>
        </w:r>
        <w:proofErr w:type="spellStart"/>
        <w:r w:rsidRPr="00791231">
          <w:rPr>
            <w:rStyle w:val="a8"/>
            <w:sz w:val="24"/>
            <w:szCs w:val="24"/>
            <w:lang w:val="en-US"/>
          </w:rPr>
          <w:t>ru</w:t>
        </w:r>
        <w:proofErr w:type="spellEnd"/>
      </w:hyperlink>
      <w:r w:rsidRPr="00791231">
        <w:rPr>
          <w:sz w:val="24"/>
          <w:szCs w:val="24"/>
        </w:rPr>
        <w:t xml:space="preserve"> и на официальном сайте администрации Урмарского района.</w:t>
      </w:r>
    </w:p>
    <w:p w:rsidR="00817C5E" w:rsidRPr="00791231" w:rsidRDefault="00817C5E" w:rsidP="00817C5E">
      <w:pPr>
        <w:ind w:firstLine="709"/>
        <w:jc w:val="both"/>
        <w:rPr>
          <w:sz w:val="24"/>
          <w:szCs w:val="24"/>
        </w:rPr>
      </w:pPr>
      <w:r w:rsidRPr="00791231">
        <w:rPr>
          <w:sz w:val="24"/>
          <w:szCs w:val="24"/>
        </w:rPr>
        <w:t>5. Начальнику информационного отдела администрации Урмарского района Чернову А.М. обеспечить опубликование настоящего постановления в периодическом печатном издании «Урмарский Вестник» в срок не менее чем за 30 дней до дня проведения аукциона.</w:t>
      </w:r>
    </w:p>
    <w:p w:rsidR="00817C5E" w:rsidRPr="00791231" w:rsidRDefault="00817C5E" w:rsidP="00817C5E">
      <w:pPr>
        <w:tabs>
          <w:tab w:val="left" w:pos="1440"/>
        </w:tabs>
        <w:ind w:firstLine="709"/>
        <w:jc w:val="both"/>
        <w:rPr>
          <w:sz w:val="24"/>
          <w:szCs w:val="24"/>
        </w:rPr>
      </w:pPr>
    </w:p>
    <w:p w:rsidR="00817C5E" w:rsidRPr="00791231" w:rsidRDefault="00817C5E" w:rsidP="00817C5E">
      <w:pPr>
        <w:tabs>
          <w:tab w:val="left" w:pos="1440"/>
        </w:tabs>
        <w:ind w:right="-5"/>
        <w:jc w:val="both"/>
        <w:rPr>
          <w:sz w:val="24"/>
          <w:szCs w:val="24"/>
        </w:rPr>
      </w:pPr>
    </w:p>
    <w:p w:rsidR="00817C5E" w:rsidRPr="00791231" w:rsidRDefault="00817C5E" w:rsidP="00817C5E">
      <w:pPr>
        <w:tabs>
          <w:tab w:val="left" w:pos="1440"/>
        </w:tabs>
        <w:ind w:right="-5"/>
        <w:jc w:val="both"/>
        <w:rPr>
          <w:sz w:val="24"/>
          <w:szCs w:val="24"/>
        </w:rPr>
      </w:pPr>
      <w:r w:rsidRPr="00791231">
        <w:rPr>
          <w:sz w:val="24"/>
          <w:szCs w:val="24"/>
        </w:rPr>
        <w:t>Глава администрации</w:t>
      </w:r>
    </w:p>
    <w:p w:rsidR="00817C5E" w:rsidRPr="00791231" w:rsidRDefault="00817C5E" w:rsidP="00817C5E">
      <w:pPr>
        <w:tabs>
          <w:tab w:val="left" w:pos="1440"/>
        </w:tabs>
        <w:ind w:right="-5"/>
        <w:jc w:val="both"/>
        <w:rPr>
          <w:sz w:val="24"/>
          <w:szCs w:val="24"/>
        </w:rPr>
      </w:pPr>
      <w:r w:rsidRPr="00791231">
        <w:rPr>
          <w:sz w:val="24"/>
          <w:szCs w:val="24"/>
        </w:rPr>
        <w:t>Урмарского района</w:t>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t>А.И. Тихонов</w:t>
      </w:r>
    </w:p>
    <w:p w:rsidR="00817C5E" w:rsidRDefault="00817C5E" w:rsidP="00817C5E">
      <w:pPr>
        <w:jc w:val="both"/>
        <w:rPr>
          <w:sz w:val="24"/>
          <w:szCs w:val="24"/>
        </w:rPr>
      </w:pPr>
    </w:p>
    <w:p w:rsidR="00817C5E" w:rsidRPr="00791231" w:rsidRDefault="00817C5E" w:rsidP="00817C5E">
      <w:pPr>
        <w:tabs>
          <w:tab w:val="left" w:pos="1440"/>
        </w:tabs>
        <w:ind w:right="-5"/>
        <w:jc w:val="both"/>
        <w:rPr>
          <w:sz w:val="24"/>
          <w:szCs w:val="24"/>
        </w:rPr>
      </w:pPr>
      <w:r w:rsidRPr="00791231">
        <w:rPr>
          <w:sz w:val="24"/>
          <w:szCs w:val="24"/>
        </w:rPr>
        <w:t>Л.В. Степанов</w:t>
      </w:r>
    </w:p>
    <w:p w:rsidR="00817C5E" w:rsidRPr="00791231" w:rsidRDefault="00817C5E" w:rsidP="00817C5E">
      <w:pPr>
        <w:tabs>
          <w:tab w:val="left" w:pos="1440"/>
        </w:tabs>
        <w:ind w:right="-5"/>
        <w:jc w:val="both"/>
        <w:rPr>
          <w:sz w:val="24"/>
          <w:szCs w:val="24"/>
        </w:rPr>
      </w:pPr>
      <w:r w:rsidRPr="00791231">
        <w:rPr>
          <w:sz w:val="24"/>
          <w:szCs w:val="24"/>
        </w:rPr>
        <w:t>2</w:t>
      </w:r>
      <w:r>
        <w:rPr>
          <w:sz w:val="24"/>
          <w:szCs w:val="24"/>
        </w:rPr>
        <w:t>-10-</w:t>
      </w:r>
      <w:r w:rsidRPr="00791231">
        <w:rPr>
          <w:sz w:val="24"/>
          <w:szCs w:val="24"/>
        </w:rPr>
        <w:t>20</w:t>
      </w:r>
    </w:p>
    <w:p w:rsidR="00817C5E" w:rsidRPr="00791231" w:rsidRDefault="00817C5E" w:rsidP="00817C5E">
      <w:pPr>
        <w:jc w:val="both"/>
        <w:rPr>
          <w:sz w:val="24"/>
          <w:szCs w:val="24"/>
        </w:rPr>
      </w:pPr>
    </w:p>
    <w:p w:rsidR="00BE2550" w:rsidRDefault="00BE2550">
      <w:pPr>
        <w:rPr>
          <w:sz w:val="24"/>
          <w:szCs w:val="24"/>
        </w:rPr>
      </w:pPr>
      <w:r>
        <w:rPr>
          <w:sz w:val="24"/>
          <w:szCs w:val="24"/>
        </w:rPr>
        <w:br w:type="page"/>
      </w:r>
    </w:p>
    <w:p w:rsidR="00817C5E" w:rsidRPr="00791231" w:rsidRDefault="00817C5E" w:rsidP="00817C5E">
      <w:pPr>
        <w:jc w:val="both"/>
        <w:rPr>
          <w:sz w:val="24"/>
          <w:szCs w:val="24"/>
        </w:rPr>
      </w:pPr>
    </w:p>
    <w:p w:rsidR="00817C5E" w:rsidRPr="00791231" w:rsidRDefault="00817C5E" w:rsidP="00817C5E">
      <w:pPr>
        <w:ind w:left="6372"/>
        <w:jc w:val="both"/>
        <w:rPr>
          <w:sz w:val="24"/>
          <w:szCs w:val="24"/>
        </w:rPr>
      </w:pPr>
      <w:r w:rsidRPr="00791231">
        <w:rPr>
          <w:sz w:val="24"/>
          <w:szCs w:val="24"/>
        </w:rPr>
        <w:tab/>
        <w:t xml:space="preserve">ПРИЛОЖЕНИЕ № 1 </w:t>
      </w:r>
    </w:p>
    <w:p w:rsidR="00817C5E" w:rsidRPr="00791231" w:rsidRDefault="00817C5E" w:rsidP="00817C5E">
      <w:pPr>
        <w:tabs>
          <w:tab w:val="left" w:pos="6535"/>
        </w:tabs>
        <w:jc w:val="both"/>
        <w:rPr>
          <w:sz w:val="24"/>
          <w:szCs w:val="24"/>
        </w:rPr>
      </w:pPr>
    </w:p>
    <w:p w:rsidR="00817C5E" w:rsidRPr="00791231" w:rsidRDefault="00817C5E" w:rsidP="00817C5E">
      <w:pPr>
        <w:ind w:left="5664" w:firstLine="708"/>
        <w:jc w:val="both"/>
        <w:rPr>
          <w:sz w:val="24"/>
          <w:szCs w:val="24"/>
        </w:rPr>
      </w:pPr>
      <w:r w:rsidRPr="00791231">
        <w:rPr>
          <w:sz w:val="24"/>
          <w:szCs w:val="24"/>
        </w:rPr>
        <w:tab/>
        <w:t>УТВЕРЖДЕНО</w:t>
      </w:r>
    </w:p>
    <w:p w:rsidR="00817C5E" w:rsidRPr="00791231" w:rsidRDefault="00817C5E" w:rsidP="00817C5E">
      <w:pPr>
        <w:ind w:left="6372"/>
        <w:jc w:val="both"/>
        <w:rPr>
          <w:sz w:val="24"/>
          <w:szCs w:val="24"/>
        </w:rPr>
      </w:pPr>
    </w:p>
    <w:p w:rsidR="00817C5E" w:rsidRPr="00791231" w:rsidRDefault="00817C5E" w:rsidP="00817C5E">
      <w:pPr>
        <w:ind w:left="5664"/>
        <w:jc w:val="both"/>
        <w:rPr>
          <w:sz w:val="24"/>
          <w:szCs w:val="24"/>
        </w:rPr>
      </w:pPr>
      <w:r w:rsidRPr="00791231">
        <w:rPr>
          <w:sz w:val="24"/>
          <w:szCs w:val="24"/>
        </w:rPr>
        <w:t>Постановлением админист</w:t>
      </w:r>
      <w:r w:rsidRPr="00791231">
        <w:rPr>
          <w:sz w:val="24"/>
          <w:szCs w:val="24"/>
        </w:rPr>
        <w:softHyphen/>
        <w:t xml:space="preserve">рации Урмарского района Чувашской Республики </w:t>
      </w:r>
    </w:p>
    <w:p w:rsidR="00817C5E" w:rsidRPr="00851298" w:rsidRDefault="00817C5E" w:rsidP="00817C5E">
      <w:pPr>
        <w:ind w:left="5664"/>
        <w:jc w:val="both"/>
        <w:rPr>
          <w:sz w:val="24"/>
          <w:szCs w:val="24"/>
          <w:lang w:val="en-US"/>
        </w:rPr>
      </w:pPr>
      <w:r w:rsidRPr="00791231">
        <w:rPr>
          <w:sz w:val="24"/>
          <w:szCs w:val="24"/>
        </w:rPr>
        <w:t xml:space="preserve">от </w:t>
      </w:r>
      <w:r w:rsidR="00851298">
        <w:rPr>
          <w:sz w:val="24"/>
          <w:szCs w:val="24"/>
          <w:lang w:val="en-US"/>
        </w:rPr>
        <w:t>20.</w:t>
      </w:r>
      <w:r w:rsidR="00802024">
        <w:rPr>
          <w:sz w:val="24"/>
          <w:szCs w:val="24"/>
        </w:rPr>
        <w:t>02.2017</w:t>
      </w:r>
      <w:r w:rsidRPr="00791231">
        <w:rPr>
          <w:sz w:val="24"/>
          <w:szCs w:val="24"/>
        </w:rPr>
        <w:t xml:space="preserve"> № </w:t>
      </w:r>
      <w:r w:rsidR="00851298">
        <w:rPr>
          <w:sz w:val="24"/>
          <w:szCs w:val="24"/>
          <w:lang w:val="en-US"/>
        </w:rPr>
        <w:t>121</w:t>
      </w:r>
    </w:p>
    <w:p w:rsidR="00817C5E" w:rsidRPr="00791231" w:rsidRDefault="00817C5E" w:rsidP="00817C5E">
      <w:pPr>
        <w:tabs>
          <w:tab w:val="left" w:pos="6013"/>
        </w:tabs>
        <w:jc w:val="both"/>
        <w:rPr>
          <w:sz w:val="24"/>
          <w:szCs w:val="24"/>
        </w:rPr>
      </w:pPr>
    </w:p>
    <w:p w:rsidR="00817C5E" w:rsidRPr="00DE3213" w:rsidRDefault="00817C5E" w:rsidP="00817C5E">
      <w:pPr>
        <w:ind w:left="5812"/>
        <w:jc w:val="both"/>
        <w:rPr>
          <w:sz w:val="24"/>
          <w:szCs w:val="24"/>
        </w:rPr>
      </w:pPr>
    </w:p>
    <w:p w:rsidR="00817C5E" w:rsidRPr="00DE3213" w:rsidRDefault="00817C5E" w:rsidP="00817C5E">
      <w:pPr>
        <w:pStyle w:val="a4"/>
        <w:keepNext/>
        <w:keepLines/>
        <w:suppressLineNumbers/>
        <w:ind w:right="-5"/>
        <w:rPr>
          <w:rFonts w:ascii="Times New Roman" w:hAnsi="Times New Roman"/>
          <w:b/>
          <w:sz w:val="24"/>
          <w:szCs w:val="24"/>
        </w:rPr>
      </w:pPr>
      <w:r w:rsidRPr="00DE3213">
        <w:rPr>
          <w:rFonts w:ascii="Times New Roman" w:hAnsi="Times New Roman"/>
          <w:b/>
          <w:sz w:val="24"/>
          <w:szCs w:val="24"/>
        </w:rPr>
        <w:t>Извещение о проведен</w:t>
      </w:r>
      <w:proofErr w:type="gramStart"/>
      <w:r w:rsidRPr="00DE3213">
        <w:rPr>
          <w:rFonts w:ascii="Times New Roman" w:hAnsi="Times New Roman"/>
          <w:b/>
          <w:sz w:val="24"/>
          <w:szCs w:val="24"/>
        </w:rPr>
        <w:t>ии ау</w:t>
      </w:r>
      <w:proofErr w:type="gramEnd"/>
      <w:r w:rsidRPr="00DE3213">
        <w:rPr>
          <w:rFonts w:ascii="Times New Roman" w:hAnsi="Times New Roman"/>
          <w:b/>
          <w:sz w:val="24"/>
          <w:szCs w:val="24"/>
        </w:rPr>
        <w:t xml:space="preserve">кциона  на право заключения договоров аренды земельных участков, находящихся  на территории  </w:t>
      </w:r>
    </w:p>
    <w:p w:rsidR="00817C5E" w:rsidRPr="00DE3213" w:rsidRDefault="00817C5E" w:rsidP="00817C5E">
      <w:pPr>
        <w:pStyle w:val="a4"/>
        <w:keepNext/>
        <w:keepLines/>
        <w:suppressLineNumbers/>
        <w:ind w:right="-5"/>
        <w:rPr>
          <w:rFonts w:ascii="Times New Roman" w:hAnsi="Times New Roman"/>
          <w:b/>
          <w:sz w:val="24"/>
          <w:szCs w:val="24"/>
        </w:rPr>
      </w:pPr>
      <w:r w:rsidRPr="00DE3213">
        <w:rPr>
          <w:rFonts w:ascii="Times New Roman" w:hAnsi="Times New Roman"/>
          <w:b/>
          <w:sz w:val="24"/>
          <w:szCs w:val="24"/>
        </w:rPr>
        <w:t>Урмарского района  Чувашской Республики</w:t>
      </w:r>
    </w:p>
    <w:p w:rsidR="00817C5E" w:rsidRPr="00DE3213" w:rsidRDefault="00817C5E" w:rsidP="00817C5E">
      <w:pPr>
        <w:pStyle w:val="a4"/>
        <w:keepNext/>
        <w:keepLines/>
        <w:suppressLineNumbers/>
        <w:ind w:firstLine="709"/>
        <w:jc w:val="both"/>
        <w:rPr>
          <w:rFonts w:ascii="Times New Roman" w:hAnsi="Times New Roman"/>
          <w:b/>
          <w:sz w:val="24"/>
          <w:szCs w:val="24"/>
        </w:rPr>
      </w:pPr>
    </w:p>
    <w:p w:rsidR="00817C5E" w:rsidRPr="00DE3213" w:rsidRDefault="00817C5E" w:rsidP="00817C5E">
      <w:pPr>
        <w:pStyle w:val="Default"/>
        <w:keepNext/>
        <w:keepLines/>
        <w:suppressLineNumbers/>
        <w:ind w:firstLine="709"/>
        <w:jc w:val="both"/>
      </w:pPr>
      <w:proofErr w:type="gramStart"/>
      <w:r w:rsidRPr="00DE3213">
        <w:t xml:space="preserve">Администрация Урмарского района Чувашской Республики в соответствии с постановлением администрации Урмарского района Чувашской Республики от  </w:t>
      </w:r>
      <w:r w:rsidR="00851298" w:rsidRPr="00851298">
        <w:t>20.</w:t>
      </w:r>
      <w:r w:rsidR="00802024">
        <w:t xml:space="preserve">02.2017 2017 № </w:t>
      </w:r>
      <w:r w:rsidR="00851298" w:rsidRPr="00851298">
        <w:t>121</w:t>
      </w:r>
      <w:r w:rsidRPr="00DE3213">
        <w:t xml:space="preserve"> «О проведении аукциона на право заключения договоров аренды земельных участков» сообщает о проведении аукциона, открытого по составу участников и по форме подачи предложений о цене права на заключение договора аренды земельного участка, находящегося на территории Урмарского района Чувашской Республики.</w:t>
      </w:r>
      <w:proofErr w:type="gramEnd"/>
    </w:p>
    <w:p w:rsidR="00817C5E" w:rsidRPr="00DE3213" w:rsidRDefault="00817C5E" w:rsidP="00817C5E">
      <w:pPr>
        <w:pStyle w:val="Default"/>
        <w:keepNext/>
        <w:keepLines/>
        <w:suppressLineNumbers/>
        <w:ind w:firstLine="709"/>
        <w:jc w:val="both"/>
      </w:pPr>
      <w:r w:rsidRPr="00DE3213">
        <w:t>Организатор аукциона – администрация Урмарского района Чувашской Республики.</w:t>
      </w:r>
    </w:p>
    <w:p w:rsidR="00817C5E" w:rsidRPr="00DE3213" w:rsidRDefault="00817C5E" w:rsidP="00817C5E">
      <w:pPr>
        <w:pStyle w:val="Default"/>
        <w:keepNext/>
        <w:keepLines/>
        <w:suppressLineNumbers/>
        <w:ind w:firstLine="709"/>
        <w:jc w:val="both"/>
      </w:pPr>
      <w:r w:rsidRPr="00DE3213">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817C5E" w:rsidRPr="00DE3213" w:rsidRDefault="00817C5E" w:rsidP="00817C5E">
      <w:pPr>
        <w:keepNext/>
        <w:keepLines/>
        <w:suppressLineNumbers/>
        <w:ind w:firstLine="709"/>
        <w:jc w:val="both"/>
        <w:rPr>
          <w:sz w:val="24"/>
          <w:szCs w:val="24"/>
        </w:rPr>
      </w:pPr>
      <w:r w:rsidRPr="00DE3213">
        <w:rPr>
          <w:sz w:val="24"/>
          <w:szCs w:val="24"/>
        </w:rPr>
        <w:t xml:space="preserve">Предметом аукциона является право на заключение договоров аренды (далее – право на заключение договоров аренды) в отношении следующих земельных участков, находящихся на территории Урмарского района  Чувашской Республики (далее – Участки): </w:t>
      </w:r>
    </w:p>
    <w:p w:rsidR="00817C5E" w:rsidRPr="00DE3213" w:rsidRDefault="00817C5E" w:rsidP="00BE2550">
      <w:pPr>
        <w:tabs>
          <w:tab w:val="left" w:pos="1440"/>
        </w:tabs>
        <w:suppressAutoHyphens/>
        <w:ind w:firstLine="709"/>
        <w:jc w:val="both"/>
        <w:rPr>
          <w:sz w:val="24"/>
          <w:szCs w:val="24"/>
        </w:rPr>
      </w:pPr>
      <w:r w:rsidRPr="00DE3213">
        <w:rPr>
          <w:b/>
          <w:sz w:val="24"/>
          <w:szCs w:val="24"/>
        </w:rPr>
        <w:t>- Лот №1</w:t>
      </w:r>
      <w:r w:rsidRPr="00DE3213">
        <w:rPr>
          <w:sz w:val="24"/>
          <w:szCs w:val="24"/>
        </w:rPr>
        <w:t xml:space="preserve"> – земельный участок из категории земель </w:t>
      </w:r>
      <w:r w:rsidR="002E4710">
        <w:rPr>
          <w:sz w:val="24"/>
          <w:szCs w:val="24"/>
        </w:rPr>
        <w:t>населенных пунктов</w:t>
      </w:r>
      <w:r w:rsidRPr="00DE3213">
        <w:rPr>
          <w:sz w:val="24"/>
          <w:szCs w:val="24"/>
        </w:rPr>
        <w:t>, разрешенное использование –</w:t>
      </w:r>
      <w:r>
        <w:rPr>
          <w:sz w:val="24"/>
          <w:szCs w:val="24"/>
        </w:rPr>
        <w:t xml:space="preserve"> </w:t>
      </w:r>
      <w:r w:rsidR="002E4710">
        <w:rPr>
          <w:sz w:val="24"/>
          <w:szCs w:val="24"/>
        </w:rPr>
        <w:t>магазины</w:t>
      </w:r>
      <w:r w:rsidR="00BE2550" w:rsidRPr="00791231">
        <w:rPr>
          <w:sz w:val="24"/>
          <w:szCs w:val="24"/>
        </w:rPr>
        <w:t xml:space="preserve">, местоположение: Чувашская Республика, р-н Урмарский, с/пос. </w:t>
      </w:r>
      <w:r w:rsidR="002E4710">
        <w:rPr>
          <w:sz w:val="24"/>
          <w:szCs w:val="24"/>
        </w:rPr>
        <w:t>Кульгешское</w:t>
      </w:r>
      <w:r w:rsidR="00BE2550" w:rsidRPr="00791231">
        <w:rPr>
          <w:sz w:val="24"/>
          <w:szCs w:val="24"/>
        </w:rPr>
        <w:t xml:space="preserve">, </w:t>
      </w:r>
      <w:r w:rsidR="002E4710">
        <w:rPr>
          <w:sz w:val="24"/>
          <w:szCs w:val="24"/>
        </w:rPr>
        <w:t>д. Ситмиши, ул. Гагарина, д.2а</w:t>
      </w:r>
      <w:r w:rsidR="00BE2550">
        <w:rPr>
          <w:sz w:val="24"/>
          <w:szCs w:val="24"/>
        </w:rPr>
        <w:t xml:space="preserve"> </w:t>
      </w:r>
      <w:proofErr w:type="gramStart"/>
      <w:r w:rsidR="00BE2550" w:rsidRPr="00791231">
        <w:rPr>
          <w:sz w:val="24"/>
          <w:szCs w:val="24"/>
        </w:rPr>
        <w:t>кадастровым</w:t>
      </w:r>
      <w:proofErr w:type="gramEnd"/>
      <w:r w:rsidR="00BE2550" w:rsidRPr="00791231">
        <w:rPr>
          <w:sz w:val="24"/>
          <w:szCs w:val="24"/>
        </w:rPr>
        <w:t xml:space="preserve"> № 21:19:</w:t>
      </w:r>
      <w:r w:rsidR="002E4710">
        <w:rPr>
          <w:sz w:val="24"/>
          <w:szCs w:val="24"/>
        </w:rPr>
        <w:t>070401</w:t>
      </w:r>
      <w:r w:rsidR="00BE2550" w:rsidRPr="00791231">
        <w:rPr>
          <w:sz w:val="24"/>
          <w:szCs w:val="24"/>
        </w:rPr>
        <w:t>:</w:t>
      </w:r>
      <w:r w:rsidR="002E4710">
        <w:rPr>
          <w:sz w:val="24"/>
          <w:szCs w:val="24"/>
        </w:rPr>
        <w:t>381</w:t>
      </w:r>
      <w:r w:rsidR="00BE2550" w:rsidRPr="00791231">
        <w:rPr>
          <w:sz w:val="24"/>
          <w:szCs w:val="24"/>
        </w:rPr>
        <w:t xml:space="preserve">, площадью </w:t>
      </w:r>
      <w:r w:rsidR="002E4710">
        <w:rPr>
          <w:sz w:val="24"/>
          <w:szCs w:val="24"/>
        </w:rPr>
        <w:t xml:space="preserve">115 </w:t>
      </w:r>
      <w:r w:rsidR="00BE2550">
        <w:rPr>
          <w:sz w:val="24"/>
          <w:szCs w:val="24"/>
        </w:rPr>
        <w:t>кв.м</w:t>
      </w:r>
      <w:r w:rsidRPr="00DE3213">
        <w:rPr>
          <w:sz w:val="24"/>
          <w:szCs w:val="24"/>
        </w:rPr>
        <w:t>.</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b/>
          <w:sz w:val="24"/>
          <w:szCs w:val="24"/>
        </w:rPr>
        <w:t xml:space="preserve">с критерием: </w:t>
      </w:r>
    </w:p>
    <w:p w:rsidR="00817C5E" w:rsidRPr="00DE3213" w:rsidRDefault="00817C5E" w:rsidP="00817C5E">
      <w:pPr>
        <w:pStyle w:val="a4"/>
        <w:suppressAutoHyphens/>
        <w:ind w:firstLine="709"/>
        <w:jc w:val="both"/>
        <w:rPr>
          <w:rFonts w:ascii="Times New Roman" w:hAnsi="Times New Roman"/>
          <w:b/>
          <w:sz w:val="24"/>
          <w:szCs w:val="24"/>
        </w:rPr>
      </w:pPr>
      <w:r w:rsidRPr="00DE3213">
        <w:rPr>
          <w:rFonts w:ascii="Times New Roman" w:hAnsi="Times New Roman"/>
          <w:sz w:val="24"/>
          <w:szCs w:val="24"/>
        </w:rPr>
        <w:t xml:space="preserve">- начальная цена годового размера арендной платы за Участок – </w:t>
      </w:r>
      <w:r w:rsidR="00BE2550">
        <w:rPr>
          <w:rFonts w:ascii="Times New Roman" w:hAnsi="Times New Roman"/>
          <w:sz w:val="24"/>
          <w:szCs w:val="24"/>
        </w:rPr>
        <w:t>2968</w:t>
      </w:r>
      <w:r w:rsidRPr="00DE3213">
        <w:rPr>
          <w:rFonts w:ascii="Times New Roman" w:hAnsi="Times New Roman"/>
          <w:sz w:val="24"/>
          <w:szCs w:val="24"/>
        </w:rPr>
        <w:t xml:space="preserve"> (</w:t>
      </w:r>
      <w:r w:rsidR="00BE2550">
        <w:rPr>
          <w:rFonts w:ascii="Times New Roman" w:hAnsi="Times New Roman"/>
          <w:sz w:val="24"/>
          <w:szCs w:val="24"/>
        </w:rPr>
        <w:t xml:space="preserve">две </w:t>
      </w:r>
      <w:r w:rsidRPr="00DE3213">
        <w:rPr>
          <w:rFonts w:ascii="Times New Roman" w:hAnsi="Times New Roman"/>
          <w:sz w:val="24"/>
          <w:szCs w:val="24"/>
        </w:rPr>
        <w:t>тысяч</w:t>
      </w:r>
      <w:r w:rsidR="00BE2550">
        <w:rPr>
          <w:rFonts w:ascii="Times New Roman" w:hAnsi="Times New Roman"/>
          <w:sz w:val="24"/>
          <w:szCs w:val="24"/>
        </w:rPr>
        <w:t>и</w:t>
      </w:r>
      <w:r w:rsidRPr="00DE3213">
        <w:rPr>
          <w:rFonts w:ascii="Times New Roman" w:hAnsi="Times New Roman"/>
          <w:sz w:val="24"/>
          <w:szCs w:val="24"/>
        </w:rPr>
        <w:t xml:space="preserve"> </w:t>
      </w:r>
      <w:r w:rsidR="00BE2550">
        <w:rPr>
          <w:rFonts w:ascii="Times New Roman" w:hAnsi="Times New Roman"/>
          <w:sz w:val="24"/>
          <w:szCs w:val="24"/>
        </w:rPr>
        <w:t>девятьсот шестьдесят восемь</w:t>
      </w:r>
      <w:r w:rsidRPr="00DE3213">
        <w:rPr>
          <w:rFonts w:ascii="Times New Roman" w:hAnsi="Times New Roman"/>
          <w:sz w:val="24"/>
          <w:szCs w:val="24"/>
        </w:rPr>
        <w:t>) руб. 0</w:t>
      </w:r>
      <w:r w:rsidR="00BE2550">
        <w:rPr>
          <w:rFonts w:ascii="Times New Roman" w:hAnsi="Times New Roman"/>
          <w:sz w:val="24"/>
          <w:szCs w:val="24"/>
        </w:rPr>
        <w:t>4</w:t>
      </w:r>
      <w:r w:rsidRPr="00DE3213">
        <w:rPr>
          <w:rFonts w:ascii="Times New Roman" w:hAnsi="Times New Roman"/>
          <w:sz w:val="24"/>
          <w:szCs w:val="24"/>
        </w:rPr>
        <w:t xml:space="preserve"> коп</w:t>
      </w:r>
      <w:proofErr w:type="gramStart"/>
      <w:r w:rsidRPr="00DE3213">
        <w:rPr>
          <w:rFonts w:ascii="Times New Roman" w:hAnsi="Times New Roman"/>
          <w:sz w:val="24"/>
          <w:szCs w:val="24"/>
        </w:rPr>
        <w:t>.</w:t>
      </w:r>
      <w:proofErr w:type="gramEnd"/>
      <w:r w:rsidRPr="00DE3213">
        <w:rPr>
          <w:rFonts w:ascii="Times New Roman" w:hAnsi="Times New Roman"/>
          <w:sz w:val="24"/>
          <w:szCs w:val="24"/>
        </w:rPr>
        <w:t xml:space="preserve"> </w:t>
      </w:r>
      <w:proofErr w:type="gramStart"/>
      <w:r w:rsidRPr="00DE3213">
        <w:rPr>
          <w:rFonts w:ascii="Times New Roman" w:hAnsi="Times New Roman"/>
          <w:sz w:val="24"/>
          <w:szCs w:val="24"/>
        </w:rPr>
        <w:t>б</w:t>
      </w:r>
      <w:proofErr w:type="gramEnd"/>
      <w:r w:rsidRPr="00DE3213">
        <w:rPr>
          <w:rFonts w:ascii="Times New Roman" w:hAnsi="Times New Roman"/>
          <w:sz w:val="24"/>
          <w:szCs w:val="24"/>
        </w:rPr>
        <w:t>ез учета НДС, определена согласно п.14 ст.39.11 земельного кодекса РФ</w:t>
      </w:r>
      <w:r w:rsidR="00BE2550">
        <w:rPr>
          <w:rFonts w:ascii="Times New Roman" w:hAnsi="Times New Roman"/>
          <w:sz w:val="24"/>
          <w:szCs w:val="24"/>
        </w:rPr>
        <w:t xml:space="preserve"> в размере 10% от кадастровой стоимости</w:t>
      </w:r>
      <w:r w:rsidRPr="00DE3213">
        <w:rPr>
          <w:rFonts w:ascii="Times New Roman" w:hAnsi="Times New Roman"/>
          <w:sz w:val="24"/>
          <w:szCs w:val="24"/>
        </w:rPr>
        <w:t xml:space="preserve">;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b/>
          <w:sz w:val="24"/>
          <w:szCs w:val="24"/>
        </w:rPr>
        <w:t xml:space="preserve">с условиями: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 цель использования – </w:t>
      </w:r>
      <w:r w:rsidR="00BE2550">
        <w:rPr>
          <w:rFonts w:ascii="Times New Roman" w:hAnsi="Times New Roman"/>
          <w:sz w:val="24"/>
          <w:szCs w:val="24"/>
        </w:rPr>
        <w:t>магазин</w:t>
      </w:r>
      <w:r w:rsidR="00EE6E2C">
        <w:rPr>
          <w:rFonts w:ascii="Times New Roman" w:hAnsi="Times New Roman"/>
          <w:sz w:val="24"/>
          <w:szCs w:val="24"/>
        </w:rPr>
        <w:t>ы</w:t>
      </w:r>
      <w:r w:rsidRPr="00DE3213">
        <w:rPr>
          <w:rFonts w:ascii="Times New Roman" w:hAnsi="Times New Roman"/>
          <w:sz w:val="24"/>
          <w:szCs w:val="24"/>
        </w:rPr>
        <w:t>,</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 срок аренды – </w:t>
      </w:r>
      <w:r w:rsidR="00BE2550">
        <w:rPr>
          <w:rFonts w:ascii="Times New Roman" w:hAnsi="Times New Roman"/>
          <w:sz w:val="24"/>
          <w:szCs w:val="24"/>
        </w:rPr>
        <w:t>49</w:t>
      </w:r>
      <w:r w:rsidRPr="00DE3213">
        <w:rPr>
          <w:rFonts w:ascii="Times New Roman" w:hAnsi="Times New Roman"/>
          <w:sz w:val="24"/>
          <w:szCs w:val="24"/>
        </w:rPr>
        <w:t xml:space="preserve"> лет.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Существующие ограничения (обременения) права: не установлено.</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Размер задатка на участие в аукционе устанавливается 20% от первоначальной суммы и составляет </w:t>
      </w:r>
      <w:r w:rsidR="00BE2550">
        <w:rPr>
          <w:rFonts w:ascii="Times New Roman" w:hAnsi="Times New Roman"/>
          <w:sz w:val="24"/>
          <w:szCs w:val="24"/>
        </w:rPr>
        <w:t>593</w:t>
      </w:r>
      <w:r w:rsidRPr="00DE3213">
        <w:rPr>
          <w:rFonts w:ascii="Times New Roman" w:hAnsi="Times New Roman"/>
          <w:sz w:val="24"/>
          <w:szCs w:val="24"/>
        </w:rPr>
        <w:t xml:space="preserve"> (</w:t>
      </w:r>
      <w:r w:rsidR="00BE2550">
        <w:rPr>
          <w:rFonts w:ascii="Times New Roman" w:hAnsi="Times New Roman"/>
          <w:sz w:val="24"/>
          <w:szCs w:val="24"/>
        </w:rPr>
        <w:t>пять</w:t>
      </w:r>
      <w:r w:rsidR="00851298">
        <w:rPr>
          <w:rFonts w:ascii="Times New Roman" w:hAnsi="Times New Roman"/>
          <w:sz w:val="24"/>
          <w:szCs w:val="24"/>
        </w:rPr>
        <w:t>сот девяносто три</w:t>
      </w:r>
      <w:r w:rsidRPr="00DE3213">
        <w:rPr>
          <w:rFonts w:ascii="Times New Roman" w:hAnsi="Times New Roman"/>
          <w:sz w:val="24"/>
          <w:szCs w:val="24"/>
        </w:rPr>
        <w:t xml:space="preserve">) руб. </w:t>
      </w:r>
      <w:r w:rsidR="00851298">
        <w:rPr>
          <w:rFonts w:ascii="Times New Roman" w:hAnsi="Times New Roman"/>
          <w:sz w:val="24"/>
          <w:szCs w:val="24"/>
        </w:rPr>
        <w:t xml:space="preserve">61 </w:t>
      </w:r>
      <w:r w:rsidRPr="00DE3213">
        <w:rPr>
          <w:rFonts w:ascii="Times New Roman" w:hAnsi="Times New Roman"/>
          <w:sz w:val="24"/>
          <w:szCs w:val="24"/>
        </w:rPr>
        <w:t>коп</w:t>
      </w:r>
      <w:proofErr w:type="gramStart"/>
      <w:r w:rsidRPr="00DE3213">
        <w:rPr>
          <w:rFonts w:ascii="Times New Roman" w:hAnsi="Times New Roman"/>
          <w:sz w:val="24"/>
          <w:szCs w:val="24"/>
        </w:rPr>
        <w:t xml:space="preserve">., </w:t>
      </w:r>
      <w:proofErr w:type="gramEnd"/>
      <w:r w:rsidRPr="00DE3213">
        <w:rPr>
          <w:rFonts w:ascii="Times New Roman" w:hAnsi="Times New Roman"/>
          <w:sz w:val="24"/>
          <w:szCs w:val="24"/>
        </w:rPr>
        <w:t xml:space="preserve">без учета НДС.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«Шаг аукциона» составляет </w:t>
      </w:r>
      <w:r w:rsidR="00C00C97">
        <w:rPr>
          <w:rFonts w:ascii="Times New Roman" w:hAnsi="Times New Roman"/>
          <w:sz w:val="24"/>
          <w:szCs w:val="24"/>
        </w:rPr>
        <w:t>89</w:t>
      </w:r>
      <w:r w:rsidRPr="00DE3213">
        <w:rPr>
          <w:rFonts w:ascii="Times New Roman" w:hAnsi="Times New Roman"/>
          <w:sz w:val="24"/>
          <w:szCs w:val="24"/>
        </w:rPr>
        <w:t xml:space="preserve"> (</w:t>
      </w:r>
      <w:r w:rsidR="00C00C97">
        <w:rPr>
          <w:rFonts w:ascii="Times New Roman" w:hAnsi="Times New Roman"/>
          <w:sz w:val="24"/>
          <w:szCs w:val="24"/>
        </w:rPr>
        <w:t>восемьдесят девять</w:t>
      </w:r>
      <w:r w:rsidRPr="00DE3213">
        <w:rPr>
          <w:rFonts w:ascii="Times New Roman" w:hAnsi="Times New Roman"/>
          <w:sz w:val="24"/>
          <w:szCs w:val="24"/>
        </w:rPr>
        <w:t>) руб. 00 коп</w:t>
      </w:r>
      <w:proofErr w:type="gramStart"/>
      <w:r w:rsidRPr="00DE3213">
        <w:rPr>
          <w:rFonts w:ascii="Times New Roman" w:hAnsi="Times New Roman"/>
          <w:sz w:val="24"/>
          <w:szCs w:val="24"/>
        </w:rPr>
        <w:t>.</w:t>
      </w:r>
      <w:proofErr w:type="gramEnd"/>
      <w:r w:rsidRPr="00DE3213">
        <w:rPr>
          <w:rFonts w:ascii="Times New Roman" w:hAnsi="Times New Roman"/>
          <w:sz w:val="24"/>
          <w:szCs w:val="24"/>
        </w:rPr>
        <w:t xml:space="preserve"> </w:t>
      </w:r>
      <w:proofErr w:type="gramStart"/>
      <w:r w:rsidRPr="00DE3213">
        <w:rPr>
          <w:rFonts w:ascii="Times New Roman" w:hAnsi="Times New Roman"/>
          <w:sz w:val="24"/>
          <w:szCs w:val="24"/>
        </w:rPr>
        <w:t>и</w:t>
      </w:r>
      <w:proofErr w:type="gramEnd"/>
      <w:r w:rsidRPr="00DE3213">
        <w:rPr>
          <w:rFonts w:ascii="Times New Roman" w:hAnsi="Times New Roman"/>
          <w:sz w:val="24"/>
          <w:szCs w:val="24"/>
        </w:rPr>
        <w:t xml:space="preserve"> не изменяется в течение всего аукциона. </w:t>
      </w:r>
    </w:p>
    <w:p w:rsidR="00817C5E" w:rsidRPr="00DE3213" w:rsidRDefault="00817C5E" w:rsidP="00817C5E">
      <w:pPr>
        <w:pStyle w:val="a4"/>
        <w:ind w:firstLine="709"/>
        <w:jc w:val="both"/>
        <w:rPr>
          <w:rFonts w:ascii="Times New Roman" w:hAnsi="Times New Roman"/>
          <w:sz w:val="24"/>
          <w:szCs w:val="24"/>
        </w:rPr>
      </w:pPr>
    </w:p>
    <w:p w:rsidR="002E4710" w:rsidRPr="00791231" w:rsidRDefault="00817C5E" w:rsidP="002E4710">
      <w:pPr>
        <w:tabs>
          <w:tab w:val="left" w:pos="1440"/>
        </w:tabs>
        <w:suppressAutoHyphens/>
        <w:ind w:firstLine="709"/>
        <w:jc w:val="both"/>
        <w:rPr>
          <w:sz w:val="24"/>
          <w:szCs w:val="24"/>
        </w:rPr>
      </w:pPr>
      <w:r w:rsidRPr="00DE3213">
        <w:rPr>
          <w:b/>
          <w:sz w:val="24"/>
          <w:szCs w:val="24"/>
        </w:rPr>
        <w:t>- Лот №</w:t>
      </w:r>
      <w:r w:rsidR="00934F91">
        <w:rPr>
          <w:b/>
          <w:sz w:val="24"/>
          <w:szCs w:val="24"/>
        </w:rPr>
        <w:t>2</w:t>
      </w:r>
      <w:r w:rsidRPr="00DE3213">
        <w:rPr>
          <w:sz w:val="24"/>
          <w:szCs w:val="24"/>
        </w:rPr>
        <w:t xml:space="preserve"> – земельный участок из категории земель сельскохозяйственного назначения, разрешенное использование – </w:t>
      </w:r>
      <w:r w:rsidR="00851298">
        <w:rPr>
          <w:sz w:val="24"/>
          <w:szCs w:val="24"/>
        </w:rPr>
        <w:t>пчеловодство</w:t>
      </w:r>
      <w:r w:rsidRPr="00DE3213">
        <w:rPr>
          <w:sz w:val="24"/>
          <w:szCs w:val="24"/>
        </w:rPr>
        <w:t xml:space="preserve">, местоположение: Чувашская Республика, р-н Урмарский, с/пос. </w:t>
      </w:r>
      <w:r w:rsidR="002E4710">
        <w:rPr>
          <w:sz w:val="24"/>
          <w:szCs w:val="24"/>
        </w:rPr>
        <w:t>Шоркистринское</w:t>
      </w:r>
      <w:r w:rsidR="002E4710" w:rsidRPr="00791231">
        <w:rPr>
          <w:sz w:val="24"/>
          <w:szCs w:val="24"/>
        </w:rPr>
        <w:t xml:space="preserve">, </w:t>
      </w:r>
      <w:r w:rsidR="002E4710">
        <w:rPr>
          <w:sz w:val="24"/>
          <w:szCs w:val="24"/>
        </w:rPr>
        <w:t xml:space="preserve"> </w:t>
      </w:r>
      <w:proofErr w:type="gramStart"/>
      <w:r w:rsidR="002E4710" w:rsidRPr="00791231">
        <w:rPr>
          <w:sz w:val="24"/>
          <w:szCs w:val="24"/>
        </w:rPr>
        <w:t>кадастровым</w:t>
      </w:r>
      <w:proofErr w:type="gramEnd"/>
      <w:r w:rsidR="002E4710" w:rsidRPr="00791231">
        <w:rPr>
          <w:sz w:val="24"/>
          <w:szCs w:val="24"/>
        </w:rPr>
        <w:t xml:space="preserve"> № 21:19:</w:t>
      </w:r>
      <w:r w:rsidR="002E4710">
        <w:rPr>
          <w:sz w:val="24"/>
          <w:szCs w:val="24"/>
        </w:rPr>
        <w:t>130101</w:t>
      </w:r>
      <w:r w:rsidR="002E4710" w:rsidRPr="00791231">
        <w:rPr>
          <w:sz w:val="24"/>
          <w:szCs w:val="24"/>
        </w:rPr>
        <w:t>:</w:t>
      </w:r>
      <w:r w:rsidR="002E4710">
        <w:rPr>
          <w:sz w:val="24"/>
          <w:szCs w:val="24"/>
        </w:rPr>
        <w:t>450</w:t>
      </w:r>
      <w:r w:rsidR="002E4710" w:rsidRPr="00791231">
        <w:rPr>
          <w:sz w:val="24"/>
          <w:szCs w:val="24"/>
        </w:rPr>
        <w:t xml:space="preserve">, площадью </w:t>
      </w:r>
      <w:r w:rsidR="002E4710">
        <w:rPr>
          <w:sz w:val="24"/>
          <w:szCs w:val="24"/>
        </w:rPr>
        <w:t>6040 кв.м.</w:t>
      </w:r>
    </w:p>
    <w:p w:rsidR="00817C5E" w:rsidRPr="00DE3213" w:rsidRDefault="00817C5E" w:rsidP="002E4710">
      <w:pPr>
        <w:tabs>
          <w:tab w:val="left" w:pos="1440"/>
        </w:tabs>
        <w:suppressAutoHyphens/>
        <w:ind w:firstLine="709"/>
        <w:jc w:val="both"/>
        <w:rPr>
          <w:sz w:val="24"/>
          <w:szCs w:val="24"/>
        </w:rPr>
      </w:pPr>
      <w:r w:rsidRPr="00DE3213">
        <w:rPr>
          <w:b/>
          <w:sz w:val="24"/>
          <w:szCs w:val="24"/>
        </w:rPr>
        <w:t xml:space="preserve">с критерием: </w:t>
      </w:r>
    </w:p>
    <w:p w:rsidR="00817C5E" w:rsidRPr="00DE3213" w:rsidRDefault="00817C5E" w:rsidP="00817C5E">
      <w:pPr>
        <w:pStyle w:val="a4"/>
        <w:suppressAutoHyphens/>
        <w:ind w:firstLine="709"/>
        <w:jc w:val="both"/>
        <w:rPr>
          <w:rFonts w:ascii="Times New Roman" w:hAnsi="Times New Roman"/>
          <w:b/>
          <w:sz w:val="24"/>
          <w:szCs w:val="24"/>
        </w:rPr>
      </w:pPr>
      <w:r w:rsidRPr="00DE3213">
        <w:rPr>
          <w:rFonts w:ascii="Times New Roman" w:hAnsi="Times New Roman"/>
          <w:sz w:val="24"/>
          <w:szCs w:val="24"/>
        </w:rPr>
        <w:t xml:space="preserve">- начальная цена годового размера арендной платы за Участок – </w:t>
      </w:r>
      <w:r w:rsidR="002E4710">
        <w:rPr>
          <w:rFonts w:ascii="Times New Roman" w:hAnsi="Times New Roman"/>
          <w:sz w:val="24"/>
          <w:szCs w:val="24"/>
        </w:rPr>
        <w:t>1 027</w:t>
      </w:r>
      <w:r w:rsidRPr="00DE3213">
        <w:rPr>
          <w:rFonts w:ascii="Times New Roman" w:hAnsi="Times New Roman"/>
          <w:sz w:val="24"/>
          <w:szCs w:val="24"/>
        </w:rPr>
        <w:t xml:space="preserve"> (</w:t>
      </w:r>
      <w:r w:rsidR="002E4710">
        <w:rPr>
          <w:rFonts w:ascii="Times New Roman" w:hAnsi="Times New Roman"/>
          <w:sz w:val="24"/>
          <w:szCs w:val="24"/>
        </w:rPr>
        <w:t xml:space="preserve">одна </w:t>
      </w:r>
      <w:r w:rsidRPr="00DE3213">
        <w:rPr>
          <w:rFonts w:ascii="Times New Roman" w:hAnsi="Times New Roman"/>
          <w:sz w:val="24"/>
          <w:szCs w:val="24"/>
        </w:rPr>
        <w:t>тысяч</w:t>
      </w:r>
      <w:r w:rsidR="002E4710">
        <w:rPr>
          <w:rFonts w:ascii="Times New Roman" w:hAnsi="Times New Roman"/>
          <w:sz w:val="24"/>
          <w:szCs w:val="24"/>
        </w:rPr>
        <w:t>а</w:t>
      </w:r>
      <w:r w:rsidRPr="00DE3213">
        <w:rPr>
          <w:rFonts w:ascii="Times New Roman" w:hAnsi="Times New Roman"/>
          <w:sz w:val="24"/>
          <w:szCs w:val="24"/>
        </w:rPr>
        <w:t xml:space="preserve"> </w:t>
      </w:r>
      <w:r w:rsidR="002E4710">
        <w:rPr>
          <w:rFonts w:ascii="Times New Roman" w:hAnsi="Times New Roman"/>
          <w:sz w:val="24"/>
          <w:szCs w:val="24"/>
        </w:rPr>
        <w:t>двадцать семь</w:t>
      </w:r>
      <w:r w:rsidRPr="00DE3213">
        <w:rPr>
          <w:rFonts w:ascii="Times New Roman" w:hAnsi="Times New Roman"/>
          <w:sz w:val="24"/>
          <w:szCs w:val="24"/>
        </w:rPr>
        <w:t>) руб. 00 коп</w:t>
      </w:r>
      <w:proofErr w:type="gramStart"/>
      <w:r w:rsidRPr="00DE3213">
        <w:rPr>
          <w:rFonts w:ascii="Times New Roman" w:hAnsi="Times New Roman"/>
          <w:sz w:val="24"/>
          <w:szCs w:val="24"/>
        </w:rPr>
        <w:t>.</w:t>
      </w:r>
      <w:proofErr w:type="gramEnd"/>
      <w:r w:rsidRPr="00DE3213">
        <w:rPr>
          <w:rFonts w:ascii="Times New Roman" w:hAnsi="Times New Roman"/>
          <w:sz w:val="24"/>
          <w:szCs w:val="24"/>
        </w:rPr>
        <w:t xml:space="preserve"> </w:t>
      </w:r>
      <w:proofErr w:type="gramStart"/>
      <w:r w:rsidRPr="00DE3213">
        <w:rPr>
          <w:rFonts w:ascii="Times New Roman" w:hAnsi="Times New Roman"/>
          <w:sz w:val="24"/>
          <w:szCs w:val="24"/>
        </w:rPr>
        <w:t>б</w:t>
      </w:r>
      <w:proofErr w:type="gramEnd"/>
      <w:r w:rsidRPr="00DE3213">
        <w:rPr>
          <w:rFonts w:ascii="Times New Roman" w:hAnsi="Times New Roman"/>
          <w:sz w:val="24"/>
          <w:szCs w:val="24"/>
        </w:rPr>
        <w:t xml:space="preserve">ез учета НДС, определена на основании Отчета об оценке </w:t>
      </w:r>
      <w:r w:rsidRPr="00DE3213">
        <w:rPr>
          <w:rFonts w:ascii="Times New Roman" w:hAnsi="Times New Roman"/>
          <w:sz w:val="24"/>
          <w:szCs w:val="24"/>
        </w:rPr>
        <w:lastRenderedPageBreak/>
        <w:t>размера годовой арендной платы, порядковый номер №16/03-</w:t>
      </w:r>
      <w:r w:rsidR="002E4710">
        <w:rPr>
          <w:rFonts w:ascii="Times New Roman" w:hAnsi="Times New Roman"/>
          <w:sz w:val="24"/>
          <w:szCs w:val="24"/>
        </w:rPr>
        <w:t xml:space="preserve">208 </w:t>
      </w:r>
      <w:r>
        <w:rPr>
          <w:rFonts w:ascii="Times New Roman" w:hAnsi="Times New Roman"/>
          <w:sz w:val="24"/>
          <w:szCs w:val="24"/>
        </w:rPr>
        <w:t xml:space="preserve">от </w:t>
      </w:r>
      <w:r w:rsidR="002E4710">
        <w:rPr>
          <w:rFonts w:ascii="Times New Roman" w:hAnsi="Times New Roman"/>
          <w:sz w:val="24"/>
          <w:szCs w:val="24"/>
        </w:rPr>
        <w:t>27.07.2016</w:t>
      </w:r>
      <w:r w:rsidRPr="00DE3213">
        <w:rPr>
          <w:rFonts w:ascii="Times New Roman" w:hAnsi="Times New Roman"/>
          <w:sz w:val="24"/>
          <w:szCs w:val="24"/>
        </w:rPr>
        <w:t xml:space="preserve">года, составленного ООО «ЦНО «Меридиан», согласно п.14 ст.39.11 земельного кодекса РФ; </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b/>
          <w:sz w:val="24"/>
          <w:szCs w:val="24"/>
        </w:rPr>
        <w:t xml:space="preserve">с условиями: </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sz w:val="24"/>
          <w:szCs w:val="24"/>
        </w:rPr>
        <w:t xml:space="preserve">- цель использования – </w:t>
      </w:r>
      <w:r w:rsidR="004E389A">
        <w:rPr>
          <w:rFonts w:ascii="Times New Roman" w:hAnsi="Times New Roman"/>
          <w:sz w:val="24"/>
          <w:szCs w:val="24"/>
        </w:rPr>
        <w:t>пчеловодство</w:t>
      </w:r>
      <w:r w:rsidRPr="00DE3213">
        <w:rPr>
          <w:rFonts w:ascii="Times New Roman" w:hAnsi="Times New Roman"/>
          <w:sz w:val="24"/>
          <w:szCs w:val="24"/>
        </w:rPr>
        <w:t>,</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sz w:val="24"/>
          <w:szCs w:val="24"/>
        </w:rPr>
        <w:t xml:space="preserve">- срок аренды – </w:t>
      </w:r>
      <w:r w:rsidR="002E4710">
        <w:rPr>
          <w:rFonts w:ascii="Times New Roman" w:hAnsi="Times New Roman"/>
          <w:sz w:val="24"/>
          <w:szCs w:val="24"/>
        </w:rPr>
        <w:t>49</w:t>
      </w:r>
      <w:r w:rsidRPr="00DE3213">
        <w:rPr>
          <w:rFonts w:ascii="Times New Roman" w:hAnsi="Times New Roman"/>
          <w:sz w:val="24"/>
          <w:szCs w:val="24"/>
        </w:rPr>
        <w:t xml:space="preserve"> лет. </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sz w:val="24"/>
          <w:szCs w:val="24"/>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sz w:val="24"/>
          <w:szCs w:val="24"/>
        </w:rPr>
        <w:t>Существующие ограничения (обременения) права: не установлено.</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sz w:val="24"/>
          <w:szCs w:val="24"/>
        </w:rPr>
        <w:t xml:space="preserve">Размер задатка на участие в аукционе устанавливается 20% от первоначальной суммы и составляет </w:t>
      </w:r>
      <w:r w:rsidR="002E4710">
        <w:rPr>
          <w:rFonts w:ascii="Times New Roman" w:hAnsi="Times New Roman"/>
          <w:sz w:val="24"/>
          <w:szCs w:val="24"/>
        </w:rPr>
        <w:t>205</w:t>
      </w:r>
      <w:r w:rsidRPr="00DE3213">
        <w:rPr>
          <w:rFonts w:ascii="Times New Roman" w:hAnsi="Times New Roman"/>
          <w:sz w:val="24"/>
          <w:szCs w:val="24"/>
        </w:rPr>
        <w:t xml:space="preserve"> (</w:t>
      </w:r>
      <w:r w:rsidR="00934F91">
        <w:rPr>
          <w:rFonts w:ascii="Times New Roman" w:hAnsi="Times New Roman"/>
          <w:sz w:val="24"/>
          <w:szCs w:val="24"/>
        </w:rPr>
        <w:t>двести пять</w:t>
      </w:r>
      <w:r w:rsidRPr="00DE3213">
        <w:rPr>
          <w:rFonts w:ascii="Times New Roman" w:hAnsi="Times New Roman"/>
          <w:sz w:val="24"/>
          <w:szCs w:val="24"/>
        </w:rPr>
        <w:t xml:space="preserve">) руб. </w:t>
      </w:r>
      <w:r w:rsidR="00934F91">
        <w:rPr>
          <w:rFonts w:ascii="Times New Roman" w:hAnsi="Times New Roman"/>
          <w:sz w:val="24"/>
          <w:szCs w:val="24"/>
        </w:rPr>
        <w:t>4</w:t>
      </w:r>
      <w:r w:rsidRPr="00DE3213">
        <w:rPr>
          <w:rFonts w:ascii="Times New Roman" w:hAnsi="Times New Roman"/>
          <w:sz w:val="24"/>
          <w:szCs w:val="24"/>
        </w:rPr>
        <w:t>0 коп</w:t>
      </w:r>
      <w:proofErr w:type="gramStart"/>
      <w:r w:rsidRPr="00DE3213">
        <w:rPr>
          <w:rFonts w:ascii="Times New Roman" w:hAnsi="Times New Roman"/>
          <w:sz w:val="24"/>
          <w:szCs w:val="24"/>
        </w:rPr>
        <w:t xml:space="preserve">., </w:t>
      </w:r>
      <w:proofErr w:type="gramEnd"/>
      <w:r w:rsidRPr="00DE3213">
        <w:rPr>
          <w:rFonts w:ascii="Times New Roman" w:hAnsi="Times New Roman"/>
          <w:sz w:val="24"/>
          <w:szCs w:val="24"/>
        </w:rPr>
        <w:t xml:space="preserve">без учета НДС. </w:t>
      </w:r>
    </w:p>
    <w:p w:rsidR="00817C5E" w:rsidRPr="00DE3213" w:rsidRDefault="00817C5E" w:rsidP="00817C5E">
      <w:pPr>
        <w:pStyle w:val="a4"/>
        <w:suppressAutoHyphens/>
        <w:ind w:firstLine="709"/>
        <w:jc w:val="both"/>
        <w:rPr>
          <w:rFonts w:ascii="Times New Roman" w:hAnsi="Times New Roman"/>
          <w:sz w:val="24"/>
          <w:szCs w:val="24"/>
        </w:rPr>
      </w:pPr>
      <w:r w:rsidRPr="00DE3213">
        <w:rPr>
          <w:rFonts w:ascii="Times New Roman" w:hAnsi="Times New Roman"/>
          <w:sz w:val="24"/>
          <w:szCs w:val="24"/>
        </w:rPr>
        <w:t xml:space="preserve">«Шаг аукциона» составляет </w:t>
      </w:r>
      <w:r w:rsidR="00934F91">
        <w:rPr>
          <w:rFonts w:ascii="Times New Roman" w:hAnsi="Times New Roman"/>
          <w:sz w:val="24"/>
          <w:szCs w:val="24"/>
        </w:rPr>
        <w:t>30</w:t>
      </w:r>
      <w:r w:rsidRPr="00DE3213">
        <w:rPr>
          <w:rFonts w:ascii="Times New Roman" w:hAnsi="Times New Roman"/>
          <w:sz w:val="24"/>
          <w:szCs w:val="24"/>
        </w:rPr>
        <w:t xml:space="preserve"> (</w:t>
      </w:r>
      <w:r w:rsidR="00934F91">
        <w:rPr>
          <w:rFonts w:ascii="Times New Roman" w:hAnsi="Times New Roman"/>
          <w:sz w:val="24"/>
          <w:szCs w:val="24"/>
        </w:rPr>
        <w:t>тридцать</w:t>
      </w:r>
      <w:r w:rsidRPr="00DE3213">
        <w:rPr>
          <w:rFonts w:ascii="Times New Roman" w:hAnsi="Times New Roman"/>
          <w:sz w:val="24"/>
          <w:szCs w:val="24"/>
        </w:rPr>
        <w:t>) руб. 00 коп</w:t>
      </w:r>
      <w:proofErr w:type="gramStart"/>
      <w:r w:rsidRPr="00DE3213">
        <w:rPr>
          <w:rFonts w:ascii="Times New Roman" w:hAnsi="Times New Roman"/>
          <w:sz w:val="24"/>
          <w:szCs w:val="24"/>
        </w:rPr>
        <w:t>.</w:t>
      </w:r>
      <w:proofErr w:type="gramEnd"/>
      <w:r w:rsidRPr="00DE3213">
        <w:rPr>
          <w:rFonts w:ascii="Times New Roman" w:hAnsi="Times New Roman"/>
          <w:sz w:val="24"/>
          <w:szCs w:val="24"/>
        </w:rPr>
        <w:t xml:space="preserve"> </w:t>
      </w:r>
      <w:proofErr w:type="gramStart"/>
      <w:r w:rsidRPr="00DE3213">
        <w:rPr>
          <w:rFonts w:ascii="Times New Roman" w:hAnsi="Times New Roman"/>
          <w:sz w:val="24"/>
          <w:szCs w:val="24"/>
        </w:rPr>
        <w:t>и</w:t>
      </w:r>
      <w:proofErr w:type="gramEnd"/>
      <w:r w:rsidRPr="00DE3213">
        <w:rPr>
          <w:rFonts w:ascii="Times New Roman" w:hAnsi="Times New Roman"/>
          <w:sz w:val="24"/>
          <w:szCs w:val="24"/>
        </w:rPr>
        <w:t xml:space="preserve"> не изменяется в течение всего аукциона. </w:t>
      </w:r>
    </w:p>
    <w:p w:rsidR="00817C5E" w:rsidRPr="00DE3213" w:rsidRDefault="00817C5E" w:rsidP="00817C5E">
      <w:pPr>
        <w:pStyle w:val="a4"/>
        <w:ind w:firstLine="709"/>
        <w:jc w:val="both"/>
        <w:rPr>
          <w:rFonts w:ascii="Times New Roman" w:hAnsi="Times New Roman"/>
          <w:sz w:val="24"/>
          <w:szCs w:val="24"/>
        </w:rPr>
      </w:pP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Аукцион состоится </w:t>
      </w:r>
      <w:r w:rsidR="00934F91">
        <w:rPr>
          <w:rFonts w:ascii="Times New Roman" w:hAnsi="Times New Roman"/>
          <w:b/>
          <w:sz w:val="24"/>
          <w:szCs w:val="24"/>
        </w:rPr>
        <w:t xml:space="preserve">24 </w:t>
      </w:r>
      <w:r w:rsidRPr="00DE3213">
        <w:rPr>
          <w:rFonts w:ascii="Times New Roman" w:hAnsi="Times New Roman"/>
          <w:b/>
          <w:sz w:val="24"/>
          <w:szCs w:val="24"/>
        </w:rPr>
        <w:t>марта 2017 года в 13 часов 30 минут</w:t>
      </w:r>
      <w:r w:rsidRPr="00DE3213">
        <w:rPr>
          <w:rFonts w:ascii="Times New Roman" w:hAnsi="Times New Roman"/>
          <w:sz w:val="24"/>
          <w:szCs w:val="24"/>
        </w:rPr>
        <w:t xml:space="preserve"> по адресу: Чувашская Республика, Урмарский район, п. Урмары, ул. Мира, д.5, </w:t>
      </w:r>
      <w:proofErr w:type="spellStart"/>
      <w:r w:rsidRPr="00DE3213">
        <w:rPr>
          <w:rFonts w:ascii="Times New Roman" w:hAnsi="Times New Roman"/>
          <w:sz w:val="24"/>
          <w:szCs w:val="24"/>
        </w:rPr>
        <w:t>каб</w:t>
      </w:r>
      <w:proofErr w:type="spellEnd"/>
      <w:r w:rsidRPr="00DE3213">
        <w:rPr>
          <w:rFonts w:ascii="Times New Roman" w:hAnsi="Times New Roman"/>
          <w:sz w:val="24"/>
          <w:szCs w:val="24"/>
        </w:rPr>
        <w:t>. 206.</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Дата, время и место подведения итогов аукциона – </w:t>
      </w:r>
      <w:r w:rsidR="00934F91">
        <w:rPr>
          <w:rFonts w:ascii="Times New Roman" w:hAnsi="Times New Roman"/>
          <w:b/>
          <w:sz w:val="24"/>
          <w:szCs w:val="24"/>
        </w:rPr>
        <w:t xml:space="preserve">24 </w:t>
      </w:r>
      <w:r>
        <w:rPr>
          <w:rFonts w:ascii="Times New Roman" w:hAnsi="Times New Roman"/>
          <w:b/>
          <w:sz w:val="24"/>
          <w:szCs w:val="24"/>
        </w:rPr>
        <w:t>марта</w:t>
      </w:r>
      <w:r w:rsidRPr="00DE3213">
        <w:rPr>
          <w:rFonts w:ascii="Times New Roman" w:hAnsi="Times New Roman"/>
          <w:b/>
          <w:sz w:val="24"/>
          <w:szCs w:val="24"/>
        </w:rPr>
        <w:t xml:space="preserve">  2017 года,  16 часов 50 минут</w:t>
      </w:r>
      <w:r w:rsidRPr="00DE3213">
        <w:rPr>
          <w:rFonts w:ascii="Times New Roman" w:hAnsi="Times New Roman"/>
          <w:sz w:val="24"/>
          <w:szCs w:val="24"/>
        </w:rPr>
        <w:t xml:space="preserve">  по московскому времени, по адресу: Чувашская Республика, Урмарский район, п. Урмары, ул. Мира, д.5, </w:t>
      </w:r>
      <w:proofErr w:type="spellStart"/>
      <w:r w:rsidRPr="00DE3213">
        <w:rPr>
          <w:rFonts w:ascii="Times New Roman" w:hAnsi="Times New Roman"/>
          <w:sz w:val="24"/>
          <w:szCs w:val="24"/>
        </w:rPr>
        <w:t>каб</w:t>
      </w:r>
      <w:proofErr w:type="spellEnd"/>
      <w:r w:rsidRPr="00DE3213">
        <w:rPr>
          <w:rFonts w:ascii="Times New Roman" w:hAnsi="Times New Roman"/>
          <w:sz w:val="24"/>
          <w:szCs w:val="24"/>
        </w:rPr>
        <w:t>. 206.</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Дата начала приема заявок на участие в аукционе – </w:t>
      </w:r>
      <w:r w:rsidR="00934F91">
        <w:rPr>
          <w:rFonts w:ascii="Times New Roman" w:hAnsi="Times New Roman"/>
          <w:b/>
          <w:sz w:val="24"/>
          <w:szCs w:val="24"/>
        </w:rPr>
        <w:t xml:space="preserve">21 </w:t>
      </w:r>
      <w:r>
        <w:rPr>
          <w:rFonts w:ascii="Times New Roman" w:hAnsi="Times New Roman"/>
          <w:b/>
          <w:sz w:val="24"/>
          <w:szCs w:val="24"/>
        </w:rPr>
        <w:t xml:space="preserve">февраля </w:t>
      </w:r>
      <w:r w:rsidRPr="00DE3213">
        <w:rPr>
          <w:rFonts w:ascii="Times New Roman" w:hAnsi="Times New Roman"/>
          <w:b/>
          <w:sz w:val="24"/>
          <w:szCs w:val="24"/>
        </w:rPr>
        <w:t xml:space="preserve"> 2017 года, 8 часов 00 минут</w:t>
      </w:r>
      <w:r w:rsidRPr="00DE3213">
        <w:rPr>
          <w:rFonts w:ascii="Times New Roman" w:hAnsi="Times New Roman"/>
          <w:sz w:val="24"/>
          <w:szCs w:val="24"/>
        </w:rPr>
        <w:t xml:space="preserve">. Дата окончания приема заявок на участие в аукционе –  </w:t>
      </w:r>
      <w:r w:rsidR="00934F91">
        <w:rPr>
          <w:rFonts w:ascii="Times New Roman" w:hAnsi="Times New Roman"/>
          <w:b/>
          <w:sz w:val="24"/>
          <w:szCs w:val="24"/>
        </w:rPr>
        <w:t xml:space="preserve">22 </w:t>
      </w:r>
      <w:r>
        <w:rPr>
          <w:rFonts w:ascii="Times New Roman" w:hAnsi="Times New Roman"/>
          <w:b/>
          <w:sz w:val="24"/>
          <w:szCs w:val="24"/>
        </w:rPr>
        <w:t>марта</w:t>
      </w:r>
      <w:r w:rsidRPr="00DE3213">
        <w:rPr>
          <w:rFonts w:ascii="Times New Roman" w:hAnsi="Times New Roman"/>
          <w:b/>
          <w:sz w:val="24"/>
          <w:szCs w:val="24"/>
        </w:rPr>
        <w:t xml:space="preserve"> 2017 года, 17 часов 00 минут.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Время и место приема заявок – рабочие дни с 8 часов 00 минут до 17 часов 00 минут по московскому времени по адресу: Чувашская Республика, Урмарский район, п. Урмары, ул. Мира, д.5, </w:t>
      </w:r>
      <w:proofErr w:type="spellStart"/>
      <w:r w:rsidRPr="00DE3213">
        <w:rPr>
          <w:rFonts w:ascii="Times New Roman" w:hAnsi="Times New Roman"/>
          <w:sz w:val="24"/>
          <w:szCs w:val="24"/>
        </w:rPr>
        <w:t>каб</w:t>
      </w:r>
      <w:proofErr w:type="spellEnd"/>
      <w:r w:rsidRPr="00DE3213">
        <w:rPr>
          <w:rFonts w:ascii="Times New Roman" w:hAnsi="Times New Roman"/>
          <w:sz w:val="24"/>
          <w:szCs w:val="24"/>
        </w:rPr>
        <w:t xml:space="preserve">. 201, </w:t>
      </w:r>
      <w:proofErr w:type="spellStart"/>
      <w:r w:rsidRPr="00DE3213">
        <w:rPr>
          <w:rFonts w:ascii="Times New Roman" w:hAnsi="Times New Roman"/>
          <w:sz w:val="24"/>
          <w:szCs w:val="24"/>
        </w:rPr>
        <w:t>каб</w:t>
      </w:r>
      <w:proofErr w:type="spellEnd"/>
      <w:r w:rsidRPr="00DE3213">
        <w:rPr>
          <w:rFonts w:ascii="Times New Roman" w:hAnsi="Times New Roman"/>
          <w:sz w:val="24"/>
          <w:szCs w:val="24"/>
        </w:rPr>
        <w:t>. 204.</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Номер контактного телефона организатора аукциона: 8 (83544) 21020, 8 (83544) 21074.</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Адрес официального сайта организатора аукциона: http:// </w:t>
      </w:r>
      <w:proofErr w:type="spellStart"/>
      <w:r w:rsidRPr="00DE3213">
        <w:rPr>
          <w:rFonts w:ascii="Times New Roman" w:hAnsi="Times New Roman"/>
          <w:sz w:val="24"/>
          <w:szCs w:val="24"/>
          <w:lang w:val="en-US"/>
        </w:rPr>
        <w:t>gov</w:t>
      </w:r>
      <w:proofErr w:type="spellEnd"/>
      <w:r w:rsidRPr="00DE3213">
        <w:rPr>
          <w:rFonts w:ascii="Times New Roman" w:hAnsi="Times New Roman"/>
          <w:sz w:val="24"/>
          <w:szCs w:val="24"/>
        </w:rPr>
        <w:t>.</w:t>
      </w:r>
      <w:r w:rsidRPr="00DE3213">
        <w:rPr>
          <w:rFonts w:ascii="Times New Roman" w:hAnsi="Times New Roman"/>
          <w:sz w:val="24"/>
          <w:szCs w:val="24"/>
          <w:lang w:val="en-US"/>
        </w:rPr>
        <w:t>cap</w:t>
      </w:r>
      <w:r w:rsidRPr="00DE3213">
        <w:rPr>
          <w:rFonts w:ascii="Times New Roman" w:hAnsi="Times New Roman"/>
          <w:sz w:val="24"/>
          <w:szCs w:val="24"/>
        </w:rPr>
        <w:t>.</w:t>
      </w:r>
      <w:proofErr w:type="spellStart"/>
      <w:r w:rsidRPr="00DE3213">
        <w:rPr>
          <w:rFonts w:ascii="Times New Roman" w:hAnsi="Times New Roman"/>
          <w:sz w:val="24"/>
          <w:szCs w:val="24"/>
          <w:lang w:val="en-US"/>
        </w:rPr>
        <w:t>ru</w:t>
      </w:r>
      <w:proofErr w:type="spellEnd"/>
      <w:r w:rsidRPr="00DE3213">
        <w:rPr>
          <w:rFonts w:ascii="Times New Roman" w:hAnsi="Times New Roman"/>
          <w:sz w:val="24"/>
          <w:szCs w:val="24"/>
        </w:rPr>
        <w:t>.</w:t>
      </w:r>
      <w:proofErr w:type="spellStart"/>
      <w:r w:rsidRPr="00DE3213">
        <w:rPr>
          <w:rFonts w:ascii="Times New Roman" w:hAnsi="Times New Roman"/>
          <w:sz w:val="24"/>
          <w:szCs w:val="24"/>
          <w:lang w:val="en-US"/>
        </w:rPr>
        <w:t>gov</w:t>
      </w:r>
      <w:proofErr w:type="spellEnd"/>
      <w:r w:rsidRPr="00DE3213">
        <w:rPr>
          <w:rFonts w:ascii="Times New Roman" w:hAnsi="Times New Roman"/>
          <w:sz w:val="24"/>
          <w:szCs w:val="24"/>
        </w:rPr>
        <w:t>_</w:t>
      </w:r>
      <w:r w:rsidRPr="00DE3213">
        <w:rPr>
          <w:rFonts w:ascii="Times New Roman" w:hAnsi="Times New Roman"/>
          <w:sz w:val="24"/>
          <w:szCs w:val="24"/>
          <w:lang w:val="en-US"/>
        </w:rPr>
        <w:t>id</w:t>
      </w:r>
      <w:r w:rsidRPr="00DE3213">
        <w:rPr>
          <w:rFonts w:ascii="Times New Roman" w:hAnsi="Times New Roman"/>
          <w:sz w:val="24"/>
          <w:szCs w:val="24"/>
        </w:rPr>
        <w:t xml:space="preserve">=73          </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Урмарского района Чувашской Республики, в периодическом печатном издании «Урмарский Вестник». </w:t>
      </w:r>
    </w:p>
    <w:p w:rsidR="00817C5E" w:rsidRPr="00DE3213" w:rsidRDefault="00817C5E" w:rsidP="00817C5E">
      <w:pPr>
        <w:pStyle w:val="a4"/>
        <w:ind w:right="-5" w:firstLine="709"/>
        <w:jc w:val="both"/>
        <w:rPr>
          <w:rFonts w:ascii="Times New Roman" w:hAnsi="Times New Roman"/>
          <w:sz w:val="24"/>
          <w:szCs w:val="24"/>
        </w:rPr>
      </w:pPr>
    </w:p>
    <w:p w:rsidR="00817C5E" w:rsidRPr="00DE3213" w:rsidRDefault="00817C5E" w:rsidP="00817C5E">
      <w:pPr>
        <w:pStyle w:val="a4"/>
        <w:ind w:right="-5" w:firstLine="709"/>
        <w:rPr>
          <w:rFonts w:ascii="Times New Roman" w:hAnsi="Times New Roman"/>
          <w:sz w:val="24"/>
          <w:szCs w:val="24"/>
        </w:rPr>
      </w:pPr>
      <w:r w:rsidRPr="00DE3213">
        <w:rPr>
          <w:rFonts w:ascii="Times New Roman" w:hAnsi="Times New Roman"/>
          <w:b/>
          <w:sz w:val="24"/>
          <w:szCs w:val="24"/>
        </w:rPr>
        <w:t>1. Порядок оформления участия в аукционе</w:t>
      </w:r>
    </w:p>
    <w:p w:rsidR="00817C5E" w:rsidRPr="00DE3213" w:rsidRDefault="00817C5E" w:rsidP="00817C5E">
      <w:pPr>
        <w:pStyle w:val="a4"/>
        <w:ind w:right="-5" w:firstLine="709"/>
        <w:jc w:val="both"/>
        <w:rPr>
          <w:rFonts w:ascii="Times New Roman" w:hAnsi="Times New Roman"/>
          <w:sz w:val="24"/>
          <w:szCs w:val="24"/>
        </w:rPr>
      </w:pPr>
      <w:r w:rsidRPr="00DE3213">
        <w:rPr>
          <w:rFonts w:ascii="Times New Roman" w:hAnsi="Times New Roman"/>
          <w:sz w:val="24"/>
          <w:szCs w:val="24"/>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Обязанность доказать свое право на участие в аукционе возлагается на заявителя.</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sz w:val="24"/>
          <w:szCs w:val="24"/>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t>1) заявка на участие в аукционе по установленной в извещении о проведен</w:t>
      </w:r>
      <w:proofErr w:type="gramStart"/>
      <w:r w:rsidRPr="00DE3213">
        <w:rPr>
          <w:rFonts w:ascii="Times New Roman" w:hAnsi="Times New Roman"/>
          <w:color w:val="000000"/>
          <w:sz w:val="24"/>
          <w:szCs w:val="24"/>
        </w:rPr>
        <w:t>ии ау</w:t>
      </w:r>
      <w:proofErr w:type="gramEnd"/>
      <w:r w:rsidRPr="00DE3213">
        <w:rPr>
          <w:rFonts w:ascii="Times New Roman" w:hAnsi="Times New Roman"/>
          <w:color w:val="000000"/>
          <w:sz w:val="24"/>
          <w:szCs w:val="24"/>
        </w:rPr>
        <w:t>кциона форме с указанием банковских реквизитов счета для возврата задатка (далее – заявка);</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t>3)копии документов, удостоверяющих личность заявителя (для граждан);</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t>4) документы, подтверждающие внесение задатка.</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t>Заявка и опись документов представляются в 2 (двух) экземплярах.</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t>Заявитель дополнительно к документам, указанным выше, может представить:</w:t>
      </w:r>
    </w:p>
    <w:p w:rsidR="00817C5E" w:rsidRPr="00DE3213" w:rsidRDefault="00817C5E" w:rsidP="00817C5E">
      <w:pPr>
        <w:pStyle w:val="a4"/>
        <w:ind w:firstLine="709"/>
        <w:jc w:val="both"/>
        <w:rPr>
          <w:rFonts w:ascii="Times New Roman" w:hAnsi="Times New Roman"/>
          <w:color w:val="000000"/>
          <w:sz w:val="24"/>
          <w:szCs w:val="24"/>
        </w:rPr>
      </w:pPr>
      <w:r w:rsidRPr="00DE3213">
        <w:rPr>
          <w:rFonts w:ascii="Times New Roman" w:hAnsi="Times New Roman"/>
          <w:color w:val="000000"/>
          <w:sz w:val="24"/>
          <w:szCs w:val="24"/>
        </w:rPr>
        <w:lastRenderedPageBreak/>
        <w:t>1)</w:t>
      </w:r>
      <w:r w:rsidRPr="00DE3213">
        <w:rPr>
          <w:rFonts w:ascii="Times New Roman" w:hAnsi="Times New Roman"/>
          <w:color w:val="000000"/>
          <w:sz w:val="24"/>
          <w:szCs w:val="24"/>
        </w:rPr>
        <w:tab/>
        <w:t>копии учредительных документов (копии должны быть заверены организацией);</w:t>
      </w:r>
    </w:p>
    <w:p w:rsidR="00817C5E" w:rsidRPr="00DE3213" w:rsidRDefault="00817C5E" w:rsidP="00817C5E">
      <w:pPr>
        <w:pStyle w:val="a4"/>
        <w:ind w:firstLine="709"/>
        <w:jc w:val="both"/>
        <w:rPr>
          <w:rFonts w:ascii="Times New Roman" w:hAnsi="Times New Roman"/>
          <w:color w:val="000000"/>
          <w:sz w:val="24"/>
          <w:szCs w:val="24"/>
        </w:rPr>
      </w:pPr>
      <w:proofErr w:type="gramStart"/>
      <w:r w:rsidRPr="00DE3213">
        <w:rPr>
          <w:rFonts w:ascii="Times New Roman" w:hAnsi="Times New Roman"/>
          <w:color w:val="000000"/>
          <w:sz w:val="24"/>
          <w:szCs w:val="24"/>
        </w:rPr>
        <w:t>2)</w:t>
      </w:r>
      <w:r w:rsidRPr="00DE3213">
        <w:rPr>
          <w:rFonts w:ascii="Times New Roman" w:hAnsi="Times New Roman"/>
          <w:color w:val="000000"/>
          <w:sz w:val="24"/>
          <w:szCs w:val="24"/>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817C5E" w:rsidRPr="00DE3213" w:rsidRDefault="00817C5E" w:rsidP="00817C5E">
      <w:pPr>
        <w:pStyle w:val="a4"/>
        <w:ind w:firstLine="709"/>
        <w:jc w:val="both"/>
        <w:rPr>
          <w:rFonts w:ascii="Times New Roman" w:hAnsi="Times New Roman"/>
          <w:color w:val="000000"/>
          <w:sz w:val="24"/>
          <w:szCs w:val="24"/>
        </w:rPr>
      </w:pPr>
      <w:proofErr w:type="gramStart"/>
      <w:r w:rsidRPr="00DE3213">
        <w:rPr>
          <w:rFonts w:ascii="Times New Roman" w:hAnsi="Times New Roman"/>
          <w:color w:val="000000"/>
          <w:sz w:val="24"/>
          <w:szCs w:val="24"/>
        </w:rPr>
        <w:t>3)</w:t>
      </w:r>
      <w:r w:rsidRPr="00DE3213">
        <w:rPr>
          <w:rFonts w:ascii="Times New Roman" w:hAnsi="Times New Roman"/>
          <w:color w:val="000000"/>
          <w:sz w:val="24"/>
          <w:szCs w:val="24"/>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817C5E" w:rsidRPr="00DE3213" w:rsidRDefault="00817C5E" w:rsidP="00817C5E">
      <w:pPr>
        <w:pStyle w:val="a4"/>
        <w:ind w:firstLine="709"/>
        <w:jc w:val="both"/>
        <w:rPr>
          <w:rFonts w:ascii="Times New Roman" w:hAnsi="Times New Roman"/>
          <w:bCs/>
          <w:sz w:val="24"/>
          <w:szCs w:val="24"/>
        </w:rPr>
      </w:pPr>
      <w:proofErr w:type="gramStart"/>
      <w:r w:rsidRPr="00DE3213">
        <w:rPr>
          <w:rFonts w:ascii="Times New Roman" w:hAnsi="Times New Roman"/>
          <w:color w:val="000000"/>
          <w:sz w:val="24"/>
          <w:szCs w:val="24"/>
        </w:rPr>
        <w:t>4)</w:t>
      </w:r>
      <w:r w:rsidRPr="00DE3213">
        <w:rPr>
          <w:rFonts w:ascii="Times New Roman" w:hAnsi="Times New Roman"/>
          <w:color w:val="000000"/>
          <w:sz w:val="24"/>
          <w:szCs w:val="24"/>
        </w:rP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bCs/>
          <w:sz w:val="24"/>
          <w:szCs w:val="24"/>
        </w:rPr>
        <w:t xml:space="preserve">1.3. </w:t>
      </w:r>
      <w:proofErr w:type="gramStart"/>
      <w:r w:rsidRPr="00DE3213">
        <w:rPr>
          <w:rFonts w:ascii="Times New Roman" w:hAnsi="Times New Roman"/>
          <w:sz w:val="24"/>
          <w:szCs w:val="24"/>
        </w:rPr>
        <w:t>С даты опубликования</w:t>
      </w:r>
      <w:proofErr w:type="gramEnd"/>
      <w:r w:rsidRPr="00DE3213">
        <w:rPr>
          <w:rFonts w:ascii="Times New Roman" w:hAnsi="Times New Roman"/>
          <w:sz w:val="24"/>
          <w:szCs w:val="24"/>
        </w:rPr>
        <w:t xml:space="preserve">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Урмарский район, пос. Урмары, ул. Мира, д.5, лицо, желающее участвовать в аукционе, может ознакомиться с извещением об аукционе, копиями кадастрового паспорта на Участок, а также по письменному запросу получить   копии указанных документов.</w:t>
      </w:r>
    </w:p>
    <w:p w:rsidR="00817C5E" w:rsidRPr="00DE3213" w:rsidRDefault="00817C5E" w:rsidP="00817C5E">
      <w:pPr>
        <w:pStyle w:val="a4"/>
        <w:ind w:firstLine="709"/>
        <w:jc w:val="both"/>
        <w:rPr>
          <w:rFonts w:ascii="Times New Roman" w:hAnsi="Times New Roman"/>
          <w:sz w:val="24"/>
          <w:szCs w:val="24"/>
        </w:rPr>
      </w:pPr>
      <w:r w:rsidRPr="00DE3213">
        <w:rPr>
          <w:rFonts w:ascii="Times New Roman" w:hAnsi="Times New Roman"/>
          <w:sz w:val="24"/>
          <w:szCs w:val="24"/>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817C5E" w:rsidRPr="00DE3213" w:rsidRDefault="00817C5E" w:rsidP="00817C5E">
      <w:pPr>
        <w:pStyle w:val="a4"/>
        <w:ind w:firstLine="709"/>
        <w:jc w:val="both"/>
        <w:rPr>
          <w:rFonts w:ascii="Times New Roman" w:hAnsi="Times New Roman"/>
          <w:b/>
          <w:sz w:val="24"/>
          <w:szCs w:val="24"/>
        </w:rPr>
      </w:pPr>
      <w:r w:rsidRPr="00DE3213">
        <w:rPr>
          <w:rFonts w:ascii="Times New Roman" w:hAnsi="Times New Roman"/>
          <w:sz w:val="24"/>
          <w:szCs w:val="24"/>
        </w:rPr>
        <w:t xml:space="preserve">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w:t>
      </w:r>
      <w:r>
        <w:rPr>
          <w:rFonts w:ascii="Times New Roman" w:hAnsi="Times New Roman"/>
          <w:sz w:val="24"/>
          <w:szCs w:val="24"/>
        </w:rPr>
        <w:t>по</w:t>
      </w:r>
      <w:r w:rsidRPr="00DE3213">
        <w:rPr>
          <w:rFonts w:ascii="Times New Roman" w:hAnsi="Times New Roman"/>
          <w:b/>
          <w:sz w:val="24"/>
          <w:szCs w:val="24"/>
        </w:rPr>
        <w:t xml:space="preserve"> </w:t>
      </w:r>
      <w:r w:rsidR="00934F91">
        <w:rPr>
          <w:rFonts w:ascii="Times New Roman" w:hAnsi="Times New Roman"/>
          <w:b/>
          <w:sz w:val="24"/>
          <w:szCs w:val="24"/>
        </w:rPr>
        <w:t>21</w:t>
      </w:r>
      <w:r w:rsidRPr="00DE3213">
        <w:rPr>
          <w:rFonts w:ascii="Times New Roman" w:hAnsi="Times New Roman"/>
          <w:b/>
          <w:sz w:val="24"/>
          <w:szCs w:val="24"/>
        </w:rPr>
        <w:t xml:space="preserve"> </w:t>
      </w:r>
      <w:r>
        <w:rPr>
          <w:rFonts w:ascii="Times New Roman" w:hAnsi="Times New Roman"/>
          <w:b/>
          <w:sz w:val="24"/>
          <w:szCs w:val="24"/>
        </w:rPr>
        <w:t>марта</w:t>
      </w:r>
      <w:r w:rsidRPr="00DE3213">
        <w:rPr>
          <w:rFonts w:ascii="Times New Roman" w:hAnsi="Times New Roman"/>
          <w:b/>
          <w:sz w:val="24"/>
          <w:szCs w:val="24"/>
        </w:rPr>
        <w:t xml:space="preserve"> 2017 года. </w:t>
      </w:r>
    </w:p>
    <w:p w:rsidR="00817C5E" w:rsidRPr="00DE3213" w:rsidRDefault="00817C5E" w:rsidP="00817C5E">
      <w:pPr>
        <w:pStyle w:val="310"/>
        <w:keepNext/>
        <w:keepLines/>
        <w:suppressLineNumbers/>
        <w:spacing w:after="0"/>
        <w:ind w:left="0" w:firstLine="709"/>
        <w:jc w:val="both"/>
        <w:rPr>
          <w:b/>
          <w:sz w:val="24"/>
          <w:szCs w:val="24"/>
        </w:rPr>
      </w:pPr>
    </w:p>
    <w:p w:rsidR="00817C5E" w:rsidRPr="00DE3213" w:rsidRDefault="00817C5E" w:rsidP="00817C5E">
      <w:pPr>
        <w:pStyle w:val="310"/>
        <w:suppressLineNumbers/>
        <w:spacing w:after="0"/>
        <w:ind w:left="0" w:firstLine="709"/>
        <w:jc w:val="center"/>
        <w:rPr>
          <w:sz w:val="24"/>
          <w:szCs w:val="24"/>
        </w:rPr>
      </w:pPr>
      <w:r w:rsidRPr="00DE3213">
        <w:rPr>
          <w:b/>
          <w:sz w:val="24"/>
          <w:szCs w:val="24"/>
        </w:rPr>
        <w:t>2. Порядок внесения и возврата задатка</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DE3213">
        <w:rPr>
          <w:sz w:val="24"/>
          <w:szCs w:val="24"/>
        </w:rPr>
        <w:tab/>
        <w:t xml:space="preserve">2.1. Размер задатка на участие в аукционе перечисляется заявителем в срок  </w:t>
      </w:r>
      <w:r>
        <w:rPr>
          <w:sz w:val="24"/>
          <w:szCs w:val="24"/>
        </w:rPr>
        <w:t>п</w:t>
      </w:r>
      <w:r w:rsidRPr="00DE3213">
        <w:rPr>
          <w:sz w:val="24"/>
          <w:szCs w:val="24"/>
        </w:rPr>
        <w:t xml:space="preserve">о </w:t>
      </w:r>
      <w:r w:rsidR="00934F91">
        <w:rPr>
          <w:b/>
          <w:sz w:val="24"/>
          <w:szCs w:val="24"/>
        </w:rPr>
        <w:t>21</w:t>
      </w:r>
      <w:r w:rsidRPr="00DE3213">
        <w:rPr>
          <w:b/>
          <w:sz w:val="24"/>
          <w:szCs w:val="24"/>
        </w:rPr>
        <w:t xml:space="preserve"> </w:t>
      </w:r>
      <w:r>
        <w:rPr>
          <w:b/>
          <w:sz w:val="24"/>
          <w:szCs w:val="24"/>
        </w:rPr>
        <w:t>марта</w:t>
      </w:r>
      <w:r w:rsidRPr="00DE3213">
        <w:rPr>
          <w:b/>
          <w:sz w:val="24"/>
          <w:szCs w:val="24"/>
        </w:rPr>
        <w:t xml:space="preserve"> 201</w:t>
      </w:r>
      <w:r>
        <w:rPr>
          <w:b/>
          <w:sz w:val="24"/>
          <w:szCs w:val="24"/>
        </w:rPr>
        <w:t>7</w:t>
      </w:r>
      <w:r w:rsidRPr="00DE3213">
        <w:rPr>
          <w:b/>
          <w:sz w:val="24"/>
          <w:szCs w:val="24"/>
        </w:rPr>
        <w:t xml:space="preserve"> года</w:t>
      </w:r>
      <w:r w:rsidRPr="00DE3213">
        <w:rPr>
          <w:sz w:val="24"/>
          <w:szCs w:val="24"/>
        </w:rPr>
        <w:t xml:space="preserve"> по следующим реквизитам: </w:t>
      </w:r>
      <w:r>
        <w:rPr>
          <w:sz w:val="24"/>
          <w:szCs w:val="24"/>
        </w:rPr>
        <w:t xml:space="preserve"> </w:t>
      </w:r>
      <w:r w:rsidRPr="00DE3213">
        <w:rPr>
          <w:sz w:val="24"/>
          <w:szCs w:val="24"/>
        </w:rPr>
        <w:t>получатель: УФК по Чувашской Республике (Администраци</w:t>
      </w:r>
      <w:r>
        <w:rPr>
          <w:sz w:val="24"/>
          <w:szCs w:val="24"/>
        </w:rPr>
        <w:t xml:space="preserve">я </w:t>
      </w:r>
      <w:r w:rsidRPr="00DE3213">
        <w:rPr>
          <w:sz w:val="24"/>
          <w:szCs w:val="24"/>
        </w:rPr>
        <w:t>Урмарского района Чувашской Республики) л/с 05153002</w:t>
      </w:r>
      <w:r>
        <w:rPr>
          <w:sz w:val="24"/>
          <w:szCs w:val="24"/>
        </w:rPr>
        <w:t>360</w:t>
      </w:r>
      <w:r w:rsidRPr="00DE3213">
        <w:rPr>
          <w:sz w:val="24"/>
          <w:szCs w:val="24"/>
        </w:rPr>
        <w:t xml:space="preserve">, </w:t>
      </w:r>
      <w:proofErr w:type="spellStart"/>
      <w:proofErr w:type="gramStart"/>
      <w:r w:rsidRPr="00DE3213">
        <w:rPr>
          <w:sz w:val="24"/>
          <w:szCs w:val="24"/>
        </w:rPr>
        <w:t>р</w:t>
      </w:r>
      <w:proofErr w:type="spellEnd"/>
      <w:proofErr w:type="gramEnd"/>
      <w:r w:rsidRPr="00DE3213">
        <w:rPr>
          <w:sz w:val="24"/>
          <w:szCs w:val="24"/>
        </w:rPr>
        <w:t>/с 40302810</w:t>
      </w:r>
      <w:r>
        <w:rPr>
          <w:sz w:val="24"/>
          <w:szCs w:val="24"/>
        </w:rPr>
        <w:t>9970063000039</w:t>
      </w:r>
      <w:r w:rsidRPr="00DE3213">
        <w:rPr>
          <w:sz w:val="24"/>
          <w:szCs w:val="24"/>
        </w:rPr>
        <w:t xml:space="preserve">, </w:t>
      </w:r>
      <w:r w:rsidRPr="00DE3213">
        <w:rPr>
          <w:color w:val="000000"/>
          <w:sz w:val="24"/>
          <w:szCs w:val="24"/>
        </w:rPr>
        <w:t>ИНН 2114</w:t>
      </w:r>
      <w:r>
        <w:rPr>
          <w:color w:val="000000"/>
          <w:sz w:val="24"/>
          <w:szCs w:val="24"/>
        </w:rPr>
        <w:t>001770</w:t>
      </w:r>
      <w:r w:rsidRPr="00DE3213">
        <w:rPr>
          <w:color w:val="000000"/>
          <w:sz w:val="24"/>
          <w:szCs w:val="24"/>
        </w:rPr>
        <w:t>, КПП 211401001, БИК 049706001, ОКТМО 97638</w:t>
      </w:r>
      <w:r>
        <w:rPr>
          <w:color w:val="000000"/>
          <w:sz w:val="24"/>
          <w:szCs w:val="24"/>
        </w:rPr>
        <w:t>000</w:t>
      </w:r>
      <w:r w:rsidRPr="00DE3213">
        <w:rPr>
          <w:color w:val="000000"/>
          <w:sz w:val="24"/>
          <w:szCs w:val="24"/>
        </w:rPr>
        <w:t>;</w:t>
      </w:r>
      <w:r>
        <w:rPr>
          <w:color w:val="000000"/>
          <w:sz w:val="24"/>
          <w:szCs w:val="24"/>
        </w:rPr>
        <w:t xml:space="preserve">  Банк </w:t>
      </w:r>
      <w:r w:rsidRPr="00DE3213">
        <w:rPr>
          <w:color w:val="000000"/>
          <w:sz w:val="24"/>
          <w:szCs w:val="24"/>
        </w:rPr>
        <w:t xml:space="preserve"> получателя:  Отделение - НБ Чувашской Республики</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E3213">
        <w:rPr>
          <w:sz w:val="24"/>
          <w:szCs w:val="24"/>
        </w:rPr>
        <w:tab/>
        <w:t xml:space="preserve">В графе «Назначение платежа» необходимо указать: </w:t>
      </w:r>
      <w:r w:rsidRPr="00DE3213">
        <w:rPr>
          <w:sz w:val="24"/>
          <w:szCs w:val="24"/>
          <w:lang w:eastAsia="en-US"/>
        </w:rPr>
        <w:t>«Задаток в счет обеспечения оплаты приобретаемого на аукционе права на заключение договора аренды земельного участка».</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rPr>
        <w:tab/>
        <w:t>Документ, подтверждающий перечисление задатка, представляется заявителем одновременно с заявкой на участие в аукционе.</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E3213">
        <w:rPr>
          <w:sz w:val="24"/>
          <w:szCs w:val="24"/>
          <w:lang w:eastAsia="en-US"/>
        </w:rPr>
        <w:tab/>
      </w:r>
      <w:r w:rsidRPr="00DE3213">
        <w:rPr>
          <w:sz w:val="24"/>
          <w:szCs w:val="24"/>
        </w:rPr>
        <w:t xml:space="preserve">Представление документов, подтверждающих внесение задатка, признается заключением соглашения о задатке. </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rPr>
        <w:tab/>
      </w:r>
      <w:r w:rsidRPr="00DE3213">
        <w:rPr>
          <w:bCs/>
          <w:sz w:val="24"/>
          <w:szCs w:val="24"/>
        </w:rPr>
        <w:t xml:space="preserve">2.2. </w:t>
      </w:r>
      <w:proofErr w:type="gramStart"/>
      <w:r w:rsidRPr="00DE3213">
        <w:rPr>
          <w:bCs/>
          <w:sz w:val="24"/>
          <w:szCs w:val="24"/>
        </w:rPr>
        <w:t>По желанию заявителя для оплаты задатка возможно заключение договора о задатке в соответствии со статьей</w:t>
      </w:r>
      <w:proofErr w:type="gramEnd"/>
      <w:r w:rsidRPr="00DE3213">
        <w:rPr>
          <w:bCs/>
          <w:sz w:val="24"/>
          <w:szCs w:val="24"/>
        </w:rPr>
        <w:t xml:space="preserve"> 428 Гражданского кодекса Российской Федерации.  </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lang w:eastAsia="en-US"/>
        </w:rPr>
        <w:tab/>
      </w:r>
      <w:r w:rsidRPr="00DE3213">
        <w:rPr>
          <w:bCs/>
          <w:sz w:val="24"/>
          <w:szCs w:val="24"/>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lang w:eastAsia="en-US"/>
        </w:rPr>
        <w:tab/>
      </w:r>
      <w:r w:rsidRPr="00DE3213">
        <w:rPr>
          <w:bCs/>
          <w:sz w:val="24"/>
          <w:szCs w:val="24"/>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lang w:eastAsia="en-US"/>
        </w:rPr>
        <w:lastRenderedPageBreak/>
        <w:tab/>
      </w:r>
      <w:r w:rsidRPr="00DE3213">
        <w:rPr>
          <w:sz w:val="24"/>
          <w:szCs w:val="24"/>
        </w:rPr>
        <w:t xml:space="preserve">2.5. В случае </w:t>
      </w:r>
      <w:proofErr w:type="spellStart"/>
      <w:r w:rsidRPr="00DE3213">
        <w:rPr>
          <w:sz w:val="24"/>
          <w:szCs w:val="24"/>
        </w:rPr>
        <w:t>непоступления</w:t>
      </w:r>
      <w:proofErr w:type="spellEnd"/>
      <w:r w:rsidRPr="00DE3213">
        <w:rPr>
          <w:sz w:val="24"/>
          <w:szCs w:val="24"/>
        </w:rP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lang w:eastAsia="en-US"/>
        </w:rPr>
        <w:tab/>
      </w:r>
      <w:r w:rsidRPr="00DE3213">
        <w:rPr>
          <w:sz w:val="24"/>
          <w:szCs w:val="24"/>
        </w:rPr>
        <w:t xml:space="preserve">2.6. Возврат задатков заявителям, не допущенным к участию в аукционе, осуществляется в течение 3 (трех) рабочих дней </w:t>
      </w:r>
      <w:proofErr w:type="gramStart"/>
      <w:r w:rsidRPr="00DE3213">
        <w:rPr>
          <w:sz w:val="24"/>
          <w:szCs w:val="24"/>
        </w:rPr>
        <w:t>с даты подписания</w:t>
      </w:r>
      <w:proofErr w:type="gramEnd"/>
      <w:r w:rsidRPr="00DE3213">
        <w:rPr>
          <w:sz w:val="24"/>
          <w:szCs w:val="24"/>
        </w:rPr>
        <w:t xml:space="preserve"> протокола рассмотрения заявок.</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eastAsia="en-US"/>
        </w:rPr>
      </w:pPr>
      <w:r w:rsidRPr="00DE3213">
        <w:rPr>
          <w:sz w:val="24"/>
          <w:szCs w:val="24"/>
          <w:lang w:eastAsia="en-US"/>
        </w:rPr>
        <w:tab/>
      </w:r>
      <w:r w:rsidRPr="00DE3213">
        <w:rPr>
          <w:sz w:val="24"/>
          <w:szCs w:val="24"/>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DE3213">
        <w:rPr>
          <w:sz w:val="24"/>
          <w:szCs w:val="24"/>
          <w:lang w:eastAsia="en-US"/>
        </w:rPr>
        <w:tab/>
      </w:r>
      <w:r w:rsidRPr="00DE3213">
        <w:rPr>
          <w:sz w:val="24"/>
          <w:szCs w:val="24"/>
        </w:rP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p>
    <w:p w:rsidR="00817C5E" w:rsidRPr="00DE3213" w:rsidRDefault="00817C5E" w:rsidP="00817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DE3213">
        <w:rPr>
          <w:b/>
          <w:bCs/>
          <w:sz w:val="24"/>
          <w:szCs w:val="24"/>
        </w:rPr>
        <w:t>3. Порядок проведения аукциона</w:t>
      </w:r>
    </w:p>
    <w:p w:rsidR="00817C5E" w:rsidRPr="00DE3213" w:rsidRDefault="00817C5E" w:rsidP="00817C5E">
      <w:pPr>
        <w:ind w:firstLine="709"/>
        <w:jc w:val="both"/>
        <w:rPr>
          <w:sz w:val="24"/>
          <w:szCs w:val="24"/>
        </w:rPr>
      </w:pPr>
      <w:r w:rsidRPr="00DE3213">
        <w:rPr>
          <w:sz w:val="24"/>
          <w:szCs w:val="24"/>
        </w:rPr>
        <w:t xml:space="preserve">Регистрация участников аукциона проводится в день проведения аукциона в течение 1 (одного) часа до начала аукциона. </w:t>
      </w:r>
    </w:p>
    <w:p w:rsidR="00817C5E" w:rsidRPr="00DE3213" w:rsidRDefault="00817C5E" w:rsidP="00817C5E">
      <w:pPr>
        <w:ind w:firstLine="709"/>
        <w:jc w:val="both"/>
        <w:rPr>
          <w:sz w:val="24"/>
          <w:szCs w:val="24"/>
        </w:rPr>
      </w:pPr>
      <w:r w:rsidRPr="00DE3213">
        <w:rPr>
          <w:sz w:val="24"/>
          <w:szCs w:val="24"/>
        </w:rPr>
        <w:t xml:space="preserve">Аукцион проводится организатором аукциона в присутствии членов Комиссии, участников аукциона (их представителей) </w:t>
      </w:r>
      <w:r w:rsidR="00934F91">
        <w:rPr>
          <w:b/>
          <w:sz w:val="24"/>
          <w:szCs w:val="24"/>
        </w:rPr>
        <w:t>24</w:t>
      </w:r>
      <w:r>
        <w:rPr>
          <w:b/>
          <w:sz w:val="24"/>
          <w:szCs w:val="24"/>
        </w:rPr>
        <w:t xml:space="preserve"> </w:t>
      </w:r>
      <w:r w:rsidRPr="00DE3213">
        <w:rPr>
          <w:b/>
          <w:sz w:val="24"/>
          <w:szCs w:val="24"/>
        </w:rPr>
        <w:t>марта 2017 года в 13 часов 30 минут.</w:t>
      </w:r>
    </w:p>
    <w:p w:rsidR="00817C5E" w:rsidRPr="00DE3213" w:rsidRDefault="00817C5E" w:rsidP="00817C5E">
      <w:pPr>
        <w:ind w:firstLine="709"/>
        <w:jc w:val="both"/>
        <w:rPr>
          <w:sz w:val="24"/>
          <w:szCs w:val="24"/>
        </w:rPr>
      </w:pPr>
      <w:r w:rsidRPr="00DE3213">
        <w:rPr>
          <w:sz w:val="24"/>
          <w:szCs w:val="24"/>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817C5E" w:rsidRPr="00DE3213" w:rsidRDefault="00817C5E" w:rsidP="00817C5E">
      <w:pPr>
        <w:ind w:firstLine="709"/>
        <w:jc w:val="both"/>
        <w:rPr>
          <w:sz w:val="24"/>
          <w:szCs w:val="24"/>
        </w:rPr>
      </w:pPr>
      <w:r w:rsidRPr="00DE3213">
        <w:rPr>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817C5E" w:rsidRPr="00DE3213" w:rsidRDefault="00817C5E" w:rsidP="00817C5E">
      <w:pPr>
        <w:ind w:firstLine="709"/>
        <w:jc w:val="both"/>
        <w:rPr>
          <w:sz w:val="24"/>
          <w:szCs w:val="24"/>
        </w:rPr>
      </w:pPr>
      <w:r w:rsidRPr="00DE3213">
        <w:rPr>
          <w:sz w:val="24"/>
          <w:szCs w:val="24"/>
        </w:rPr>
        <w:t>По завершен</w:t>
      </w:r>
      <w:proofErr w:type="gramStart"/>
      <w:r w:rsidRPr="00DE3213">
        <w:rPr>
          <w:sz w:val="24"/>
          <w:szCs w:val="24"/>
        </w:rPr>
        <w:t>ии ау</w:t>
      </w:r>
      <w:proofErr w:type="gramEnd"/>
      <w:r w:rsidRPr="00DE3213">
        <w:rPr>
          <w:sz w:val="24"/>
          <w:szCs w:val="24"/>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817C5E" w:rsidRPr="00DE3213" w:rsidRDefault="00817C5E" w:rsidP="00817C5E">
      <w:pPr>
        <w:ind w:firstLine="709"/>
        <w:jc w:val="both"/>
        <w:rPr>
          <w:sz w:val="24"/>
          <w:szCs w:val="24"/>
        </w:rPr>
      </w:pPr>
      <w:r w:rsidRPr="00DE3213">
        <w:rPr>
          <w:sz w:val="24"/>
          <w:szCs w:val="24"/>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817C5E" w:rsidRPr="00DE3213" w:rsidRDefault="00817C5E" w:rsidP="00817C5E">
      <w:pPr>
        <w:ind w:firstLine="709"/>
        <w:jc w:val="both"/>
        <w:rPr>
          <w:sz w:val="24"/>
          <w:szCs w:val="24"/>
        </w:rPr>
      </w:pPr>
      <w:r w:rsidRPr="00DE3213">
        <w:rPr>
          <w:sz w:val="24"/>
          <w:szCs w:val="24"/>
        </w:rPr>
        <w:t>К извещению прилагается:</w:t>
      </w:r>
    </w:p>
    <w:p w:rsidR="00817C5E" w:rsidRPr="00DE3213" w:rsidRDefault="00817C5E" w:rsidP="00817C5E">
      <w:pPr>
        <w:ind w:firstLine="709"/>
        <w:jc w:val="both"/>
        <w:rPr>
          <w:sz w:val="24"/>
          <w:szCs w:val="24"/>
        </w:rPr>
      </w:pPr>
      <w:r w:rsidRPr="00DE3213">
        <w:rPr>
          <w:sz w:val="24"/>
          <w:szCs w:val="24"/>
        </w:rPr>
        <w:t>1. Форма заявки на участие в аукционе, на 2 л. (приложение 1).</w:t>
      </w:r>
    </w:p>
    <w:p w:rsidR="00817C5E" w:rsidRDefault="00817C5E" w:rsidP="00817C5E">
      <w:pPr>
        <w:ind w:firstLine="709"/>
        <w:jc w:val="both"/>
      </w:pPr>
      <w:r w:rsidRPr="00DE3213">
        <w:rPr>
          <w:sz w:val="24"/>
          <w:szCs w:val="24"/>
        </w:rPr>
        <w:t>2. Проект договора на сдачу в аренду земельного участка, находящегося  на территории Урмарского района Чувашской Республики, на 5 л. (приложение 2).</w:t>
      </w:r>
    </w:p>
    <w:p w:rsidR="00817C5E" w:rsidRDefault="00817C5E" w:rsidP="00817C5E">
      <w:pPr>
        <w:keepNext/>
        <w:keepLines/>
        <w:suppressLineNumbers/>
        <w:jc w:val="center"/>
      </w:pPr>
    </w:p>
    <w:p w:rsidR="00817C5E" w:rsidRDefault="00817C5E" w:rsidP="00817C5E">
      <w:pPr>
        <w:ind w:left="6372"/>
        <w:jc w:val="both"/>
      </w:pPr>
    </w:p>
    <w:p w:rsidR="00817C5E" w:rsidRDefault="00817C5E" w:rsidP="00817C5E">
      <w:pPr>
        <w:ind w:left="6372"/>
        <w:jc w:val="both"/>
      </w:pPr>
    </w:p>
    <w:p w:rsidR="00817C5E" w:rsidRDefault="00817C5E" w:rsidP="00817C5E">
      <w:pPr>
        <w:ind w:left="6372"/>
        <w:jc w:val="both"/>
      </w:pPr>
    </w:p>
    <w:p w:rsidR="00817C5E" w:rsidRDefault="00817C5E" w:rsidP="00817C5E">
      <w:pPr>
        <w:ind w:left="6372"/>
        <w:jc w:val="both"/>
      </w:pPr>
    </w:p>
    <w:p w:rsidR="00817C5E" w:rsidRDefault="00817C5E" w:rsidP="00817C5E">
      <w:pPr>
        <w:ind w:left="6372"/>
        <w:jc w:val="both"/>
      </w:pPr>
    </w:p>
    <w:p w:rsidR="00817C5E" w:rsidRDefault="00817C5E" w:rsidP="00817C5E">
      <w:pPr>
        <w:ind w:left="6372"/>
        <w:jc w:val="both"/>
      </w:pPr>
    </w:p>
    <w:p w:rsidR="00817C5E" w:rsidRDefault="00817C5E" w:rsidP="00817C5E">
      <w:pPr>
        <w:ind w:left="6372"/>
        <w:jc w:val="both"/>
      </w:pPr>
    </w:p>
    <w:p w:rsidR="00817C5E" w:rsidRDefault="00817C5E" w:rsidP="00817C5E">
      <w:pPr>
        <w:ind w:left="6372"/>
        <w:jc w:val="both"/>
      </w:pPr>
    </w:p>
    <w:p w:rsidR="00817C5E" w:rsidRPr="00817C5E" w:rsidRDefault="00817C5E" w:rsidP="00817C5E">
      <w:pPr>
        <w:jc w:val="both"/>
        <w:rPr>
          <w:sz w:val="24"/>
          <w:szCs w:val="24"/>
        </w:rPr>
      </w:pPr>
    </w:p>
    <w:p w:rsidR="00C00C97" w:rsidRDefault="00C00C97">
      <w:pPr>
        <w:rPr>
          <w:sz w:val="24"/>
          <w:szCs w:val="24"/>
        </w:rPr>
      </w:pPr>
      <w:r>
        <w:rPr>
          <w:sz w:val="24"/>
          <w:szCs w:val="24"/>
        </w:rPr>
        <w:br w:type="page"/>
      </w:r>
    </w:p>
    <w:p w:rsidR="00817C5E" w:rsidRPr="00817C5E" w:rsidRDefault="00817C5E" w:rsidP="00817C5E">
      <w:pPr>
        <w:ind w:left="6372"/>
        <w:jc w:val="both"/>
        <w:rPr>
          <w:sz w:val="24"/>
          <w:szCs w:val="24"/>
        </w:rPr>
      </w:pPr>
    </w:p>
    <w:p w:rsidR="00817C5E" w:rsidRPr="005D1DAC" w:rsidRDefault="00817C5E" w:rsidP="00817C5E">
      <w:pPr>
        <w:ind w:left="6372"/>
        <w:jc w:val="both"/>
        <w:rPr>
          <w:sz w:val="24"/>
          <w:szCs w:val="24"/>
        </w:rPr>
      </w:pPr>
      <w:r w:rsidRPr="005D1DAC">
        <w:rPr>
          <w:sz w:val="24"/>
          <w:szCs w:val="24"/>
        </w:rPr>
        <w:t>ПРИЛОЖЕНИЕ №</w:t>
      </w:r>
      <w:r>
        <w:rPr>
          <w:sz w:val="24"/>
          <w:szCs w:val="24"/>
        </w:rPr>
        <w:t xml:space="preserve"> 2</w:t>
      </w:r>
      <w:r w:rsidRPr="005D1DAC">
        <w:rPr>
          <w:sz w:val="24"/>
          <w:szCs w:val="24"/>
        </w:rPr>
        <w:t xml:space="preserve"> </w:t>
      </w:r>
    </w:p>
    <w:p w:rsidR="00817C5E" w:rsidRPr="00934F91" w:rsidRDefault="00817C5E" w:rsidP="00817C5E">
      <w:pPr>
        <w:ind w:left="5664"/>
        <w:jc w:val="both"/>
      </w:pPr>
      <w:r w:rsidRPr="00934F91">
        <w:t>к постановлению админист</w:t>
      </w:r>
      <w:r w:rsidRPr="00934F91">
        <w:softHyphen/>
        <w:t xml:space="preserve">рации Урмарского района Чувашской Республики </w:t>
      </w:r>
    </w:p>
    <w:p w:rsidR="00817C5E" w:rsidRPr="00934F91" w:rsidRDefault="00817C5E" w:rsidP="00802024">
      <w:pPr>
        <w:ind w:left="5664"/>
        <w:jc w:val="both"/>
        <w:rPr>
          <w:b/>
        </w:rPr>
      </w:pPr>
      <w:r w:rsidRPr="00934F91">
        <w:t xml:space="preserve">от </w:t>
      </w:r>
      <w:r w:rsidR="00C00C97" w:rsidRPr="00934F91">
        <w:t>___</w:t>
      </w:r>
      <w:r w:rsidR="00802024" w:rsidRPr="00934F91">
        <w:t>.02.2017</w:t>
      </w:r>
      <w:r w:rsidRPr="00934F91">
        <w:t xml:space="preserve"> № </w:t>
      </w:r>
      <w:r w:rsidR="00802024" w:rsidRPr="00934F91">
        <w:t xml:space="preserve"> </w:t>
      </w:r>
      <w:r w:rsidR="00C00C97" w:rsidRPr="00934F91">
        <w:t>___</w:t>
      </w:r>
    </w:p>
    <w:p w:rsidR="00817C5E" w:rsidRDefault="00817C5E" w:rsidP="00817C5E">
      <w:pPr>
        <w:ind w:firstLine="709"/>
        <w:jc w:val="both"/>
        <w:rPr>
          <w:b/>
          <w:sz w:val="24"/>
          <w:szCs w:val="24"/>
        </w:rPr>
      </w:pPr>
    </w:p>
    <w:p w:rsidR="00817C5E" w:rsidRPr="00934F91" w:rsidRDefault="00817C5E" w:rsidP="00817C5E">
      <w:pPr>
        <w:ind w:firstLine="709"/>
        <w:jc w:val="center"/>
      </w:pPr>
      <w:r w:rsidRPr="00934F91">
        <w:rPr>
          <w:b/>
        </w:rPr>
        <w:t>Заявка</w:t>
      </w:r>
      <w:r w:rsidRPr="00934F91">
        <w:t xml:space="preserve"> </w:t>
      </w:r>
      <w:r w:rsidRPr="00934F91">
        <w:rPr>
          <w:b/>
        </w:rPr>
        <w:t>на участие в аукционе</w:t>
      </w:r>
      <w:r w:rsidRPr="00934F91">
        <w:t xml:space="preserve"> _____________________________________________________________________________</w:t>
      </w:r>
    </w:p>
    <w:p w:rsidR="00817C5E" w:rsidRPr="00934F91" w:rsidRDefault="00817C5E" w:rsidP="00817C5E">
      <w:pPr>
        <w:ind w:firstLine="709"/>
        <w:jc w:val="center"/>
        <w:rPr>
          <w:bCs/>
        </w:rPr>
      </w:pPr>
      <w:r w:rsidRPr="00934F91">
        <w:rPr>
          <w:bCs/>
        </w:rPr>
        <w:t>(Полное наименование лица (ФИО), подающего заявку)</w:t>
      </w:r>
    </w:p>
    <w:p w:rsidR="00817C5E" w:rsidRPr="00934F91" w:rsidRDefault="00817C5E" w:rsidP="00817C5E">
      <w:pPr>
        <w:jc w:val="center"/>
      </w:pPr>
      <w:r w:rsidRPr="00934F91">
        <w:t>в                                                                                                                                                лице ____________________________________________________________________________, (должность, фамилия, имя, отчество)</w:t>
      </w:r>
    </w:p>
    <w:p w:rsidR="00817C5E" w:rsidRPr="00934F91" w:rsidRDefault="00817C5E" w:rsidP="00817C5E">
      <w:pPr>
        <w:ind w:firstLine="709"/>
      </w:pPr>
      <w:r w:rsidRPr="00934F91">
        <w:t>действующего                                                                                                             на основании __________________________________________________________ (далее – Заявитель)</w:t>
      </w:r>
      <w:proofErr w:type="gramStart"/>
      <w:r w:rsidRPr="00934F91">
        <w:t>,о</w:t>
      </w:r>
      <w:proofErr w:type="gramEnd"/>
      <w:r w:rsidRPr="00934F91">
        <w:t xml:space="preserve">знакомившись с извещением о проведении аукциона по продаже права на заключение договора аренды земельного участка из ______________________________________ общей площадью  _______ кв.м с кадастровым номером  __________________, расположенного по адресу: _____________________________________________________________________________________ (далее соответственно – извещение, аукцион, договор аренды, Участок), настоящей заявкой подтверждает свое намерение участвовать в аукционе, который состоится _______ 2017 года в ______ часов _____ минут по адресу: Чувашская Республика, Урмарский район,  п. Урмары, ул. Мира, д.5, </w:t>
      </w:r>
      <w:proofErr w:type="spellStart"/>
      <w:r w:rsidRPr="00934F91">
        <w:t>каб</w:t>
      </w:r>
      <w:proofErr w:type="spellEnd"/>
      <w:r w:rsidRPr="00934F91">
        <w:t>. 206.</w:t>
      </w:r>
    </w:p>
    <w:p w:rsidR="00817C5E" w:rsidRPr="00934F91" w:rsidRDefault="00817C5E" w:rsidP="00817C5E">
      <w:pPr>
        <w:ind w:firstLine="709"/>
        <w:jc w:val="both"/>
      </w:pPr>
      <w:proofErr w:type="gramStart"/>
      <w:r w:rsidRPr="00934F91">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934F91">
        <w:t xml:space="preserve"> и его </w:t>
      </w:r>
      <w:proofErr w:type="gramStart"/>
      <w:r w:rsidRPr="00934F91">
        <w:t>условиях</w:t>
      </w:r>
      <w:proofErr w:type="gramEnd"/>
      <w:r w:rsidRPr="00934F91">
        <w:t>, последствиях уклонения или отказа от подписания протокола о результатах аукциона, договора аренды Участка.</w:t>
      </w:r>
    </w:p>
    <w:p w:rsidR="00817C5E" w:rsidRPr="00934F91" w:rsidRDefault="00817C5E" w:rsidP="00817C5E">
      <w:pPr>
        <w:ind w:firstLine="709"/>
        <w:jc w:val="both"/>
        <w:rPr>
          <w:bCs/>
        </w:rPr>
      </w:pPr>
      <w:r w:rsidRPr="00934F91">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934F91">
        <w:t>ии ау</w:t>
      </w:r>
      <w:proofErr w:type="gramEnd"/>
      <w:r w:rsidRPr="00934F91">
        <w:t>кциона.</w:t>
      </w:r>
    </w:p>
    <w:p w:rsidR="00817C5E" w:rsidRPr="00934F91" w:rsidRDefault="00817C5E" w:rsidP="00817C5E">
      <w:pPr>
        <w:ind w:firstLine="709"/>
        <w:jc w:val="both"/>
      </w:pPr>
      <w:r w:rsidRPr="00934F9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17C5E" w:rsidRPr="00934F91" w:rsidRDefault="00817C5E" w:rsidP="00817C5E">
      <w:pPr>
        <w:ind w:firstLine="709"/>
        <w:jc w:val="both"/>
      </w:pPr>
      <w:r w:rsidRPr="00934F91">
        <w:t>Подавая настоящую заявку на участие в аукционе, Заявитель обязуется соблюдать условия его проведения, содержащиеся в извещении.</w:t>
      </w:r>
    </w:p>
    <w:p w:rsidR="00817C5E" w:rsidRPr="00934F91" w:rsidRDefault="00817C5E" w:rsidP="00817C5E">
      <w:pPr>
        <w:ind w:firstLine="709"/>
        <w:jc w:val="both"/>
      </w:pPr>
      <w:r w:rsidRPr="00934F91">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817C5E" w:rsidRPr="00934F91" w:rsidRDefault="00817C5E" w:rsidP="00817C5E">
      <w:pPr>
        <w:ind w:firstLine="709"/>
        <w:jc w:val="both"/>
      </w:pPr>
      <w:r w:rsidRPr="00934F91">
        <w:t>Заявитель согласен на участие в аукционе на указанных условиях.</w:t>
      </w:r>
    </w:p>
    <w:p w:rsidR="00817C5E" w:rsidRPr="00934F91" w:rsidRDefault="00817C5E" w:rsidP="00817C5E">
      <w:pPr>
        <w:ind w:firstLine="709"/>
        <w:jc w:val="both"/>
      </w:pPr>
      <w:r w:rsidRPr="00934F91">
        <w:t>В случае признания победителем аукциона Заявитель обязуется:</w:t>
      </w:r>
    </w:p>
    <w:p w:rsidR="00817C5E" w:rsidRPr="00934F91" w:rsidRDefault="00817C5E" w:rsidP="00817C5E">
      <w:pPr>
        <w:ind w:firstLine="709"/>
        <w:jc w:val="both"/>
      </w:pPr>
      <w:r w:rsidRPr="00934F91">
        <w:t>– подписать протокол о результатах аукциона;</w:t>
      </w:r>
    </w:p>
    <w:p w:rsidR="00817C5E" w:rsidRPr="00934F91" w:rsidRDefault="00817C5E" w:rsidP="00817C5E">
      <w:pPr>
        <w:ind w:firstLine="709"/>
        <w:jc w:val="both"/>
      </w:pPr>
      <w:r w:rsidRPr="00934F91">
        <w:t>– представить документы, необходимые для заключения договора аренды;</w:t>
      </w:r>
    </w:p>
    <w:p w:rsidR="00817C5E" w:rsidRPr="00934F91" w:rsidRDefault="00817C5E" w:rsidP="00817C5E">
      <w:pPr>
        <w:ind w:firstLine="709"/>
        <w:jc w:val="both"/>
      </w:pPr>
      <w:r w:rsidRPr="00934F91">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817C5E" w:rsidRPr="00934F91" w:rsidRDefault="00817C5E" w:rsidP="00817C5E">
      <w:pPr>
        <w:ind w:firstLine="709"/>
        <w:jc w:val="both"/>
      </w:pPr>
      <w:r w:rsidRPr="00934F91">
        <w:t xml:space="preserve">– произвести за свой счет государственную регистрацию договора аренды Участка.  </w:t>
      </w:r>
      <w:r w:rsidRPr="00934F91">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__________________________________________________________________________________________________________________________________________________________.</w:t>
      </w:r>
    </w:p>
    <w:p w:rsidR="00817C5E" w:rsidRPr="00934F91" w:rsidRDefault="00817C5E" w:rsidP="00817C5E">
      <w:pPr>
        <w:jc w:val="both"/>
      </w:pPr>
      <w:r w:rsidRPr="00934F91">
        <w:t>Уведомление Заявителя обо всех изменениях осуществляется по следующему адресу и следующим способом: ____________________________________________________________ _____________________________________________________________________________.</w:t>
      </w:r>
    </w:p>
    <w:p w:rsidR="00817C5E" w:rsidRPr="00934F91" w:rsidRDefault="00817C5E" w:rsidP="00817C5E">
      <w:r w:rsidRPr="00934F91">
        <w:t xml:space="preserve">Подпись Заявителя </w:t>
      </w:r>
    </w:p>
    <w:p w:rsidR="00817C5E" w:rsidRPr="00934F91" w:rsidRDefault="00817C5E" w:rsidP="00817C5E">
      <w:r w:rsidRPr="00934F91">
        <w:t>(полномочного представителя Заявителя)</w:t>
      </w:r>
    </w:p>
    <w:p w:rsidR="00817C5E" w:rsidRPr="00934F91" w:rsidRDefault="00817C5E" w:rsidP="00817C5E">
      <w:r w:rsidRPr="00934F91">
        <w:t xml:space="preserve">_________________/_________________ </w:t>
      </w:r>
    </w:p>
    <w:p w:rsidR="00817C5E" w:rsidRPr="00934F91" w:rsidRDefault="00817C5E" w:rsidP="00817C5E">
      <w:r w:rsidRPr="00934F91">
        <w:t>М.П.</w:t>
      </w:r>
    </w:p>
    <w:p w:rsidR="00817C5E" w:rsidRPr="00934F91" w:rsidRDefault="00817C5E" w:rsidP="00817C5E"/>
    <w:p w:rsidR="00934F91" w:rsidRDefault="00817C5E" w:rsidP="00934F91">
      <w:r w:rsidRPr="00934F91">
        <w:t>Заявка принята организатором аукциона</w:t>
      </w:r>
    </w:p>
    <w:p w:rsidR="00934F91" w:rsidRDefault="00934F91" w:rsidP="00934F91"/>
    <w:p w:rsidR="00817C5E" w:rsidRPr="00934F91" w:rsidRDefault="00817C5E" w:rsidP="00934F91">
      <w:r w:rsidRPr="00934F91">
        <w:t>_____________________________________</w:t>
      </w:r>
    </w:p>
    <w:p w:rsidR="00817C5E" w:rsidRPr="00934F91" w:rsidRDefault="00817C5E" w:rsidP="00817C5E">
      <w:pPr>
        <w:keepNext/>
        <w:keepLines/>
        <w:suppressLineNumbers/>
        <w:jc w:val="both"/>
      </w:pPr>
      <w:r w:rsidRPr="00934F91">
        <w:t>Время и дата принятия заявки:</w:t>
      </w:r>
    </w:p>
    <w:p w:rsidR="00817C5E" w:rsidRPr="00934F91" w:rsidRDefault="00817C5E" w:rsidP="00817C5E">
      <w:pPr>
        <w:keepNext/>
        <w:keepLines/>
        <w:suppressLineNumbers/>
        <w:jc w:val="both"/>
      </w:pPr>
      <w:r w:rsidRPr="00934F91">
        <w:t>_____ час</w:t>
      </w:r>
      <w:proofErr w:type="gramStart"/>
      <w:r w:rsidRPr="00934F91">
        <w:t>.</w:t>
      </w:r>
      <w:proofErr w:type="gramEnd"/>
      <w:r w:rsidRPr="00934F91">
        <w:t xml:space="preserve"> _____ </w:t>
      </w:r>
      <w:proofErr w:type="gramStart"/>
      <w:r w:rsidRPr="00934F91">
        <w:t>м</w:t>
      </w:r>
      <w:proofErr w:type="gramEnd"/>
      <w:r w:rsidRPr="00934F91">
        <w:t>ин. «______»_____________ 20___ г.</w:t>
      </w:r>
    </w:p>
    <w:p w:rsidR="00817C5E" w:rsidRPr="00934F91" w:rsidRDefault="00817C5E" w:rsidP="00817C5E">
      <w:pPr>
        <w:keepNext/>
        <w:keepLines/>
        <w:suppressLineNumbers/>
        <w:jc w:val="both"/>
      </w:pPr>
    </w:p>
    <w:p w:rsidR="00817C5E" w:rsidRPr="00934F91" w:rsidRDefault="00817C5E" w:rsidP="00817C5E">
      <w:pPr>
        <w:keepNext/>
        <w:keepLines/>
        <w:suppressLineNumbers/>
        <w:jc w:val="both"/>
      </w:pPr>
      <w:r w:rsidRPr="00934F91">
        <w:t xml:space="preserve">Регистрационный номер заявки: № _______ </w:t>
      </w:r>
    </w:p>
    <w:p w:rsidR="00817C5E" w:rsidRPr="00B31F15" w:rsidRDefault="00817C5E" w:rsidP="00817C5E">
      <w:pPr>
        <w:rPr>
          <w:sz w:val="24"/>
          <w:szCs w:val="24"/>
        </w:rPr>
      </w:pPr>
      <w:r w:rsidRPr="00791231">
        <w:rPr>
          <w:sz w:val="24"/>
          <w:szCs w:val="24"/>
        </w:rPr>
        <w:br w:type="page"/>
      </w:r>
    </w:p>
    <w:p w:rsidR="00817C5E" w:rsidRPr="00B31F15" w:rsidRDefault="00817C5E" w:rsidP="00817C5E">
      <w:pPr>
        <w:ind w:left="6372"/>
        <w:jc w:val="both"/>
        <w:rPr>
          <w:sz w:val="24"/>
          <w:szCs w:val="24"/>
        </w:rPr>
      </w:pPr>
      <w:r w:rsidRPr="00B31F15">
        <w:rPr>
          <w:sz w:val="24"/>
          <w:szCs w:val="24"/>
        </w:rPr>
        <w:lastRenderedPageBreak/>
        <w:t>ПРИЛОЖЕНИЕ №</w:t>
      </w:r>
      <w:r>
        <w:rPr>
          <w:sz w:val="24"/>
          <w:szCs w:val="24"/>
        </w:rPr>
        <w:t xml:space="preserve"> 3</w:t>
      </w:r>
      <w:r w:rsidRPr="00B31F15">
        <w:rPr>
          <w:sz w:val="24"/>
          <w:szCs w:val="24"/>
        </w:rPr>
        <w:t xml:space="preserve"> </w:t>
      </w:r>
    </w:p>
    <w:p w:rsidR="00817C5E" w:rsidRPr="00817C5E" w:rsidRDefault="00817C5E" w:rsidP="00817C5E">
      <w:pPr>
        <w:jc w:val="both"/>
        <w:rPr>
          <w:sz w:val="24"/>
          <w:szCs w:val="24"/>
        </w:rPr>
      </w:pPr>
    </w:p>
    <w:p w:rsidR="00817C5E" w:rsidRPr="00B31F15" w:rsidRDefault="00817C5E" w:rsidP="00817C5E">
      <w:pPr>
        <w:ind w:left="5664"/>
        <w:jc w:val="both"/>
        <w:rPr>
          <w:sz w:val="24"/>
          <w:szCs w:val="24"/>
        </w:rPr>
      </w:pPr>
      <w:r>
        <w:rPr>
          <w:sz w:val="24"/>
          <w:szCs w:val="24"/>
        </w:rPr>
        <w:t>к постановлению</w:t>
      </w:r>
      <w:r w:rsidRPr="00B31F15">
        <w:rPr>
          <w:sz w:val="24"/>
          <w:szCs w:val="24"/>
        </w:rPr>
        <w:t xml:space="preserve"> админист</w:t>
      </w:r>
      <w:r w:rsidRPr="00B31F15">
        <w:rPr>
          <w:sz w:val="24"/>
          <w:szCs w:val="24"/>
        </w:rPr>
        <w:softHyphen/>
        <w:t xml:space="preserve">рации Урмарского района Чувашской Республики </w:t>
      </w:r>
    </w:p>
    <w:p w:rsidR="00817C5E" w:rsidRPr="00B31F15" w:rsidRDefault="00817C5E" w:rsidP="00817C5E">
      <w:pPr>
        <w:ind w:left="5664"/>
        <w:jc w:val="both"/>
        <w:rPr>
          <w:sz w:val="24"/>
          <w:szCs w:val="24"/>
        </w:rPr>
      </w:pPr>
      <w:r w:rsidRPr="00B31F15">
        <w:rPr>
          <w:sz w:val="24"/>
          <w:szCs w:val="24"/>
        </w:rPr>
        <w:t xml:space="preserve">от </w:t>
      </w:r>
      <w:r w:rsidR="00C00C97">
        <w:rPr>
          <w:sz w:val="24"/>
          <w:szCs w:val="24"/>
        </w:rPr>
        <w:t>__</w:t>
      </w:r>
      <w:r w:rsidR="00802024">
        <w:rPr>
          <w:sz w:val="24"/>
          <w:szCs w:val="24"/>
        </w:rPr>
        <w:t>.02.2017</w:t>
      </w:r>
      <w:r w:rsidRPr="00B31F15">
        <w:rPr>
          <w:sz w:val="24"/>
          <w:szCs w:val="24"/>
        </w:rPr>
        <w:t xml:space="preserve"> № </w:t>
      </w:r>
      <w:r w:rsidR="00C00C97">
        <w:rPr>
          <w:sz w:val="24"/>
          <w:szCs w:val="24"/>
        </w:rPr>
        <w:t>___</w:t>
      </w:r>
    </w:p>
    <w:p w:rsidR="00817C5E" w:rsidRPr="00B31F15" w:rsidRDefault="00817C5E" w:rsidP="00817C5E">
      <w:pPr>
        <w:keepNext/>
        <w:keepLines/>
        <w:suppressLineNumbers/>
        <w:jc w:val="center"/>
        <w:rPr>
          <w:sz w:val="24"/>
          <w:szCs w:val="24"/>
        </w:rPr>
      </w:pPr>
    </w:p>
    <w:p w:rsidR="00817C5E" w:rsidRPr="00791231" w:rsidRDefault="00817C5E" w:rsidP="00817C5E">
      <w:pPr>
        <w:pStyle w:val="a9"/>
        <w:spacing w:before="0" w:after="0"/>
        <w:jc w:val="center"/>
        <w:rPr>
          <w:rFonts w:ascii="Times New Roman" w:hAnsi="Times New Roman" w:cs="Times New Roman"/>
          <w:b/>
          <w:bCs/>
          <w:sz w:val="24"/>
          <w:szCs w:val="24"/>
        </w:rPr>
      </w:pPr>
      <w:r w:rsidRPr="00791231">
        <w:rPr>
          <w:rFonts w:ascii="Times New Roman" w:hAnsi="Times New Roman" w:cs="Times New Roman"/>
          <w:b/>
          <w:sz w:val="24"/>
          <w:szCs w:val="24"/>
        </w:rPr>
        <w:t>ДОГОВОР</w:t>
      </w:r>
    </w:p>
    <w:p w:rsidR="00817C5E" w:rsidRPr="00791231" w:rsidRDefault="00817C5E" w:rsidP="00817C5E">
      <w:pPr>
        <w:jc w:val="center"/>
        <w:rPr>
          <w:b/>
          <w:sz w:val="24"/>
          <w:szCs w:val="24"/>
        </w:rPr>
      </w:pPr>
      <w:r w:rsidRPr="00791231">
        <w:rPr>
          <w:b/>
          <w:bCs/>
          <w:sz w:val="24"/>
          <w:szCs w:val="24"/>
        </w:rPr>
        <w:t xml:space="preserve">АРЕНДЫ ЗЕМЕЛЬНОГО УЧАСТКА </w:t>
      </w:r>
    </w:p>
    <w:p w:rsidR="00817C5E" w:rsidRPr="00791231" w:rsidRDefault="00817C5E" w:rsidP="00817C5E">
      <w:pPr>
        <w:jc w:val="center"/>
        <w:rPr>
          <w:b/>
          <w:sz w:val="24"/>
          <w:szCs w:val="24"/>
        </w:rPr>
      </w:pPr>
    </w:p>
    <w:p w:rsidR="00817C5E" w:rsidRPr="00791231" w:rsidRDefault="00817C5E" w:rsidP="00817C5E">
      <w:pPr>
        <w:jc w:val="both"/>
        <w:rPr>
          <w:sz w:val="24"/>
          <w:szCs w:val="24"/>
        </w:rPr>
      </w:pPr>
      <w:r w:rsidRPr="00791231">
        <w:rPr>
          <w:sz w:val="24"/>
          <w:szCs w:val="24"/>
        </w:rPr>
        <w:t>пос. Урмары</w:t>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b/>
          <w:sz w:val="24"/>
          <w:szCs w:val="24"/>
        </w:rPr>
        <w:t>№</w:t>
      </w:r>
      <w:r w:rsidRPr="00791231">
        <w:rPr>
          <w:sz w:val="24"/>
          <w:szCs w:val="24"/>
        </w:rPr>
        <w:t>___</w:t>
      </w:r>
      <w:r w:rsidRPr="00791231">
        <w:rPr>
          <w:sz w:val="24"/>
          <w:szCs w:val="24"/>
        </w:rPr>
        <w:tab/>
      </w:r>
      <w:r w:rsidRPr="00791231">
        <w:rPr>
          <w:sz w:val="24"/>
          <w:szCs w:val="24"/>
        </w:rPr>
        <w:tab/>
        <w:t xml:space="preserve">        _____________ года  </w:t>
      </w:r>
    </w:p>
    <w:p w:rsidR="00817C5E" w:rsidRPr="00791231" w:rsidRDefault="00817C5E" w:rsidP="00817C5E">
      <w:pPr>
        <w:jc w:val="both"/>
        <w:rPr>
          <w:sz w:val="24"/>
          <w:szCs w:val="24"/>
        </w:rPr>
      </w:pPr>
      <w:r w:rsidRPr="00791231">
        <w:rPr>
          <w:sz w:val="24"/>
          <w:szCs w:val="24"/>
        </w:rPr>
        <w:t>Урмарского района</w:t>
      </w:r>
    </w:p>
    <w:p w:rsidR="00817C5E" w:rsidRPr="00791231" w:rsidRDefault="00817C5E" w:rsidP="00817C5E">
      <w:pPr>
        <w:jc w:val="both"/>
        <w:rPr>
          <w:sz w:val="24"/>
          <w:szCs w:val="24"/>
        </w:rPr>
      </w:pPr>
    </w:p>
    <w:p w:rsidR="00817C5E" w:rsidRPr="00791231" w:rsidRDefault="00817C5E" w:rsidP="00817C5E">
      <w:pPr>
        <w:ind w:right="-5" w:firstLine="360"/>
        <w:jc w:val="both"/>
        <w:rPr>
          <w:b/>
          <w:bCs/>
          <w:sz w:val="24"/>
          <w:szCs w:val="24"/>
        </w:rPr>
      </w:pPr>
      <w:r w:rsidRPr="00791231">
        <w:rPr>
          <w:b/>
          <w:bCs/>
          <w:sz w:val="24"/>
          <w:szCs w:val="24"/>
        </w:rPr>
        <w:t xml:space="preserve">Арендодатель — </w:t>
      </w:r>
      <w:r w:rsidRPr="00791231">
        <w:rPr>
          <w:sz w:val="24"/>
          <w:szCs w:val="24"/>
        </w:rPr>
        <w:t xml:space="preserve">Администрация Урмарского района Чувашской Республики, в лице главы администрации Урмарского района Тихонова Александра Ивановича,  действующей на основании Устава, с одной стороны и </w:t>
      </w:r>
    </w:p>
    <w:p w:rsidR="00817C5E" w:rsidRPr="00791231" w:rsidRDefault="00817C5E" w:rsidP="00817C5E">
      <w:pPr>
        <w:pStyle w:val="210"/>
        <w:ind w:firstLine="284"/>
        <w:jc w:val="both"/>
        <w:rPr>
          <w:b/>
          <w:sz w:val="24"/>
          <w:szCs w:val="24"/>
        </w:rPr>
      </w:pPr>
      <w:r w:rsidRPr="00791231">
        <w:rPr>
          <w:b/>
          <w:sz w:val="24"/>
          <w:szCs w:val="24"/>
        </w:rPr>
        <w:t xml:space="preserve">     Арендатор</w:t>
      </w:r>
      <w:r w:rsidRPr="00791231">
        <w:rPr>
          <w:sz w:val="24"/>
          <w:szCs w:val="24"/>
        </w:rPr>
        <w:t xml:space="preserve">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817C5E" w:rsidRPr="00791231" w:rsidRDefault="00817C5E" w:rsidP="00817C5E">
      <w:pPr>
        <w:ind w:right="-6"/>
        <w:jc w:val="center"/>
        <w:rPr>
          <w:b/>
          <w:bCs/>
          <w:sz w:val="24"/>
          <w:szCs w:val="24"/>
        </w:rPr>
      </w:pPr>
    </w:p>
    <w:p w:rsidR="00817C5E" w:rsidRPr="00791231" w:rsidRDefault="00817C5E" w:rsidP="00817C5E">
      <w:pPr>
        <w:ind w:right="-6"/>
        <w:jc w:val="center"/>
        <w:rPr>
          <w:sz w:val="24"/>
          <w:szCs w:val="24"/>
        </w:rPr>
      </w:pPr>
      <w:r w:rsidRPr="00791231">
        <w:rPr>
          <w:b/>
          <w:bCs/>
          <w:sz w:val="24"/>
          <w:szCs w:val="24"/>
        </w:rPr>
        <w:t xml:space="preserve"> 1. ПРЕДМЕТ ДОГОВОРА</w:t>
      </w:r>
    </w:p>
    <w:p w:rsidR="00817C5E" w:rsidRPr="00791231" w:rsidRDefault="00817C5E" w:rsidP="00817C5E">
      <w:pPr>
        <w:ind w:right="-6" w:firstLine="720"/>
        <w:jc w:val="both"/>
        <w:rPr>
          <w:sz w:val="24"/>
          <w:szCs w:val="24"/>
        </w:rPr>
      </w:pPr>
      <w:r w:rsidRPr="00791231">
        <w:rPr>
          <w:sz w:val="24"/>
          <w:szCs w:val="24"/>
        </w:rPr>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791231">
        <w:rPr>
          <w:sz w:val="24"/>
          <w:szCs w:val="24"/>
        </w:rPr>
        <w:t>кадастровым</w:t>
      </w:r>
      <w:proofErr w:type="gramEnd"/>
      <w:r w:rsidRPr="00791231">
        <w:rPr>
          <w:sz w:val="24"/>
          <w:szCs w:val="24"/>
        </w:rPr>
        <w:t xml:space="preserve"> №______________, расположенный по адресу: Чувашская Республика, Урмарский район, ____________ сельское поселение сроком на ________ лет,  </w:t>
      </w:r>
      <w:proofErr w:type="gramStart"/>
      <w:r w:rsidRPr="00791231">
        <w:rPr>
          <w:sz w:val="24"/>
          <w:szCs w:val="24"/>
        </w:rPr>
        <w:t>для</w:t>
      </w:r>
      <w:proofErr w:type="gramEnd"/>
      <w:r w:rsidRPr="00791231">
        <w:rPr>
          <w:sz w:val="24"/>
          <w:szCs w:val="24"/>
        </w:rPr>
        <w:t xml:space="preserve"> _______________________.    </w:t>
      </w:r>
    </w:p>
    <w:p w:rsidR="00817C5E" w:rsidRPr="00791231" w:rsidRDefault="00817C5E" w:rsidP="00817C5E">
      <w:pPr>
        <w:ind w:right="-6"/>
        <w:jc w:val="both"/>
        <w:rPr>
          <w:sz w:val="24"/>
          <w:szCs w:val="24"/>
        </w:rPr>
      </w:pPr>
      <w:r w:rsidRPr="00791231">
        <w:rPr>
          <w:sz w:val="24"/>
          <w:szCs w:val="24"/>
        </w:rPr>
        <w:t xml:space="preserve">          1.2. Настоящий Договор заключен сроком с ___________20__ года по __________ 20 __ года.</w:t>
      </w:r>
    </w:p>
    <w:p w:rsidR="00817C5E" w:rsidRPr="00791231" w:rsidRDefault="00817C5E" w:rsidP="00817C5E">
      <w:pPr>
        <w:ind w:right="-6"/>
        <w:jc w:val="both"/>
        <w:rPr>
          <w:b/>
          <w:bCs/>
          <w:sz w:val="24"/>
          <w:szCs w:val="24"/>
        </w:rPr>
      </w:pPr>
      <w:r w:rsidRPr="00791231">
        <w:rPr>
          <w:sz w:val="24"/>
          <w:szCs w:val="24"/>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817C5E" w:rsidRPr="00791231" w:rsidRDefault="00817C5E" w:rsidP="00817C5E">
      <w:pPr>
        <w:tabs>
          <w:tab w:val="left" w:pos="8085"/>
        </w:tabs>
        <w:jc w:val="center"/>
        <w:rPr>
          <w:b/>
          <w:bCs/>
          <w:sz w:val="24"/>
          <w:szCs w:val="24"/>
        </w:rPr>
      </w:pPr>
    </w:p>
    <w:p w:rsidR="00817C5E" w:rsidRPr="00791231" w:rsidRDefault="00817C5E" w:rsidP="00817C5E">
      <w:pPr>
        <w:tabs>
          <w:tab w:val="left" w:pos="8085"/>
        </w:tabs>
        <w:jc w:val="center"/>
        <w:rPr>
          <w:sz w:val="24"/>
          <w:szCs w:val="24"/>
        </w:rPr>
      </w:pPr>
      <w:r w:rsidRPr="00791231">
        <w:rPr>
          <w:b/>
          <w:bCs/>
          <w:sz w:val="24"/>
          <w:szCs w:val="24"/>
        </w:rPr>
        <w:t>2.АРЕНДНАЯ ПЛАТА</w:t>
      </w:r>
    </w:p>
    <w:p w:rsidR="00817C5E" w:rsidRPr="00791231" w:rsidRDefault="00817C5E" w:rsidP="00817C5E">
      <w:pPr>
        <w:ind w:firstLine="709"/>
        <w:jc w:val="both"/>
        <w:rPr>
          <w:sz w:val="24"/>
          <w:szCs w:val="24"/>
        </w:rPr>
      </w:pPr>
      <w:r w:rsidRPr="00791231">
        <w:rPr>
          <w:sz w:val="24"/>
          <w:szCs w:val="24"/>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791231">
        <w:rPr>
          <w:sz w:val="24"/>
          <w:szCs w:val="24"/>
        </w:rPr>
        <w:t>от</w:t>
      </w:r>
      <w:proofErr w:type="gramEnd"/>
      <w:r w:rsidRPr="00791231">
        <w:rPr>
          <w:sz w:val="24"/>
          <w:szCs w:val="24"/>
        </w:rPr>
        <w:t xml:space="preserve"> ______________________.</w:t>
      </w:r>
    </w:p>
    <w:p w:rsidR="00817C5E" w:rsidRPr="00791231" w:rsidRDefault="00817C5E" w:rsidP="00817C5E">
      <w:pPr>
        <w:ind w:firstLine="709"/>
        <w:jc w:val="both"/>
        <w:rPr>
          <w:sz w:val="24"/>
          <w:szCs w:val="24"/>
        </w:rPr>
      </w:pPr>
      <w:proofErr w:type="gramStart"/>
      <w:r w:rsidRPr="00791231">
        <w:rPr>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sidRPr="00791231">
        <w:rPr>
          <w:sz w:val="24"/>
          <w:szCs w:val="24"/>
        </w:rPr>
        <w:t xml:space="preserve"> арендной платы. При этом</w:t>
      </w:r>
      <w:proofErr w:type="gramStart"/>
      <w:r w:rsidRPr="00791231">
        <w:rPr>
          <w:sz w:val="24"/>
          <w:szCs w:val="24"/>
        </w:rPr>
        <w:t>,</w:t>
      </w:r>
      <w:proofErr w:type="gramEnd"/>
      <w:r w:rsidRPr="00791231">
        <w:rPr>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817C5E" w:rsidRPr="00791231" w:rsidRDefault="00817C5E" w:rsidP="00817C5E">
      <w:pPr>
        <w:ind w:firstLine="709"/>
        <w:jc w:val="both"/>
        <w:rPr>
          <w:sz w:val="24"/>
          <w:szCs w:val="24"/>
        </w:rPr>
      </w:pPr>
      <w:r w:rsidRPr="00791231">
        <w:rPr>
          <w:sz w:val="24"/>
          <w:szCs w:val="24"/>
        </w:rPr>
        <w:t>В случае изменения исходных данных для расчета арендной платы ее размер подлежит пересмотру.</w:t>
      </w:r>
    </w:p>
    <w:p w:rsidR="00817C5E" w:rsidRPr="00791231" w:rsidRDefault="00817C5E" w:rsidP="00817C5E">
      <w:pPr>
        <w:ind w:firstLine="709"/>
        <w:jc w:val="both"/>
        <w:rPr>
          <w:sz w:val="24"/>
          <w:szCs w:val="24"/>
        </w:rPr>
      </w:pPr>
      <w:r w:rsidRPr="00791231">
        <w:rPr>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817C5E" w:rsidRPr="00791231" w:rsidRDefault="00817C5E" w:rsidP="00817C5E">
      <w:pPr>
        <w:ind w:firstLine="709"/>
        <w:jc w:val="both"/>
        <w:rPr>
          <w:sz w:val="24"/>
          <w:szCs w:val="24"/>
        </w:rPr>
      </w:pPr>
      <w:r w:rsidRPr="00791231">
        <w:rPr>
          <w:sz w:val="24"/>
          <w:szCs w:val="24"/>
        </w:rPr>
        <w:lastRenderedPageBreak/>
        <w:t xml:space="preserve">2.2. Арендная плата вносится Арендатором ежемесячно равными частями от указанной в пункте 2.1 Договора суммы до истечения 10-го дня начала следующего месяца. </w:t>
      </w:r>
    </w:p>
    <w:p w:rsidR="00817C5E" w:rsidRPr="00791231" w:rsidRDefault="00817C5E" w:rsidP="00817C5E">
      <w:pPr>
        <w:ind w:firstLine="709"/>
        <w:jc w:val="both"/>
        <w:rPr>
          <w:sz w:val="24"/>
          <w:szCs w:val="24"/>
        </w:rPr>
      </w:pPr>
      <w:r w:rsidRPr="00791231">
        <w:rPr>
          <w:sz w:val="24"/>
          <w:szCs w:val="24"/>
        </w:rPr>
        <w:tab/>
        <w:t>2.3. Арендная плата исчисляется с ____________________ года.</w:t>
      </w:r>
    </w:p>
    <w:p w:rsidR="00817C5E" w:rsidRPr="00791231" w:rsidRDefault="00817C5E" w:rsidP="00817C5E">
      <w:pPr>
        <w:tabs>
          <w:tab w:val="left" w:pos="0"/>
        </w:tabs>
        <w:ind w:firstLine="709"/>
        <w:jc w:val="both"/>
        <w:rPr>
          <w:sz w:val="24"/>
          <w:szCs w:val="24"/>
        </w:rPr>
      </w:pPr>
      <w:r w:rsidRPr="00791231">
        <w:rPr>
          <w:sz w:val="24"/>
          <w:szCs w:val="24"/>
        </w:rPr>
        <w:tab/>
        <w:t xml:space="preserve">2.4. Арендная плата по Договору вносится Арендатором в УФК по Чувашской Республике (Администрация  _____________ сельского поселения Урмарского района Чувашской Республики, код 993 1 11 05013 10 0000 120, </w:t>
      </w:r>
      <w:proofErr w:type="spellStart"/>
      <w:proofErr w:type="gramStart"/>
      <w:r w:rsidRPr="00791231">
        <w:rPr>
          <w:sz w:val="24"/>
          <w:szCs w:val="24"/>
        </w:rPr>
        <w:t>р</w:t>
      </w:r>
      <w:proofErr w:type="spellEnd"/>
      <w:proofErr w:type="gramEnd"/>
      <w:r w:rsidRPr="00791231">
        <w:rPr>
          <w:sz w:val="24"/>
          <w:szCs w:val="24"/>
        </w:rPr>
        <w:t xml:space="preserve">/с 40101810900000010005, в Отделении - НБ Чувашская Республика, ОКТМО </w:t>
      </w:r>
      <w:r w:rsidRPr="00791231">
        <w:rPr>
          <w:color w:val="000000"/>
          <w:sz w:val="24"/>
          <w:szCs w:val="24"/>
        </w:rPr>
        <w:t>_______________</w:t>
      </w:r>
      <w:r w:rsidRPr="00791231">
        <w:rPr>
          <w:sz w:val="24"/>
          <w:szCs w:val="24"/>
        </w:rPr>
        <w:t xml:space="preserve">, </w:t>
      </w:r>
      <w:r w:rsidRPr="00791231">
        <w:rPr>
          <w:color w:val="000000"/>
          <w:sz w:val="24"/>
          <w:szCs w:val="24"/>
        </w:rPr>
        <w:t>ИНН ___________</w:t>
      </w:r>
      <w:r w:rsidRPr="00791231">
        <w:rPr>
          <w:sz w:val="24"/>
          <w:szCs w:val="24"/>
        </w:rPr>
        <w:t>, БИК 049706001.</w:t>
      </w:r>
    </w:p>
    <w:p w:rsidR="00817C5E" w:rsidRPr="00791231" w:rsidRDefault="00817C5E" w:rsidP="00817C5E">
      <w:pPr>
        <w:ind w:firstLine="709"/>
        <w:jc w:val="both"/>
        <w:rPr>
          <w:sz w:val="24"/>
          <w:szCs w:val="24"/>
        </w:rPr>
      </w:pPr>
      <w:r w:rsidRPr="00791231">
        <w:rPr>
          <w:sz w:val="24"/>
          <w:szCs w:val="24"/>
        </w:rPr>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817C5E" w:rsidRPr="00791231" w:rsidRDefault="00817C5E" w:rsidP="00817C5E">
      <w:pPr>
        <w:pStyle w:val="310"/>
        <w:spacing w:after="0"/>
        <w:ind w:left="0" w:firstLine="709"/>
        <w:jc w:val="both"/>
        <w:rPr>
          <w:sz w:val="24"/>
          <w:szCs w:val="24"/>
        </w:rPr>
      </w:pPr>
      <w:r w:rsidRPr="00791231">
        <w:rPr>
          <w:sz w:val="24"/>
          <w:szCs w:val="24"/>
        </w:rPr>
        <w:tab/>
        <w:t>2.6. Не использование земельных участков Арендатором не может служить основанием не внесения арендной платы и невыполнения работ (услуг).</w:t>
      </w:r>
    </w:p>
    <w:p w:rsidR="00817C5E" w:rsidRPr="00791231" w:rsidRDefault="00817C5E" w:rsidP="00817C5E">
      <w:pPr>
        <w:pStyle w:val="310"/>
        <w:spacing w:after="0"/>
        <w:rPr>
          <w:sz w:val="24"/>
          <w:szCs w:val="24"/>
        </w:rPr>
      </w:pPr>
    </w:p>
    <w:p w:rsidR="00817C5E" w:rsidRPr="00791231" w:rsidRDefault="00817C5E" w:rsidP="00817C5E">
      <w:pPr>
        <w:jc w:val="center"/>
        <w:rPr>
          <w:sz w:val="24"/>
          <w:szCs w:val="24"/>
        </w:rPr>
      </w:pPr>
      <w:r w:rsidRPr="00791231">
        <w:rPr>
          <w:b/>
          <w:bCs/>
          <w:sz w:val="24"/>
          <w:szCs w:val="24"/>
        </w:rPr>
        <w:t>3. ПРАВА И ОБЯЗАННОСТИ АРЕНДОДАТЕЛЯ</w:t>
      </w:r>
    </w:p>
    <w:p w:rsidR="00817C5E" w:rsidRPr="00791231" w:rsidRDefault="00817C5E" w:rsidP="00817C5E">
      <w:pPr>
        <w:ind w:firstLine="709"/>
        <w:jc w:val="both"/>
        <w:rPr>
          <w:sz w:val="24"/>
          <w:szCs w:val="24"/>
        </w:rPr>
      </w:pPr>
      <w:r w:rsidRPr="00791231">
        <w:rPr>
          <w:sz w:val="24"/>
          <w:szCs w:val="24"/>
        </w:rPr>
        <w:t xml:space="preserve">  3.1. Арендодатель имеет право:</w:t>
      </w:r>
    </w:p>
    <w:p w:rsidR="00817C5E" w:rsidRPr="00791231" w:rsidRDefault="00817C5E" w:rsidP="00817C5E">
      <w:pPr>
        <w:ind w:firstLine="709"/>
        <w:jc w:val="both"/>
        <w:rPr>
          <w:sz w:val="24"/>
          <w:szCs w:val="24"/>
        </w:rPr>
      </w:pPr>
      <w:r w:rsidRPr="00791231">
        <w:rPr>
          <w:sz w:val="24"/>
          <w:szCs w:val="24"/>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817C5E" w:rsidRPr="00791231" w:rsidRDefault="00817C5E" w:rsidP="00817C5E">
      <w:pPr>
        <w:ind w:firstLine="709"/>
        <w:jc w:val="both"/>
        <w:rPr>
          <w:sz w:val="24"/>
          <w:szCs w:val="24"/>
        </w:rPr>
      </w:pPr>
      <w:r w:rsidRPr="00791231">
        <w:rPr>
          <w:sz w:val="24"/>
          <w:szCs w:val="24"/>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817C5E" w:rsidRPr="00791231" w:rsidRDefault="00817C5E" w:rsidP="00817C5E">
      <w:pPr>
        <w:ind w:firstLine="709"/>
        <w:jc w:val="both"/>
        <w:rPr>
          <w:sz w:val="24"/>
          <w:szCs w:val="24"/>
        </w:rPr>
      </w:pPr>
      <w:r w:rsidRPr="00791231">
        <w:rPr>
          <w:sz w:val="24"/>
          <w:szCs w:val="24"/>
        </w:rPr>
        <w:t xml:space="preserve">- осуществлять </w:t>
      </w:r>
      <w:proofErr w:type="gramStart"/>
      <w:r w:rsidRPr="00791231">
        <w:rPr>
          <w:sz w:val="24"/>
          <w:szCs w:val="24"/>
        </w:rPr>
        <w:t>контроль за</w:t>
      </w:r>
      <w:proofErr w:type="gramEnd"/>
      <w:r w:rsidRPr="00791231">
        <w:rPr>
          <w:sz w:val="24"/>
          <w:szCs w:val="24"/>
        </w:rPr>
        <w:t xml:space="preserve"> использованием и охраной земельного участка, предоставленного в аренду;</w:t>
      </w:r>
    </w:p>
    <w:p w:rsidR="00817C5E" w:rsidRPr="00791231" w:rsidRDefault="00817C5E" w:rsidP="00817C5E">
      <w:pPr>
        <w:ind w:firstLine="709"/>
        <w:jc w:val="both"/>
        <w:rPr>
          <w:sz w:val="24"/>
          <w:szCs w:val="24"/>
        </w:rPr>
      </w:pPr>
      <w:r w:rsidRPr="00791231">
        <w:rPr>
          <w:sz w:val="24"/>
          <w:szCs w:val="24"/>
        </w:rPr>
        <w:t xml:space="preserve">- вносить в государственные органы, осуществляющие государственный </w:t>
      </w:r>
      <w:proofErr w:type="gramStart"/>
      <w:r w:rsidRPr="00791231">
        <w:rPr>
          <w:sz w:val="24"/>
          <w:szCs w:val="24"/>
        </w:rPr>
        <w:t>контроль за</w:t>
      </w:r>
      <w:proofErr w:type="gramEnd"/>
      <w:r w:rsidRPr="00791231">
        <w:rPr>
          <w:sz w:val="24"/>
          <w:szCs w:val="24"/>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 на возмещение убытков, причиненных ухудшением качества арендованного земельного участка в результате деятельности Арендатора;</w:t>
      </w:r>
    </w:p>
    <w:p w:rsidR="00817C5E" w:rsidRPr="00791231" w:rsidRDefault="00817C5E" w:rsidP="00817C5E">
      <w:pPr>
        <w:ind w:firstLine="709"/>
        <w:jc w:val="both"/>
        <w:rPr>
          <w:sz w:val="24"/>
          <w:szCs w:val="24"/>
        </w:rPr>
      </w:pPr>
      <w:r w:rsidRPr="00791231">
        <w:rPr>
          <w:sz w:val="24"/>
          <w:szCs w:val="24"/>
        </w:rPr>
        <w:t>- требовать через суд выполнения Арендатором всех условий Договора.</w:t>
      </w:r>
    </w:p>
    <w:p w:rsidR="00817C5E" w:rsidRPr="00791231" w:rsidRDefault="00817C5E" w:rsidP="00817C5E">
      <w:pPr>
        <w:ind w:firstLine="709"/>
        <w:jc w:val="both"/>
        <w:rPr>
          <w:sz w:val="24"/>
          <w:szCs w:val="24"/>
        </w:rPr>
      </w:pPr>
      <w:r w:rsidRPr="00791231">
        <w:rPr>
          <w:sz w:val="24"/>
          <w:szCs w:val="24"/>
        </w:rPr>
        <w:t>3.2. Арендодатель обязан:</w:t>
      </w:r>
    </w:p>
    <w:p w:rsidR="00817C5E" w:rsidRPr="00791231" w:rsidRDefault="00817C5E" w:rsidP="00817C5E">
      <w:pPr>
        <w:ind w:firstLine="709"/>
        <w:jc w:val="both"/>
        <w:rPr>
          <w:sz w:val="24"/>
          <w:szCs w:val="24"/>
        </w:rPr>
      </w:pPr>
      <w:r w:rsidRPr="00791231">
        <w:rPr>
          <w:sz w:val="24"/>
          <w:szCs w:val="24"/>
        </w:rPr>
        <w:t>- выполнять в полном объеме все условия Договора;</w:t>
      </w:r>
    </w:p>
    <w:p w:rsidR="00817C5E" w:rsidRPr="00791231" w:rsidRDefault="00817C5E" w:rsidP="00817C5E">
      <w:pPr>
        <w:ind w:firstLine="709"/>
        <w:jc w:val="both"/>
        <w:rPr>
          <w:sz w:val="24"/>
          <w:szCs w:val="24"/>
        </w:rPr>
      </w:pPr>
      <w:r w:rsidRPr="00791231">
        <w:rPr>
          <w:sz w:val="24"/>
          <w:szCs w:val="24"/>
        </w:rPr>
        <w:t>- передать Арендатору земельный участок в состоянии, соответствующем условиям Договора;</w:t>
      </w:r>
    </w:p>
    <w:p w:rsidR="00817C5E" w:rsidRPr="00791231" w:rsidRDefault="00817C5E" w:rsidP="00817C5E">
      <w:pPr>
        <w:ind w:firstLine="709"/>
        <w:jc w:val="both"/>
        <w:rPr>
          <w:sz w:val="24"/>
          <w:szCs w:val="24"/>
        </w:rPr>
      </w:pPr>
      <w:r w:rsidRPr="00791231">
        <w:rPr>
          <w:sz w:val="24"/>
          <w:szCs w:val="24"/>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817C5E" w:rsidRPr="00791231" w:rsidRDefault="00817C5E" w:rsidP="00817C5E">
      <w:pPr>
        <w:ind w:firstLine="709"/>
        <w:jc w:val="both"/>
        <w:rPr>
          <w:sz w:val="24"/>
          <w:szCs w:val="24"/>
        </w:rPr>
      </w:pPr>
      <w:r w:rsidRPr="00791231">
        <w:rPr>
          <w:sz w:val="24"/>
          <w:szCs w:val="24"/>
        </w:rPr>
        <w:t>- не издавать специальных актов, затрагивающих (ущемляющих, ограничивающих) права Арендатора, кроме случаев, оговоренных в Договоре;</w:t>
      </w:r>
    </w:p>
    <w:p w:rsidR="00817C5E" w:rsidRPr="00791231" w:rsidRDefault="00817C5E" w:rsidP="00817C5E">
      <w:pPr>
        <w:ind w:firstLine="709"/>
        <w:jc w:val="both"/>
        <w:rPr>
          <w:sz w:val="24"/>
          <w:szCs w:val="24"/>
        </w:rPr>
      </w:pPr>
      <w:r w:rsidRPr="00791231">
        <w:rPr>
          <w:sz w:val="24"/>
          <w:szCs w:val="24"/>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817C5E" w:rsidRPr="00791231" w:rsidRDefault="00817C5E" w:rsidP="00817C5E">
      <w:pPr>
        <w:ind w:firstLine="709"/>
        <w:jc w:val="both"/>
        <w:rPr>
          <w:sz w:val="24"/>
          <w:szCs w:val="24"/>
        </w:rPr>
      </w:pPr>
    </w:p>
    <w:p w:rsidR="00817C5E" w:rsidRPr="00791231" w:rsidRDefault="00817C5E" w:rsidP="00817C5E">
      <w:pPr>
        <w:ind w:firstLine="2304"/>
        <w:rPr>
          <w:sz w:val="24"/>
          <w:szCs w:val="24"/>
        </w:rPr>
      </w:pPr>
      <w:r w:rsidRPr="00791231">
        <w:rPr>
          <w:b/>
          <w:bCs/>
          <w:sz w:val="24"/>
          <w:szCs w:val="24"/>
        </w:rPr>
        <w:t>4. ПРАВА И ОБЯЗАННОСТИ АРЕНДАТОРА</w:t>
      </w:r>
    </w:p>
    <w:p w:rsidR="00817C5E" w:rsidRPr="00791231" w:rsidRDefault="00817C5E" w:rsidP="00817C5E">
      <w:pPr>
        <w:ind w:firstLine="709"/>
        <w:jc w:val="both"/>
        <w:rPr>
          <w:sz w:val="24"/>
          <w:szCs w:val="24"/>
        </w:rPr>
      </w:pPr>
      <w:r w:rsidRPr="00791231">
        <w:rPr>
          <w:sz w:val="24"/>
          <w:szCs w:val="24"/>
        </w:rPr>
        <w:t>4.1. Арендатор имеет право:</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 при условии эффективного и надлежащего использования земельного участка, Арендатор имеет преимущественное право продления договора на новый срок по истечении срока, указанного в договоре;</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 xml:space="preserve">-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w:t>
      </w:r>
      <w:proofErr w:type="gramStart"/>
      <w:r w:rsidRPr="00791231">
        <w:rPr>
          <w:rFonts w:ascii="Times New Roman" w:hAnsi="Times New Roman"/>
          <w:sz w:val="24"/>
          <w:szCs w:val="24"/>
        </w:rPr>
        <w:t>с даты совершения</w:t>
      </w:r>
      <w:proofErr w:type="gramEnd"/>
      <w:r w:rsidRPr="00791231">
        <w:rPr>
          <w:rFonts w:ascii="Times New Roman" w:hAnsi="Times New Roman"/>
          <w:sz w:val="24"/>
          <w:szCs w:val="24"/>
        </w:rPr>
        <w:t xml:space="preserve"> сделки, связанной с переходом права собственности на Улучшения, письменно известить об этом Арендодателя с указанием </w:t>
      </w:r>
      <w:r w:rsidRPr="00791231">
        <w:rPr>
          <w:rFonts w:ascii="Times New Roman" w:hAnsi="Times New Roman"/>
          <w:sz w:val="24"/>
          <w:szCs w:val="24"/>
        </w:rPr>
        <w:lastRenderedPageBreak/>
        <w:t>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 xml:space="preserve">- </w:t>
      </w:r>
      <w:proofErr w:type="gramStart"/>
      <w:r w:rsidRPr="00791231">
        <w:rPr>
          <w:rFonts w:ascii="Times New Roman" w:hAnsi="Times New Roman"/>
          <w:sz w:val="24"/>
          <w:szCs w:val="24"/>
        </w:rPr>
        <w:t>о</w:t>
      </w:r>
      <w:proofErr w:type="gramEnd"/>
      <w:r w:rsidRPr="00791231">
        <w:rPr>
          <w:rFonts w:ascii="Times New Roman" w:hAnsi="Times New Roman"/>
          <w:sz w:val="24"/>
          <w:szCs w:val="24"/>
        </w:rPr>
        <w:t>рганизовывать культурный отдых населения, возводить на арендуемом земельном участке сооружения и иные объекты, не влияющие негативно на его состояние;</w:t>
      </w:r>
    </w:p>
    <w:p w:rsidR="00817C5E" w:rsidRPr="00791231" w:rsidRDefault="00817C5E" w:rsidP="00817C5E">
      <w:pPr>
        <w:ind w:firstLine="709"/>
        <w:jc w:val="both"/>
        <w:rPr>
          <w:sz w:val="24"/>
          <w:szCs w:val="24"/>
        </w:rPr>
      </w:pPr>
      <w:r w:rsidRPr="00791231">
        <w:rPr>
          <w:sz w:val="24"/>
          <w:szCs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 досрочно расторгнуть Договор (в одностороннем порядке без выплаты арендной платы до конца текущего года), когда:</w:t>
      </w:r>
    </w:p>
    <w:p w:rsidR="00817C5E" w:rsidRPr="00791231" w:rsidRDefault="00817C5E" w:rsidP="00817C5E">
      <w:pPr>
        <w:ind w:firstLine="709"/>
        <w:jc w:val="both"/>
        <w:rPr>
          <w:sz w:val="24"/>
          <w:szCs w:val="24"/>
        </w:rPr>
      </w:pPr>
      <w:r w:rsidRPr="00791231">
        <w:rPr>
          <w:sz w:val="24"/>
          <w:szCs w:val="24"/>
        </w:rPr>
        <w:t>а) Арендодатель создает препятствия в использовании участков;</w:t>
      </w:r>
    </w:p>
    <w:p w:rsidR="00817C5E" w:rsidRPr="00791231" w:rsidRDefault="00817C5E" w:rsidP="00817C5E">
      <w:pPr>
        <w:ind w:firstLine="709"/>
        <w:jc w:val="both"/>
        <w:rPr>
          <w:sz w:val="24"/>
          <w:szCs w:val="24"/>
        </w:rPr>
      </w:pPr>
      <w:r w:rsidRPr="00791231">
        <w:rPr>
          <w:sz w:val="24"/>
          <w:szCs w:val="24"/>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817C5E" w:rsidRPr="00791231" w:rsidRDefault="00817C5E" w:rsidP="00817C5E">
      <w:pPr>
        <w:ind w:firstLine="709"/>
        <w:jc w:val="both"/>
        <w:rPr>
          <w:sz w:val="24"/>
          <w:szCs w:val="24"/>
        </w:rPr>
      </w:pPr>
      <w:r w:rsidRPr="00791231">
        <w:rPr>
          <w:sz w:val="24"/>
          <w:szCs w:val="24"/>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817C5E" w:rsidRPr="00791231" w:rsidRDefault="00817C5E" w:rsidP="00817C5E">
      <w:pPr>
        <w:ind w:firstLine="709"/>
        <w:jc w:val="both"/>
        <w:rPr>
          <w:sz w:val="24"/>
          <w:szCs w:val="24"/>
        </w:rPr>
      </w:pPr>
      <w:r w:rsidRPr="00791231">
        <w:rPr>
          <w:sz w:val="24"/>
          <w:szCs w:val="24"/>
        </w:rPr>
        <w:t>При досрочном расторжении Договора или по истечении его срока все произведенные Арендатором на земельном участке Улучшения:</w:t>
      </w:r>
    </w:p>
    <w:p w:rsidR="00817C5E" w:rsidRPr="00791231" w:rsidRDefault="00817C5E" w:rsidP="00817C5E">
      <w:pPr>
        <w:ind w:firstLine="709"/>
        <w:jc w:val="both"/>
        <w:rPr>
          <w:sz w:val="24"/>
          <w:szCs w:val="24"/>
        </w:rPr>
      </w:pPr>
      <w:r w:rsidRPr="00791231">
        <w:rPr>
          <w:sz w:val="24"/>
          <w:szCs w:val="24"/>
        </w:rPr>
        <w:t>- продать Арендодателю по оговоренной специальным соглашением Сторон цене;</w:t>
      </w:r>
    </w:p>
    <w:p w:rsidR="00817C5E" w:rsidRPr="00791231" w:rsidRDefault="00817C5E" w:rsidP="00817C5E">
      <w:pPr>
        <w:ind w:firstLine="709"/>
        <w:jc w:val="both"/>
        <w:rPr>
          <w:sz w:val="24"/>
          <w:szCs w:val="24"/>
        </w:rPr>
      </w:pPr>
      <w:r w:rsidRPr="00791231">
        <w:rPr>
          <w:sz w:val="24"/>
          <w:szCs w:val="24"/>
        </w:rPr>
        <w:t>- перенести на другой земельный участок на оговоренных специальным соглашением Сторон условиях;</w:t>
      </w:r>
    </w:p>
    <w:p w:rsidR="00817C5E" w:rsidRPr="00791231" w:rsidRDefault="00817C5E" w:rsidP="00817C5E">
      <w:pPr>
        <w:ind w:firstLine="709"/>
        <w:jc w:val="both"/>
        <w:rPr>
          <w:sz w:val="24"/>
          <w:szCs w:val="24"/>
        </w:rPr>
      </w:pPr>
      <w:r w:rsidRPr="00791231">
        <w:rPr>
          <w:sz w:val="24"/>
          <w:szCs w:val="24"/>
        </w:rPr>
        <w:t>- на сохранение всех прав по Договору при смене собственника переданного в аренду земельного участка;</w:t>
      </w:r>
    </w:p>
    <w:p w:rsidR="00817C5E" w:rsidRPr="00791231" w:rsidRDefault="00817C5E" w:rsidP="00817C5E">
      <w:pPr>
        <w:ind w:firstLine="709"/>
        <w:jc w:val="both"/>
        <w:rPr>
          <w:b/>
          <w:sz w:val="24"/>
          <w:szCs w:val="24"/>
        </w:rPr>
      </w:pPr>
      <w:r w:rsidRPr="00791231">
        <w:rPr>
          <w:sz w:val="24"/>
          <w:szCs w:val="24"/>
        </w:rPr>
        <w:t>- требовать через суд выполнения Арендодателем всех условий Договора.</w:t>
      </w:r>
    </w:p>
    <w:p w:rsidR="00817C5E" w:rsidRPr="00791231" w:rsidRDefault="00817C5E" w:rsidP="00817C5E">
      <w:pPr>
        <w:ind w:firstLine="709"/>
        <w:jc w:val="both"/>
        <w:rPr>
          <w:sz w:val="24"/>
          <w:szCs w:val="24"/>
        </w:rPr>
      </w:pPr>
      <w:r w:rsidRPr="00791231">
        <w:rPr>
          <w:b/>
          <w:sz w:val="24"/>
          <w:szCs w:val="24"/>
        </w:rPr>
        <w:t xml:space="preserve">Арендатор обязан: </w:t>
      </w:r>
    </w:p>
    <w:p w:rsidR="00817C5E" w:rsidRPr="00791231" w:rsidRDefault="00817C5E" w:rsidP="00817C5E">
      <w:pPr>
        <w:ind w:firstLine="709"/>
        <w:jc w:val="both"/>
        <w:rPr>
          <w:sz w:val="24"/>
          <w:szCs w:val="24"/>
        </w:rPr>
      </w:pPr>
      <w:r w:rsidRPr="00791231">
        <w:rPr>
          <w:sz w:val="24"/>
          <w:szCs w:val="24"/>
        </w:rPr>
        <w:t>- приступить к использованию земельного участка после государственной регистрации Договора;</w:t>
      </w:r>
    </w:p>
    <w:p w:rsidR="00817C5E" w:rsidRPr="00791231" w:rsidRDefault="00817C5E" w:rsidP="00817C5E">
      <w:pPr>
        <w:ind w:firstLine="709"/>
        <w:jc w:val="both"/>
        <w:rPr>
          <w:sz w:val="24"/>
          <w:szCs w:val="24"/>
        </w:rPr>
      </w:pPr>
      <w:r w:rsidRPr="00791231">
        <w:rPr>
          <w:sz w:val="24"/>
          <w:szCs w:val="24"/>
        </w:rPr>
        <w:t>- обеспечить освоение участка в установленные Договором сроки;</w:t>
      </w:r>
    </w:p>
    <w:p w:rsidR="00817C5E" w:rsidRPr="00791231" w:rsidRDefault="00817C5E" w:rsidP="00817C5E">
      <w:pPr>
        <w:ind w:firstLine="709"/>
        <w:jc w:val="both"/>
        <w:rPr>
          <w:sz w:val="24"/>
          <w:szCs w:val="24"/>
        </w:rPr>
      </w:pPr>
      <w:r w:rsidRPr="00791231">
        <w:rPr>
          <w:sz w:val="24"/>
          <w:szCs w:val="24"/>
        </w:rPr>
        <w:t>- использовать участок в соответствии с целью и условиями его предоставления "Разрешенным использованием";</w:t>
      </w:r>
    </w:p>
    <w:p w:rsidR="00817C5E" w:rsidRPr="00791231" w:rsidRDefault="00817C5E" w:rsidP="00817C5E">
      <w:pPr>
        <w:ind w:firstLine="709"/>
        <w:jc w:val="both"/>
        <w:rPr>
          <w:sz w:val="24"/>
          <w:szCs w:val="24"/>
        </w:rPr>
      </w:pPr>
      <w:r w:rsidRPr="00791231">
        <w:rPr>
          <w:sz w:val="24"/>
          <w:szCs w:val="24"/>
        </w:rPr>
        <w:t>- выполнять в полном объеме все условия Договора;</w:t>
      </w:r>
    </w:p>
    <w:p w:rsidR="00817C5E" w:rsidRPr="00791231" w:rsidRDefault="00817C5E" w:rsidP="00817C5E">
      <w:pPr>
        <w:ind w:firstLine="709"/>
        <w:jc w:val="both"/>
        <w:rPr>
          <w:sz w:val="24"/>
          <w:szCs w:val="24"/>
        </w:rPr>
      </w:pPr>
      <w:r w:rsidRPr="00791231">
        <w:rPr>
          <w:sz w:val="24"/>
          <w:szCs w:val="24"/>
        </w:rPr>
        <w:t>- своевременно в соответствии с Договором вносить арендную плату;</w:t>
      </w:r>
    </w:p>
    <w:p w:rsidR="00817C5E" w:rsidRPr="00791231" w:rsidRDefault="00817C5E" w:rsidP="00817C5E">
      <w:pPr>
        <w:ind w:firstLine="709"/>
        <w:jc w:val="both"/>
        <w:rPr>
          <w:sz w:val="24"/>
          <w:szCs w:val="24"/>
        </w:rPr>
      </w:pPr>
      <w:r w:rsidRPr="00791231">
        <w:rPr>
          <w:sz w:val="24"/>
          <w:szCs w:val="24"/>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817C5E" w:rsidRPr="00791231" w:rsidRDefault="00817C5E" w:rsidP="00817C5E">
      <w:pPr>
        <w:ind w:firstLine="709"/>
        <w:jc w:val="both"/>
        <w:rPr>
          <w:sz w:val="24"/>
          <w:szCs w:val="24"/>
        </w:rPr>
      </w:pPr>
      <w:r w:rsidRPr="00791231">
        <w:rPr>
          <w:sz w:val="24"/>
          <w:szCs w:val="24"/>
        </w:rPr>
        <w:t>- после окончания срока действия Договора передать участок Арендодателю в состоянии и качестве не хуже первоначального;</w:t>
      </w:r>
    </w:p>
    <w:p w:rsidR="00817C5E" w:rsidRPr="00791231" w:rsidRDefault="00817C5E" w:rsidP="00817C5E">
      <w:pPr>
        <w:ind w:firstLine="709"/>
        <w:jc w:val="both"/>
        <w:rPr>
          <w:sz w:val="24"/>
          <w:szCs w:val="24"/>
        </w:rPr>
      </w:pPr>
      <w:r w:rsidRPr="00791231">
        <w:rPr>
          <w:sz w:val="24"/>
          <w:szCs w:val="24"/>
        </w:rPr>
        <w:t xml:space="preserve">- обеспечивать Арендодателю, органам государственного </w:t>
      </w:r>
      <w:proofErr w:type="gramStart"/>
      <w:r w:rsidRPr="00791231">
        <w:rPr>
          <w:sz w:val="24"/>
          <w:szCs w:val="24"/>
        </w:rPr>
        <w:t>контроля за</w:t>
      </w:r>
      <w:proofErr w:type="gramEnd"/>
      <w:r w:rsidRPr="00791231">
        <w:rPr>
          <w:sz w:val="24"/>
          <w:szCs w:val="24"/>
        </w:rPr>
        <w:t xml:space="preserve"> использованием и охраной земель свободный доступ на участок;</w:t>
      </w:r>
    </w:p>
    <w:p w:rsidR="00817C5E" w:rsidRPr="00791231" w:rsidRDefault="00817C5E" w:rsidP="00817C5E">
      <w:pPr>
        <w:pStyle w:val="a3"/>
        <w:ind w:firstLine="709"/>
        <w:jc w:val="both"/>
        <w:rPr>
          <w:rFonts w:ascii="Times New Roman" w:hAnsi="Times New Roman"/>
          <w:sz w:val="24"/>
          <w:szCs w:val="24"/>
        </w:rPr>
      </w:pPr>
      <w:r w:rsidRPr="00791231">
        <w:rPr>
          <w:rFonts w:ascii="Times New Roman" w:hAnsi="Times New Roman"/>
          <w:sz w:val="24"/>
          <w:szCs w:val="24"/>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17C5E" w:rsidRPr="00791231" w:rsidRDefault="00817C5E" w:rsidP="00817C5E">
      <w:pPr>
        <w:ind w:firstLine="709"/>
        <w:jc w:val="both"/>
        <w:rPr>
          <w:sz w:val="24"/>
          <w:szCs w:val="24"/>
        </w:rPr>
      </w:pPr>
      <w:r w:rsidRPr="00791231">
        <w:rPr>
          <w:sz w:val="24"/>
          <w:szCs w:val="24"/>
        </w:rPr>
        <w:t>- в случае передачи прав Арендатора на здания, строения в десятидневный срок направить Арендодателю письменное уведомление об этом;</w:t>
      </w:r>
    </w:p>
    <w:p w:rsidR="00817C5E" w:rsidRPr="00791231" w:rsidRDefault="00817C5E" w:rsidP="00817C5E">
      <w:pPr>
        <w:ind w:firstLine="709"/>
        <w:jc w:val="both"/>
        <w:rPr>
          <w:sz w:val="24"/>
          <w:szCs w:val="24"/>
        </w:rPr>
      </w:pPr>
      <w:r w:rsidRPr="00791231">
        <w:rPr>
          <w:sz w:val="24"/>
          <w:szCs w:val="24"/>
        </w:rPr>
        <w:t>- в случае изменения адреса или иных реквизитов в десятидневный срок направить Арендодателю письменное уведомление об этом;</w:t>
      </w:r>
    </w:p>
    <w:p w:rsidR="00817C5E" w:rsidRPr="00791231" w:rsidRDefault="00817C5E" w:rsidP="00817C5E">
      <w:pPr>
        <w:ind w:firstLine="709"/>
        <w:jc w:val="both"/>
        <w:rPr>
          <w:sz w:val="24"/>
          <w:szCs w:val="24"/>
        </w:rPr>
      </w:pPr>
      <w:r w:rsidRPr="00791231">
        <w:rPr>
          <w:sz w:val="24"/>
          <w:szCs w:val="24"/>
        </w:rPr>
        <w:t xml:space="preserve">- не нарушать, права ограниченного пользования земельным участком другими землепользователями; </w:t>
      </w:r>
    </w:p>
    <w:p w:rsidR="00817C5E" w:rsidRPr="00791231" w:rsidRDefault="00817C5E" w:rsidP="00817C5E">
      <w:pPr>
        <w:ind w:firstLine="709"/>
        <w:jc w:val="both"/>
        <w:rPr>
          <w:sz w:val="24"/>
          <w:szCs w:val="24"/>
        </w:rPr>
      </w:pPr>
      <w:r w:rsidRPr="00791231">
        <w:rPr>
          <w:sz w:val="24"/>
          <w:szCs w:val="24"/>
        </w:rPr>
        <w:t xml:space="preserve">- не препятствовать юридическим лицам, осуществляющим (на основании соответствующего решения уполномоченного органа власти) геодезические, </w:t>
      </w:r>
      <w:r w:rsidRPr="00791231">
        <w:rPr>
          <w:sz w:val="24"/>
          <w:szCs w:val="24"/>
        </w:rPr>
        <w:lastRenderedPageBreak/>
        <w:t xml:space="preserve">геологоразведочные, землеустроительные и другие исследования и изыскания, в проведении этих работ; </w:t>
      </w:r>
    </w:p>
    <w:p w:rsidR="00817C5E" w:rsidRPr="00791231" w:rsidRDefault="00817C5E" w:rsidP="00817C5E">
      <w:pPr>
        <w:ind w:firstLine="709"/>
        <w:jc w:val="both"/>
        <w:rPr>
          <w:b/>
          <w:bCs/>
          <w:sz w:val="24"/>
          <w:szCs w:val="24"/>
        </w:rPr>
      </w:pPr>
      <w:r w:rsidRPr="00791231">
        <w:rPr>
          <w:sz w:val="24"/>
          <w:szCs w:val="24"/>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817C5E" w:rsidRPr="00791231" w:rsidRDefault="00817C5E" w:rsidP="00817C5E">
      <w:pPr>
        <w:ind w:right="-5"/>
        <w:jc w:val="center"/>
        <w:rPr>
          <w:b/>
          <w:bCs/>
          <w:sz w:val="24"/>
          <w:szCs w:val="24"/>
        </w:rPr>
      </w:pPr>
    </w:p>
    <w:p w:rsidR="00817C5E" w:rsidRPr="00791231" w:rsidRDefault="00817C5E" w:rsidP="00817C5E">
      <w:pPr>
        <w:ind w:firstLine="680"/>
        <w:jc w:val="center"/>
        <w:rPr>
          <w:sz w:val="24"/>
          <w:szCs w:val="24"/>
        </w:rPr>
      </w:pPr>
      <w:r w:rsidRPr="00791231">
        <w:rPr>
          <w:b/>
          <w:bCs/>
          <w:sz w:val="24"/>
          <w:szCs w:val="24"/>
        </w:rPr>
        <w:t>5. ОТВЕТСТВЕННОСТЬ  СТОРОН</w:t>
      </w:r>
    </w:p>
    <w:p w:rsidR="00817C5E" w:rsidRPr="00791231" w:rsidRDefault="00817C5E" w:rsidP="00817C5E">
      <w:pPr>
        <w:ind w:firstLine="680"/>
        <w:jc w:val="both"/>
        <w:rPr>
          <w:sz w:val="24"/>
          <w:szCs w:val="24"/>
        </w:rPr>
      </w:pPr>
      <w:r w:rsidRPr="00791231">
        <w:rPr>
          <w:sz w:val="24"/>
          <w:szCs w:val="24"/>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817C5E" w:rsidRPr="00791231" w:rsidRDefault="00817C5E" w:rsidP="00817C5E">
      <w:pPr>
        <w:ind w:firstLine="680"/>
        <w:jc w:val="both"/>
        <w:rPr>
          <w:sz w:val="24"/>
          <w:szCs w:val="24"/>
        </w:rPr>
      </w:pPr>
      <w:r w:rsidRPr="00791231">
        <w:rPr>
          <w:sz w:val="24"/>
          <w:szCs w:val="24"/>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817C5E" w:rsidRPr="00791231" w:rsidRDefault="00817C5E" w:rsidP="00817C5E">
      <w:pPr>
        <w:ind w:firstLine="680"/>
        <w:jc w:val="both"/>
        <w:rPr>
          <w:sz w:val="24"/>
          <w:szCs w:val="24"/>
        </w:rPr>
      </w:pPr>
    </w:p>
    <w:p w:rsidR="00817C5E" w:rsidRPr="00791231" w:rsidRDefault="00817C5E" w:rsidP="00817C5E">
      <w:pPr>
        <w:ind w:firstLine="3096"/>
        <w:jc w:val="both"/>
        <w:rPr>
          <w:sz w:val="24"/>
          <w:szCs w:val="24"/>
        </w:rPr>
      </w:pPr>
      <w:r w:rsidRPr="00791231">
        <w:rPr>
          <w:b/>
          <w:bCs/>
          <w:sz w:val="24"/>
          <w:szCs w:val="24"/>
        </w:rPr>
        <w:t>6. РАССМОТРЕНИЕ СПОРОВ</w:t>
      </w:r>
    </w:p>
    <w:p w:rsidR="00817C5E" w:rsidRPr="00791231" w:rsidRDefault="00817C5E" w:rsidP="00817C5E">
      <w:pPr>
        <w:ind w:firstLine="709"/>
        <w:jc w:val="both"/>
        <w:rPr>
          <w:b/>
          <w:bCs/>
          <w:sz w:val="24"/>
          <w:szCs w:val="24"/>
        </w:rPr>
      </w:pPr>
      <w:r w:rsidRPr="00791231">
        <w:rPr>
          <w:sz w:val="24"/>
          <w:szCs w:val="24"/>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sidRPr="00791231">
        <w:rPr>
          <w:sz w:val="24"/>
          <w:szCs w:val="24"/>
        </w:rPr>
        <w:t>с даты</w:t>
      </w:r>
      <w:proofErr w:type="gramEnd"/>
      <w:r w:rsidRPr="00791231">
        <w:rPr>
          <w:sz w:val="24"/>
          <w:szCs w:val="24"/>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791231">
        <w:rPr>
          <w:sz w:val="24"/>
          <w:szCs w:val="24"/>
        </w:rPr>
        <w:t>обязательным к исполнению</w:t>
      </w:r>
      <w:proofErr w:type="gramEnd"/>
      <w:r w:rsidRPr="00791231">
        <w:rPr>
          <w:sz w:val="24"/>
          <w:szCs w:val="24"/>
        </w:rPr>
        <w:t xml:space="preserve"> для обеих Сторон.</w:t>
      </w:r>
    </w:p>
    <w:p w:rsidR="00817C5E" w:rsidRPr="00791231" w:rsidRDefault="00817C5E" w:rsidP="00817C5E">
      <w:pPr>
        <w:ind w:firstLine="2592"/>
        <w:jc w:val="both"/>
        <w:rPr>
          <w:b/>
          <w:bCs/>
          <w:sz w:val="24"/>
          <w:szCs w:val="24"/>
        </w:rPr>
      </w:pPr>
    </w:p>
    <w:p w:rsidR="00817C5E" w:rsidRPr="00791231" w:rsidRDefault="00817C5E" w:rsidP="00817C5E">
      <w:pPr>
        <w:ind w:firstLine="2592"/>
        <w:jc w:val="both"/>
        <w:rPr>
          <w:sz w:val="24"/>
          <w:szCs w:val="24"/>
        </w:rPr>
      </w:pPr>
      <w:r w:rsidRPr="00791231">
        <w:rPr>
          <w:b/>
          <w:bCs/>
          <w:sz w:val="24"/>
          <w:szCs w:val="24"/>
        </w:rPr>
        <w:t>7. ИЗМЕНЕНИЕ ДОГОВОРА АРЕНДЫ</w:t>
      </w:r>
    </w:p>
    <w:p w:rsidR="00817C5E" w:rsidRPr="00791231" w:rsidRDefault="00817C5E" w:rsidP="00817C5E">
      <w:pPr>
        <w:ind w:firstLine="709"/>
        <w:jc w:val="both"/>
        <w:rPr>
          <w:b/>
          <w:sz w:val="24"/>
          <w:szCs w:val="24"/>
        </w:rPr>
      </w:pPr>
      <w:r w:rsidRPr="00791231">
        <w:rPr>
          <w:sz w:val="24"/>
          <w:szCs w:val="24"/>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817C5E" w:rsidRPr="00791231" w:rsidRDefault="00817C5E" w:rsidP="00817C5E">
      <w:pPr>
        <w:ind w:firstLine="709"/>
        <w:jc w:val="both"/>
        <w:rPr>
          <w:b/>
          <w:sz w:val="24"/>
          <w:szCs w:val="24"/>
        </w:rPr>
      </w:pPr>
    </w:p>
    <w:p w:rsidR="00817C5E" w:rsidRPr="00791231" w:rsidRDefault="00817C5E" w:rsidP="00817C5E">
      <w:pPr>
        <w:ind w:firstLine="2088"/>
        <w:jc w:val="both"/>
        <w:rPr>
          <w:sz w:val="24"/>
          <w:szCs w:val="24"/>
        </w:rPr>
      </w:pPr>
      <w:r w:rsidRPr="00791231">
        <w:rPr>
          <w:b/>
          <w:sz w:val="24"/>
          <w:szCs w:val="24"/>
        </w:rPr>
        <w:t xml:space="preserve"> 8. ДОПОЛНИТЕЛЬНЫЕ УСЛОВИЯ ДОГОВОРА</w:t>
      </w:r>
    </w:p>
    <w:p w:rsidR="00817C5E" w:rsidRPr="00791231" w:rsidRDefault="00817C5E" w:rsidP="00817C5E">
      <w:pPr>
        <w:ind w:firstLine="709"/>
        <w:jc w:val="both"/>
        <w:rPr>
          <w:sz w:val="24"/>
          <w:szCs w:val="24"/>
        </w:rPr>
      </w:pPr>
      <w:r w:rsidRPr="00791231">
        <w:rPr>
          <w:sz w:val="24"/>
          <w:szCs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817C5E" w:rsidRPr="00791231" w:rsidRDefault="00817C5E" w:rsidP="00817C5E">
      <w:pPr>
        <w:ind w:firstLine="709"/>
        <w:jc w:val="both"/>
        <w:rPr>
          <w:sz w:val="24"/>
          <w:szCs w:val="24"/>
        </w:rPr>
      </w:pPr>
      <w:r w:rsidRPr="00791231">
        <w:rPr>
          <w:sz w:val="24"/>
          <w:szCs w:val="24"/>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817C5E" w:rsidRPr="00791231" w:rsidRDefault="00817C5E" w:rsidP="00817C5E">
      <w:pPr>
        <w:ind w:firstLine="709"/>
        <w:jc w:val="both"/>
        <w:rPr>
          <w:sz w:val="24"/>
          <w:szCs w:val="24"/>
        </w:rPr>
      </w:pPr>
      <w:r w:rsidRPr="00791231">
        <w:rPr>
          <w:sz w:val="24"/>
          <w:szCs w:val="24"/>
        </w:rPr>
        <w:t>8.3. Реорганизация Арендодателя, а также перемена собственника участка не является основанием для одностороннего расторжения Договора.</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8.4. По истечению срока настоящего договора аренды Арендатор имеет преимущественное право на продление срока договора.</w:t>
      </w:r>
    </w:p>
    <w:p w:rsidR="00817C5E" w:rsidRPr="00791231" w:rsidRDefault="00817C5E" w:rsidP="00817C5E">
      <w:pPr>
        <w:jc w:val="both"/>
        <w:rPr>
          <w:sz w:val="24"/>
          <w:szCs w:val="24"/>
        </w:rPr>
      </w:pPr>
    </w:p>
    <w:p w:rsidR="00817C5E" w:rsidRPr="00791231" w:rsidRDefault="00817C5E" w:rsidP="00817C5E">
      <w:pPr>
        <w:ind w:firstLine="1224"/>
        <w:jc w:val="both"/>
        <w:rPr>
          <w:sz w:val="24"/>
          <w:szCs w:val="24"/>
        </w:rPr>
      </w:pPr>
      <w:r w:rsidRPr="00791231">
        <w:rPr>
          <w:b/>
          <w:sz w:val="24"/>
          <w:szCs w:val="24"/>
        </w:rPr>
        <w:t>9. ВСТУПЛЕНИЕ ДОГОВОРА В СИЛУ И ЕГО ПРЕКРАЩЕНИЕ</w:t>
      </w:r>
    </w:p>
    <w:p w:rsidR="00817C5E" w:rsidRPr="00791231" w:rsidRDefault="00817C5E" w:rsidP="00817C5E">
      <w:pPr>
        <w:pStyle w:val="311"/>
        <w:spacing w:after="0"/>
        <w:ind w:firstLine="709"/>
        <w:jc w:val="both"/>
        <w:rPr>
          <w:sz w:val="24"/>
          <w:szCs w:val="24"/>
        </w:rPr>
      </w:pPr>
      <w:r w:rsidRPr="00791231">
        <w:rPr>
          <w:sz w:val="24"/>
          <w:szCs w:val="24"/>
        </w:rPr>
        <w:t>9.1. Стороны обязаны зарегистрировать Договор в месячный срок после приобретения права на заключение договора аренды.</w:t>
      </w:r>
    </w:p>
    <w:p w:rsidR="00817C5E" w:rsidRPr="00791231" w:rsidRDefault="00817C5E" w:rsidP="00817C5E">
      <w:pPr>
        <w:ind w:firstLine="709"/>
        <w:jc w:val="both"/>
        <w:rPr>
          <w:sz w:val="24"/>
          <w:szCs w:val="24"/>
        </w:rPr>
      </w:pPr>
      <w:r w:rsidRPr="00791231">
        <w:rPr>
          <w:sz w:val="24"/>
          <w:szCs w:val="24"/>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817C5E" w:rsidRPr="00791231" w:rsidRDefault="00817C5E" w:rsidP="00817C5E">
      <w:pPr>
        <w:ind w:firstLine="709"/>
        <w:jc w:val="both"/>
        <w:rPr>
          <w:sz w:val="24"/>
          <w:szCs w:val="24"/>
        </w:rPr>
      </w:pPr>
      <w:r w:rsidRPr="00791231">
        <w:rPr>
          <w:sz w:val="24"/>
          <w:szCs w:val="24"/>
        </w:rPr>
        <w:t>9.3. Арендатор приступает к использованию земельного участка после заключения и регистрации Договора.</w:t>
      </w:r>
    </w:p>
    <w:p w:rsidR="00817C5E" w:rsidRPr="00791231" w:rsidRDefault="00817C5E" w:rsidP="00817C5E">
      <w:pPr>
        <w:pStyle w:val="a4"/>
        <w:ind w:firstLine="709"/>
        <w:jc w:val="both"/>
        <w:rPr>
          <w:rFonts w:ascii="Times New Roman" w:hAnsi="Times New Roman"/>
          <w:sz w:val="24"/>
          <w:szCs w:val="24"/>
        </w:rPr>
      </w:pPr>
      <w:r w:rsidRPr="00791231">
        <w:rPr>
          <w:rFonts w:ascii="Times New Roman" w:hAnsi="Times New Roman"/>
          <w:sz w:val="24"/>
          <w:szCs w:val="24"/>
        </w:rPr>
        <w:t>9.4. Договор составлен на 6 листах и подписан в трёх экземплярах, имеющих юридическую силу оригинала.</w:t>
      </w:r>
    </w:p>
    <w:p w:rsidR="00817C5E" w:rsidRPr="00791231" w:rsidRDefault="00817C5E" w:rsidP="00817C5E">
      <w:pPr>
        <w:ind w:firstLine="709"/>
        <w:jc w:val="both"/>
        <w:rPr>
          <w:sz w:val="24"/>
          <w:szCs w:val="24"/>
        </w:rPr>
      </w:pPr>
      <w:r w:rsidRPr="00791231">
        <w:rPr>
          <w:sz w:val="24"/>
          <w:szCs w:val="24"/>
        </w:rPr>
        <w:lastRenderedPageBreak/>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817C5E" w:rsidRPr="00791231" w:rsidRDefault="00817C5E" w:rsidP="00817C5E">
      <w:pPr>
        <w:ind w:firstLine="709"/>
        <w:jc w:val="both"/>
        <w:rPr>
          <w:sz w:val="24"/>
          <w:szCs w:val="24"/>
        </w:rPr>
      </w:pPr>
      <w:r w:rsidRPr="00791231">
        <w:rPr>
          <w:sz w:val="24"/>
          <w:szCs w:val="24"/>
        </w:rPr>
        <w:t xml:space="preserve">9.5. Право аренды прекращается со дня </w:t>
      </w:r>
      <w:proofErr w:type="gramStart"/>
      <w:r w:rsidRPr="00791231">
        <w:rPr>
          <w:sz w:val="24"/>
          <w:szCs w:val="24"/>
        </w:rPr>
        <w:t>истечения срока действия Договора аренды</w:t>
      </w:r>
      <w:proofErr w:type="gramEnd"/>
      <w:r w:rsidRPr="00791231">
        <w:rPr>
          <w:sz w:val="24"/>
          <w:szCs w:val="24"/>
        </w:rPr>
        <w:t xml:space="preserve"> или со дня расторжения Договора.</w:t>
      </w:r>
    </w:p>
    <w:p w:rsidR="00817C5E" w:rsidRPr="00791231" w:rsidRDefault="00817C5E" w:rsidP="00817C5E">
      <w:pPr>
        <w:ind w:firstLine="576"/>
        <w:jc w:val="both"/>
        <w:rPr>
          <w:sz w:val="24"/>
          <w:szCs w:val="24"/>
        </w:rPr>
      </w:pPr>
    </w:p>
    <w:p w:rsidR="00817C5E" w:rsidRPr="00791231" w:rsidRDefault="00817C5E" w:rsidP="00817C5E">
      <w:pPr>
        <w:jc w:val="center"/>
        <w:rPr>
          <w:b/>
          <w:bCs/>
          <w:sz w:val="24"/>
          <w:szCs w:val="24"/>
        </w:rPr>
      </w:pPr>
      <w:r w:rsidRPr="00791231">
        <w:rPr>
          <w:b/>
          <w:bCs/>
          <w:sz w:val="24"/>
          <w:szCs w:val="24"/>
        </w:rPr>
        <w:t>10. К ДОГОВОРУ В КАЧЕСТВЕ ЕГО НЕОТЪЕМЛЕМОЙ ЧАСТИ</w:t>
      </w:r>
    </w:p>
    <w:p w:rsidR="00817C5E" w:rsidRPr="00791231" w:rsidRDefault="00817C5E" w:rsidP="00817C5E">
      <w:pPr>
        <w:jc w:val="center"/>
        <w:rPr>
          <w:sz w:val="24"/>
          <w:szCs w:val="24"/>
        </w:rPr>
      </w:pPr>
      <w:r w:rsidRPr="00791231">
        <w:rPr>
          <w:b/>
          <w:bCs/>
          <w:sz w:val="24"/>
          <w:szCs w:val="24"/>
        </w:rPr>
        <w:t>ПРИЛОЖЕН:</w:t>
      </w:r>
    </w:p>
    <w:p w:rsidR="00817C5E" w:rsidRPr="00791231" w:rsidRDefault="00817C5E" w:rsidP="00817C5E">
      <w:pPr>
        <w:ind w:firstLine="576"/>
        <w:jc w:val="both"/>
        <w:rPr>
          <w:sz w:val="24"/>
          <w:szCs w:val="24"/>
        </w:rPr>
      </w:pPr>
      <w:r w:rsidRPr="00791231">
        <w:rPr>
          <w:sz w:val="24"/>
          <w:szCs w:val="24"/>
        </w:rPr>
        <w:t xml:space="preserve">-   Акт приёма-передачи земельного участка. </w:t>
      </w:r>
    </w:p>
    <w:p w:rsidR="00817C5E" w:rsidRPr="00791231" w:rsidRDefault="00817C5E" w:rsidP="00817C5E">
      <w:pPr>
        <w:ind w:firstLine="576"/>
        <w:jc w:val="both"/>
        <w:rPr>
          <w:sz w:val="24"/>
          <w:szCs w:val="24"/>
        </w:rPr>
      </w:pPr>
    </w:p>
    <w:p w:rsidR="00817C5E" w:rsidRPr="00791231" w:rsidRDefault="00817C5E" w:rsidP="00817C5E">
      <w:pPr>
        <w:jc w:val="both"/>
        <w:rPr>
          <w:b/>
          <w:sz w:val="24"/>
          <w:szCs w:val="24"/>
        </w:rPr>
      </w:pPr>
      <w:r w:rsidRPr="00791231">
        <w:rPr>
          <w:b/>
          <w:bCs/>
          <w:sz w:val="24"/>
          <w:szCs w:val="24"/>
        </w:rPr>
        <w:t xml:space="preserve">Арендодатель – </w:t>
      </w:r>
      <w:r w:rsidRPr="00791231">
        <w:rPr>
          <w:bCs/>
          <w:sz w:val="24"/>
          <w:szCs w:val="24"/>
        </w:rPr>
        <w:t xml:space="preserve">Администрация </w:t>
      </w:r>
      <w:r w:rsidRPr="00791231">
        <w:rPr>
          <w:sz w:val="24"/>
          <w:szCs w:val="24"/>
        </w:rPr>
        <w:t>Урмарского района Чувашской Республики, в лице главы администрации Урмарского района Тихонова Александра Ивановича.</w:t>
      </w:r>
    </w:p>
    <w:p w:rsidR="00817C5E" w:rsidRPr="00791231" w:rsidRDefault="00817C5E" w:rsidP="00817C5E">
      <w:pPr>
        <w:jc w:val="both"/>
        <w:rPr>
          <w:b/>
          <w:sz w:val="24"/>
          <w:szCs w:val="24"/>
        </w:rPr>
      </w:pPr>
      <w:r w:rsidRPr="00791231">
        <w:rPr>
          <w:b/>
          <w:sz w:val="24"/>
          <w:szCs w:val="24"/>
        </w:rPr>
        <w:t>Юридический адрес:</w:t>
      </w:r>
      <w:r w:rsidRPr="00791231">
        <w:rPr>
          <w:sz w:val="24"/>
          <w:szCs w:val="24"/>
        </w:rPr>
        <w:t xml:space="preserve"> Чувашская Республика Урмарский район, пос. Урмары, ул. Мира, д.5</w:t>
      </w:r>
    </w:p>
    <w:p w:rsidR="00817C5E" w:rsidRPr="00791231" w:rsidRDefault="00817C5E" w:rsidP="00817C5E">
      <w:pPr>
        <w:jc w:val="both"/>
        <w:rPr>
          <w:sz w:val="24"/>
          <w:szCs w:val="24"/>
        </w:rPr>
      </w:pPr>
      <w:r w:rsidRPr="00791231">
        <w:rPr>
          <w:b/>
          <w:sz w:val="24"/>
          <w:szCs w:val="24"/>
        </w:rPr>
        <w:t>Реквизиты</w:t>
      </w:r>
      <w:r w:rsidRPr="00791231">
        <w:rPr>
          <w:sz w:val="24"/>
          <w:szCs w:val="24"/>
        </w:rPr>
        <w:t xml:space="preserve">: </w:t>
      </w:r>
    </w:p>
    <w:p w:rsidR="00817C5E" w:rsidRPr="00791231" w:rsidRDefault="00817C5E" w:rsidP="00817C5E">
      <w:pPr>
        <w:jc w:val="both"/>
        <w:rPr>
          <w:sz w:val="24"/>
          <w:szCs w:val="24"/>
        </w:rPr>
      </w:pPr>
      <w:proofErr w:type="spellStart"/>
      <w:proofErr w:type="gramStart"/>
      <w:r w:rsidRPr="00791231">
        <w:rPr>
          <w:sz w:val="24"/>
          <w:szCs w:val="24"/>
        </w:rPr>
        <w:t>р</w:t>
      </w:r>
      <w:proofErr w:type="spellEnd"/>
      <w:proofErr w:type="gramEnd"/>
      <w:r w:rsidRPr="00791231">
        <w:rPr>
          <w:sz w:val="24"/>
          <w:szCs w:val="24"/>
        </w:rPr>
        <w:t>/с 40101810900000010005</w:t>
      </w:r>
    </w:p>
    <w:p w:rsidR="00817C5E" w:rsidRPr="00791231" w:rsidRDefault="00817C5E" w:rsidP="00817C5E">
      <w:pPr>
        <w:tabs>
          <w:tab w:val="left" w:pos="6195"/>
        </w:tabs>
        <w:jc w:val="both"/>
        <w:rPr>
          <w:sz w:val="24"/>
          <w:szCs w:val="24"/>
        </w:rPr>
      </w:pPr>
      <w:r w:rsidRPr="00791231">
        <w:rPr>
          <w:sz w:val="24"/>
          <w:szCs w:val="24"/>
        </w:rPr>
        <w:t>в Отделение - НБ Чувашская Республика</w:t>
      </w:r>
      <w:r w:rsidRPr="00791231">
        <w:rPr>
          <w:sz w:val="24"/>
          <w:szCs w:val="24"/>
        </w:rPr>
        <w:tab/>
      </w:r>
    </w:p>
    <w:p w:rsidR="00817C5E" w:rsidRPr="00791231" w:rsidRDefault="00817C5E" w:rsidP="00817C5E">
      <w:pPr>
        <w:jc w:val="both"/>
        <w:rPr>
          <w:sz w:val="24"/>
          <w:szCs w:val="24"/>
        </w:rPr>
      </w:pPr>
      <w:proofErr w:type="gramStart"/>
      <w:r w:rsidRPr="00791231">
        <w:rPr>
          <w:sz w:val="24"/>
          <w:szCs w:val="24"/>
        </w:rPr>
        <w:t xml:space="preserve">УФК по ЧР (Администрация  ________________ сельского поселения </w:t>
      </w:r>
      <w:proofErr w:type="gramEnd"/>
    </w:p>
    <w:p w:rsidR="00817C5E" w:rsidRPr="00791231" w:rsidRDefault="00817C5E" w:rsidP="00817C5E">
      <w:pPr>
        <w:jc w:val="both"/>
        <w:rPr>
          <w:color w:val="000000"/>
          <w:sz w:val="24"/>
          <w:szCs w:val="24"/>
        </w:rPr>
      </w:pPr>
      <w:r w:rsidRPr="00791231">
        <w:rPr>
          <w:sz w:val="24"/>
          <w:szCs w:val="24"/>
        </w:rPr>
        <w:t>Урмарского района Чувашской Республики)</w:t>
      </w:r>
    </w:p>
    <w:p w:rsidR="00817C5E" w:rsidRPr="00791231" w:rsidRDefault="00817C5E" w:rsidP="00817C5E">
      <w:pPr>
        <w:ind w:right="-562"/>
        <w:jc w:val="both"/>
        <w:rPr>
          <w:sz w:val="24"/>
          <w:szCs w:val="24"/>
        </w:rPr>
      </w:pPr>
      <w:r w:rsidRPr="00791231">
        <w:rPr>
          <w:color w:val="000000"/>
          <w:sz w:val="24"/>
          <w:szCs w:val="24"/>
        </w:rPr>
        <w:t>ИНН  ______________</w:t>
      </w:r>
    </w:p>
    <w:p w:rsidR="00817C5E" w:rsidRPr="00791231" w:rsidRDefault="00817C5E" w:rsidP="00817C5E">
      <w:pPr>
        <w:ind w:right="-562"/>
        <w:jc w:val="both"/>
        <w:rPr>
          <w:sz w:val="24"/>
          <w:szCs w:val="24"/>
        </w:rPr>
      </w:pPr>
      <w:r w:rsidRPr="00791231">
        <w:rPr>
          <w:sz w:val="24"/>
          <w:szCs w:val="24"/>
        </w:rPr>
        <w:t>КПП 211401001</w:t>
      </w:r>
    </w:p>
    <w:p w:rsidR="00817C5E" w:rsidRPr="00791231" w:rsidRDefault="00817C5E" w:rsidP="00817C5E">
      <w:pPr>
        <w:ind w:right="-562"/>
        <w:jc w:val="both"/>
        <w:rPr>
          <w:sz w:val="24"/>
          <w:szCs w:val="24"/>
        </w:rPr>
      </w:pPr>
      <w:r w:rsidRPr="00791231">
        <w:rPr>
          <w:sz w:val="24"/>
          <w:szCs w:val="24"/>
        </w:rPr>
        <w:t>БИК 049706001</w:t>
      </w:r>
    </w:p>
    <w:p w:rsidR="00817C5E" w:rsidRPr="00791231" w:rsidRDefault="00817C5E" w:rsidP="00817C5E">
      <w:pPr>
        <w:rPr>
          <w:sz w:val="24"/>
          <w:szCs w:val="24"/>
        </w:rPr>
      </w:pPr>
      <w:r w:rsidRPr="00791231">
        <w:rPr>
          <w:sz w:val="24"/>
          <w:szCs w:val="24"/>
        </w:rPr>
        <w:t>ОКТМО    ____________</w:t>
      </w:r>
    </w:p>
    <w:p w:rsidR="00817C5E" w:rsidRPr="00791231" w:rsidRDefault="00817C5E" w:rsidP="00817C5E">
      <w:pPr>
        <w:ind w:right="-562"/>
        <w:rPr>
          <w:sz w:val="24"/>
          <w:szCs w:val="24"/>
        </w:rPr>
      </w:pPr>
      <w:r w:rsidRPr="00791231">
        <w:rPr>
          <w:sz w:val="24"/>
          <w:szCs w:val="24"/>
        </w:rPr>
        <w:t>Код  993 111 05013 10 0000 120</w:t>
      </w:r>
    </w:p>
    <w:p w:rsidR="00817C5E" w:rsidRPr="00791231" w:rsidRDefault="00817C5E" w:rsidP="00817C5E">
      <w:pPr>
        <w:jc w:val="both"/>
        <w:rPr>
          <w:sz w:val="24"/>
          <w:szCs w:val="24"/>
        </w:rPr>
      </w:pPr>
    </w:p>
    <w:p w:rsidR="00817C5E" w:rsidRPr="00791231" w:rsidRDefault="00817C5E" w:rsidP="00817C5E">
      <w:pPr>
        <w:jc w:val="both"/>
        <w:rPr>
          <w:sz w:val="24"/>
          <w:szCs w:val="24"/>
        </w:rPr>
      </w:pPr>
      <w:r w:rsidRPr="00791231">
        <w:rPr>
          <w:sz w:val="24"/>
          <w:szCs w:val="24"/>
        </w:rPr>
        <w:t>Тихонов Александр Иванович</w:t>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t>_______________</w:t>
      </w:r>
    </w:p>
    <w:p w:rsidR="00817C5E" w:rsidRPr="00791231" w:rsidRDefault="00817C5E" w:rsidP="00817C5E">
      <w:pPr>
        <w:tabs>
          <w:tab w:val="left" w:pos="6765"/>
          <w:tab w:val="right" w:pos="9354"/>
        </w:tabs>
        <w:rPr>
          <w:sz w:val="24"/>
          <w:szCs w:val="24"/>
        </w:rPr>
      </w:pPr>
      <w:r w:rsidRPr="00791231">
        <w:rPr>
          <w:sz w:val="24"/>
          <w:szCs w:val="24"/>
        </w:rPr>
        <w:tab/>
        <w:t xml:space="preserve">                      / подпись/</w:t>
      </w:r>
    </w:p>
    <w:p w:rsidR="00817C5E" w:rsidRPr="00791231" w:rsidRDefault="00817C5E" w:rsidP="00817C5E">
      <w:pPr>
        <w:tabs>
          <w:tab w:val="left" w:pos="6765"/>
          <w:tab w:val="right" w:pos="9354"/>
        </w:tabs>
        <w:rPr>
          <w:sz w:val="24"/>
          <w:szCs w:val="24"/>
        </w:rPr>
      </w:pPr>
    </w:p>
    <w:p w:rsidR="00817C5E" w:rsidRPr="00791231" w:rsidRDefault="00817C5E" w:rsidP="00817C5E">
      <w:pPr>
        <w:jc w:val="center"/>
        <w:rPr>
          <w:b/>
          <w:bCs/>
          <w:sz w:val="24"/>
          <w:szCs w:val="24"/>
        </w:rPr>
      </w:pPr>
      <w:r w:rsidRPr="00791231">
        <w:rPr>
          <w:sz w:val="24"/>
          <w:szCs w:val="24"/>
        </w:rPr>
        <w:t xml:space="preserve">                                                                             М.П.</w:t>
      </w:r>
    </w:p>
    <w:p w:rsidR="00817C5E" w:rsidRPr="00791231" w:rsidRDefault="00817C5E" w:rsidP="00817C5E">
      <w:pPr>
        <w:rPr>
          <w:b/>
          <w:bCs/>
          <w:sz w:val="24"/>
          <w:szCs w:val="24"/>
        </w:rPr>
      </w:pPr>
    </w:p>
    <w:p w:rsidR="00817C5E" w:rsidRPr="00791231" w:rsidRDefault="00817C5E" w:rsidP="00817C5E">
      <w:pPr>
        <w:rPr>
          <w:b/>
          <w:bCs/>
          <w:sz w:val="24"/>
          <w:szCs w:val="24"/>
        </w:rPr>
      </w:pPr>
    </w:p>
    <w:p w:rsidR="00817C5E" w:rsidRPr="00791231" w:rsidRDefault="00817C5E" w:rsidP="00817C5E">
      <w:pPr>
        <w:rPr>
          <w:b/>
          <w:sz w:val="24"/>
          <w:szCs w:val="24"/>
        </w:rPr>
      </w:pPr>
      <w:r w:rsidRPr="00791231">
        <w:rPr>
          <w:b/>
          <w:bCs/>
          <w:sz w:val="24"/>
          <w:szCs w:val="24"/>
        </w:rPr>
        <w:t>Арендатор:</w:t>
      </w:r>
      <w:r w:rsidRPr="00791231">
        <w:rPr>
          <w:sz w:val="24"/>
          <w:szCs w:val="24"/>
        </w:rPr>
        <w:t xml:space="preserve"> _____________________</w:t>
      </w:r>
    </w:p>
    <w:p w:rsidR="00817C5E" w:rsidRPr="00791231" w:rsidRDefault="00817C5E" w:rsidP="00817C5E">
      <w:pPr>
        <w:rPr>
          <w:sz w:val="24"/>
          <w:szCs w:val="24"/>
          <w:shd w:val="clear" w:color="auto" w:fill="FFFF00"/>
        </w:rPr>
      </w:pPr>
      <w:r w:rsidRPr="00791231">
        <w:rPr>
          <w:b/>
          <w:sz w:val="24"/>
          <w:szCs w:val="24"/>
        </w:rPr>
        <w:t>Адрес (место нахождения):</w:t>
      </w:r>
      <w:r w:rsidRPr="00791231">
        <w:rPr>
          <w:sz w:val="24"/>
          <w:szCs w:val="24"/>
        </w:rPr>
        <w:t xml:space="preserve"> __________________________________________</w:t>
      </w:r>
    </w:p>
    <w:p w:rsidR="00817C5E" w:rsidRPr="00791231" w:rsidRDefault="00817C5E" w:rsidP="00817C5E">
      <w:pPr>
        <w:rPr>
          <w:sz w:val="24"/>
          <w:szCs w:val="24"/>
          <w:shd w:val="clear" w:color="auto" w:fill="FFFF00"/>
        </w:rPr>
      </w:pPr>
    </w:p>
    <w:p w:rsidR="00817C5E" w:rsidRPr="00791231" w:rsidRDefault="00817C5E" w:rsidP="00817C5E">
      <w:pPr>
        <w:rPr>
          <w:sz w:val="24"/>
          <w:szCs w:val="24"/>
          <w:shd w:val="clear" w:color="auto" w:fill="FFFF00"/>
        </w:rPr>
      </w:pPr>
    </w:p>
    <w:p w:rsidR="00817C5E" w:rsidRPr="00791231" w:rsidRDefault="00817C5E" w:rsidP="00817C5E">
      <w:pPr>
        <w:pageBreakBefore/>
        <w:ind w:left="6804"/>
        <w:rPr>
          <w:sz w:val="24"/>
          <w:szCs w:val="24"/>
          <w:shd w:val="clear" w:color="auto" w:fill="FFFF00"/>
        </w:rPr>
      </w:pPr>
    </w:p>
    <w:p w:rsidR="00817C5E" w:rsidRPr="00791231" w:rsidRDefault="00817C5E" w:rsidP="00817C5E">
      <w:pPr>
        <w:ind w:left="6804"/>
        <w:jc w:val="both"/>
        <w:rPr>
          <w:sz w:val="24"/>
          <w:szCs w:val="24"/>
        </w:rPr>
      </w:pPr>
      <w:r w:rsidRPr="00791231">
        <w:rPr>
          <w:sz w:val="24"/>
          <w:szCs w:val="24"/>
        </w:rPr>
        <w:t xml:space="preserve">                                                                                                                    Приложение № 1 к договору аренды </w:t>
      </w:r>
    </w:p>
    <w:p w:rsidR="00817C5E" w:rsidRPr="00791231" w:rsidRDefault="00817C5E" w:rsidP="00817C5E">
      <w:pPr>
        <w:tabs>
          <w:tab w:val="left" w:pos="7033"/>
          <w:tab w:val="right" w:pos="9720"/>
        </w:tabs>
        <w:ind w:left="6804"/>
        <w:jc w:val="both"/>
        <w:rPr>
          <w:sz w:val="24"/>
          <w:szCs w:val="24"/>
        </w:rPr>
      </w:pPr>
      <w:r w:rsidRPr="00791231">
        <w:rPr>
          <w:sz w:val="24"/>
          <w:szCs w:val="24"/>
        </w:rPr>
        <w:t xml:space="preserve">от _____________ </w:t>
      </w:r>
      <w:proofErr w:type="gramStart"/>
      <w:r w:rsidRPr="00791231">
        <w:rPr>
          <w:sz w:val="24"/>
          <w:szCs w:val="24"/>
        </w:rPr>
        <w:t>г</w:t>
      </w:r>
      <w:proofErr w:type="gramEnd"/>
      <w:r w:rsidRPr="00791231">
        <w:rPr>
          <w:sz w:val="24"/>
          <w:szCs w:val="24"/>
        </w:rPr>
        <w:t xml:space="preserve">. </w:t>
      </w:r>
    </w:p>
    <w:p w:rsidR="00817C5E" w:rsidRPr="00791231" w:rsidRDefault="00817C5E" w:rsidP="00817C5E">
      <w:pPr>
        <w:tabs>
          <w:tab w:val="left" w:pos="7033"/>
          <w:tab w:val="right" w:pos="9720"/>
        </w:tabs>
        <w:ind w:left="6804" w:right="-245"/>
        <w:jc w:val="both"/>
        <w:rPr>
          <w:sz w:val="24"/>
          <w:szCs w:val="24"/>
        </w:rPr>
      </w:pPr>
    </w:p>
    <w:p w:rsidR="00817C5E" w:rsidRPr="00791231" w:rsidRDefault="00817C5E" w:rsidP="00817C5E">
      <w:pPr>
        <w:ind w:left="6804"/>
        <w:jc w:val="center"/>
        <w:rPr>
          <w:b/>
          <w:sz w:val="24"/>
          <w:szCs w:val="24"/>
        </w:rPr>
      </w:pPr>
    </w:p>
    <w:p w:rsidR="00817C5E" w:rsidRPr="00791231" w:rsidRDefault="00817C5E" w:rsidP="00817C5E">
      <w:pPr>
        <w:jc w:val="center"/>
        <w:rPr>
          <w:b/>
          <w:sz w:val="24"/>
          <w:szCs w:val="24"/>
        </w:rPr>
      </w:pPr>
      <w:r w:rsidRPr="00791231">
        <w:rPr>
          <w:b/>
          <w:sz w:val="24"/>
          <w:szCs w:val="24"/>
        </w:rPr>
        <w:t>АКТ</w:t>
      </w:r>
    </w:p>
    <w:p w:rsidR="00817C5E" w:rsidRPr="00791231" w:rsidRDefault="00817C5E" w:rsidP="00817C5E">
      <w:pPr>
        <w:jc w:val="center"/>
        <w:rPr>
          <w:sz w:val="24"/>
          <w:szCs w:val="24"/>
        </w:rPr>
      </w:pPr>
      <w:r w:rsidRPr="00791231">
        <w:rPr>
          <w:b/>
          <w:sz w:val="24"/>
          <w:szCs w:val="24"/>
        </w:rPr>
        <w:t>ПРИЁМА-ПЕРЕДАЧИ ЗЕМЕЛЬНОГО УЧАСТКА</w:t>
      </w:r>
    </w:p>
    <w:p w:rsidR="00817C5E" w:rsidRPr="00791231" w:rsidRDefault="00817C5E" w:rsidP="00817C5E">
      <w:pPr>
        <w:jc w:val="center"/>
        <w:rPr>
          <w:sz w:val="24"/>
          <w:szCs w:val="24"/>
        </w:rPr>
      </w:pPr>
    </w:p>
    <w:p w:rsidR="00817C5E" w:rsidRPr="00791231" w:rsidRDefault="00817C5E" w:rsidP="00817C5E">
      <w:pPr>
        <w:jc w:val="both"/>
        <w:rPr>
          <w:sz w:val="24"/>
          <w:szCs w:val="24"/>
        </w:rPr>
      </w:pPr>
    </w:p>
    <w:p w:rsidR="00817C5E" w:rsidRPr="00791231" w:rsidRDefault="00817C5E" w:rsidP="00817C5E">
      <w:pPr>
        <w:jc w:val="both"/>
        <w:rPr>
          <w:sz w:val="24"/>
          <w:szCs w:val="24"/>
        </w:rPr>
      </w:pPr>
      <w:r w:rsidRPr="00791231">
        <w:rPr>
          <w:sz w:val="24"/>
          <w:szCs w:val="24"/>
        </w:rPr>
        <w:t xml:space="preserve">        АРЕНДОДАТЕЛЬ передаёт, а АРЕНДАТОР принимает в аренду земельный участок со следующими характеристиками:</w:t>
      </w:r>
    </w:p>
    <w:p w:rsidR="00817C5E" w:rsidRPr="00791231" w:rsidRDefault="00817C5E" w:rsidP="00817C5E">
      <w:pPr>
        <w:jc w:val="both"/>
        <w:rPr>
          <w:sz w:val="24"/>
          <w:szCs w:val="24"/>
        </w:rPr>
      </w:pPr>
    </w:p>
    <w:p w:rsidR="00817C5E" w:rsidRPr="00791231" w:rsidRDefault="00817C5E" w:rsidP="00817C5E">
      <w:pPr>
        <w:numPr>
          <w:ilvl w:val="0"/>
          <w:numId w:val="6"/>
        </w:numPr>
        <w:tabs>
          <w:tab w:val="clear" w:pos="0"/>
          <w:tab w:val="num" w:pos="420"/>
        </w:tabs>
        <w:suppressAutoHyphens/>
        <w:ind w:left="0" w:firstLine="709"/>
        <w:jc w:val="both"/>
        <w:rPr>
          <w:sz w:val="24"/>
          <w:szCs w:val="24"/>
        </w:rPr>
      </w:pPr>
      <w:r w:rsidRPr="00791231">
        <w:rPr>
          <w:sz w:val="24"/>
          <w:szCs w:val="24"/>
        </w:rPr>
        <w:t xml:space="preserve">Адрес земельного участка: </w:t>
      </w:r>
    </w:p>
    <w:p w:rsidR="00817C5E" w:rsidRPr="00791231" w:rsidRDefault="00817C5E" w:rsidP="00817C5E">
      <w:pPr>
        <w:ind w:firstLine="709"/>
        <w:jc w:val="both"/>
        <w:rPr>
          <w:b/>
          <w:sz w:val="24"/>
          <w:szCs w:val="24"/>
        </w:rPr>
      </w:pPr>
      <w:r w:rsidRPr="00791231">
        <w:rPr>
          <w:sz w:val="24"/>
          <w:szCs w:val="24"/>
        </w:rPr>
        <w:t>Чувашская Республика, Урмарский район, _____________ сельское поселение кадастровый номер 21:19:_____________</w:t>
      </w:r>
    </w:p>
    <w:p w:rsidR="00817C5E" w:rsidRPr="00791231" w:rsidRDefault="00817C5E" w:rsidP="00817C5E">
      <w:pPr>
        <w:ind w:firstLine="709"/>
        <w:jc w:val="both"/>
        <w:rPr>
          <w:b/>
          <w:sz w:val="24"/>
          <w:szCs w:val="24"/>
        </w:rPr>
      </w:pPr>
    </w:p>
    <w:p w:rsidR="00817C5E" w:rsidRPr="00791231" w:rsidRDefault="00817C5E" w:rsidP="00817C5E">
      <w:pPr>
        <w:numPr>
          <w:ilvl w:val="0"/>
          <w:numId w:val="6"/>
        </w:numPr>
        <w:tabs>
          <w:tab w:val="clear" w:pos="0"/>
          <w:tab w:val="num" w:pos="420"/>
        </w:tabs>
        <w:suppressAutoHyphens/>
        <w:ind w:left="0" w:firstLine="709"/>
        <w:jc w:val="both"/>
        <w:rPr>
          <w:b/>
          <w:sz w:val="24"/>
          <w:szCs w:val="24"/>
        </w:rPr>
      </w:pPr>
      <w:r w:rsidRPr="00791231">
        <w:rPr>
          <w:sz w:val="24"/>
          <w:szCs w:val="24"/>
        </w:rPr>
        <w:t xml:space="preserve">Площадь земельного участка:   </w:t>
      </w:r>
      <w:r w:rsidRPr="00791231">
        <w:rPr>
          <w:b/>
          <w:sz w:val="24"/>
          <w:szCs w:val="24"/>
        </w:rPr>
        <w:t>кв.м</w:t>
      </w:r>
      <w:proofErr w:type="gramStart"/>
      <w:r w:rsidRPr="00791231">
        <w:rPr>
          <w:b/>
          <w:sz w:val="24"/>
          <w:szCs w:val="24"/>
        </w:rPr>
        <w:t xml:space="preserve">. (          ) </w:t>
      </w:r>
      <w:proofErr w:type="gramEnd"/>
      <w:r w:rsidRPr="00791231">
        <w:rPr>
          <w:b/>
          <w:sz w:val="24"/>
          <w:szCs w:val="24"/>
        </w:rPr>
        <w:t>га.</w:t>
      </w:r>
    </w:p>
    <w:p w:rsidR="00817C5E" w:rsidRPr="00791231" w:rsidRDefault="00817C5E" w:rsidP="00817C5E">
      <w:pPr>
        <w:ind w:left="420"/>
        <w:jc w:val="both"/>
        <w:rPr>
          <w:b/>
          <w:sz w:val="24"/>
          <w:szCs w:val="24"/>
        </w:rPr>
      </w:pPr>
    </w:p>
    <w:p w:rsidR="00817C5E" w:rsidRPr="00791231" w:rsidRDefault="00817C5E" w:rsidP="00817C5E">
      <w:pPr>
        <w:jc w:val="both"/>
        <w:rPr>
          <w:b/>
          <w:sz w:val="24"/>
          <w:szCs w:val="24"/>
        </w:rPr>
      </w:pPr>
    </w:p>
    <w:p w:rsidR="00817C5E" w:rsidRPr="00791231" w:rsidRDefault="00817C5E" w:rsidP="00817C5E">
      <w:pPr>
        <w:jc w:val="both"/>
        <w:rPr>
          <w:sz w:val="24"/>
          <w:szCs w:val="24"/>
        </w:rPr>
      </w:pPr>
      <w:r w:rsidRPr="00791231">
        <w:rPr>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817C5E" w:rsidRPr="00791231" w:rsidRDefault="00817C5E" w:rsidP="00817C5E">
      <w:pPr>
        <w:jc w:val="both"/>
        <w:rPr>
          <w:sz w:val="24"/>
          <w:szCs w:val="24"/>
        </w:rPr>
      </w:pPr>
      <w:r w:rsidRPr="00791231">
        <w:rPr>
          <w:sz w:val="24"/>
          <w:szCs w:val="24"/>
        </w:rPr>
        <w:tab/>
        <w:t>Настоящий акт является неотъемлемой частью договора.</w:t>
      </w:r>
    </w:p>
    <w:p w:rsidR="00817C5E" w:rsidRPr="00791231" w:rsidRDefault="00817C5E" w:rsidP="00817C5E">
      <w:pPr>
        <w:jc w:val="both"/>
        <w:rPr>
          <w:sz w:val="24"/>
          <w:szCs w:val="24"/>
        </w:rPr>
      </w:pPr>
    </w:p>
    <w:p w:rsidR="00817C5E" w:rsidRPr="00791231" w:rsidRDefault="00817C5E" w:rsidP="00817C5E">
      <w:pPr>
        <w:jc w:val="both"/>
        <w:rPr>
          <w:sz w:val="24"/>
          <w:szCs w:val="24"/>
        </w:rPr>
      </w:pPr>
    </w:p>
    <w:p w:rsidR="00817C5E" w:rsidRPr="00791231" w:rsidRDefault="00817C5E" w:rsidP="00817C5E">
      <w:pPr>
        <w:jc w:val="both"/>
        <w:rPr>
          <w:sz w:val="24"/>
          <w:szCs w:val="24"/>
        </w:rPr>
      </w:pPr>
    </w:p>
    <w:p w:rsidR="00817C5E" w:rsidRPr="00791231" w:rsidRDefault="00817C5E" w:rsidP="00817C5E">
      <w:pPr>
        <w:ind w:firstLine="709"/>
        <w:jc w:val="both"/>
        <w:rPr>
          <w:b/>
          <w:sz w:val="24"/>
          <w:szCs w:val="24"/>
        </w:rPr>
      </w:pPr>
      <w:r w:rsidRPr="00791231">
        <w:rPr>
          <w:b/>
          <w:bCs/>
          <w:sz w:val="24"/>
          <w:szCs w:val="24"/>
        </w:rPr>
        <w:t xml:space="preserve">Арендодатель – </w:t>
      </w:r>
      <w:r w:rsidRPr="00791231">
        <w:rPr>
          <w:bCs/>
          <w:sz w:val="24"/>
          <w:szCs w:val="24"/>
        </w:rPr>
        <w:t xml:space="preserve">Администрация </w:t>
      </w:r>
      <w:r w:rsidRPr="00791231">
        <w:rPr>
          <w:sz w:val="24"/>
          <w:szCs w:val="24"/>
        </w:rPr>
        <w:t>Урмарского района Чувашской Республики, в лице главы администрации Урмарского района Тихонова Александра Ивановича</w:t>
      </w:r>
    </w:p>
    <w:p w:rsidR="00817C5E" w:rsidRPr="00791231" w:rsidRDefault="00817C5E" w:rsidP="00817C5E">
      <w:pPr>
        <w:ind w:firstLine="709"/>
        <w:jc w:val="both"/>
        <w:rPr>
          <w:b/>
          <w:sz w:val="24"/>
          <w:szCs w:val="24"/>
        </w:rPr>
      </w:pPr>
      <w:r w:rsidRPr="00791231">
        <w:rPr>
          <w:b/>
          <w:sz w:val="24"/>
          <w:szCs w:val="24"/>
        </w:rPr>
        <w:t>Юридический адрес:</w:t>
      </w:r>
      <w:r w:rsidRPr="00791231">
        <w:rPr>
          <w:sz w:val="24"/>
          <w:szCs w:val="24"/>
        </w:rPr>
        <w:t xml:space="preserve"> Чувашская Республика Урмарский район, пос. Урмары, ул. Мира, д.5</w:t>
      </w:r>
    </w:p>
    <w:p w:rsidR="00817C5E" w:rsidRPr="00791231" w:rsidRDefault="00817C5E" w:rsidP="00817C5E">
      <w:pPr>
        <w:jc w:val="both"/>
        <w:rPr>
          <w:sz w:val="24"/>
          <w:szCs w:val="24"/>
        </w:rPr>
      </w:pPr>
    </w:p>
    <w:p w:rsidR="00817C5E" w:rsidRPr="00791231" w:rsidRDefault="00817C5E" w:rsidP="00817C5E">
      <w:pPr>
        <w:jc w:val="both"/>
        <w:rPr>
          <w:sz w:val="24"/>
          <w:szCs w:val="24"/>
        </w:rPr>
      </w:pPr>
      <w:r w:rsidRPr="00791231">
        <w:rPr>
          <w:sz w:val="24"/>
          <w:szCs w:val="24"/>
        </w:rPr>
        <w:t>Тихонов Александр Иванович</w:t>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r>
      <w:r w:rsidRPr="00791231">
        <w:rPr>
          <w:sz w:val="24"/>
          <w:szCs w:val="24"/>
        </w:rPr>
        <w:tab/>
        <w:t>_______________</w:t>
      </w:r>
    </w:p>
    <w:p w:rsidR="00817C5E" w:rsidRPr="00791231" w:rsidRDefault="00817C5E" w:rsidP="00817C5E">
      <w:pPr>
        <w:tabs>
          <w:tab w:val="left" w:pos="6765"/>
          <w:tab w:val="right" w:pos="9354"/>
        </w:tabs>
        <w:rPr>
          <w:sz w:val="24"/>
          <w:szCs w:val="24"/>
        </w:rPr>
      </w:pPr>
      <w:r w:rsidRPr="00791231">
        <w:rPr>
          <w:sz w:val="24"/>
          <w:szCs w:val="24"/>
        </w:rPr>
        <w:tab/>
        <w:t xml:space="preserve">                      / подпись/</w:t>
      </w:r>
    </w:p>
    <w:p w:rsidR="00817C5E" w:rsidRPr="00791231" w:rsidRDefault="00817C5E" w:rsidP="00817C5E">
      <w:pPr>
        <w:tabs>
          <w:tab w:val="left" w:pos="6765"/>
          <w:tab w:val="right" w:pos="9354"/>
        </w:tabs>
        <w:rPr>
          <w:sz w:val="24"/>
          <w:szCs w:val="24"/>
        </w:rPr>
      </w:pPr>
    </w:p>
    <w:p w:rsidR="00817C5E" w:rsidRPr="00791231" w:rsidRDefault="00817C5E" w:rsidP="00817C5E">
      <w:pPr>
        <w:tabs>
          <w:tab w:val="left" w:pos="6765"/>
          <w:tab w:val="right" w:pos="9354"/>
        </w:tabs>
        <w:rPr>
          <w:sz w:val="24"/>
          <w:szCs w:val="24"/>
        </w:rPr>
      </w:pPr>
    </w:p>
    <w:p w:rsidR="00817C5E" w:rsidRPr="00791231" w:rsidRDefault="00817C5E" w:rsidP="00817C5E">
      <w:pPr>
        <w:jc w:val="center"/>
        <w:rPr>
          <w:sz w:val="24"/>
          <w:szCs w:val="24"/>
        </w:rPr>
      </w:pPr>
      <w:r w:rsidRPr="00791231">
        <w:rPr>
          <w:sz w:val="24"/>
          <w:szCs w:val="24"/>
        </w:rPr>
        <w:t xml:space="preserve">                                                                             М.П.</w:t>
      </w:r>
    </w:p>
    <w:p w:rsidR="00817C5E" w:rsidRPr="00791231" w:rsidRDefault="00817C5E" w:rsidP="00817C5E">
      <w:pPr>
        <w:ind w:firstLine="6408"/>
        <w:rPr>
          <w:sz w:val="24"/>
          <w:szCs w:val="24"/>
        </w:rPr>
      </w:pPr>
    </w:p>
    <w:p w:rsidR="00817C5E" w:rsidRPr="00791231" w:rsidRDefault="00817C5E" w:rsidP="00817C5E">
      <w:pPr>
        <w:rPr>
          <w:b/>
          <w:sz w:val="24"/>
          <w:szCs w:val="24"/>
        </w:rPr>
      </w:pPr>
      <w:r w:rsidRPr="00791231">
        <w:rPr>
          <w:b/>
          <w:bCs/>
          <w:sz w:val="24"/>
          <w:szCs w:val="24"/>
        </w:rPr>
        <w:t>Арендатор:</w:t>
      </w:r>
      <w:r w:rsidRPr="00791231">
        <w:rPr>
          <w:sz w:val="24"/>
          <w:szCs w:val="24"/>
        </w:rPr>
        <w:t xml:space="preserve"> _____________________</w:t>
      </w:r>
    </w:p>
    <w:p w:rsidR="00817C5E" w:rsidRPr="00791231" w:rsidRDefault="00817C5E" w:rsidP="00817C5E">
      <w:pPr>
        <w:rPr>
          <w:sz w:val="24"/>
          <w:szCs w:val="24"/>
          <w:shd w:val="clear" w:color="auto" w:fill="FFFF00"/>
        </w:rPr>
      </w:pPr>
      <w:r w:rsidRPr="00791231">
        <w:rPr>
          <w:b/>
          <w:sz w:val="24"/>
          <w:szCs w:val="24"/>
        </w:rPr>
        <w:t>Адрес (место нахождения):</w:t>
      </w:r>
      <w:r w:rsidRPr="00791231">
        <w:rPr>
          <w:sz w:val="24"/>
          <w:szCs w:val="24"/>
        </w:rPr>
        <w:t xml:space="preserve"> __________________________________________</w:t>
      </w:r>
    </w:p>
    <w:p w:rsidR="00817C5E" w:rsidRPr="00791231" w:rsidRDefault="00817C5E" w:rsidP="00817C5E">
      <w:pPr>
        <w:rPr>
          <w:sz w:val="24"/>
          <w:szCs w:val="24"/>
          <w:shd w:val="clear" w:color="auto" w:fill="FFFF00"/>
        </w:rPr>
      </w:pPr>
    </w:p>
    <w:p w:rsidR="00817C5E" w:rsidRPr="00791231" w:rsidRDefault="00817C5E" w:rsidP="00817C5E">
      <w:pPr>
        <w:rPr>
          <w:sz w:val="24"/>
          <w:szCs w:val="24"/>
          <w:shd w:val="clear" w:color="auto" w:fill="FFFF00"/>
        </w:rPr>
      </w:pPr>
    </w:p>
    <w:p w:rsidR="00817C5E" w:rsidRPr="00791231" w:rsidRDefault="00817C5E" w:rsidP="00817C5E">
      <w:pPr>
        <w:rPr>
          <w:sz w:val="24"/>
          <w:szCs w:val="24"/>
          <w:shd w:val="clear" w:color="auto" w:fill="FFFF00"/>
        </w:rPr>
      </w:pPr>
    </w:p>
    <w:p w:rsidR="00817C5E" w:rsidRPr="00791231" w:rsidRDefault="00817C5E" w:rsidP="00817C5E">
      <w:pPr>
        <w:jc w:val="both"/>
        <w:rPr>
          <w:sz w:val="24"/>
          <w:szCs w:val="24"/>
        </w:rPr>
      </w:pPr>
      <w:r w:rsidRPr="00791231">
        <w:rPr>
          <w:sz w:val="24"/>
          <w:szCs w:val="24"/>
        </w:rPr>
        <w:t>_____________________________</w:t>
      </w:r>
    </w:p>
    <w:p w:rsidR="00817C5E" w:rsidRPr="00791231" w:rsidRDefault="00817C5E" w:rsidP="00817C5E">
      <w:pPr>
        <w:ind w:left="4956"/>
        <w:jc w:val="both"/>
        <w:rPr>
          <w:sz w:val="24"/>
          <w:szCs w:val="24"/>
        </w:rPr>
      </w:pPr>
      <w:r w:rsidRPr="00791231">
        <w:rPr>
          <w:sz w:val="24"/>
          <w:szCs w:val="24"/>
        </w:rPr>
        <w:t xml:space="preserve">                                             _______________</w:t>
      </w:r>
    </w:p>
    <w:p w:rsidR="00817C5E" w:rsidRPr="00791231" w:rsidRDefault="00817C5E" w:rsidP="00817C5E">
      <w:pPr>
        <w:ind w:left="4956"/>
        <w:jc w:val="both"/>
        <w:rPr>
          <w:sz w:val="24"/>
          <w:szCs w:val="24"/>
        </w:rPr>
      </w:pPr>
      <w:r w:rsidRPr="00791231">
        <w:rPr>
          <w:sz w:val="24"/>
          <w:szCs w:val="24"/>
        </w:rPr>
        <w:t xml:space="preserve">         / подпись/</w:t>
      </w:r>
    </w:p>
    <w:p w:rsidR="00817C5E" w:rsidRPr="00751447" w:rsidRDefault="00817C5E" w:rsidP="00817C5E">
      <w:pPr>
        <w:rPr>
          <w:sz w:val="24"/>
          <w:szCs w:val="24"/>
        </w:rPr>
      </w:pPr>
    </w:p>
    <w:p w:rsidR="00817C5E" w:rsidRPr="00751447" w:rsidRDefault="00817C5E" w:rsidP="00817C5E"/>
    <w:sectPr w:rsidR="00817C5E" w:rsidRPr="00751447" w:rsidSect="00B57E37">
      <w:footerReference w:type="even" r:id="rId9"/>
      <w:footerReference w:type="default" r:id="rId10"/>
      <w:pgSz w:w="11906" w:h="16838"/>
      <w:pgMar w:top="567" w:right="70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710" w:rsidRDefault="002E4710">
      <w:r>
        <w:separator/>
      </w:r>
    </w:p>
  </w:endnote>
  <w:endnote w:type="continuationSeparator" w:id="1">
    <w:p w:rsidR="002E4710" w:rsidRDefault="002E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ltica Chv">
    <w:panose1 w:val="00000000000000000000"/>
    <w:charset w:val="00"/>
    <w:family w:val="auto"/>
    <w:pitch w:val="variable"/>
    <w:sig w:usb0="00000207" w:usb1="00000000" w:usb2="00000000" w:usb3="00000000" w:csb0="00000097"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10" w:rsidRDefault="00F76E52">
    <w:pPr>
      <w:pStyle w:val="a5"/>
      <w:framePr w:wrap="around" w:vAnchor="text" w:hAnchor="margin" w:xAlign="right" w:y="1"/>
      <w:rPr>
        <w:rStyle w:val="a6"/>
      </w:rPr>
    </w:pPr>
    <w:r>
      <w:rPr>
        <w:rStyle w:val="a6"/>
      </w:rPr>
      <w:fldChar w:fldCharType="begin"/>
    </w:r>
    <w:r w:rsidR="002E4710">
      <w:rPr>
        <w:rStyle w:val="a6"/>
      </w:rPr>
      <w:instrText xml:space="preserve">PAGE  </w:instrText>
    </w:r>
    <w:r>
      <w:rPr>
        <w:rStyle w:val="a6"/>
      </w:rPr>
      <w:fldChar w:fldCharType="end"/>
    </w:r>
  </w:p>
  <w:p w:rsidR="002E4710" w:rsidRDefault="002E47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10" w:rsidRDefault="00F76E52">
    <w:pPr>
      <w:pStyle w:val="a5"/>
      <w:framePr w:wrap="around" w:vAnchor="text" w:hAnchor="margin" w:xAlign="right" w:y="1"/>
      <w:rPr>
        <w:rStyle w:val="a6"/>
      </w:rPr>
    </w:pPr>
    <w:r>
      <w:rPr>
        <w:rStyle w:val="a6"/>
      </w:rPr>
      <w:fldChar w:fldCharType="begin"/>
    </w:r>
    <w:r w:rsidR="002E4710">
      <w:rPr>
        <w:rStyle w:val="a6"/>
      </w:rPr>
      <w:instrText xml:space="preserve">PAGE  </w:instrText>
    </w:r>
    <w:r>
      <w:rPr>
        <w:rStyle w:val="a6"/>
      </w:rPr>
      <w:fldChar w:fldCharType="separate"/>
    </w:r>
    <w:r w:rsidR="00EE6E2C">
      <w:rPr>
        <w:rStyle w:val="a6"/>
        <w:noProof/>
      </w:rPr>
      <w:t>2</w:t>
    </w:r>
    <w:r>
      <w:rPr>
        <w:rStyle w:val="a6"/>
      </w:rPr>
      <w:fldChar w:fldCharType="end"/>
    </w:r>
  </w:p>
  <w:p w:rsidR="002E4710" w:rsidRDefault="002E47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710" w:rsidRDefault="002E4710">
      <w:r>
        <w:separator/>
      </w:r>
    </w:p>
  </w:footnote>
  <w:footnote w:type="continuationSeparator" w:id="1">
    <w:p w:rsidR="002E4710" w:rsidRDefault="002E4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decimal"/>
      <w:lvlText w:val="%1."/>
      <w:lvlJc w:val="left"/>
      <w:pPr>
        <w:tabs>
          <w:tab w:val="num" w:pos="0"/>
        </w:tabs>
        <w:ind w:left="1353" w:hanging="360"/>
      </w:pPr>
    </w:lvl>
  </w:abstractNum>
  <w:abstractNum w:abstractNumId="1">
    <w:nsid w:val="2532381A"/>
    <w:multiLevelType w:val="hybridMultilevel"/>
    <w:tmpl w:val="93D265EA"/>
    <w:lvl w:ilvl="0" w:tplc="64FA3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9D3B6B"/>
    <w:multiLevelType w:val="multilevel"/>
    <w:tmpl w:val="8966B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007D8"/>
    <w:multiLevelType w:val="multilevel"/>
    <w:tmpl w:val="2ED0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36EFE"/>
    <w:multiLevelType w:val="hybridMultilevel"/>
    <w:tmpl w:val="4A88D092"/>
    <w:lvl w:ilvl="0" w:tplc="7D8846B8">
      <w:start w:val="1"/>
      <w:numFmt w:val="decimal"/>
      <w:lvlText w:val="%1."/>
      <w:lvlJc w:val="left"/>
      <w:pPr>
        <w:tabs>
          <w:tab w:val="num" w:pos="720"/>
        </w:tabs>
        <w:ind w:left="720" w:hanging="360"/>
      </w:pPr>
      <w:rPr>
        <w:rFonts w:hint="default"/>
      </w:rPr>
    </w:lvl>
    <w:lvl w:ilvl="1" w:tplc="7B143F4A" w:tentative="1">
      <w:start w:val="1"/>
      <w:numFmt w:val="lowerLetter"/>
      <w:lvlText w:val="%2."/>
      <w:lvlJc w:val="left"/>
      <w:pPr>
        <w:tabs>
          <w:tab w:val="num" w:pos="1440"/>
        </w:tabs>
        <w:ind w:left="1440" w:hanging="360"/>
      </w:pPr>
    </w:lvl>
    <w:lvl w:ilvl="2" w:tplc="75F84364" w:tentative="1">
      <w:start w:val="1"/>
      <w:numFmt w:val="lowerRoman"/>
      <w:lvlText w:val="%3."/>
      <w:lvlJc w:val="right"/>
      <w:pPr>
        <w:tabs>
          <w:tab w:val="num" w:pos="2160"/>
        </w:tabs>
        <w:ind w:left="2160" w:hanging="180"/>
      </w:pPr>
    </w:lvl>
    <w:lvl w:ilvl="3" w:tplc="AB043736" w:tentative="1">
      <w:start w:val="1"/>
      <w:numFmt w:val="decimal"/>
      <w:lvlText w:val="%4."/>
      <w:lvlJc w:val="left"/>
      <w:pPr>
        <w:tabs>
          <w:tab w:val="num" w:pos="2880"/>
        </w:tabs>
        <w:ind w:left="2880" w:hanging="360"/>
      </w:pPr>
    </w:lvl>
    <w:lvl w:ilvl="4" w:tplc="A2D2BE6E" w:tentative="1">
      <w:start w:val="1"/>
      <w:numFmt w:val="lowerLetter"/>
      <w:lvlText w:val="%5."/>
      <w:lvlJc w:val="left"/>
      <w:pPr>
        <w:tabs>
          <w:tab w:val="num" w:pos="3600"/>
        </w:tabs>
        <w:ind w:left="3600" w:hanging="360"/>
      </w:pPr>
    </w:lvl>
    <w:lvl w:ilvl="5" w:tplc="2A9C21C4" w:tentative="1">
      <w:start w:val="1"/>
      <w:numFmt w:val="lowerRoman"/>
      <w:lvlText w:val="%6."/>
      <w:lvlJc w:val="right"/>
      <w:pPr>
        <w:tabs>
          <w:tab w:val="num" w:pos="4320"/>
        </w:tabs>
        <w:ind w:left="4320" w:hanging="180"/>
      </w:pPr>
    </w:lvl>
    <w:lvl w:ilvl="6" w:tplc="9FEC8D16" w:tentative="1">
      <w:start w:val="1"/>
      <w:numFmt w:val="decimal"/>
      <w:lvlText w:val="%7."/>
      <w:lvlJc w:val="left"/>
      <w:pPr>
        <w:tabs>
          <w:tab w:val="num" w:pos="5040"/>
        </w:tabs>
        <w:ind w:left="5040" w:hanging="360"/>
      </w:pPr>
    </w:lvl>
    <w:lvl w:ilvl="7" w:tplc="2CD439B2" w:tentative="1">
      <w:start w:val="1"/>
      <w:numFmt w:val="lowerLetter"/>
      <w:lvlText w:val="%8."/>
      <w:lvlJc w:val="left"/>
      <w:pPr>
        <w:tabs>
          <w:tab w:val="num" w:pos="5760"/>
        </w:tabs>
        <w:ind w:left="5760" w:hanging="360"/>
      </w:pPr>
    </w:lvl>
    <w:lvl w:ilvl="8" w:tplc="B0B8053C" w:tentative="1">
      <w:start w:val="1"/>
      <w:numFmt w:val="lowerRoman"/>
      <w:lvlText w:val="%9."/>
      <w:lvlJc w:val="right"/>
      <w:pPr>
        <w:tabs>
          <w:tab w:val="num" w:pos="6480"/>
        </w:tabs>
        <w:ind w:left="6480" w:hanging="180"/>
      </w:pPr>
    </w:lvl>
  </w:abstractNum>
  <w:abstractNum w:abstractNumId="5">
    <w:nsid w:val="75A93542"/>
    <w:multiLevelType w:val="multilevel"/>
    <w:tmpl w:val="CA2810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075D8"/>
    <w:rsid w:val="000015CA"/>
    <w:rsid w:val="00020BEC"/>
    <w:rsid w:val="0008145B"/>
    <w:rsid w:val="000C3BEB"/>
    <w:rsid w:val="000D2765"/>
    <w:rsid w:val="000E75AE"/>
    <w:rsid w:val="0010433F"/>
    <w:rsid w:val="00232C85"/>
    <w:rsid w:val="00251299"/>
    <w:rsid w:val="002A1818"/>
    <w:rsid w:val="002C3BB5"/>
    <w:rsid w:val="002D582B"/>
    <w:rsid w:val="002E4710"/>
    <w:rsid w:val="003038BD"/>
    <w:rsid w:val="003869C8"/>
    <w:rsid w:val="003D1A90"/>
    <w:rsid w:val="003E4C60"/>
    <w:rsid w:val="003E5632"/>
    <w:rsid w:val="00407877"/>
    <w:rsid w:val="00410291"/>
    <w:rsid w:val="00413777"/>
    <w:rsid w:val="00415672"/>
    <w:rsid w:val="00424930"/>
    <w:rsid w:val="004409D5"/>
    <w:rsid w:val="00444708"/>
    <w:rsid w:val="00453B5B"/>
    <w:rsid w:val="00456125"/>
    <w:rsid w:val="00460248"/>
    <w:rsid w:val="004E0C60"/>
    <w:rsid w:val="004E389A"/>
    <w:rsid w:val="004E452B"/>
    <w:rsid w:val="0050771C"/>
    <w:rsid w:val="005D43F4"/>
    <w:rsid w:val="005D5787"/>
    <w:rsid w:val="005F367E"/>
    <w:rsid w:val="00600BBC"/>
    <w:rsid w:val="006012F7"/>
    <w:rsid w:val="006227CD"/>
    <w:rsid w:val="00651EEE"/>
    <w:rsid w:val="00665417"/>
    <w:rsid w:val="00695912"/>
    <w:rsid w:val="00695A6C"/>
    <w:rsid w:val="006B25CF"/>
    <w:rsid w:val="006D030C"/>
    <w:rsid w:val="006F2CC2"/>
    <w:rsid w:val="006F516F"/>
    <w:rsid w:val="00726BA4"/>
    <w:rsid w:val="00751447"/>
    <w:rsid w:val="007D45CF"/>
    <w:rsid w:val="007E7AF7"/>
    <w:rsid w:val="00802024"/>
    <w:rsid w:val="00817C5E"/>
    <w:rsid w:val="00827BB5"/>
    <w:rsid w:val="00837EDB"/>
    <w:rsid w:val="00851298"/>
    <w:rsid w:val="008A0046"/>
    <w:rsid w:val="008A6D3E"/>
    <w:rsid w:val="00934F91"/>
    <w:rsid w:val="00A401D8"/>
    <w:rsid w:val="00A67E8D"/>
    <w:rsid w:val="00AD09C7"/>
    <w:rsid w:val="00B02308"/>
    <w:rsid w:val="00B147C3"/>
    <w:rsid w:val="00B40A4F"/>
    <w:rsid w:val="00B572D5"/>
    <w:rsid w:val="00B57E37"/>
    <w:rsid w:val="00B95774"/>
    <w:rsid w:val="00BA33B5"/>
    <w:rsid w:val="00BE2550"/>
    <w:rsid w:val="00C00C97"/>
    <w:rsid w:val="00C075D8"/>
    <w:rsid w:val="00CD1836"/>
    <w:rsid w:val="00D03656"/>
    <w:rsid w:val="00D8098A"/>
    <w:rsid w:val="00E61A37"/>
    <w:rsid w:val="00EA0606"/>
    <w:rsid w:val="00EE6E2C"/>
    <w:rsid w:val="00F76E52"/>
    <w:rsid w:val="00FB2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EEE"/>
  </w:style>
  <w:style w:type="paragraph" w:styleId="1">
    <w:name w:val="heading 1"/>
    <w:basedOn w:val="a"/>
    <w:next w:val="a"/>
    <w:qFormat/>
    <w:rsid w:val="00651EEE"/>
    <w:pPr>
      <w:keepNext/>
      <w:jc w:val="both"/>
      <w:outlineLvl w:val="0"/>
    </w:pPr>
    <w:rPr>
      <w:rFonts w:ascii="Baltica Chv" w:hAnsi="Baltica Chv"/>
      <w:sz w:val="24"/>
    </w:rPr>
  </w:style>
  <w:style w:type="paragraph" w:styleId="2">
    <w:name w:val="heading 2"/>
    <w:basedOn w:val="a"/>
    <w:next w:val="a"/>
    <w:qFormat/>
    <w:rsid w:val="00651EEE"/>
    <w:pPr>
      <w:keepNext/>
      <w:jc w:val="center"/>
      <w:outlineLvl w:val="1"/>
    </w:pPr>
    <w:rPr>
      <w:rFonts w:ascii="Baltica Chv" w:hAnsi="Baltica Chv"/>
      <w:b/>
      <w:sz w:val="28"/>
    </w:rPr>
  </w:style>
  <w:style w:type="paragraph" w:styleId="3">
    <w:name w:val="heading 3"/>
    <w:basedOn w:val="a"/>
    <w:next w:val="a"/>
    <w:qFormat/>
    <w:rsid w:val="00651EEE"/>
    <w:pPr>
      <w:keepNext/>
      <w:jc w:val="center"/>
      <w:outlineLvl w:val="2"/>
    </w:pPr>
    <w:rPr>
      <w:rFonts w:ascii="Baltica Chv" w:hAnsi="Baltica Chv"/>
      <w:b/>
    </w:rPr>
  </w:style>
  <w:style w:type="paragraph" w:styleId="4">
    <w:name w:val="heading 4"/>
    <w:basedOn w:val="a"/>
    <w:next w:val="a"/>
    <w:link w:val="40"/>
    <w:qFormat/>
    <w:rsid w:val="00651EEE"/>
    <w:pPr>
      <w:keepNext/>
      <w:outlineLvl w:val="3"/>
    </w:pPr>
    <w:rPr>
      <w:sz w:val="24"/>
    </w:rPr>
  </w:style>
  <w:style w:type="paragraph" w:styleId="5">
    <w:name w:val="heading 5"/>
    <w:basedOn w:val="a"/>
    <w:next w:val="a"/>
    <w:qFormat/>
    <w:rsid w:val="00651EEE"/>
    <w:pPr>
      <w:keepNext/>
      <w:ind w:firstLine="720"/>
      <w:jc w:val="center"/>
      <w:outlineLvl w:val="4"/>
    </w:pPr>
    <w:rPr>
      <w:sz w:val="24"/>
    </w:rPr>
  </w:style>
  <w:style w:type="paragraph" w:styleId="6">
    <w:name w:val="heading 6"/>
    <w:basedOn w:val="a"/>
    <w:next w:val="a"/>
    <w:qFormat/>
    <w:rsid w:val="00651EEE"/>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1EEE"/>
    <w:pPr>
      <w:jc w:val="center"/>
    </w:pPr>
    <w:rPr>
      <w:rFonts w:ascii="Baltica Chv" w:hAnsi="Baltica Chv"/>
      <w:sz w:val="18"/>
    </w:rPr>
  </w:style>
  <w:style w:type="paragraph" w:styleId="a4">
    <w:name w:val="Body Text Indent"/>
    <w:basedOn w:val="a"/>
    <w:rsid w:val="00651EEE"/>
    <w:pPr>
      <w:jc w:val="center"/>
    </w:pPr>
    <w:rPr>
      <w:rFonts w:ascii="Baltica Chv" w:hAnsi="Baltica Chv"/>
    </w:rPr>
  </w:style>
  <w:style w:type="paragraph" w:styleId="20">
    <w:name w:val="Body Text 2"/>
    <w:basedOn w:val="a"/>
    <w:link w:val="21"/>
    <w:rsid w:val="00651EEE"/>
    <w:pPr>
      <w:jc w:val="both"/>
    </w:pPr>
    <w:rPr>
      <w:sz w:val="24"/>
    </w:rPr>
  </w:style>
  <w:style w:type="paragraph" w:styleId="22">
    <w:name w:val="Body Text Indent 2"/>
    <w:basedOn w:val="a"/>
    <w:rsid w:val="00651EEE"/>
    <w:pPr>
      <w:ind w:left="6237"/>
      <w:jc w:val="both"/>
    </w:pPr>
    <w:rPr>
      <w:sz w:val="24"/>
    </w:rPr>
  </w:style>
  <w:style w:type="paragraph" w:styleId="30">
    <w:name w:val="Body Text Indent 3"/>
    <w:basedOn w:val="a"/>
    <w:rsid w:val="00651EEE"/>
    <w:pPr>
      <w:ind w:firstLine="720"/>
      <w:jc w:val="both"/>
    </w:pPr>
    <w:rPr>
      <w:sz w:val="24"/>
    </w:rPr>
  </w:style>
  <w:style w:type="paragraph" w:styleId="31">
    <w:name w:val="Body Text 3"/>
    <w:basedOn w:val="a"/>
    <w:rsid w:val="00651EEE"/>
    <w:pPr>
      <w:spacing w:line="280" w:lineRule="auto"/>
      <w:jc w:val="both"/>
    </w:pPr>
    <w:rPr>
      <w:sz w:val="22"/>
      <w:szCs w:val="24"/>
    </w:rPr>
  </w:style>
  <w:style w:type="paragraph" w:styleId="a5">
    <w:name w:val="footer"/>
    <w:basedOn w:val="a"/>
    <w:rsid w:val="00651EEE"/>
    <w:pPr>
      <w:tabs>
        <w:tab w:val="center" w:pos="4677"/>
        <w:tab w:val="right" w:pos="9355"/>
      </w:tabs>
    </w:pPr>
  </w:style>
  <w:style w:type="character" w:styleId="a6">
    <w:name w:val="page number"/>
    <w:basedOn w:val="a0"/>
    <w:rsid w:val="00651EEE"/>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character" w:customStyle="1" w:styleId="40">
    <w:name w:val="Заголовок 4 Знак"/>
    <w:link w:val="4"/>
    <w:rsid w:val="0008145B"/>
    <w:rPr>
      <w:sz w:val="24"/>
    </w:rPr>
  </w:style>
  <w:style w:type="character" w:customStyle="1" w:styleId="21">
    <w:name w:val="Основной текст 2 Знак"/>
    <w:link w:val="20"/>
    <w:rsid w:val="0008145B"/>
    <w:rPr>
      <w:sz w:val="24"/>
    </w:rPr>
  </w:style>
  <w:style w:type="paragraph" w:styleId="a7">
    <w:name w:val="No Spacing"/>
    <w:uiPriority w:val="1"/>
    <w:qFormat/>
    <w:rsid w:val="0008145B"/>
    <w:rPr>
      <w:rFonts w:ascii="Calibri" w:eastAsia="Calibri" w:hAnsi="Calibri"/>
      <w:sz w:val="22"/>
      <w:szCs w:val="22"/>
      <w:lang w:eastAsia="en-US"/>
    </w:rPr>
  </w:style>
  <w:style w:type="character" w:styleId="a8">
    <w:name w:val="Hyperlink"/>
    <w:uiPriority w:val="99"/>
    <w:unhideWhenUsed/>
    <w:rsid w:val="00817C5E"/>
    <w:rPr>
      <w:color w:val="0000FF"/>
      <w:u w:val="single"/>
    </w:rPr>
  </w:style>
  <w:style w:type="paragraph" w:customStyle="1" w:styleId="a9">
    <w:name w:val="Заголовок"/>
    <w:basedOn w:val="a"/>
    <w:next w:val="a3"/>
    <w:rsid w:val="00817C5E"/>
    <w:pPr>
      <w:keepNext/>
      <w:suppressAutoHyphens/>
      <w:spacing w:before="240" w:after="120"/>
    </w:pPr>
    <w:rPr>
      <w:rFonts w:ascii="Arial" w:eastAsia="Microsoft YaHei" w:hAnsi="Arial" w:cs="Mangal"/>
      <w:sz w:val="28"/>
      <w:szCs w:val="28"/>
      <w:lang w:eastAsia="zh-CN"/>
    </w:rPr>
  </w:style>
  <w:style w:type="paragraph" w:customStyle="1" w:styleId="210">
    <w:name w:val="Основной текст 21"/>
    <w:basedOn w:val="a"/>
    <w:rsid w:val="00817C5E"/>
    <w:pPr>
      <w:widowControl w:val="0"/>
      <w:suppressAutoHyphens/>
      <w:autoSpaceDE w:val="0"/>
      <w:jc w:val="center"/>
    </w:pPr>
    <w:rPr>
      <w:bCs/>
      <w:sz w:val="26"/>
      <w:lang w:eastAsia="zh-CN"/>
    </w:rPr>
  </w:style>
  <w:style w:type="paragraph" w:customStyle="1" w:styleId="Default">
    <w:name w:val="Default"/>
    <w:rsid w:val="00817C5E"/>
    <w:pPr>
      <w:suppressAutoHyphens/>
      <w:autoSpaceDE w:val="0"/>
    </w:pPr>
    <w:rPr>
      <w:color w:val="000000"/>
      <w:sz w:val="24"/>
      <w:szCs w:val="24"/>
      <w:lang w:eastAsia="zh-CN"/>
    </w:rPr>
  </w:style>
  <w:style w:type="paragraph" w:customStyle="1" w:styleId="310">
    <w:name w:val="Основной текст с отступом 31"/>
    <w:basedOn w:val="a"/>
    <w:rsid w:val="00817C5E"/>
    <w:pPr>
      <w:suppressAutoHyphens/>
      <w:spacing w:after="120"/>
      <w:ind w:left="283"/>
    </w:pPr>
    <w:rPr>
      <w:sz w:val="16"/>
      <w:szCs w:val="16"/>
      <w:lang w:eastAsia="zh-CN"/>
    </w:rPr>
  </w:style>
  <w:style w:type="paragraph" w:customStyle="1" w:styleId="311">
    <w:name w:val="Основной текст 31"/>
    <w:basedOn w:val="a"/>
    <w:rsid w:val="00817C5E"/>
    <w:pPr>
      <w:suppressAutoHyphens/>
      <w:spacing w:after="120"/>
    </w:pPr>
    <w:rPr>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4145</Words>
  <Characters>30352</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34429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subject/>
  <dc:creator>Черноа</dc:creator>
  <cp:keywords/>
  <cp:lastModifiedBy>zem</cp:lastModifiedBy>
  <cp:revision>5</cp:revision>
  <cp:lastPrinted>2017-02-22T05:54:00Z</cp:lastPrinted>
  <dcterms:created xsi:type="dcterms:W3CDTF">2017-02-20T11:30:00Z</dcterms:created>
  <dcterms:modified xsi:type="dcterms:W3CDTF">2017-02-22T05:54:00Z</dcterms:modified>
</cp:coreProperties>
</file>