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229"/>
        <w:gridCol w:w="1183"/>
        <w:gridCol w:w="4236"/>
      </w:tblGrid>
      <w:tr w:rsidR="00CE1839" w:rsidTr="007E16B9">
        <w:trPr>
          <w:cantSplit/>
          <w:trHeight w:val="1975"/>
        </w:trPr>
        <w:tc>
          <w:tcPr>
            <w:tcW w:w="4195" w:type="dxa"/>
          </w:tcPr>
          <w:p w:rsidR="00CE1839" w:rsidRDefault="00CE1839" w:rsidP="007E16B9">
            <w:pPr>
              <w:jc w:val="center"/>
              <w:rPr>
                <w:b/>
                <w:bCs/>
                <w:noProof/>
                <w:sz w:val="22"/>
              </w:rPr>
            </w:pPr>
            <w:r>
              <w:br w:type="page"/>
            </w: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0" wp14:anchorId="3B398158" wp14:editId="2823EBAE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-156210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CE1839" w:rsidRDefault="00CE1839" w:rsidP="007E16B9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КАНАШ РАЙОНĚН</w:t>
            </w:r>
          </w:p>
          <w:p w:rsidR="00CE1839" w:rsidRDefault="00CE1839" w:rsidP="007E16B9">
            <w:pPr>
              <w:jc w:val="center"/>
              <w:rPr>
                <w:rStyle w:val="a5"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CE1839" w:rsidRDefault="00CE1839" w:rsidP="007E16B9">
            <w:pPr>
              <w:rPr>
                <w:sz w:val="10"/>
                <w:szCs w:val="10"/>
              </w:rPr>
            </w:pPr>
          </w:p>
          <w:p w:rsidR="00CE1839" w:rsidRDefault="00CE1839" w:rsidP="007E16B9">
            <w:pPr>
              <w:pStyle w:val="a4"/>
              <w:tabs>
                <w:tab w:val="left" w:pos="4285"/>
              </w:tabs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  <w:t>ХУШУ</w:t>
            </w:r>
          </w:p>
          <w:p w:rsidR="00CE1839" w:rsidRDefault="00CE1839" w:rsidP="007E16B9">
            <w:pPr>
              <w:rPr>
                <w:sz w:val="10"/>
                <w:szCs w:val="10"/>
              </w:rPr>
            </w:pPr>
          </w:p>
          <w:p w:rsidR="00CE1839" w:rsidRPr="00A71424" w:rsidRDefault="001C5F17" w:rsidP="007E16B9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25.02. </w:t>
            </w:r>
            <w:r w:rsidR="00CE1839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20</w:t>
            </w:r>
            <w:r w:rsidR="00CE1839" w:rsidRPr="00CE1839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</w:t>
            </w:r>
            <w:r w:rsidR="00EF1D7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6 61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CE1839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 </w:t>
            </w:r>
          </w:p>
          <w:p w:rsidR="00CE1839" w:rsidRDefault="00CE1839" w:rsidP="007E16B9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CE1839" w:rsidRDefault="00CE1839" w:rsidP="007E16B9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173" w:type="dxa"/>
          </w:tcPr>
          <w:p w:rsidR="00CE1839" w:rsidRDefault="00CE1839" w:rsidP="007E16B9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CE1839" w:rsidRDefault="00CE1839" w:rsidP="007E16B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CE1839" w:rsidRDefault="00CE1839" w:rsidP="007E16B9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РАЙОНА</w:t>
            </w:r>
          </w:p>
          <w:p w:rsidR="00CE1839" w:rsidRDefault="00CE1839" w:rsidP="007E16B9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CE1839" w:rsidRDefault="00CE1839" w:rsidP="007E16B9">
            <w:pPr>
              <w:rPr>
                <w:sz w:val="10"/>
                <w:szCs w:val="10"/>
              </w:rPr>
            </w:pPr>
          </w:p>
          <w:p w:rsidR="00CE1839" w:rsidRDefault="00CE1839" w:rsidP="007E16B9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РАСПОРЯЖЕНИЕ</w:t>
            </w:r>
          </w:p>
          <w:p w:rsidR="00CE1839" w:rsidRDefault="00CE1839" w:rsidP="007E16B9">
            <w:pPr>
              <w:rPr>
                <w:sz w:val="10"/>
                <w:szCs w:val="10"/>
              </w:rPr>
            </w:pPr>
          </w:p>
          <w:p w:rsidR="00CE1839" w:rsidRDefault="001C5F17" w:rsidP="007E16B9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25.02. </w:t>
            </w:r>
            <w:r w:rsidR="00CE1839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20</w:t>
            </w:r>
            <w:r w:rsidR="00CE1839" w:rsidRPr="00CE1839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</w:t>
            </w:r>
            <w:r w:rsidR="00EF1D7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6  №  61</w:t>
            </w:r>
            <w:bookmarkStart w:id="0" w:name="_GoBack"/>
            <w:bookmarkEnd w:id="0"/>
          </w:p>
          <w:p w:rsidR="00CE1839" w:rsidRDefault="00CE1839" w:rsidP="007E16B9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CE1839" w:rsidRDefault="00CE1839" w:rsidP="007E16B9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CE1839" w:rsidRDefault="00CE1839" w:rsidP="00CE1839"/>
    <w:p w:rsidR="00CE1839" w:rsidRPr="00EB5D0C" w:rsidRDefault="00CE1839" w:rsidP="00CE1839">
      <w:pPr>
        <w:rPr>
          <w:b/>
          <w:lang w:eastAsia="x-none"/>
        </w:rPr>
      </w:pPr>
      <w:r>
        <w:rPr>
          <w:b/>
        </w:rPr>
        <w:t>Об   отмене</w:t>
      </w:r>
      <w:r w:rsidRPr="00EB5D0C">
        <w:rPr>
          <w:b/>
          <w:lang w:eastAsia="x-none"/>
        </w:rPr>
        <w:t xml:space="preserve">  </w:t>
      </w:r>
      <w:r>
        <w:rPr>
          <w:b/>
          <w:lang w:eastAsia="x-none"/>
        </w:rPr>
        <w:t xml:space="preserve"> </w:t>
      </w:r>
      <w:r w:rsidRPr="00EB5D0C">
        <w:rPr>
          <w:b/>
          <w:lang w:eastAsia="x-none"/>
        </w:rPr>
        <w:t xml:space="preserve">режима </w:t>
      </w:r>
      <w:r>
        <w:rPr>
          <w:b/>
          <w:lang w:eastAsia="x-none"/>
        </w:rPr>
        <w:t xml:space="preserve"> </w:t>
      </w:r>
      <w:r w:rsidRPr="00EB5D0C">
        <w:rPr>
          <w:b/>
          <w:lang w:eastAsia="x-none"/>
        </w:rPr>
        <w:t xml:space="preserve">повышенной </w:t>
      </w:r>
      <w:r>
        <w:rPr>
          <w:b/>
          <w:lang w:eastAsia="x-none"/>
        </w:rPr>
        <w:t xml:space="preserve"> </w:t>
      </w:r>
      <w:r w:rsidRPr="00EB5D0C">
        <w:rPr>
          <w:b/>
          <w:lang w:eastAsia="x-none"/>
        </w:rPr>
        <w:t xml:space="preserve">готовности </w:t>
      </w:r>
    </w:p>
    <w:p w:rsidR="00CE1839" w:rsidRPr="00EB5D0C" w:rsidRDefault="00CE1839" w:rsidP="00CE1839">
      <w:pPr>
        <w:rPr>
          <w:b/>
          <w:lang w:eastAsia="x-none"/>
        </w:rPr>
      </w:pPr>
      <w:r w:rsidRPr="00EB5D0C">
        <w:rPr>
          <w:b/>
          <w:lang w:eastAsia="x-none"/>
        </w:rPr>
        <w:t xml:space="preserve">на территории Канашского района Чувашской </w:t>
      </w:r>
    </w:p>
    <w:p w:rsidR="00CE1839" w:rsidRPr="00EB5D0C" w:rsidRDefault="00CE1839" w:rsidP="00CE1839">
      <w:pPr>
        <w:rPr>
          <w:b/>
          <w:lang w:eastAsia="x-none"/>
        </w:rPr>
      </w:pPr>
      <w:r w:rsidRPr="00EB5D0C">
        <w:rPr>
          <w:b/>
          <w:lang w:eastAsia="x-none"/>
        </w:rPr>
        <w:t xml:space="preserve">Республики </w:t>
      </w:r>
      <w:r>
        <w:rPr>
          <w:b/>
          <w:lang w:eastAsia="x-none"/>
        </w:rPr>
        <w:t xml:space="preserve">  </w:t>
      </w:r>
      <w:r w:rsidRPr="00EB5D0C">
        <w:rPr>
          <w:b/>
          <w:lang w:eastAsia="x-none"/>
        </w:rPr>
        <w:t xml:space="preserve">для </w:t>
      </w:r>
      <w:r w:rsidR="00415194">
        <w:rPr>
          <w:b/>
          <w:lang w:eastAsia="x-none"/>
        </w:rPr>
        <w:t xml:space="preserve">  </w:t>
      </w:r>
      <w:r w:rsidRPr="00EB5D0C">
        <w:rPr>
          <w:b/>
          <w:lang w:eastAsia="x-none"/>
        </w:rPr>
        <w:t xml:space="preserve">органов </w:t>
      </w:r>
      <w:r>
        <w:rPr>
          <w:b/>
          <w:lang w:eastAsia="x-none"/>
        </w:rPr>
        <w:t xml:space="preserve">   </w:t>
      </w:r>
      <w:r w:rsidRPr="00EB5D0C">
        <w:rPr>
          <w:b/>
          <w:lang w:eastAsia="x-none"/>
        </w:rPr>
        <w:t xml:space="preserve">управления </w:t>
      </w:r>
      <w:r>
        <w:rPr>
          <w:b/>
          <w:lang w:eastAsia="x-none"/>
        </w:rPr>
        <w:t xml:space="preserve"> </w:t>
      </w:r>
      <w:r w:rsidRPr="00EB5D0C">
        <w:rPr>
          <w:b/>
          <w:lang w:eastAsia="x-none"/>
        </w:rPr>
        <w:t xml:space="preserve">и сил </w:t>
      </w:r>
    </w:p>
    <w:p w:rsidR="00CE1839" w:rsidRPr="00EB5D0C" w:rsidRDefault="00CE1839" w:rsidP="00CE1839">
      <w:pPr>
        <w:rPr>
          <w:b/>
          <w:lang w:eastAsia="x-none"/>
        </w:rPr>
      </w:pPr>
      <w:r w:rsidRPr="00EB5D0C">
        <w:rPr>
          <w:b/>
          <w:lang w:eastAsia="x-none"/>
        </w:rPr>
        <w:t xml:space="preserve">Канашского районного звена территориальной </w:t>
      </w:r>
    </w:p>
    <w:p w:rsidR="00CE1839" w:rsidRPr="00EB5D0C" w:rsidRDefault="00CE1839" w:rsidP="00CE1839">
      <w:pPr>
        <w:rPr>
          <w:b/>
          <w:lang w:eastAsia="x-none"/>
        </w:rPr>
      </w:pPr>
      <w:r w:rsidRPr="00EB5D0C">
        <w:rPr>
          <w:b/>
          <w:lang w:eastAsia="x-none"/>
        </w:rPr>
        <w:t xml:space="preserve">подсистемы </w:t>
      </w:r>
      <w:r>
        <w:rPr>
          <w:b/>
          <w:lang w:eastAsia="x-none"/>
        </w:rPr>
        <w:t xml:space="preserve">  </w:t>
      </w:r>
      <w:r w:rsidRPr="00EB5D0C">
        <w:rPr>
          <w:b/>
          <w:lang w:eastAsia="x-none"/>
        </w:rPr>
        <w:t>Чувашской</w:t>
      </w:r>
      <w:r>
        <w:rPr>
          <w:b/>
          <w:lang w:eastAsia="x-none"/>
        </w:rPr>
        <w:t xml:space="preserve">  </w:t>
      </w:r>
      <w:r w:rsidRPr="00EB5D0C">
        <w:rPr>
          <w:b/>
          <w:lang w:eastAsia="x-none"/>
        </w:rPr>
        <w:t xml:space="preserve"> Республики </w:t>
      </w:r>
      <w:r>
        <w:rPr>
          <w:b/>
          <w:lang w:eastAsia="x-none"/>
        </w:rPr>
        <w:t xml:space="preserve">  </w:t>
      </w:r>
      <w:r w:rsidRPr="00EB5D0C">
        <w:rPr>
          <w:b/>
          <w:lang w:eastAsia="x-none"/>
        </w:rPr>
        <w:t xml:space="preserve">единой </w:t>
      </w:r>
    </w:p>
    <w:p w:rsidR="00CE1839" w:rsidRPr="00EB5D0C" w:rsidRDefault="00CE1839" w:rsidP="00CE1839">
      <w:pPr>
        <w:rPr>
          <w:b/>
          <w:lang w:eastAsia="x-none"/>
        </w:rPr>
      </w:pPr>
      <w:r w:rsidRPr="00EB5D0C">
        <w:rPr>
          <w:b/>
          <w:lang w:eastAsia="x-none"/>
        </w:rPr>
        <w:t xml:space="preserve">государственной </w:t>
      </w:r>
      <w:r>
        <w:rPr>
          <w:b/>
          <w:lang w:eastAsia="x-none"/>
        </w:rPr>
        <w:t xml:space="preserve">  </w:t>
      </w:r>
      <w:r w:rsidRPr="00EB5D0C">
        <w:rPr>
          <w:b/>
          <w:lang w:eastAsia="x-none"/>
        </w:rPr>
        <w:t xml:space="preserve">системы </w:t>
      </w:r>
      <w:r>
        <w:rPr>
          <w:b/>
          <w:lang w:eastAsia="x-none"/>
        </w:rPr>
        <w:t xml:space="preserve">  </w:t>
      </w:r>
      <w:r w:rsidRPr="00EB5D0C">
        <w:rPr>
          <w:b/>
          <w:lang w:eastAsia="x-none"/>
        </w:rPr>
        <w:t xml:space="preserve">предупреждения </w:t>
      </w:r>
      <w:r>
        <w:rPr>
          <w:b/>
          <w:lang w:eastAsia="x-none"/>
        </w:rPr>
        <w:t xml:space="preserve"> </w:t>
      </w:r>
      <w:r w:rsidRPr="00EB5D0C">
        <w:rPr>
          <w:b/>
          <w:lang w:eastAsia="x-none"/>
        </w:rPr>
        <w:t xml:space="preserve">и </w:t>
      </w:r>
    </w:p>
    <w:p w:rsidR="00CE1839" w:rsidRPr="00EB5D0C" w:rsidRDefault="00CE1839" w:rsidP="00CE1839">
      <w:pPr>
        <w:rPr>
          <w:b/>
          <w:lang w:eastAsia="x-none"/>
        </w:rPr>
      </w:pPr>
      <w:r w:rsidRPr="00EB5D0C">
        <w:rPr>
          <w:b/>
          <w:lang w:eastAsia="x-none"/>
        </w:rPr>
        <w:t>ликвидации чрезвычайных ситуаций</w:t>
      </w:r>
    </w:p>
    <w:p w:rsidR="00CE1839" w:rsidRDefault="00CE1839" w:rsidP="00CE1839">
      <w:pPr>
        <w:rPr>
          <w:b/>
        </w:rPr>
      </w:pPr>
    </w:p>
    <w:p w:rsidR="00CE1839" w:rsidRPr="00CE1839" w:rsidRDefault="00CE1839" w:rsidP="00CE1839">
      <w:pPr>
        <w:pStyle w:val="a6"/>
        <w:tabs>
          <w:tab w:val="left" w:pos="1028"/>
        </w:tabs>
        <w:spacing w:after="0"/>
        <w:ind w:firstLine="709"/>
        <w:jc w:val="both"/>
        <w:rPr>
          <w:b/>
        </w:rPr>
      </w:pPr>
      <w:r w:rsidRPr="00CE1839">
        <w:rPr>
          <w:b/>
        </w:rPr>
        <w:tab/>
      </w:r>
    </w:p>
    <w:p w:rsidR="00CE1839" w:rsidRPr="00CE1839" w:rsidRDefault="00CE1839" w:rsidP="00CE1839">
      <w:pPr>
        <w:ind w:firstLine="709"/>
        <w:jc w:val="both"/>
      </w:pPr>
      <w:r w:rsidRPr="00CE1839">
        <w:t>Во исполнение распоряжения Кабинета Министров Чувашской Республики от 24 февраля 2016 года № 111-р «Об отмене</w:t>
      </w:r>
      <w:r w:rsidRPr="00CE1839">
        <w:rPr>
          <w:lang w:eastAsia="x-none"/>
        </w:rPr>
        <w:t xml:space="preserve"> режима повышенной готовности на территории Чувашской Республики для органов управления и сил территориальной подсистемы Чувашской Республики единой государственной системы предупреждения и ликвидации чрезвычайных ситуаций»</w:t>
      </w:r>
      <w:r w:rsidRPr="00CE1839">
        <w:t xml:space="preserve"> и в связи с нормализацией погодных условий и устранением обстоятельств, послуживших основанием для введения режима повышенной готовности на территории </w:t>
      </w:r>
      <w:r>
        <w:t xml:space="preserve">Канашского района </w:t>
      </w:r>
      <w:r w:rsidRPr="00CE1839">
        <w:t>Чувашской Республики:</w:t>
      </w:r>
    </w:p>
    <w:p w:rsidR="00CE1839" w:rsidRPr="00CE1839" w:rsidRDefault="00CE1839" w:rsidP="00CE1839">
      <w:pPr>
        <w:pStyle w:val="a6"/>
        <w:tabs>
          <w:tab w:val="left" w:pos="1028"/>
        </w:tabs>
        <w:spacing w:after="0"/>
        <w:ind w:firstLine="709"/>
        <w:jc w:val="both"/>
        <w:rPr>
          <w:lang w:eastAsia="x-none"/>
        </w:rPr>
      </w:pPr>
    </w:p>
    <w:p w:rsidR="00CE1839" w:rsidRPr="00631C0D" w:rsidRDefault="00CE1839" w:rsidP="00CE1839">
      <w:pPr>
        <w:pStyle w:val="a6"/>
        <w:tabs>
          <w:tab w:val="left" w:pos="1028"/>
        </w:tabs>
        <w:spacing w:after="0"/>
        <w:ind w:firstLine="709"/>
        <w:jc w:val="both"/>
        <w:rPr>
          <w:lang w:eastAsia="x-none"/>
        </w:rPr>
      </w:pPr>
      <w:r>
        <w:rPr>
          <w:lang w:eastAsia="x-none"/>
        </w:rPr>
        <w:t>1. Отменить</w:t>
      </w:r>
      <w:r w:rsidR="00004D0B">
        <w:rPr>
          <w:lang w:eastAsia="x-none"/>
        </w:rPr>
        <w:t xml:space="preserve"> с 26 февраля 2016 года</w:t>
      </w:r>
      <w:r w:rsidRPr="00631C0D">
        <w:rPr>
          <w:lang w:eastAsia="x-none"/>
        </w:rPr>
        <w:t xml:space="preserve"> режим повышенной готовности на территории Канашского района Чувашской Республики для органов управления и сил Канашского районного звена территориальной подсистемы Чувашской Республики единой государственной системы предупреждения и ликвидации чрезвычайных ситуаций (далее – ТП РСЧС)</w:t>
      </w:r>
      <w:r>
        <w:rPr>
          <w:lang w:eastAsia="x-none"/>
        </w:rPr>
        <w:t>, введенный распоряжением администрации Канашского района</w:t>
      </w:r>
      <w:r w:rsidRPr="00631C0D">
        <w:rPr>
          <w:lang w:eastAsia="x-none"/>
        </w:rPr>
        <w:t xml:space="preserve"> 13 января 2016 г</w:t>
      </w:r>
      <w:r>
        <w:rPr>
          <w:lang w:eastAsia="x-none"/>
        </w:rPr>
        <w:t>ода № 5</w:t>
      </w:r>
      <w:r w:rsidRPr="00631C0D">
        <w:rPr>
          <w:lang w:eastAsia="x-none"/>
        </w:rPr>
        <w:t>.</w:t>
      </w:r>
    </w:p>
    <w:p w:rsidR="00CE1839" w:rsidRPr="00631C0D" w:rsidRDefault="00CE1839" w:rsidP="00CE1839">
      <w:pPr>
        <w:ind w:firstLine="708"/>
        <w:jc w:val="both"/>
        <w:rPr>
          <w:lang w:eastAsia="x-none"/>
        </w:rPr>
      </w:pPr>
      <w:r w:rsidRPr="00631C0D">
        <w:rPr>
          <w:lang w:val="x-none"/>
        </w:rPr>
        <w:t>2.</w:t>
      </w:r>
      <w:r w:rsidRPr="00631C0D">
        <w:t> </w:t>
      </w:r>
      <w:r>
        <w:t>Признать утратившим силу распоряжение администрации Канашского района от 13 января 2016 года № 5 «</w:t>
      </w:r>
      <w:r w:rsidRPr="00053B8D">
        <w:t>О   введении</w:t>
      </w:r>
      <w:r w:rsidRPr="00053B8D">
        <w:rPr>
          <w:lang w:eastAsia="x-none"/>
        </w:rPr>
        <w:t xml:space="preserve">   режима повышенной готовности </w:t>
      </w:r>
      <w:r>
        <w:rPr>
          <w:lang w:eastAsia="x-none"/>
        </w:rPr>
        <w:t xml:space="preserve"> </w:t>
      </w:r>
      <w:r w:rsidRPr="00053B8D">
        <w:rPr>
          <w:lang w:eastAsia="x-none"/>
        </w:rPr>
        <w:t xml:space="preserve">на территории Канашского района Чувашской </w:t>
      </w:r>
      <w:r>
        <w:rPr>
          <w:lang w:eastAsia="x-none"/>
        </w:rPr>
        <w:t xml:space="preserve"> </w:t>
      </w:r>
      <w:r w:rsidRPr="00053B8D">
        <w:rPr>
          <w:lang w:eastAsia="x-none"/>
        </w:rPr>
        <w:t xml:space="preserve">Республики   для    органов    управления  и сил </w:t>
      </w:r>
      <w:r>
        <w:rPr>
          <w:lang w:eastAsia="x-none"/>
        </w:rPr>
        <w:t xml:space="preserve"> </w:t>
      </w:r>
      <w:r w:rsidRPr="00053B8D">
        <w:rPr>
          <w:lang w:eastAsia="x-none"/>
        </w:rPr>
        <w:t xml:space="preserve">Канашского районного звена территориальной </w:t>
      </w:r>
      <w:r>
        <w:rPr>
          <w:lang w:eastAsia="x-none"/>
        </w:rPr>
        <w:t xml:space="preserve"> </w:t>
      </w:r>
      <w:r w:rsidRPr="00053B8D">
        <w:rPr>
          <w:lang w:eastAsia="x-none"/>
        </w:rPr>
        <w:t xml:space="preserve">подсистемы   Чувашской   Республики   единой </w:t>
      </w:r>
      <w:r>
        <w:rPr>
          <w:lang w:eastAsia="x-none"/>
        </w:rPr>
        <w:t xml:space="preserve"> </w:t>
      </w:r>
      <w:r w:rsidRPr="00053B8D">
        <w:rPr>
          <w:lang w:eastAsia="x-none"/>
        </w:rPr>
        <w:t>государственной   системы   предупреждения  и ликвидации чрезвычайных ситуаций</w:t>
      </w:r>
      <w:r>
        <w:rPr>
          <w:lang w:eastAsia="x-none"/>
        </w:rPr>
        <w:t>»</w:t>
      </w:r>
      <w:r>
        <w:t>.</w:t>
      </w:r>
    </w:p>
    <w:p w:rsidR="00CE1839" w:rsidRPr="00631C0D" w:rsidRDefault="00CE1839" w:rsidP="00CE1839">
      <w:pPr>
        <w:pStyle w:val="a6"/>
        <w:tabs>
          <w:tab w:val="left" w:pos="1062"/>
        </w:tabs>
        <w:spacing w:after="0"/>
        <w:ind w:firstLine="709"/>
        <w:jc w:val="both"/>
        <w:rPr>
          <w:lang w:eastAsia="x-none"/>
        </w:rPr>
      </w:pPr>
      <w:r>
        <w:rPr>
          <w:lang w:eastAsia="x-none"/>
        </w:rPr>
        <w:t xml:space="preserve">3. </w:t>
      </w:r>
      <w:r w:rsidRPr="00631C0D">
        <w:t>Контроль за  выполнением настоящего распоряжения оставляю за собой.</w:t>
      </w:r>
    </w:p>
    <w:p w:rsidR="00CE1839" w:rsidRPr="00631C0D" w:rsidRDefault="00CE1839" w:rsidP="00CE1839">
      <w:pPr>
        <w:rPr>
          <w:b/>
        </w:rPr>
      </w:pPr>
    </w:p>
    <w:p w:rsidR="00CE1839" w:rsidRPr="00631C0D" w:rsidRDefault="00CE1839" w:rsidP="00CE1839">
      <w:pPr>
        <w:pStyle w:val="3"/>
        <w:ind w:left="360" w:hanging="360"/>
        <w:rPr>
          <w:sz w:val="24"/>
          <w:szCs w:val="24"/>
        </w:rPr>
      </w:pPr>
    </w:p>
    <w:tbl>
      <w:tblPr>
        <w:tblpPr w:leftFromText="180" w:rightFromText="180" w:vertAnchor="text" w:horzAnchor="margin" w:tblpY="84"/>
        <w:tblW w:w="9648" w:type="dxa"/>
        <w:tblLayout w:type="fixed"/>
        <w:tblLook w:val="0000" w:firstRow="0" w:lastRow="0" w:firstColumn="0" w:lastColumn="0" w:noHBand="0" w:noVBand="0"/>
      </w:tblPr>
      <w:tblGrid>
        <w:gridCol w:w="4188"/>
        <w:gridCol w:w="2771"/>
        <w:gridCol w:w="2689"/>
      </w:tblGrid>
      <w:tr w:rsidR="00CE1839" w:rsidRPr="00631C0D" w:rsidTr="007E16B9">
        <w:trPr>
          <w:trHeight w:val="360"/>
        </w:trPr>
        <w:tc>
          <w:tcPr>
            <w:tcW w:w="4188" w:type="dxa"/>
          </w:tcPr>
          <w:p w:rsidR="00CE1839" w:rsidRPr="00631C0D" w:rsidRDefault="00CE1839" w:rsidP="007E16B9">
            <w:pPr>
              <w:ind w:left="360" w:hanging="360"/>
            </w:pPr>
            <w:r w:rsidRPr="00631C0D">
              <w:rPr>
                <w:noProof/>
                <w:color w:val="000000"/>
              </w:rPr>
              <w:t xml:space="preserve">Глава  администрации </w:t>
            </w:r>
            <w:r w:rsidRPr="00631C0D">
              <w:rPr>
                <w:noProof/>
              </w:rPr>
              <w:t>района</w:t>
            </w:r>
          </w:p>
        </w:tc>
        <w:tc>
          <w:tcPr>
            <w:tcW w:w="2771" w:type="dxa"/>
          </w:tcPr>
          <w:p w:rsidR="00CE1839" w:rsidRPr="00631C0D" w:rsidRDefault="00CE1839" w:rsidP="007E16B9">
            <w:pPr>
              <w:ind w:left="360" w:hanging="360"/>
            </w:pPr>
          </w:p>
        </w:tc>
        <w:tc>
          <w:tcPr>
            <w:tcW w:w="2689" w:type="dxa"/>
          </w:tcPr>
          <w:p w:rsidR="00CE1839" w:rsidRPr="00631C0D" w:rsidRDefault="00CE1839" w:rsidP="007E16B9">
            <w:pPr>
              <w:ind w:left="360" w:hanging="360"/>
              <w:jc w:val="right"/>
            </w:pPr>
            <w:r w:rsidRPr="00631C0D">
              <w:rPr>
                <w:noProof/>
                <w:color w:val="000000"/>
              </w:rPr>
              <w:t xml:space="preserve">     В.Н. Степанов</w:t>
            </w:r>
          </w:p>
        </w:tc>
      </w:tr>
    </w:tbl>
    <w:p w:rsidR="00D916BC" w:rsidRDefault="00D916BC"/>
    <w:sectPr w:rsidR="00D91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4E"/>
    <w:rsid w:val="00004D0B"/>
    <w:rsid w:val="0017764E"/>
    <w:rsid w:val="001C5F17"/>
    <w:rsid w:val="00415194"/>
    <w:rsid w:val="00766211"/>
    <w:rsid w:val="009A2B74"/>
    <w:rsid w:val="00A01CBA"/>
    <w:rsid w:val="00CE1839"/>
    <w:rsid w:val="00D916BC"/>
    <w:rsid w:val="00E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27FC1-006D-43FA-8742-A7A24B9F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B74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rsid w:val="00CE183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CE1839"/>
    <w:rPr>
      <w:b/>
      <w:bCs/>
      <w:color w:val="000080"/>
    </w:rPr>
  </w:style>
  <w:style w:type="paragraph" w:styleId="3">
    <w:name w:val="Body Text 3"/>
    <w:basedOn w:val="a"/>
    <w:link w:val="30"/>
    <w:rsid w:val="00CE18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E18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CE183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E18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1670</Characters>
  <Application>Microsoft Office Word</Application>
  <DocSecurity>0</DocSecurity>
  <Lines>13</Lines>
  <Paragraphs>3</Paragraphs>
  <ScaleCrop>false</ScaleCrop>
  <Company>*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Кочкина</dc:creator>
  <cp:lastModifiedBy>Роман Боровков</cp:lastModifiedBy>
  <cp:revision>3</cp:revision>
  <dcterms:created xsi:type="dcterms:W3CDTF">2016-02-29T07:11:00Z</dcterms:created>
  <dcterms:modified xsi:type="dcterms:W3CDTF">2016-02-29T07:11:00Z</dcterms:modified>
</cp:coreProperties>
</file>