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229"/>
        <w:gridCol w:w="1183"/>
        <w:gridCol w:w="4236"/>
      </w:tblGrid>
      <w:tr w:rsidR="006547D8" w:rsidTr="005014FA">
        <w:trPr>
          <w:cantSplit/>
          <w:trHeight w:val="1975"/>
        </w:trPr>
        <w:tc>
          <w:tcPr>
            <w:tcW w:w="4195" w:type="dxa"/>
          </w:tcPr>
          <w:p w:rsidR="006547D8" w:rsidRDefault="006547D8" w:rsidP="005014FA">
            <w:pPr>
              <w:jc w:val="center"/>
              <w:rPr>
                <w:b/>
                <w:bCs/>
                <w:noProof/>
                <w:sz w:val="22"/>
              </w:rPr>
            </w:pPr>
            <w:r>
              <w:br w:type="page"/>
            </w: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0" wp14:anchorId="434F3AEB" wp14:editId="519412F3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-156210</wp:posOffset>
                  </wp:positionV>
                  <wp:extent cx="772795" cy="798195"/>
                  <wp:effectExtent l="0" t="0" r="8255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6547D8" w:rsidRDefault="006547D8" w:rsidP="005014FA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КАНАШ РАЙОНĚН</w:t>
            </w:r>
          </w:p>
          <w:p w:rsidR="006547D8" w:rsidRDefault="006547D8" w:rsidP="005014FA">
            <w:pPr>
              <w:jc w:val="center"/>
              <w:rPr>
                <w:rStyle w:val="a4"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6547D8" w:rsidRDefault="006547D8" w:rsidP="005014FA">
            <w:pPr>
              <w:rPr>
                <w:sz w:val="10"/>
                <w:szCs w:val="10"/>
              </w:rPr>
            </w:pPr>
          </w:p>
          <w:p w:rsidR="006547D8" w:rsidRDefault="006547D8" w:rsidP="005014F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ХУШУ</w:t>
            </w:r>
          </w:p>
          <w:p w:rsidR="006547D8" w:rsidRDefault="006547D8" w:rsidP="005014FA">
            <w:pPr>
              <w:rPr>
                <w:sz w:val="10"/>
                <w:szCs w:val="10"/>
              </w:rPr>
            </w:pPr>
          </w:p>
          <w:p w:rsidR="006547D8" w:rsidRPr="00F71361" w:rsidRDefault="003E02BE" w:rsidP="005014F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12.08.</w:t>
            </w:r>
            <w:r w:rsidR="00B47BD2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6547D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6547D8" w:rsidRPr="003E02B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</w:t>
            </w:r>
            <w:r w:rsidR="006547D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5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253 </w:t>
            </w:r>
            <w:r w:rsidR="006547D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 </w:t>
            </w:r>
          </w:p>
          <w:p w:rsidR="006547D8" w:rsidRDefault="006547D8" w:rsidP="005014F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6547D8" w:rsidRDefault="006547D8" w:rsidP="005014FA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173" w:type="dxa"/>
          </w:tcPr>
          <w:p w:rsidR="006547D8" w:rsidRDefault="006547D8" w:rsidP="005014FA">
            <w:pPr>
              <w:spacing w:before="120"/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6547D8" w:rsidRDefault="006547D8" w:rsidP="005014F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6547D8" w:rsidRDefault="006547D8" w:rsidP="005014FA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РАЙОНА</w:t>
            </w:r>
          </w:p>
          <w:p w:rsidR="006547D8" w:rsidRDefault="006547D8" w:rsidP="005014FA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6547D8" w:rsidRDefault="006547D8" w:rsidP="005014FA">
            <w:pPr>
              <w:rPr>
                <w:sz w:val="10"/>
                <w:szCs w:val="10"/>
              </w:rPr>
            </w:pPr>
          </w:p>
          <w:p w:rsidR="006547D8" w:rsidRDefault="006547D8" w:rsidP="005014F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РАСПОРЯЖЕНИЕ</w:t>
            </w:r>
          </w:p>
          <w:p w:rsidR="006547D8" w:rsidRDefault="006547D8" w:rsidP="005014FA">
            <w:pPr>
              <w:rPr>
                <w:sz w:val="10"/>
                <w:szCs w:val="10"/>
              </w:rPr>
            </w:pPr>
          </w:p>
          <w:p w:rsidR="006547D8" w:rsidRDefault="003E02BE" w:rsidP="00B47BD2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12.08.</w:t>
            </w:r>
            <w:r w:rsidR="00B47BD2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6547D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6547D8" w:rsidRPr="003E02B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</w:t>
            </w:r>
            <w:r w:rsidR="006547D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№ 253</w:t>
            </w:r>
          </w:p>
          <w:p w:rsidR="006547D8" w:rsidRDefault="006547D8" w:rsidP="005014F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6547D8" w:rsidRDefault="006547D8" w:rsidP="005014FA">
            <w:pPr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6547D8" w:rsidRDefault="006547D8" w:rsidP="006547D8"/>
    <w:p w:rsidR="006547D8" w:rsidRDefault="006547D8" w:rsidP="006547D8"/>
    <w:p w:rsidR="006547D8" w:rsidRDefault="006547D8" w:rsidP="006547D8">
      <w:pPr>
        <w:jc w:val="both"/>
        <w:rPr>
          <w:b/>
        </w:rPr>
      </w:pPr>
      <w:r w:rsidRPr="003D7582">
        <w:rPr>
          <w:b/>
        </w:rPr>
        <w:t xml:space="preserve">О </w:t>
      </w:r>
      <w:r>
        <w:rPr>
          <w:b/>
        </w:rPr>
        <w:t xml:space="preserve">  награждении победителей</w:t>
      </w:r>
      <w:r w:rsidRPr="003D7582">
        <w:rPr>
          <w:b/>
        </w:rPr>
        <w:t xml:space="preserve"> </w:t>
      </w:r>
      <w:r>
        <w:rPr>
          <w:b/>
        </w:rPr>
        <w:t xml:space="preserve">  </w:t>
      </w:r>
      <w:r w:rsidRPr="003D7582">
        <w:rPr>
          <w:b/>
        </w:rPr>
        <w:t xml:space="preserve">конкурса </w:t>
      </w:r>
      <w:r>
        <w:rPr>
          <w:b/>
        </w:rPr>
        <w:t xml:space="preserve">   </w:t>
      </w:r>
      <w:r w:rsidRPr="003D7582">
        <w:rPr>
          <w:b/>
        </w:rPr>
        <w:t xml:space="preserve"> </w:t>
      </w:r>
    </w:p>
    <w:p w:rsidR="006547D8" w:rsidRDefault="006547D8" w:rsidP="006547D8">
      <w:pPr>
        <w:jc w:val="both"/>
        <w:rPr>
          <w:b/>
        </w:rPr>
      </w:pPr>
      <w:r w:rsidRPr="003D7582">
        <w:rPr>
          <w:b/>
        </w:rPr>
        <w:t xml:space="preserve">«Лучший </w:t>
      </w:r>
      <w:r>
        <w:rPr>
          <w:b/>
        </w:rPr>
        <w:t xml:space="preserve">     </w:t>
      </w:r>
      <w:r w:rsidRPr="003D7582">
        <w:rPr>
          <w:b/>
        </w:rPr>
        <w:t xml:space="preserve">пропагандист </w:t>
      </w:r>
      <w:r>
        <w:rPr>
          <w:b/>
        </w:rPr>
        <w:t xml:space="preserve">       </w:t>
      </w:r>
      <w:r w:rsidRPr="003D7582">
        <w:rPr>
          <w:b/>
        </w:rPr>
        <w:t xml:space="preserve">пожарной </w:t>
      </w:r>
    </w:p>
    <w:p w:rsidR="006547D8" w:rsidRPr="003D7582" w:rsidRDefault="006547D8" w:rsidP="006547D8">
      <w:pPr>
        <w:jc w:val="both"/>
        <w:rPr>
          <w:b/>
        </w:rPr>
      </w:pPr>
      <w:r w:rsidRPr="003D7582">
        <w:rPr>
          <w:b/>
        </w:rPr>
        <w:t>безопасности»</w:t>
      </w:r>
    </w:p>
    <w:p w:rsidR="006547D8" w:rsidRDefault="006547D8" w:rsidP="006547D8">
      <w:pPr>
        <w:rPr>
          <w:b/>
        </w:rPr>
      </w:pPr>
    </w:p>
    <w:p w:rsidR="00B47BD2" w:rsidRDefault="00B47BD2" w:rsidP="006547D8">
      <w:pPr>
        <w:rPr>
          <w:b/>
        </w:rPr>
      </w:pPr>
    </w:p>
    <w:p w:rsidR="006547D8" w:rsidRDefault="006547D8" w:rsidP="006547D8">
      <w:pPr>
        <w:jc w:val="both"/>
      </w:pPr>
      <w:r>
        <w:rPr>
          <w:b/>
        </w:rPr>
        <w:tab/>
      </w:r>
      <w:r w:rsidR="00E116CA">
        <w:t xml:space="preserve">Во исполнение </w:t>
      </w:r>
      <w:r>
        <w:t xml:space="preserve">распоряжения администрации Канашского района Чувашской Республики от 15 января 2015 года № 5 «О проведении конкурса </w:t>
      </w:r>
      <w:r w:rsidRPr="00054131">
        <w:t>«Лучший пропагандист пожарной безопасности»</w:t>
      </w:r>
      <w:r>
        <w:t>, протокольного решения Канашской районной комиссии</w:t>
      </w:r>
      <w:r w:rsidRPr="00432714">
        <w:t xml:space="preserve"> по предупреждению и ликвидации чрезвычайных ситуаций и обеспечению пожарной  безопасности</w:t>
      </w:r>
      <w:r>
        <w:t xml:space="preserve"> от 6 августа 2015 года № 7</w:t>
      </w:r>
      <w:r w:rsidR="00B47BD2">
        <w:t>:</w:t>
      </w:r>
    </w:p>
    <w:p w:rsidR="006547D8" w:rsidRDefault="006547D8" w:rsidP="006547D8">
      <w:pPr>
        <w:jc w:val="both"/>
      </w:pPr>
    </w:p>
    <w:p w:rsidR="006547D8" w:rsidRPr="00432714" w:rsidRDefault="006547D8" w:rsidP="006547D8">
      <w:pPr>
        <w:jc w:val="both"/>
      </w:pPr>
      <w:r>
        <w:tab/>
      </w:r>
      <w:r w:rsidR="00D05779">
        <w:t xml:space="preserve">1. </w:t>
      </w:r>
      <w:r>
        <w:t xml:space="preserve">Признать победителями </w:t>
      </w:r>
      <w:r w:rsidRPr="00054131">
        <w:t>конкурс</w:t>
      </w:r>
      <w:r>
        <w:t>а</w:t>
      </w:r>
      <w:r w:rsidRPr="00054131">
        <w:t xml:space="preserve"> «Лучший пропагандист пожарной безопасности»</w:t>
      </w:r>
      <w:r>
        <w:t xml:space="preserve"> на территории Канашского района и вручить дипломы победителей по номинациям:</w:t>
      </w:r>
    </w:p>
    <w:p w:rsidR="006547D8" w:rsidRPr="003E751C" w:rsidRDefault="006547D8" w:rsidP="006547D8">
      <w:pPr>
        <w:pStyle w:val="a5"/>
        <w:ind w:firstLine="708"/>
        <w:jc w:val="both"/>
        <w:rPr>
          <w:highlight w:val="white"/>
        </w:rPr>
      </w:pPr>
      <w:r w:rsidRPr="00F72C03">
        <w:rPr>
          <w:highlight w:val="white"/>
        </w:rPr>
        <w:t>«За активную деятельность по пропаганде пожарно-технических знаний среди населения»</w:t>
      </w:r>
      <w:r w:rsidRPr="003E751C">
        <w:rPr>
          <w:highlight w:val="white"/>
        </w:rPr>
        <w:t xml:space="preserve"> М</w:t>
      </w:r>
      <w:r w:rsidR="00F72C03">
        <w:rPr>
          <w:highlight w:val="white"/>
        </w:rPr>
        <w:t>ихайлова Владимира Викторовича -</w:t>
      </w:r>
      <w:r w:rsidRPr="003E751C">
        <w:rPr>
          <w:highlight w:val="white"/>
        </w:rPr>
        <w:t xml:space="preserve"> дознавателя ОНД г. Канаш и Канашского района ГУ МЧС России по Чувашской Республике;</w:t>
      </w:r>
    </w:p>
    <w:p w:rsidR="006547D8" w:rsidRPr="003E751C" w:rsidRDefault="006547D8" w:rsidP="006547D8">
      <w:pPr>
        <w:pStyle w:val="a5"/>
        <w:ind w:firstLine="708"/>
        <w:jc w:val="both"/>
        <w:rPr>
          <w:rFonts w:eastAsiaTheme="minorHAnsi"/>
          <w:highlight w:val="white"/>
          <w:lang w:eastAsia="en-US"/>
        </w:rPr>
      </w:pPr>
      <w:r w:rsidRPr="00F72C03">
        <w:rPr>
          <w:rFonts w:eastAsiaTheme="minorHAnsi"/>
          <w:highlight w:val="white"/>
          <w:lang w:eastAsia="en-US"/>
        </w:rPr>
        <w:t>«За активную деятельность по пропаганде пожарно-технических знаний среди детей, подростков и молодежи»</w:t>
      </w:r>
      <w:r w:rsidRPr="003E751C">
        <w:rPr>
          <w:highlight w:val="white"/>
        </w:rPr>
        <w:t xml:space="preserve">  </w:t>
      </w:r>
      <w:r w:rsidR="007325EB">
        <w:rPr>
          <w:highlight w:val="white"/>
        </w:rPr>
        <w:t>Игнатьеву Людмилу Георгиевну</w:t>
      </w:r>
      <w:r w:rsidR="00F72C03">
        <w:rPr>
          <w:highlight w:val="white"/>
        </w:rPr>
        <w:t xml:space="preserve"> -</w:t>
      </w:r>
      <w:r w:rsidR="007325EB">
        <w:rPr>
          <w:highlight w:val="white"/>
        </w:rPr>
        <w:t xml:space="preserve"> преподавателя МБОУ «Шоркасинская СОШ»</w:t>
      </w:r>
      <w:r w:rsidR="007325EB">
        <w:rPr>
          <w:rFonts w:eastAsiaTheme="minorHAnsi"/>
          <w:highlight w:val="white"/>
          <w:lang w:eastAsia="en-US"/>
        </w:rPr>
        <w:t xml:space="preserve"> Канашского района Чувашской Республики;</w:t>
      </w:r>
    </w:p>
    <w:p w:rsidR="006547D8" w:rsidRPr="003E751C" w:rsidRDefault="006547D8" w:rsidP="006547D8">
      <w:pPr>
        <w:pStyle w:val="a5"/>
        <w:ind w:firstLine="708"/>
        <w:jc w:val="both"/>
        <w:rPr>
          <w:highlight w:val="white"/>
        </w:rPr>
      </w:pPr>
      <w:r w:rsidRPr="00F72C03">
        <w:rPr>
          <w:rFonts w:eastAsiaTheme="minorHAnsi"/>
          <w:highlight w:val="white"/>
          <w:lang w:eastAsia="en-US"/>
        </w:rPr>
        <w:t xml:space="preserve">«За противопожарную пропаганду в </w:t>
      </w:r>
      <w:proofErr w:type="gramStart"/>
      <w:r w:rsidRPr="00F72C03">
        <w:rPr>
          <w:rFonts w:eastAsiaTheme="minorHAnsi"/>
          <w:highlight w:val="white"/>
          <w:lang w:eastAsia="en-US"/>
        </w:rPr>
        <w:t>печатных</w:t>
      </w:r>
      <w:proofErr w:type="gramEnd"/>
      <w:r w:rsidRPr="00F72C03">
        <w:rPr>
          <w:rFonts w:eastAsiaTheme="minorHAnsi"/>
          <w:highlight w:val="white"/>
          <w:lang w:eastAsia="en-US"/>
        </w:rPr>
        <w:t xml:space="preserve"> СМИ»</w:t>
      </w:r>
      <w:r w:rsidR="00F72C03">
        <w:rPr>
          <w:highlight w:val="white"/>
        </w:rPr>
        <w:t xml:space="preserve"> </w:t>
      </w:r>
      <w:r w:rsidRPr="003E751C">
        <w:rPr>
          <w:highlight w:val="white"/>
        </w:rPr>
        <w:t xml:space="preserve"> Петрову Наталию Александровну</w:t>
      </w:r>
      <w:r w:rsidR="00F72C03">
        <w:rPr>
          <w:highlight w:val="white"/>
        </w:rPr>
        <w:t xml:space="preserve"> -</w:t>
      </w:r>
      <w:r w:rsidRPr="003E751C">
        <w:rPr>
          <w:highlight w:val="white"/>
        </w:rPr>
        <w:t xml:space="preserve"> главного специалиста </w:t>
      </w:r>
      <w:r w:rsidR="00F72C03">
        <w:rPr>
          <w:highlight w:val="white"/>
        </w:rPr>
        <w:t xml:space="preserve">- </w:t>
      </w:r>
      <w:r w:rsidRPr="003E751C">
        <w:rPr>
          <w:highlight w:val="white"/>
        </w:rPr>
        <w:t xml:space="preserve">эксперта </w:t>
      </w:r>
      <w:r w:rsidR="00D05779">
        <w:rPr>
          <w:highlight w:val="white"/>
        </w:rPr>
        <w:t xml:space="preserve">администрации </w:t>
      </w:r>
      <w:r w:rsidRPr="003E751C">
        <w:rPr>
          <w:highlight w:val="white"/>
        </w:rPr>
        <w:t>Малобикшихского сельского поселения Канашского района Чувашской Республики;</w:t>
      </w:r>
    </w:p>
    <w:p w:rsidR="006547D8" w:rsidRDefault="006547D8" w:rsidP="006547D8">
      <w:pPr>
        <w:pStyle w:val="a5"/>
        <w:ind w:firstLine="708"/>
        <w:jc w:val="both"/>
      </w:pPr>
      <w:r w:rsidRPr="00F72C03">
        <w:rPr>
          <w:highlight w:val="white"/>
        </w:rPr>
        <w:t>«</w:t>
      </w:r>
      <w:r w:rsidR="00B47BD2" w:rsidRPr="00F72C03">
        <w:rPr>
          <w:highlight w:val="white"/>
        </w:rPr>
        <w:t>За л</w:t>
      </w:r>
      <w:r w:rsidRPr="00F72C03">
        <w:rPr>
          <w:highlight w:val="white"/>
        </w:rPr>
        <w:t>учшее мероприятие по противопожарной пропаганде»</w:t>
      </w:r>
      <w:r w:rsidR="00F72C03">
        <w:rPr>
          <w:highlight w:val="white"/>
        </w:rPr>
        <w:t xml:space="preserve"> Алексееву Галину Юрьевну -</w:t>
      </w:r>
      <w:r w:rsidRPr="003E751C">
        <w:rPr>
          <w:rFonts w:eastAsiaTheme="minorHAnsi"/>
          <w:highlight w:val="white"/>
          <w:lang w:eastAsia="en-US"/>
        </w:rPr>
        <w:t xml:space="preserve"> преподавателя МБОУ «Хучельская ООШ» Канашского района Чувашской Республики</w:t>
      </w:r>
      <w:r w:rsidRPr="003E751C">
        <w:rPr>
          <w:highlight w:val="white"/>
        </w:rPr>
        <w:t>.</w:t>
      </w:r>
      <w:r>
        <w:t xml:space="preserve"> </w:t>
      </w:r>
    </w:p>
    <w:p w:rsidR="006547D8" w:rsidRDefault="00F72C03" w:rsidP="006547D8">
      <w:pPr>
        <w:tabs>
          <w:tab w:val="left" w:pos="0"/>
        </w:tabs>
        <w:ind w:firstLine="567"/>
        <w:jc w:val="both"/>
      </w:pPr>
      <w:r>
        <w:t>2</w:t>
      </w:r>
      <w:r w:rsidR="006547D8" w:rsidRPr="00054131">
        <w:t xml:space="preserve">. </w:t>
      </w:r>
      <w:r w:rsidR="006547D8">
        <w:t>Настоящее распоряжение опубликовать  в средствах массовой информации.</w:t>
      </w:r>
    </w:p>
    <w:p w:rsidR="006547D8" w:rsidRPr="00F71361" w:rsidRDefault="00F72C03" w:rsidP="006547D8">
      <w:pPr>
        <w:tabs>
          <w:tab w:val="left" w:pos="0"/>
        </w:tabs>
        <w:ind w:firstLine="567"/>
        <w:jc w:val="both"/>
      </w:pPr>
      <w:r>
        <w:rPr>
          <w:spacing w:val="-1"/>
        </w:rPr>
        <w:t>3</w:t>
      </w:r>
      <w:r w:rsidR="006547D8">
        <w:rPr>
          <w:spacing w:val="-1"/>
        </w:rPr>
        <w:t xml:space="preserve">. </w:t>
      </w:r>
      <w:r w:rsidR="006547D8">
        <w:rPr>
          <w:color w:val="000000"/>
          <w:spacing w:val="2"/>
        </w:rPr>
        <w:t xml:space="preserve">Контроль за выполнением настоящего распоряжения возложить на заместителя главы администрации – начальника отдела по взаимодействию с организациями АПК – председателя Канашской районной комиссии по предупреждению и ликвидации чрезвычайных ситуаций, обеспечения пожарной безопасности и безопасности на водных объектах Егорова А.Н. </w:t>
      </w:r>
    </w:p>
    <w:p w:rsidR="006547D8" w:rsidRPr="00054131" w:rsidRDefault="006547D8" w:rsidP="006547D8">
      <w:pPr>
        <w:tabs>
          <w:tab w:val="left" w:pos="0"/>
        </w:tabs>
        <w:ind w:firstLine="567"/>
        <w:jc w:val="both"/>
      </w:pPr>
    </w:p>
    <w:p w:rsidR="006547D8" w:rsidRDefault="006547D8" w:rsidP="006547D8">
      <w:pPr>
        <w:jc w:val="both"/>
      </w:pPr>
    </w:p>
    <w:p w:rsidR="006547D8" w:rsidRPr="00054131" w:rsidRDefault="006547D8" w:rsidP="006547D8">
      <w:pPr>
        <w:jc w:val="both"/>
      </w:pPr>
    </w:p>
    <w:tbl>
      <w:tblPr>
        <w:tblpPr w:leftFromText="180" w:rightFromText="180" w:vertAnchor="text" w:horzAnchor="margin" w:tblpY="84"/>
        <w:tblW w:w="9648" w:type="dxa"/>
        <w:tblLayout w:type="fixed"/>
        <w:tblLook w:val="0000" w:firstRow="0" w:lastRow="0" w:firstColumn="0" w:lastColumn="0" w:noHBand="0" w:noVBand="0"/>
      </w:tblPr>
      <w:tblGrid>
        <w:gridCol w:w="4188"/>
        <w:gridCol w:w="2771"/>
        <w:gridCol w:w="2689"/>
      </w:tblGrid>
      <w:tr w:rsidR="006547D8" w:rsidRPr="00054131" w:rsidTr="005014FA">
        <w:trPr>
          <w:trHeight w:val="360"/>
        </w:trPr>
        <w:tc>
          <w:tcPr>
            <w:tcW w:w="4188" w:type="dxa"/>
          </w:tcPr>
          <w:p w:rsidR="006547D8" w:rsidRPr="00054131" w:rsidRDefault="006547D8" w:rsidP="005014FA">
            <w:pPr>
              <w:ind w:left="360" w:hanging="360"/>
              <w:rPr>
                <w:noProof/>
              </w:rPr>
            </w:pPr>
            <w:r w:rsidRPr="00054131">
              <w:rPr>
                <w:noProof/>
                <w:color w:val="000000"/>
              </w:rPr>
              <w:t xml:space="preserve">Глава  администрации </w:t>
            </w:r>
            <w:r w:rsidRPr="00054131">
              <w:rPr>
                <w:noProof/>
              </w:rPr>
              <w:t>района</w:t>
            </w:r>
          </w:p>
          <w:p w:rsidR="006547D8" w:rsidRPr="00054131" w:rsidRDefault="006547D8" w:rsidP="005014FA">
            <w:pPr>
              <w:ind w:left="360" w:hanging="360"/>
              <w:rPr>
                <w:noProof/>
              </w:rPr>
            </w:pPr>
          </w:p>
          <w:p w:rsidR="006547D8" w:rsidRPr="00054131" w:rsidRDefault="006547D8" w:rsidP="005014FA">
            <w:pPr>
              <w:ind w:left="360" w:hanging="360"/>
              <w:rPr>
                <w:noProof/>
              </w:rPr>
            </w:pPr>
          </w:p>
          <w:p w:rsidR="006547D8" w:rsidRPr="00054131" w:rsidRDefault="006547D8" w:rsidP="005014FA">
            <w:pPr>
              <w:ind w:left="360" w:hanging="360"/>
              <w:rPr>
                <w:noProof/>
              </w:rPr>
            </w:pPr>
          </w:p>
          <w:p w:rsidR="006547D8" w:rsidRPr="00054131" w:rsidRDefault="006547D8" w:rsidP="005014FA">
            <w:pPr>
              <w:ind w:left="360" w:hanging="360"/>
            </w:pPr>
          </w:p>
        </w:tc>
        <w:tc>
          <w:tcPr>
            <w:tcW w:w="2771" w:type="dxa"/>
          </w:tcPr>
          <w:p w:rsidR="006547D8" w:rsidRPr="00054131" w:rsidRDefault="003E02BE" w:rsidP="005014FA">
            <w:pPr>
              <w:ind w:left="360" w:hanging="360"/>
              <w:jc w:val="center"/>
            </w:pPr>
            <w:r>
              <w:t>п/п</w:t>
            </w:r>
            <w:bookmarkStart w:id="0" w:name="_GoBack"/>
            <w:bookmarkEnd w:id="0"/>
            <w:r w:rsidR="006547D8">
              <w:t xml:space="preserve"> </w:t>
            </w:r>
          </w:p>
        </w:tc>
        <w:tc>
          <w:tcPr>
            <w:tcW w:w="2689" w:type="dxa"/>
          </w:tcPr>
          <w:p w:rsidR="006547D8" w:rsidRPr="00054131" w:rsidRDefault="006547D8" w:rsidP="005014FA">
            <w:pPr>
              <w:ind w:left="360" w:hanging="360"/>
              <w:jc w:val="right"/>
            </w:pPr>
            <w:r w:rsidRPr="00054131">
              <w:rPr>
                <w:noProof/>
                <w:color w:val="000000"/>
              </w:rPr>
              <w:t xml:space="preserve">     В.В. Софронов</w:t>
            </w:r>
          </w:p>
        </w:tc>
      </w:tr>
    </w:tbl>
    <w:p w:rsidR="00D916BC" w:rsidRDefault="00D916BC"/>
    <w:sectPr w:rsidR="00D91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ABD"/>
    <w:rsid w:val="003E02BE"/>
    <w:rsid w:val="006547D8"/>
    <w:rsid w:val="007325EB"/>
    <w:rsid w:val="00A01CBA"/>
    <w:rsid w:val="00A71ABD"/>
    <w:rsid w:val="00B47BD2"/>
    <w:rsid w:val="00D05779"/>
    <w:rsid w:val="00D916BC"/>
    <w:rsid w:val="00E116CA"/>
    <w:rsid w:val="00F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547D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6547D8"/>
    <w:rPr>
      <w:b/>
      <w:bCs/>
      <w:color w:val="000080"/>
    </w:rPr>
  </w:style>
  <w:style w:type="paragraph" w:styleId="a5">
    <w:name w:val="No Spacing"/>
    <w:uiPriority w:val="1"/>
    <w:qFormat/>
    <w:rsid w:val="00654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057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547D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6547D8"/>
    <w:rPr>
      <w:b/>
      <w:bCs/>
      <w:color w:val="000080"/>
    </w:rPr>
  </w:style>
  <w:style w:type="paragraph" w:styleId="a5">
    <w:name w:val="No Spacing"/>
    <w:uiPriority w:val="1"/>
    <w:qFormat/>
    <w:rsid w:val="00654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05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Кочкина</dc:creator>
  <cp:keywords/>
  <dc:description/>
  <cp:lastModifiedBy>Кочкина</cp:lastModifiedBy>
  <cp:revision>11</cp:revision>
  <cp:lastPrinted>2015-08-12T10:50:00Z</cp:lastPrinted>
  <dcterms:created xsi:type="dcterms:W3CDTF">2015-08-06T12:14:00Z</dcterms:created>
  <dcterms:modified xsi:type="dcterms:W3CDTF">2015-08-12T13:56:00Z</dcterms:modified>
</cp:coreProperties>
</file>