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0" w:type="dxa"/>
        <w:tblLayout w:type="fixed"/>
        <w:tblLook w:val="01E0" w:firstRow="1" w:lastRow="1" w:firstColumn="1" w:lastColumn="1" w:noHBand="0" w:noVBand="0"/>
      </w:tblPr>
      <w:tblGrid>
        <w:gridCol w:w="3937"/>
        <w:gridCol w:w="2268"/>
        <w:gridCol w:w="3935"/>
      </w:tblGrid>
      <w:tr w:rsidR="005E6CFD" w:rsidRPr="005E6CFD" w:rsidTr="005E6CFD">
        <w:tc>
          <w:tcPr>
            <w:tcW w:w="3937" w:type="dxa"/>
          </w:tcPr>
          <w:p w:rsidR="005E6CFD" w:rsidRPr="005E6CFD" w:rsidRDefault="005E6CFD" w:rsidP="005E6CF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5E6CFD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0" allowOverlap="1" wp14:anchorId="4842056C" wp14:editId="4440F756">
                  <wp:simplePos x="0" y="0"/>
                  <wp:positionH relativeFrom="column">
                    <wp:posOffset>2571750</wp:posOffset>
                  </wp:positionH>
                  <wp:positionV relativeFrom="paragraph">
                    <wp:posOffset>135255</wp:posOffset>
                  </wp:positionV>
                  <wp:extent cx="771525" cy="802640"/>
                  <wp:effectExtent l="0" t="0" r="9525" b="0"/>
                  <wp:wrapNone/>
                  <wp:docPr id="2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2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5E6CFD">
              <w:rPr>
                <w:rFonts w:eastAsia="Calibri"/>
                <w:b/>
                <w:lang w:eastAsia="en-US"/>
              </w:rPr>
              <w:t>Чаваш</w:t>
            </w:r>
            <w:proofErr w:type="spellEnd"/>
            <w:r w:rsidRPr="005E6CFD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5E6CFD">
              <w:rPr>
                <w:rFonts w:eastAsia="Calibri"/>
                <w:b/>
                <w:lang w:eastAsia="en-US"/>
              </w:rPr>
              <w:t>Республикин</w:t>
            </w:r>
            <w:proofErr w:type="spellEnd"/>
          </w:p>
          <w:p w:rsidR="005E6CFD" w:rsidRPr="005E6CFD" w:rsidRDefault="005E6CFD" w:rsidP="005E6CF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5E6CFD">
              <w:rPr>
                <w:rFonts w:eastAsia="Calibri"/>
                <w:b/>
                <w:lang w:eastAsia="en-US"/>
              </w:rPr>
              <w:t>КАНАШ ХУЛА</w:t>
            </w:r>
          </w:p>
          <w:p w:rsidR="005E6CFD" w:rsidRPr="005E6CFD" w:rsidRDefault="005E6CFD" w:rsidP="005E6CF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5E6CFD">
              <w:rPr>
                <w:rFonts w:eastAsia="Calibri"/>
                <w:b/>
                <w:lang w:eastAsia="en-US"/>
              </w:rPr>
              <w:t>АДМИНИСТРАЦИЙЕ,</w:t>
            </w:r>
          </w:p>
          <w:p w:rsidR="005E6CFD" w:rsidRPr="005E6CFD" w:rsidRDefault="005E6CFD" w:rsidP="005E6CF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5E6CFD" w:rsidRPr="005E6CFD" w:rsidRDefault="005E6CFD" w:rsidP="005E6CF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5E6CFD">
              <w:rPr>
                <w:rFonts w:eastAsia="Calibri"/>
                <w:b/>
                <w:lang w:eastAsia="en-US"/>
              </w:rPr>
              <w:t>ЙЫШАНУ</w:t>
            </w:r>
          </w:p>
          <w:p w:rsidR="005E6CFD" w:rsidRPr="005E6CFD" w:rsidRDefault="005E6CFD" w:rsidP="005E6CF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936317" w:rsidRPr="00936317" w:rsidRDefault="00936317" w:rsidP="00936317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936317">
              <w:rPr>
                <w:rFonts w:eastAsia="Calibri"/>
                <w:b/>
                <w:lang w:eastAsia="en-US"/>
              </w:rPr>
              <w:t>11.03.</w:t>
            </w:r>
            <w:r w:rsidRPr="00936317">
              <w:rPr>
                <w:rFonts w:eastAsia="Calibri"/>
                <w:b/>
                <w:lang w:val="en-US" w:eastAsia="en-US"/>
              </w:rPr>
              <w:t>2015</w:t>
            </w:r>
            <w:r w:rsidRPr="00936317">
              <w:rPr>
                <w:rFonts w:eastAsia="Calibri"/>
                <w:b/>
                <w:lang w:eastAsia="en-US"/>
              </w:rPr>
              <w:t xml:space="preserve"> № </w:t>
            </w:r>
            <w:r w:rsidRPr="00936317">
              <w:rPr>
                <w:rFonts w:eastAsia="Calibri"/>
                <w:b/>
                <w:lang w:val="en-US" w:eastAsia="en-US"/>
              </w:rPr>
              <w:t>300</w:t>
            </w:r>
          </w:p>
          <w:p w:rsidR="005E6CFD" w:rsidRPr="005E6CFD" w:rsidRDefault="005E6CFD" w:rsidP="005E6CF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bookmarkStart w:id="0" w:name="_GoBack"/>
            <w:bookmarkEnd w:id="0"/>
          </w:p>
          <w:p w:rsidR="005E6CFD" w:rsidRPr="005E6CFD" w:rsidRDefault="005E6CFD" w:rsidP="005E6CF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5E6CFD">
              <w:rPr>
                <w:rFonts w:eastAsia="Calibri"/>
                <w:b/>
                <w:lang w:eastAsia="en-US"/>
              </w:rPr>
              <w:t>Канаш хули</w:t>
            </w:r>
          </w:p>
        </w:tc>
        <w:tc>
          <w:tcPr>
            <w:tcW w:w="2268" w:type="dxa"/>
          </w:tcPr>
          <w:p w:rsidR="005E6CFD" w:rsidRPr="005E6CFD" w:rsidRDefault="005E6CFD" w:rsidP="005E6CFD">
            <w:pPr>
              <w:spacing w:line="25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35" w:type="dxa"/>
          </w:tcPr>
          <w:p w:rsidR="005E6CFD" w:rsidRPr="005E6CFD" w:rsidRDefault="005E6CFD" w:rsidP="005E6CF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5E6CFD">
              <w:rPr>
                <w:rFonts w:eastAsia="Calibri"/>
                <w:b/>
                <w:lang w:eastAsia="en-US"/>
              </w:rPr>
              <w:t>АДМИНИСТРАЦИЯ</w:t>
            </w:r>
          </w:p>
          <w:p w:rsidR="005E6CFD" w:rsidRPr="005E6CFD" w:rsidRDefault="005E6CFD" w:rsidP="005E6CF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5E6CFD">
              <w:rPr>
                <w:rFonts w:eastAsia="Calibri"/>
                <w:b/>
                <w:lang w:eastAsia="en-US"/>
              </w:rPr>
              <w:t>ГОРОДА КАНАШ</w:t>
            </w:r>
          </w:p>
          <w:p w:rsidR="005E6CFD" w:rsidRPr="005E6CFD" w:rsidRDefault="005E6CFD" w:rsidP="005E6CF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5E6CFD">
              <w:rPr>
                <w:rFonts w:eastAsia="Calibri"/>
                <w:b/>
                <w:lang w:eastAsia="en-US"/>
              </w:rPr>
              <w:t>Чувашской Республики</w:t>
            </w:r>
          </w:p>
          <w:p w:rsidR="005E6CFD" w:rsidRPr="005E6CFD" w:rsidRDefault="005E6CFD" w:rsidP="005E6CF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5E6CFD" w:rsidRPr="005E6CFD" w:rsidRDefault="005E6CFD" w:rsidP="005E6CF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5E6CFD">
              <w:rPr>
                <w:rFonts w:eastAsia="Calibri"/>
                <w:b/>
                <w:lang w:eastAsia="en-US"/>
              </w:rPr>
              <w:t>ПОСТАНОВЛЕНИЕ</w:t>
            </w:r>
          </w:p>
          <w:p w:rsidR="005E6CFD" w:rsidRPr="005E6CFD" w:rsidRDefault="005E6CFD" w:rsidP="005E6CF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5E6CFD" w:rsidRPr="00936317" w:rsidRDefault="00936317" w:rsidP="005E6CF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936317">
              <w:rPr>
                <w:rFonts w:eastAsia="Calibri"/>
                <w:b/>
                <w:lang w:eastAsia="en-US"/>
              </w:rPr>
              <w:t>11.03.</w:t>
            </w:r>
            <w:r w:rsidRPr="00936317">
              <w:rPr>
                <w:rFonts w:eastAsia="Calibri"/>
                <w:b/>
                <w:lang w:val="en-US" w:eastAsia="en-US"/>
              </w:rPr>
              <w:t>2015</w:t>
            </w:r>
            <w:r w:rsidR="005E6CFD" w:rsidRPr="00936317">
              <w:rPr>
                <w:rFonts w:eastAsia="Calibri"/>
                <w:b/>
                <w:lang w:eastAsia="en-US"/>
              </w:rPr>
              <w:t xml:space="preserve"> № </w:t>
            </w:r>
            <w:r w:rsidRPr="00936317">
              <w:rPr>
                <w:rFonts w:eastAsia="Calibri"/>
                <w:b/>
                <w:lang w:val="en-US" w:eastAsia="en-US"/>
              </w:rPr>
              <w:t>300</w:t>
            </w:r>
          </w:p>
          <w:p w:rsidR="005E6CFD" w:rsidRPr="005E6CFD" w:rsidRDefault="005E6CFD" w:rsidP="005E6CF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5E6CFD" w:rsidRPr="005E6CFD" w:rsidRDefault="005E6CFD" w:rsidP="005E6CF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5E6CFD">
              <w:rPr>
                <w:rFonts w:eastAsia="Calibri"/>
                <w:b/>
                <w:lang w:eastAsia="en-US"/>
              </w:rPr>
              <w:t>г. Канаш</w:t>
            </w:r>
          </w:p>
        </w:tc>
      </w:tr>
    </w:tbl>
    <w:p w:rsidR="005E6CFD" w:rsidRPr="005E6CFD" w:rsidRDefault="005E6CFD" w:rsidP="005E6CFD">
      <w:pPr>
        <w:spacing w:after="160" w:line="256" w:lineRule="auto"/>
        <w:rPr>
          <w:rFonts w:eastAsia="Calibri"/>
          <w:lang w:eastAsia="en-US"/>
        </w:rPr>
      </w:pPr>
    </w:p>
    <w:p w:rsidR="005E6CFD" w:rsidRPr="005E6CFD" w:rsidRDefault="005E6CFD" w:rsidP="005E6CFD">
      <w:pPr>
        <w:spacing w:line="256" w:lineRule="auto"/>
        <w:rPr>
          <w:rFonts w:eastAsia="Calibri"/>
          <w:lang w:eastAsia="en-US"/>
        </w:rPr>
      </w:pPr>
      <w:r w:rsidRPr="005E6CFD">
        <w:rPr>
          <w:rFonts w:eastAsia="Calibri"/>
          <w:lang w:eastAsia="en-US"/>
        </w:rPr>
        <w:t>О проведении месячника по</w:t>
      </w:r>
    </w:p>
    <w:p w:rsidR="005E6CFD" w:rsidRPr="005E6CFD" w:rsidRDefault="005E6CFD" w:rsidP="005E6CFD">
      <w:pPr>
        <w:spacing w:line="256" w:lineRule="auto"/>
        <w:rPr>
          <w:rFonts w:eastAsia="Calibri"/>
          <w:lang w:eastAsia="en-US"/>
        </w:rPr>
      </w:pPr>
      <w:r w:rsidRPr="005E6CFD">
        <w:rPr>
          <w:rFonts w:eastAsia="Calibri"/>
          <w:lang w:eastAsia="en-US"/>
        </w:rPr>
        <w:t>улучшению условий и охраны</w:t>
      </w:r>
    </w:p>
    <w:p w:rsidR="005E6CFD" w:rsidRPr="005E6CFD" w:rsidRDefault="005E6CFD" w:rsidP="005E6CFD">
      <w:pPr>
        <w:spacing w:line="256" w:lineRule="auto"/>
        <w:jc w:val="both"/>
        <w:rPr>
          <w:rFonts w:eastAsia="Calibri"/>
          <w:lang w:eastAsia="en-US"/>
        </w:rPr>
      </w:pPr>
      <w:r w:rsidRPr="005E6CFD">
        <w:rPr>
          <w:rFonts w:eastAsia="Calibri"/>
          <w:lang w:eastAsia="en-US"/>
        </w:rPr>
        <w:t>труда в городе Канаш.</w:t>
      </w:r>
    </w:p>
    <w:p w:rsidR="005E6CFD" w:rsidRPr="005E6CFD" w:rsidRDefault="005E6CFD" w:rsidP="005E6CFD">
      <w:pPr>
        <w:spacing w:line="256" w:lineRule="auto"/>
        <w:jc w:val="both"/>
        <w:rPr>
          <w:rFonts w:eastAsia="Calibri"/>
          <w:lang w:eastAsia="en-US"/>
        </w:rPr>
      </w:pPr>
    </w:p>
    <w:p w:rsidR="005E6CFD" w:rsidRPr="005E6CFD" w:rsidRDefault="005E6CFD" w:rsidP="005E6CFD">
      <w:pPr>
        <w:spacing w:after="160" w:line="256" w:lineRule="auto"/>
        <w:ind w:firstLine="708"/>
        <w:jc w:val="both"/>
        <w:rPr>
          <w:rFonts w:eastAsia="Calibri"/>
          <w:lang w:eastAsia="en-US"/>
        </w:rPr>
      </w:pPr>
      <w:r w:rsidRPr="005E6CFD">
        <w:rPr>
          <w:rFonts w:eastAsia="Calibri"/>
          <w:lang w:eastAsia="en-US"/>
        </w:rPr>
        <w:t xml:space="preserve">В целях реализации требований законодательства об охране труда, профилактических мер, проведения 28 апреля Всемирного дня охраны труда, а также контроля за безопасностью ведения работ, обеспечением работников специальной одеждой, специальной обувью и средствами индивидуальной защиты по установленным нормам, организации санитарно-бытового и лечебно-профилактического обслуживания </w:t>
      </w:r>
    </w:p>
    <w:p w:rsidR="005E6CFD" w:rsidRPr="005E6CFD" w:rsidRDefault="005E6CFD" w:rsidP="005E6CFD">
      <w:pPr>
        <w:spacing w:after="160" w:line="256" w:lineRule="auto"/>
        <w:jc w:val="center"/>
        <w:rPr>
          <w:rFonts w:eastAsia="Calibri"/>
          <w:lang w:eastAsia="en-US"/>
        </w:rPr>
      </w:pPr>
      <w:proofErr w:type="gramStart"/>
      <w:r w:rsidRPr="005E6CFD">
        <w:rPr>
          <w:rFonts w:eastAsia="Calibri"/>
          <w:lang w:eastAsia="en-US"/>
        </w:rPr>
        <w:t>п</w:t>
      </w:r>
      <w:proofErr w:type="gramEnd"/>
      <w:r w:rsidRPr="005E6CFD">
        <w:rPr>
          <w:rFonts w:eastAsia="Calibri"/>
          <w:lang w:eastAsia="en-US"/>
        </w:rPr>
        <w:t xml:space="preserve"> о с т а н о в л я ю:</w:t>
      </w:r>
    </w:p>
    <w:p w:rsidR="005E6CFD" w:rsidRPr="005E6CFD" w:rsidRDefault="005E6CFD" w:rsidP="005E6CFD">
      <w:pPr>
        <w:spacing w:after="160" w:line="256" w:lineRule="auto"/>
        <w:jc w:val="both"/>
        <w:rPr>
          <w:rFonts w:eastAsia="Calibri"/>
          <w:lang w:eastAsia="en-US"/>
        </w:rPr>
      </w:pPr>
      <w:r w:rsidRPr="005E6CFD">
        <w:rPr>
          <w:rFonts w:eastAsia="Calibri"/>
          <w:lang w:eastAsia="en-US"/>
        </w:rPr>
        <w:t>1. Провести на предприятиях, в учреждениях и организациях города Канаш с 1 апреля по 30 апреля 2015 г. месячник по улучшению условий и охраны труда.</w:t>
      </w:r>
    </w:p>
    <w:p w:rsidR="005E6CFD" w:rsidRPr="005E6CFD" w:rsidRDefault="005E6CFD" w:rsidP="005E6CFD">
      <w:pPr>
        <w:spacing w:after="160" w:line="256" w:lineRule="auto"/>
        <w:jc w:val="both"/>
        <w:rPr>
          <w:rFonts w:eastAsia="Calibri"/>
          <w:lang w:eastAsia="en-US"/>
        </w:rPr>
      </w:pPr>
      <w:r w:rsidRPr="005E6CFD">
        <w:rPr>
          <w:rFonts w:eastAsia="Calibri"/>
          <w:lang w:eastAsia="en-US"/>
        </w:rPr>
        <w:t>2. Создать городскую комиссию по проведению и подведению итогов месячника по улучшению условий и охраны труда (приложение №1)</w:t>
      </w:r>
    </w:p>
    <w:p w:rsidR="005E6CFD" w:rsidRPr="005E6CFD" w:rsidRDefault="005E6CFD" w:rsidP="005E6CFD">
      <w:pPr>
        <w:spacing w:after="160" w:line="256" w:lineRule="auto"/>
        <w:jc w:val="both"/>
        <w:rPr>
          <w:rFonts w:eastAsia="Calibri"/>
          <w:lang w:eastAsia="en-US"/>
        </w:rPr>
      </w:pPr>
      <w:r w:rsidRPr="005E6CFD">
        <w:rPr>
          <w:rFonts w:eastAsia="Calibri"/>
          <w:lang w:eastAsia="en-US"/>
        </w:rPr>
        <w:t>3. Утвердить Положение о проведении месячника по улучшению условий и охраны труда по г. Канаш (приложение №2).</w:t>
      </w:r>
    </w:p>
    <w:p w:rsidR="005E6CFD" w:rsidRPr="005E6CFD" w:rsidRDefault="005E6CFD" w:rsidP="005E6CFD">
      <w:pPr>
        <w:spacing w:after="160" w:line="256" w:lineRule="auto"/>
        <w:jc w:val="both"/>
        <w:rPr>
          <w:rFonts w:eastAsia="Calibri"/>
          <w:lang w:eastAsia="en-US"/>
        </w:rPr>
      </w:pPr>
      <w:r w:rsidRPr="005E6CFD">
        <w:rPr>
          <w:rFonts w:eastAsia="Calibri"/>
          <w:lang w:eastAsia="en-US"/>
        </w:rPr>
        <w:t>4. Руководителям предприятий, организаций, учреждений всех видов и форм собственности:</w:t>
      </w:r>
    </w:p>
    <w:p w:rsidR="005E6CFD" w:rsidRPr="005E6CFD" w:rsidRDefault="005E6CFD" w:rsidP="005E6CFD">
      <w:pPr>
        <w:spacing w:after="160" w:line="256" w:lineRule="auto"/>
        <w:jc w:val="both"/>
        <w:rPr>
          <w:rFonts w:eastAsia="Calibri"/>
          <w:lang w:eastAsia="en-US"/>
        </w:rPr>
      </w:pPr>
      <w:r w:rsidRPr="005E6CFD">
        <w:rPr>
          <w:rFonts w:eastAsia="Calibri"/>
          <w:lang w:eastAsia="en-US"/>
        </w:rPr>
        <w:t>- создать рабочие группы (комиссии) по проведению и подведению итогов месячника по улучшению условий и охраны труда;</w:t>
      </w:r>
    </w:p>
    <w:p w:rsidR="005E6CFD" w:rsidRPr="005E6CFD" w:rsidRDefault="005E6CFD" w:rsidP="005E6CFD">
      <w:pPr>
        <w:spacing w:after="160" w:line="256" w:lineRule="auto"/>
        <w:jc w:val="both"/>
        <w:rPr>
          <w:rFonts w:eastAsia="Calibri"/>
          <w:lang w:eastAsia="en-US"/>
        </w:rPr>
      </w:pPr>
      <w:r w:rsidRPr="005E6CFD">
        <w:rPr>
          <w:rFonts w:eastAsia="Calibri"/>
          <w:lang w:eastAsia="en-US"/>
        </w:rPr>
        <w:t>-  представить информацию по проведению месячника по улучшению и охраны труда до 10 мая 2015 г. (приложение №3)</w:t>
      </w:r>
    </w:p>
    <w:p w:rsidR="005E6CFD" w:rsidRPr="005E6CFD" w:rsidRDefault="005E6CFD" w:rsidP="005E6CFD">
      <w:pPr>
        <w:spacing w:after="160" w:line="256" w:lineRule="auto"/>
        <w:jc w:val="both"/>
        <w:rPr>
          <w:rFonts w:eastAsia="Calibri"/>
          <w:lang w:eastAsia="en-US"/>
        </w:rPr>
      </w:pPr>
      <w:r w:rsidRPr="005E6CFD">
        <w:rPr>
          <w:rFonts w:eastAsia="Calibri"/>
          <w:lang w:eastAsia="en-US"/>
        </w:rPr>
        <w:t>5. Отделу информатизации администрации г. Канаш (Глазову Н.С.) обеспечить опубликование данного постановления в средствах массовой информации.</w:t>
      </w:r>
    </w:p>
    <w:p w:rsidR="005E6CFD" w:rsidRPr="005E6CFD" w:rsidRDefault="005E6CFD" w:rsidP="005E6CFD">
      <w:pPr>
        <w:spacing w:after="160" w:line="256" w:lineRule="auto"/>
        <w:jc w:val="both"/>
        <w:rPr>
          <w:rFonts w:eastAsia="Calibri"/>
          <w:lang w:eastAsia="en-US"/>
        </w:rPr>
      </w:pPr>
      <w:r w:rsidRPr="005E6CFD">
        <w:rPr>
          <w:rFonts w:eastAsia="Calibri"/>
          <w:lang w:eastAsia="en-US"/>
        </w:rPr>
        <w:t>6. Контроль за выполнением настоящего постановления оставляю за собой.</w:t>
      </w:r>
    </w:p>
    <w:p w:rsidR="005E6CFD" w:rsidRPr="005E6CFD" w:rsidRDefault="005E6CFD" w:rsidP="005E6CFD">
      <w:pPr>
        <w:spacing w:after="160" w:line="256" w:lineRule="auto"/>
        <w:rPr>
          <w:rFonts w:eastAsia="Calibri"/>
          <w:lang w:eastAsia="en-US"/>
        </w:rPr>
      </w:pPr>
    </w:p>
    <w:p w:rsidR="005E6CFD" w:rsidRPr="005E6CFD" w:rsidRDefault="005E6CFD" w:rsidP="005E6CFD">
      <w:pPr>
        <w:spacing w:after="160" w:line="256" w:lineRule="auto"/>
        <w:rPr>
          <w:rFonts w:eastAsia="Calibri"/>
          <w:lang w:eastAsia="en-US"/>
        </w:rPr>
      </w:pPr>
    </w:p>
    <w:p w:rsidR="005E6CFD" w:rsidRPr="005E6CFD" w:rsidRDefault="005E6CFD" w:rsidP="005E6CFD">
      <w:pPr>
        <w:spacing w:after="160" w:line="256" w:lineRule="auto"/>
        <w:rPr>
          <w:rFonts w:eastAsia="Calibri"/>
          <w:lang w:eastAsia="en-US"/>
        </w:rPr>
      </w:pPr>
      <w:r w:rsidRPr="005E6CFD">
        <w:rPr>
          <w:rFonts w:eastAsia="Calibri"/>
          <w:lang w:eastAsia="en-US"/>
        </w:rPr>
        <w:t>Глава администрации города Канаш                                                                       Л.П.Иванова</w:t>
      </w:r>
    </w:p>
    <w:p w:rsidR="005E6CFD" w:rsidRPr="005E6CFD" w:rsidRDefault="005E6CFD" w:rsidP="005E6CFD">
      <w:pPr>
        <w:spacing w:after="160" w:line="256" w:lineRule="auto"/>
        <w:rPr>
          <w:rFonts w:eastAsia="Calibri"/>
          <w:lang w:eastAsia="en-US"/>
        </w:rPr>
      </w:pPr>
    </w:p>
    <w:p w:rsidR="005E6CFD" w:rsidRPr="005E6CFD" w:rsidRDefault="005E6CFD" w:rsidP="005E6CFD">
      <w:pPr>
        <w:spacing w:after="160" w:line="256" w:lineRule="auto"/>
        <w:rPr>
          <w:rFonts w:eastAsia="Calibri"/>
          <w:lang w:eastAsia="en-US"/>
        </w:rPr>
      </w:pPr>
    </w:p>
    <w:p w:rsidR="005E6CFD" w:rsidRPr="005E6CFD" w:rsidRDefault="005E6CFD" w:rsidP="005E6CFD">
      <w:pPr>
        <w:spacing w:line="256" w:lineRule="auto"/>
        <w:ind w:left="6372"/>
        <w:rPr>
          <w:rFonts w:eastAsia="Calibri"/>
          <w:lang w:eastAsia="en-US"/>
        </w:rPr>
      </w:pPr>
      <w:r w:rsidRPr="005E6CFD">
        <w:rPr>
          <w:rFonts w:eastAsia="Calibri"/>
          <w:lang w:eastAsia="en-US"/>
        </w:rPr>
        <w:lastRenderedPageBreak/>
        <w:t>Приложение №1</w:t>
      </w:r>
    </w:p>
    <w:p w:rsidR="005E6CFD" w:rsidRPr="005E6CFD" w:rsidRDefault="005E6CFD" w:rsidP="005E6CFD">
      <w:pPr>
        <w:spacing w:line="256" w:lineRule="auto"/>
        <w:ind w:left="6372"/>
        <w:rPr>
          <w:rFonts w:eastAsia="Calibri"/>
          <w:lang w:eastAsia="en-US"/>
        </w:rPr>
      </w:pPr>
      <w:r w:rsidRPr="005E6CFD">
        <w:rPr>
          <w:rFonts w:eastAsia="Calibri"/>
          <w:lang w:eastAsia="en-US"/>
        </w:rPr>
        <w:t>к постановлению</w:t>
      </w:r>
    </w:p>
    <w:p w:rsidR="005E6CFD" w:rsidRPr="005E6CFD" w:rsidRDefault="005E6CFD" w:rsidP="005E6CFD">
      <w:pPr>
        <w:spacing w:line="256" w:lineRule="auto"/>
        <w:ind w:left="6372"/>
        <w:rPr>
          <w:rFonts w:eastAsia="Calibri"/>
          <w:lang w:eastAsia="en-US"/>
        </w:rPr>
      </w:pPr>
      <w:r w:rsidRPr="005E6CFD">
        <w:rPr>
          <w:rFonts w:eastAsia="Calibri"/>
          <w:lang w:eastAsia="en-US"/>
        </w:rPr>
        <w:t>администрации г. Канаш</w:t>
      </w:r>
    </w:p>
    <w:p w:rsidR="005E6CFD" w:rsidRPr="005E6CFD" w:rsidRDefault="005E6CFD" w:rsidP="005E6CFD">
      <w:pPr>
        <w:spacing w:line="256" w:lineRule="auto"/>
        <w:ind w:left="6372"/>
        <w:rPr>
          <w:rFonts w:eastAsia="Calibri"/>
          <w:lang w:eastAsia="en-US"/>
        </w:rPr>
      </w:pPr>
      <w:proofErr w:type="gramStart"/>
      <w:r w:rsidRPr="005E6CFD">
        <w:rPr>
          <w:rFonts w:eastAsia="Calibri"/>
          <w:lang w:eastAsia="en-US"/>
        </w:rPr>
        <w:t>от</w:t>
      </w:r>
      <w:proofErr w:type="gramEnd"/>
      <w:r w:rsidRPr="005E6CFD">
        <w:rPr>
          <w:rFonts w:eastAsia="Calibri"/>
          <w:lang w:eastAsia="en-US"/>
        </w:rPr>
        <w:t xml:space="preserve"> «___» марта  2015 г. №______       </w:t>
      </w:r>
    </w:p>
    <w:p w:rsidR="005E6CFD" w:rsidRPr="005E6CFD" w:rsidRDefault="005E6CFD" w:rsidP="005E6CFD">
      <w:pPr>
        <w:spacing w:after="160" w:line="256" w:lineRule="auto"/>
        <w:rPr>
          <w:rFonts w:eastAsia="Calibri"/>
          <w:lang w:eastAsia="en-US"/>
        </w:rPr>
      </w:pPr>
    </w:p>
    <w:p w:rsidR="005E6CFD" w:rsidRPr="005E6CFD" w:rsidRDefault="005E6CFD" w:rsidP="005E6CFD">
      <w:pPr>
        <w:spacing w:after="160" w:line="256" w:lineRule="auto"/>
        <w:rPr>
          <w:rFonts w:eastAsia="Calibri"/>
          <w:lang w:eastAsia="en-US"/>
        </w:rPr>
      </w:pPr>
    </w:p>
    <w:p w:rsidR="005E6CFD" w:rsidRPr="005E6CFD" w:rsidRDefault="005E6CFD" w:rsidP="005E6CFD">
      <w:pPr>
        <w:spacing w:after="160" w:line="256" w:lineRule="auto"/>
        <w:jc w:val="center"/>
        <w:rPr>
          <w:rFonts w:eastAsia="Calibri"/>
          <w:lang w:eastAsia="en-US"/>
        </w:rPr>
      </w:pPr>
      <w:r w:rsidRPr="005E6CFD">
        <w:rPr>
          <w:rFonts w:eastAsia="Calibri"/>
          <w:lang w:eastAsia="en-US"/>
        </w:rPr>
        <w:t>Городская комиссия по проведению и подведению итогов</w:t>
      </w:r>
    </w:p>
    <w:p w:rsidR="005E6CFD" w:rsidRPr="005E6CFD" w:rsidRDefault="005E6CFD" w:rsidP="005E6CFD">
      <w:pPr>
        <w:spacing w:after="160" w:line="256" w:lineRule="auto"/>
        <w:jc w:val="center"/>
        <w:rPr>
          <w:rFonts w:eastAsia="Calibri"/>
          <w:lang w:eastAsia="en-US"/>
        </w:rPr>
      </w:pPr>
      <w:r w:rsidRPr="005E6CFD">
        <w:rPr>
          <w:rFonts w:eastAsia="Calibri"/>
          <w:lang w:eastAsia="en-US"/>
        </w:rPr>
        <w:t>месячника по улучшению условий и охраны труда по городу Канаш.</w:t>
      </w:r>
    </w:p>
    <w:p w:rsidR="005E6CFD" w:rsidRPr="005E6CFD" w:rsidRDefault="005E6CFD" w:rsidP="005E6CFD">
      <w:pPr>
        <w:spacing w:after="160" w:line="256" w:lineRule="auto"/>
        <w:rPr>
          <w:rFonts w:eastAsia="Calibri"/>
          <w:lang w:eastAsia="en-US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4"/>
        <w:gridCol w:w="7161"/>
      </w:tblGrid>
      <w:tr w:rsidR="005E6CFD" w:rsidRPr="005E6CFD" w:rsidTr="005E6CFD">
        <w:tc>
          <w:tcPr>
            <w:tcW w:w="2263" w:type="dxa"/>
            <w:hideMark/>
          </w:tcPr>
          <w:p w:rsidR="005E6CFD" w:rsidRPr="005E6CFD" w:rsidRDefault="005E6CFD" w:rsidP="005E6CFD">
            <w:pPr>
              <w:jc w:val="both"/>
              <w:rPr>
                <w:rFonts w:eastAsia="Calibri"/>
                <w:lang w:eastAsia="en-US"/>
              </w:rPr>
            </w:pPr>
            <w:r w:rsidRPr="005E6CFD">
              <w:rPr>
                <w:rFonts w:eastAsia="Calibri"/>
                <w:lang w:eastAsia="en-US"/>
              </w:rPr>
              <w:t>Димитриева В.В.  -</w:t>
            </w:r>
          </w:p>
        </w:tc>
        <w:tc>
          <w:tcPr>
            <w:tcW w:w="7648" w:type="dxa"/>
            <w:hideMark/>
          </w:tcPr>
          <w:p w:rsidR="005E6CFD" w:rsidRPr="005E6CFD" w:rsidRDefault="005E6CFD" w:rsidP="005E6CFD">
            <w:pPr>
              <w:jc w:val="both"/>
              <w:rPr>
                <w:rFonts w:eastAsia="Calibri"/>
                <w:lang w:eastAsia="en-US"/>
              </w:rPr>
            </w:pPr>
            <w:r w:rsidRPr="005E6CFD">
              <w:rPr>
                <w:rFonts w:eastAsia="Calibri"/>
                <w:lang w:eastAsia="en-US"/>
              </w:rPr>
              <w:t>председатель комиссии -  заместитель главы администрации г. Канаш по           вопросам социальной политики – начальник отдела образования и молодежной политики.</w:t>
            </w:r>
          </w:p>
        </w:tc>
      </w:tr>
      <w:tr w:rsidR="005E6CFD" w:rsidRPr="005E6CFD" w:rsidTr="005E6CFD">
        <w:tc>
          <w:tcPr>
            <w:tcW w:w="2263" w:type="dxa"/>
            <w:hideMark/>
          </w:tcPr>
          <w:p w:rsidR="005E6CFD" w:rsidRPr="005E6CFD" w:rsidRDefault="005E6CFD" w:rsidP="005E6CFD">
            <w:pPr>
              <w:jc w:val="both"/>
              <w:rPr>
                <w:rFonts w:eastAsia="Calibri"/>
                <w:lang w:eastAsia="en-US"/>
              </w:rPr>
            </w:pPr>
            <w:r w:rsidRPr="005E6CFD">
              <w:rPr>
                <w:rFonts w:eastAsia="Calibri"/>
                <w:lang w:eastAsia="en-US"/>
              </w:rPr>
              <w:t xml:space="preserve">Маркелова Н.А. –   </w:t>
            </w:r>
          </w:p>
        </w:tc>
        <w:tc>
          <w:tcPr>
            <w:tcW w:w="7648" w:type="dxa"/>
          </w:tcPr>
          <w:p w:rsidR="005E6CFD" w:rsidRPr="005E6CFD" w:rsidRDefault="005E6CFD" w:rsidP="005E6CFD">
            <w:pPr>
              <w:jc w:val="both"/>
              <w:rPr>
                <w:rFonts w:eastAsia="Calibri"/>
                <w:lang w:eastAsia="en-US"/>
              </w:rPr>
            </w:pPr>
            <w:r w:rsidRPr="005E6CFD">
              <w:rPr>
                <w:rFonts w:eastAsia="Calibri"/>
                <w:lang w:eastAsia="en-US"/>
              </w:rPr>
              <w:t>зам председателя - начальник отдела социальной защиты населения г. Канаш и Канашского района КУ «Центр предоставления мер социальной поддержки» Министерства здравоохранения и социального развития Чувашской Республики (по согласованию)</w:t>
            </w:r>
          </w:p>
          <w:p w:rsidR="005E6CFD" w:rsidRPr="005E6CFD" w:rsidRDefault="005E6CFD" w:rsidP="005E6CF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5E6CFD" w:rsidRPr="005E6CFD" w:rsidTr="005E6CFD">
        <w:tc>
          <w:tcPr>
            <w:tcW w:w="2263" w:type="dxa"/>
            <w:hideMark/>
          </w:tcPr>
          <w:p w:rsidR="005E6CFD" w:rsidRPr="005E6CFD" w:rsidRDefault="005E6CFD" w:rsidP="005E6CFD">
            <w:pPr>
              <w:jc w:val="both"/>
              <w:rPr>
                <w:rFonts w:eastAsia="Calibri"/>
                <w:lang w:eastAsia="en-US"/>
              </w:rPr>
            </w:pPr>
            <w:r w:rsidRPr="005E6CFD">
              <w:rPr>
                <w:rFonts w:eastAsia="Calibri"/>
                <w:lang w:eastAsia="en-US"/>
              </w:rPr>
              <w:t xml:space="preserve">Осипова З.П. –  </w:t>
            </w:r>
          </w:p>
        </w:tc>
        <w:tc>
          <w:tcPr>
            <w:tcW w:w="7648" w:type="dxa"/>
          </w:tcPr>
          <w:p w:rsidR="005E6CFD" w:rsidRPr="005E6CFD" w:rsidRDefault="005E6CFD" w:rsidP="005E6CFD">
            <w:pPr>
              <w:jc w:val="both"/>
              <w:rPr>
                <w:rFonts w:eastAsia="Calibri"/>
                <w:lang w:eastAsia="en-US"/>
              </w:rPr>
            </w:pPr>
            <w:r w:rsidRPr="005E6CFD">
              <w:rPr>
                <w:rFonts w:eastAsia="Calibri"/>
                <w:lang w:eastAsia="en-US"/>
              </w:rPr>
              <w:t>секретарь - ведущий специалист-эксперт правового отдела администрации города Канаш</w:t>
            </w:r>
          </w:p>
          <w:p w:rsidR="005E6CFD" w:rsidRPr="005E6CFD" w:rsidRDefault="005E6CFD" w:rsidP="005E6CFD">
            <w:pPr>
              <w:jc w:val="both"/>
              <w:rPr>
                <w:rFonts w:eastAsia="Calibri"/>
                <w:lang w:eastAsia="en-US"/>
              </w:rPr>
            </w:pPr>
          </w:p>
          <w:p w:rsidR="005E6CFD" w:rsidRPr="005E6CFD" w:rsidRDefault="005E6CFD" w:rsidP="005E6CF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5E6CFD" w:rsidRPr="005E6CFD" w:rsidTr="005E6CFD">
        <w:tc>
          <w:tcPr>
            <w:tcW w:w="9911" w:type="dxa"/>
            <w:gridSpan w:val="2"/>
          </w:tcPr>
          <w:p w:rsidR="005E6CFD" w:rsidRPr="005E6CFD" w:rsidRDefault="005E6CFD" w:rsidP="005E6CFD">
            <w:pPr>
              <w:rPr>
                <w:rFonts w:eastAsia="Calibri"/>
                <w:lang w:eastAsia="en-US"/>
              </w:rPr>
            </w:pPr>
          </w:p>
          <w:p w:rsidR="005E6CFD" w:rsidRPr="005E6CFD" w:rsidRDefault="005E6CFD" w:rsidP="005E6CFD">
            <w:pPr>
              <w:rPr>
                <w:rFonts w:eastAsia="Calibri"/>
                <w:lang w:eastAsia="en-US"/>
              </w:rPr>
            </w:pPr>
            <w:r w:rsidRPr="005E6CFD">
              <w:rPr>
                <w:rFonts w:eastAsia="Calibri"/>
                <w:lang w:eastAsia="en-US"/>
              </w:rPr>
              <w:t>Члены комиссии:</w:t>
            </w:r>
          </w:p>
          <w:p w:rsidR="005E6CFD" w:rsidRPr="005E6CFD" w:rsidRDefault="005E6CFD" w:rsidP="005E6CFD">
            <w:pPr>
              <w:jc w:val="both"/>
              <w:rPr>
                <w:rFonts w:eastAsia="Calibri"/>
                <w:lang w:eastAsia="en-US"/>
              </w:rPr>
            </w:pPr>
          </w:p>
          <w:p w:rsidR="005E6CFD" w:rsidRPr="005E6CFD" w:rsidRDefault="005E6CFD" w:rsidP="005E6CF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5E6CFD" w:rsidRPr="005E6CFD" w:rsidTr="005E6CFD">
        <w:tc>
          <w:tcPr>
            <w:tcW w:w="2263" w:type="dxa"/>
            <w:hideMark/>
          </w:tcPr>
          <w:p w:rsidR="005E6CFD" w:rsidRPr="005E6CFD" w:rsidRDefault="005E6CFD" w:rsidP="005E6CFD">
            <w:pPr>
              <w:jc w:val="both"/>
              <w:rPr>
                <w:rFonts w:eastAsia="Calibri"/>
                <w:lang w:eastAsia="en-US"/>
              </w:rPr>
            </w:pPr>
            <w:r w:rsidRPr="005E6CFD">
              <w:rPr>
                <w:rFonts w:eastAsia="Calibri"/>
                <w:lang w:eastAsia="en-US"/>
              </w:rPr>
              <w:t xml:space="preserve">Евграфов А.А. -   </w:t>
            </w:r>
          </w:p>
        </w:tc>
        <w:tc>
          <w:tcPr>
            <w:tcW w:w="7648" w:type="dxa"/>
          </w:tcPr>
          <w:p w:rsidR="005E6CFD" w:rsidRPr="005E6CFD" w:rsidRDefault="005E6CFD" w:rsidP="005E6CFD">
            <w:pPr>
              <w:jc w:val="both"/>
              <w:rPr>
                <w:rFonts w:eastAsia="Calibri"/>
                <w:lang w:eastAsia="en-US"/>
              </w:rPr>
            </w:pPr>
            <w:r w:rsidRPr="005E6CFD">
              <w:rPr>
                <w:rFonts w:eastAsia="Calibri"/>
                <w:lang w:eastAsia="en-US"/>
              </w:rPr>
              <w:t>начальник отдела экономики администрации г. Канаш</w:t>
            </w:r>
          </w:p>
          <w:p w:rsidR="005E6CFD" w:rsidRPr="005E6CFD" w:rsidRDefault="005E6CFD" w:rsidP="005E6CF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5E6CFD" w:rsidRPr="005E6CFD" w:rsidTr="005E6CFD">
        <w:tc>
          <w:tcPr>
            <w:tcW w:w="2263" w:type="dxa"/>
            <w:hideMark/>
          </w:tcPr>
          <w:p w:rsidR="005E6CFD" w:rsidRPr="005E6CFD" w:rsidRDefault="005E6CFD" w:rsidP="005E6CFD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5E6CFD">
              <w:rPr>
                <w:rFonts w:eastAsia="Calibri"/>
                <w:lang w:eastAsia="en-US"/>
              </w:rPr>
              <w:t>Гринькина</w:t>
            </w:r>
            <w:proofErr w:type="spellEnd"/>
            <w:r w:rsidRPr="005E6CFD">
              <w:rPr>
                <w:rFonts w:eastAsia="Calibri"/>
                <w:lang w:eastAsia="en-US"/>
              </w:rPr>
              <w:t xml:space="preserve"> В.И. -  </w:t>
            </w:r>
          </w:p>
        </w:tc>
        <w:tc>
          <w:tcPr>
            <w:tcW w:w="7648" w:type="dxa"/>
          </w:tcPr>
          <w:p w:rsidR="005E6CFD" w:rsidRPr="005E6CFD" w:rsidRDefault="005E6CFD" w:rsidP="005E6CFD">
            <w:pPr>
              <w:jc w:val="both"/>
              <w:rPr>
                <w:rFonts w:eastAsia="Calibri"/>
                <w:lang w:eastAsia="en-US"/>
              </w:rPr>
            </w:pPr>
            <w:r w:rsidRPr="005E6CFD">
              <w:rPr>
                <w:rFonts w:eastAsia="Calibri"/>
                <w:lang w:eastAsia="en-US"/>
              </w:rPr>
              <w:t>главный специалист-эксперт отдела экономики администрации г. Канаш</w:t>
            </w:r>
          </w:p>
          <w:p w:rsidR="005E6CFD" w:rsidRPr="005E6CFD" w:rsidRDefault="005E6CFD" w:rsidP="005E6CF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5E6CFD" w:rsidRPr="005E6CFD" w:rsidTr="005E6CFD">
        <w:tc>
          <w:tcPr>
            <w:tcW w:w="2263" w:type="dxa"/>
            <w:hideMark/>
          </w:tcPr>
          <w:p w:rsidR="005E6CFD" w:rsidRPr="005E6CFD" w:rsidRDefault="005E6CFD" w:rsidP="005E6CFD">
            <w:pPr>
              <w:jc w:val="both"/>
              <w:rPr>
                <w:rFonts w:eastAsia="Calibri"/>
                <w:lang w:eastAsia="en-US"/>
              </w:rPr>
            </w:pPr>
            <w:r w:rsidRPr="005E6CFD">
              <w:rPr>
                <w:rFonts w:eastAsia="Calibri"/>
                <w:lang w:eastAsia="en-US"/>
              </w:rPr>
              <w:t>Егоров В.Г.   –</w:t>
            </w:r>
          </w:p>
        </w:tc>
        <w:tc>
          <w:tcPr>
            <w:tcW w:w="7648" w:type="dxa"/>
          </w:tcPr>
          <w:p w:rsidR="005E6CFD" w:rsidRPr="005E6CFD" w:rsidRDefault="005E6CFD" w:rsidP="005E6CFD">
            <w:pPr>
              <w:jc w:val="both"/>
              <w:rPr>
                <w:rFonts w:eastAsia="Calibri"/>
                <w:lang w:eastAsia="en-US"/>
              </w:rPr>
            </w:pPr>
            <w:r w:rsidRPr="005E6CFD">
              <w:rPr>
                <w:rFonts w:eastAsia="Calibri"/>
                <w:lang w:eastAsia="en-US"/>
              </w:rPr>
              <w:t xml:space="preserve">начальник территориального отдела управления Роспотребнадзора по Чувашской Республике в г. Канаш (по согласованию) </w:t>
            </w:r>
          </w:p>
          <w:p w:rsidR="005E6CFD" w:rsidRPr="005E6CFD" w:rsidRDefault="005E6CFD" w:rsidP="005E6CF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5E6CFD" w:rsidRPr="005E6CFD" w:rsidTr="005E6CFD">
        <w:tc>
          <w:tcPr>
            <w:tcW w:w="2263" w:type="dxa"/>
            <w:hideMark/>
          </w:tcPr>
          <w:p w:rsidR="005E6CFD" w:rsidRPr="005E6CFD" w:rsidRDefault="005E6CFD" w:rsidP="005E6CFD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5E6CFD">
              <w:rPr>
                <w:rFonts w:eastAsia="Calibri"/>
                <w:lang w:eastAsia="en-US"/>
              </w:rPr>
              <w:t>Матьянова</w:t>
            </w:r>
            <w:proofErr w:type="spellEnd"/>
            <w:r w:rsidRPr="005E6CFD">
              <w:rPr>
                <w:rFonts w:eastAsia="Calibri"/>
                <w:lang w:eastAsia="en-US"/>
              </w:rPr>
              <w:t xml:space="preserve"> О.О.  –    </w:t>
            </w:r>
          </w:p>
        </w:tc>
        <w:tc>
          <w:tcPr>
            <w:tcW w:w="7648" w:type="dxa"/>
          </w:tcPr>
          <w:p w:rsidR="005E6CFD" w:rsidRPr="005E6CFD" w:rsidRDefault="005E6CFD" w:rsidP="005E6CFD">
            <w:pPr>
              <w:jc w:val="both"/>
              <w:rPr>
                <w:rFonts w:eastAsia="Calibri"/>
                <w:lang w:eastAsia="en-US"/>
              </w:rPr>
            </w:pPr>
            <w:r w:rsidRPr="005E6CFD">
              <w:rPr>
                <w:rFonts w:eastAsia="Calibri"/>
                <w:lang w:eastAsia="en-US"/>
              </w:rPr>
              <w:t>главный специалист – эксперт правового отдела администрации г. Канаш</w:t>
            </w:r>
          </w:p>
          <w:p w:rsidR="005E6CFD" w:rsidRPr="005E6CFD" w:rsidRDefault="005E6CFD" w:rsidP="005E6CFD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5E6CFD" w:rsidRPr="005E6CFD" w:rsidRDefault="005E6CFD" w:rsidP="005E6CFD">
      <w:pPr>
        <w:spacing w:after="160" w:line="256" w:lineRule="auto"/>
        <w:jc w:val="both"/>
        <w:rPr>
          <w:rFonts w:eastAsia="Calibri"/>
          <w:lang w:eastAsia="en-US"/>
        </w:rPr>
      </w:pPr>
    </w:p>
    <w:p w:rsidR="005E6CFD" w:rsidRPr="005E6CFD" w:rsidRDefault="005E6CFD" w:rsidP="005E6CFD">
      <w:pPr>
        <w:spacing w:after="160" w:line="256" w:lineRule="auto"/>
        <w:jc w:val="both"/>
        <w:rPr>
          <w:rFonts w:eastAsia="Calibri"/>
          <w:lang w:eastAsia="en-US"/>
        </w:rPr>
      </w:pPr>
    </w:p>
    <w:p w:rsidR="005E6CFD" w:rsidRPr="005E6CFD" w:rsidRDefault="005E6CFD" w:rsidP="005E6CFD">
      <w:pPr>
        <w:spacing w:after="160" w:line="256" w:lineRule="auto"/>
        <w:jc w:val="both"/>
        <w:rPr>
          <w:rFonts w:eastAsia="Calibri"/>
          <w:lang w:eastAsia="en-US"/>
        </w:rPr>
      </w:pPr>
    </w:p>
    <w:p w:rsidR="005E6CFD" w:rsidRPr="005E6CFD" w:rsidRDefault="005E6CFD" w:rsidP="005E6CFD">
      <w:pPr>
        <w:spacing w:after="160" w:line="256" w:lineRule="auto"/>
        <w:jc w:val="both"/>
        <w:rPr>
          <w:rFonts w:eastAsia="Calibri"/>
          <w:lang w:eastAsia="en-US"/>
        </w:rPr>
      </w:pPr>
    </w:p>
    <w:p w:rsidR="005E6CFD" w:rsidRPr="005E6CFD" w:rsidRDefault="005E6CFD" w:rsidP="005E6CFD">
      <w:pPr>
        <w:spacing w:after="160" w:line="256" w:lineRule="auto"/>
        <w:jc w:val="both"/>
        <w:rPr>
          <w:rFonts w:eastAsia="Calibri"/>
          <w:lang w:eastAsia="en-US"/>
        </w:rPr>
      </w:pPr>
    </w:p>
    <w:p w:rsidR="005E6CFD" w:rsidRPr="005E6CFD" w:rsidRDefault="005E6CFD" w:rsidP="005E6CFD">
      <w:pPr>
        <w:spacing w:after="160" w:line="256" w:lineRule="auto"/>
        <w:jc w:val="both"/>
        <w:rPr>
          <w:rFonts w:eastAsia="Calibri"/>
          <w:lang w:eastAsia="en-US"/>
        </w:rPr>
      </w:pPr>
    </w:p>
    <w:p w:rsidR="005E6CFD" w:rsidRPr="005E6CFD" w:rsidRDefault="005E6CFD" w:rsidP="005E6CFD">
      <w:pPr>
        <w:spacing w:after="160" w:line="256" w:lineRule="auto"/>
        <w:jc w:val="both"/>
        <w:rPr>
          <w:rFonts w:eastAsia="Calibri"/>
          <w:lang w:eastAsia="en-US"/>
        </w:rPr>
      </w:pPr>
    </w:p>
    <w:p w:rsidR="005E6CFD" w:rsidRPr="005E6CFD" w:rsidRDefault="005E6CFD" w:rsidP="005E6CFD">
      <w:pPr>
        <w:spacing w:after="160" w:line="256" w:lineRule="auto"/>
        <w:ind w:left="4956"/>
        <w:rPr>
          <w:rFonts w:eastAsia="Calibri"/>
          <w:lang w:eastAsia="en-US"/>
        </w:rPr>
      </w:pPr>
      <w:r w:rsidRPr="005E6CFD">
        <w:rPr>
          <w:rFonts w:eastAsia="Calibri"/>
          <w:lang w:eastAsia="en-US"/>
        </w:rPr>
        <w:lastRenderedPageBreak/>
        <w:t>Приложение №2</w:t>
      </w:r>
    </w:p>
    <w:p w:rsidR="005E6CFD" w:rsidRPr="005E6CFD" w:rsidRDefault="005E6CFD" w:rsidP="005E6CFD">
      <w:pPr>
        <w:spacing w:after="160" w:line="256" w:lineRule="auto"/>
        <w:ind w:left="4956"/>
        <w:rPr>
          <w:rFonts w:eastAsia="Calibri"/>
          <w:lang w:eastAsia="en-US"/>
        </w:rPr>
      </w:pPr>
      <w:r w:rsidRPr="005E6CFD">
        <w:rPr>
          <w:rFonts w:eastAsia="Calibri"/>
          <w:lang w:eastAsia="en-US"/>
        </w:rPr>
        <w:t>к постановлению администрации г. Канаш</w:t>
      </w:r>
    </w:p>
    <w:p w:rsidR="005E6CFD" w:rsidRPr="005E6CFD" w:rsidRDefault="005E6CFD" w:rsidP="005E6CFD">
      <w:pPr>
        <w:spacing w:after="160" w:line="256" w:lineRule="auto"/>
        <w:ind w:left="4956"/>
        <w:rPr>
          <w:rFonts w:eastAsia="Calibri"/>
          <w:lang w:eastAsia="en-US"/>
        </w:rPr>
      </w:pPr>
      <w:proofErr w:type="gramStart"/>
      <w:r w:rsidRPr="005E6CFD">
        <w:rPr>
          <w:rFonts w:eastAsia="Calibri"/>
          <w:lang w:eastAsia="en-US"/>
        </w:rPr>
        <w:t>от</w:t>
      </w:r>
      <w:proofErr w:type="gramEnd"/>
      <w:r w:rsidRPr="005E6CFD">
        <w:rPr>
          <w:rFonts w:eastAsia="Calibri"/>
          <w:lang w:eastAsia="en-US"/>
        </w:rPr>
        <w:t xml:space="preserve"> « __ » марта  2015 г. №______ </w:t>
      </w:r>
    </w:p>
    <w:p w:rsidR="005E6CFD" w:rsidRPr="005E6CFD" w:rsidRDefault="005E6CFD" w:rsidP="005E6CFD">
      <w:pPr>
        <w:spacing w:after="160" w:line="256" w:lineRule="auto"/>
        <w:rPr>
          <w:rFonts w:eastAsia="Calibri"/>
          <w:lang w:eastAsia="en-US"/>
        </w:rPr>
      </w:pPr>
    </w:p>
    <w:p w:rsidR="005E6CFD" w:rsidRPr="005E6CFD" w:rsidRDefault="005E6CFD" w:rsidP="005E6CFD">
      <w:pPr>
        <w:spacing w:after="160" w:line="256" w:lineRule="auto"/>
        <w:jc w:val="center"/>
        <w:rPr>
          <w:rFonts w:eastAsia="Calibri"/>
          <w:b/>
          <w:lang w:eastAsia="en-US"/>
        </w:rPr>
      </w:pPr>
      <w:r w:rsidRPr="005E6CFD">
        <w:rPr>
          <w:rFonts w:eastAsia="Calibri"/>
          <w:b/>
          <w:lang w:eastAsia="en-US"/>
        </w:rPr>
        <w:t>П О Л О Ж Е Н И Е</w:t>
      </w:r>
    </w:p>
    <w:p w:rsidR="005E6CFD" w:rsidRPr="005E6CFD" w:rsidRDefault="005E6CFD" w:rsidP="005E6CFD">
      <w:pPr>
        <w:spacing w:after="160" w:line="256" w:lineRule="auto"/>
        <w:jc w:val="center"/>
        <w:rPr>
          <w:rFonts w:eastAsia="Calibri"/>
          <w:b/>
          <w:lang w:eastAsia="en-US"/>
        </w:rPr>
      </w:pPr>
      <w:r w:rsidRPr="005E6CFD">
        <w:rPr>
          <w:rFonts w:eastAsia="Calibri"/>
          <w:b/>
          <w:lang w:eastAsia="en-US"/>
        </w:rPr>
        <w:t>о проведение месячника по улучшению условий и охраны труда</w:t>
      </w:r>
    </w:p>
    <w:p w:rsidR="005E6CFD" w:rsidRPr="005E6CFD" w:rsidRDefault="005E6CFD" w:rsidP="005E6CFD">
      <w:pPr>
        <w:spacing w:after="160" w:line="256" w:lineRule="auto"/>
        <w:jc w:val="center"/>
        <w:rPr>
          <w:rFonts w:eastAsia="Calibri"/>
          <w:b/>
          <w:lang w:eastAsia="en-US"/>
        </w:rPr>
      </w:pPr>
      <w:r w:rsidRPr="005E6CFD">
        <w:rPr>
          <w:rFonts w:eastAsia="Calibri"/>
          <w:b/>
          <w:lang w:eastAsia="en-US"/>
        </w:rPr>
        <w:t>в городе Канаш</w:t>
      </w:r>
    </w:p>
    <w:p w:rsidR="005E6CFD" w:rsidRPr="005E6CFD" w:rsidRDefault="005E6CFD" w:rsidP="005E6CFD">
      <w:pPr>
        <w:spacing w:after="160" w:line="256" w:lineRule="auto"/>
        <w:rPr>
          <w:rFonts w:eastAsia="Calibri"/>
          <w:b/>
          <w:lang w:eastAsia="en-US"/>
        </w:rPr>
      </w:pPr>
    </w:p>
    <w:p w:rsidR="005E6CFD" w:rsidRPr="005E6CFD" w:rsidRDefault="005E6CFD" w:rsidP="005E6CFD">
      <w:pPr>
        <w:numPr>
          <w:ilvl w:val="0"/>
          <w:numId w:val="2"/>
        </w:numPr>
        <w:spacing w:after="160" w:line="256" w:lineRule="auto"/>
        <w:jc w:val="center"/>
        <w:rPr>
          <w:rFonts w:eastAsia="Calibri"/>
          <w:lang w:eastAsia="en-US"/>
        </w:rPr>
      </w:pPr>
      <w:r w:rsidRPr="005E6CFD">
        <w:rPr>
          <w:rFonts w:eastAsia="Calibri"/>
          <w:lang w:eastAsia="en-US"/>
        </w:rPr>
        <w:t>ОСНОВНЫЕ ЦЕЛИ</w:t>
      </w:r>
    </w:p>
    <w:p w:rsidR="005E6CFD" w:rsidRPr="005E6CFD" w:rsidRDefault="005E6CFD" w:rsidP="005E6CFD">
      <w:pPr>
        <w:spacing w:after="160" w:line="256" w:lineRule="auto"/>
        <w:ind w:firstLine="567"/>
        <w:jc w:val="both"/>
        <w:rPr>
          <w:rFonts w:eastAsia="Calibri"/>
          <w:lang w:eastAsia="en-US"/>
        </w:rPr>
      </w:pPr>
      <w:r w:rsidRPr="005E6CFD">
        <w:rPr>
          <w:rFonts w:eastAsia="Calibri"/>
          <w:lang w:eastAsia="en-US"/>
        </w:rPr>
        <w:t>1.1. Месячник по улучшению условий и охраны труда проводится в связи с проведением 28 апреля Всемирного дня охраны труда, в целях реализации требований законодательства об охране труда, профилактических мер, а также контроля за безопасностью ведения работ, обеспечением работников специальной одеждой, специальной обувью и средствами индивидуальной и коллективной защиты по установленным нормам, организации санитарно-бытового и лечебно-профилактического обслуживания.</w:t>
      </w:r>
    </w:p>
    <w:p w:rsidR="005E6CFD" w:rsidRPr="005E6CFD" w:rsidRDefault="005E6CFD" w:rsidP="005E6CFD">
      <w:pPr>
        <w:spacing w:after="160" w:line="256" w:lineRule="auto"/>
        <w:ind w:firstLine="567"/>
        <w:jc w:val="both"/>
        <w:rPr>
          <w:rFonts w:eastAsia="Calibri"/>
          <w:lang w:eastAsia="en-US"/>
        </w:rPr>
      </w:pPr>
      <w:r w:rsidRPr="005E6CFD">
        <w:rPr>
          <w:rFonts w:eastAsia="Calibri"/>
          <w:lang w:eastAsia="en-US"/>
        </w:rPr>
        <w:t>1.2. На период месячника создаются рабочие группы (комиссии) в городе, на предприятиях, в организациях и в учреждениях (далее – организации).</w:t>
      </w:r>
    </w:p>
    <w:p w:rsidR="005E6CFD" w:rsidRPr="005E6CFD" w:rsidRDefault="005E6CFD" w:rsidP="005E6CFD">
      <w:pPr>
        <w:spacing w:after="160" w:line="256" w:lineRule="auto"/>
        <w:jc w:val="both"/>
        <w:rPr>
          <w:rFonts w:eastAsia="Calibri"/>
          <w:lang w:eastAsia="en-US"/>
        </w:rPr>
      </w:pPr>
      <w:r w:rsidRPr="005E6CFD">
        <w:rPr>
          <w:rFonts w:eastAsia="Calibri"/>
          <w:lang w:eastAsia="en-US"/>
        </w:rPr>
        <w:t>В состав рабочей группы включаются лица, ответственные за состояние охраны труда на территории города, организаций, представители профсоюзных организаций.</w:t>
      </w:r>
    </w:p>
    <w:p w:rsidR="005E6CFD" w:rsidRPr="005E6CFD" w:rsidRDefault="005E6CFD" w:rsidP="005E6CFD">
      <w:pPr>
        <w:spacing w:after="160" w:line="256" w:lineRule="auto"/>
        <w:jc w:val="both"/>
        <w:rPr>
          <w:rFonts w:eastAsia="Calibri"/>
          <w:lang w:eastAsia="en-US"/>
        </w:rPr>
      </w:pPr>
      <w:r w:rsidRPr="005E6CFD">
        <w:rPr>
          <w:rFonts w:eastAsia="Calibri"/>
          <w:lang w:eastAsia="en-US"/>
        </w:rPr>
        <w:t>Ход и результаты месячника по улучшению условий и охраны труда в городе освещаются в средствах массовой информации.</w:t>
      </w:r>
    </w:p>
    <w:p w:rsidR="005E6CFD" w:rsidRPr="005E6CFD" w:rsidRDefault="005E6CFD" w:rsidP="005E6CFD">
      <w:pPr>
        <w:spacing w:after="160" w:line="256" w:lineRule="auto"/>
        <w:rPr>
          <w:rFonts w:eastAsia="Calibri"/>
          <w:lang w:eastAsia="en-US"/>
        </w:rPr>
      </w:pPr>
    </w:p>
    <w:p w:rsidR="005E6CFD" w:rsidRPr="005E6CFD" w:rsidRDefault="005E6CFD" w:rsidP="005E6CFD">
      <w:pPr>
        <w:spacing w:after="160" w:line="256" w:lineRule="auto"/>
        <w:jc w:val="center"/>
        <w:rPr>
          <w:rFonts w:eastAsia="Calibri"/>
          <w:lang w:eastAsia="en-US"/>
        </w:rPr>
      </w:pPr>
      <w:r w:rsidRPr="005E6CFD">
        <w:rPr>
          <w:rFonts w:eastAsia="Calibri"/>
          <w:lang w:eastAsia="en-US"/>
        </w:rPr>
        <w:t>ОСНОВНЫЕ МЕРОПРИЯТИЯ</w:t>
      </w:r>
    </w:p>
    <w:p w:rsidR="005E6CFD" w:rsidRPr="005E6CFD" w:rsidRDefault="005E6CFD" w:rsidP="005E6CFD">
      <w:pPr>
        <w:spacing w:after="160" w:line="256" w:lineRule="auto"/>
        <w:ind w:firstLine="708"/>
        <w:jc w:val="both"/>
        <w:rPr>
          <w:rFonts w:eastAsia="Calibri"/>
          <w:lang w:eastAsia="en-US"/>
        </w:rPr>
      </w:pPr>
      <w:r w:rsidRPr="005E6CFD">
        <w:rPr>
          <w:rFonts w:eastAsia="Calibri"/>
          <w:lang w:eastAsia="en-US"/>
        </w:rPr>
        <w:t xml:space="preserve">2.1. В ходе месячника проводятся собрания трудовых коллективов организаций города, где разъясняется законодательство об </w:t>
      </w:r>
      <w:proofErr w:type="gramStart"/>
      <w:r w:rsidRPr="005E6CFD">
        <w:rPr>
          <w:rFonts w:eastAsia="Calibri"/>
          <w:lang w:eastAsia="en-US"/>
        </w:rPr>
        <w:t>охране  труда</w:t>
      </w:r>
      <w:proofErr w:type="gramEnd"/>
      <w:r w:rsidRPr="005E6CFD">
        <w:rPr>
          <w:rFonts w:eastAsia="Calibri"/>
          <w:lang w:eastAsia="en-US"/>
        </w:rPr>
        <w:t>, нормативные документы.</w:t>
      </w:r>
    </w:p>
    <w:p w:rsidR="005E6CFD" w:rsidRPr="005E6CFD" w:rsidRDefault="005E6CFD" w:rsidP="005E6CFD">
      <w:pPr>
        <w:spacing w:after="160" w:line="256" w:lineRule="auto"/>
        <w:ind w:firstLine="708"/>
        <w:jc w:val="both"/>
        <w:rPr>
          <w:rFonts w:eastAsia="Calibri"/>
          <w:lang w:eastAsia="en-US"/>
        </w:rPr>
      </w:pPr>
      <w:r w:rsidRPr="005E6CFD">
        <w:rPr>
          <w:rFonts w:eastAsia="Calibri"/>
          <w:lang w:eastAsia="en-US"/>
        </w:rPr>
        <w:t>2.2. Рабочие группы:</w:t>
      </w:r>
    </w:p>
    <w:p w:rsidR="005E6CFD" w:rsidRPr="005E6CFD" w:rsidRDefault="005E6CFD" w:rsidP="005E6CFD">
      <w:pPr>
        <w:spacing w:after="160" w:line="256" w:lineRule="auto"/>
        <w:ind w:firstLine="708"/>
        <w:jc w:val="both"/>
        <w:rPr>
          <w:rFonts w:eastAsia="Calibri"/>
          <w:lang w:eastAsia="en-US"/>
        </w:rPr>
      </w:pPr>
      <w:r w:rsidRPr="005E6CFD">
        <w:rPr>
          <w:rFonts w:eastAsia="Calibri"/>
          <w:lang w:eastAsia="en-US"/>
        </w:rPr>
        <w:t>2.2.1. Осуществляют контроль за соблюдением в организациях законодательства об охране труда</w:t>
      </w:r>
    </w:p>
    <w:p w:rsidR="005E6CFD" w:rsidRPr="005E6CFD" w:rsidRDefault="005E6CFD" w:rsidP="005E6CFD">
      <w:pPr>
        <w:spacing w:after="160" w:line="256" w:lineRule="auto"/>
        <w:ind w:firstLine="708"/>
        <w:jc w:val="both"/>
        <w:rPr>
          <w:rFonts w:eastAsia="Calibri"/>
          <w:lang w:eastAsia="en-US"/>
        </w:rPr>
      </w:pPr>
      <w:r w:rsidRPr="005E6CFD">
        <w:rPr>
          <w:rFonts w:eastAsia="Calibri"/>
          <w:lang w:eastAsia="en-US"/>
        </w:rPr>
        <w:t xml:space="preserve">2.2.2. Проверяют: наличие в уставах организаций, установленных законодательством требования по охране труда; организацию работы по охране труда; наличие приказа в организации о назначении ответственных лиц за соблюдение требований по охране труда, за выполнение специальных работ, наличие удостоверений установленной формы у работников, дающих право на выполнение специальных работ; проведение обучения и проверки знаний по охране труда у руководителей, специалистов и работников; наличие инструкций по охране труда для работников и по видам работ; наличие журналов проведения всех видов инструктажей по безопасности труда; проведение медицинских осмотров; обеспеченность работающих спецодеждой, спецобувью и другими средствами индивидуальной и коллективной защиты, а также состояние санитарно-бытовых </w:t>
      </w:r>
      <w:r w:rsidRPr="005E6CFD">
        <w:rPr>
          <w:rFonts w:eastAsia="Calibri"/>
          <w:lang w:eastAsia="en-US"/>
        </w:rPr>
        <w:lastRenderedPageBreak/>
        <w:t>помещений; проведение специальной оценки условий труда; отражение вопросов охраны труда в трудовых договорах с работниками; выполнение предписаний надзорных и контрольных органов и раздела «охрана труда» или соглашения по охране труда в коллективном договоре; наличие договора между организацией и страховой компанией об обязательном социальном страховании работников от несчастных случаев на производстве и профессиональных заболеваний; своевременность предоставления и качество заполнения статистической отчетности по охране труда.</w:t>
      </w:r>
    </w:p>
    <w:p w:rsidR="005E6CFD" w:rsidRPr="005E6CFD" w:rsidRDefault="005E6CFD" w:rsidP="005E6CFD">
      <w:pPr>
        <w:spacing w:after="160" w:line="256" w:lineRule="auto"/>
        <w:ind w:firstLine="708"/>
        <w:jc w:val="both"/>
        <w:rPr>
          <w:rFonts w:eastAsia="Calibri"/>
          <w:lang w:eastAsia="en-US"/>
        </w:rPr>
      </w:pPr>
      <w:r w:rsidRPr="005E6CFD">
        <w:rPr>
          <w:rFonts w:eastAsia="Calibri"/>
          <w:lang w:eastAsia="en-US"/>
        </w:rPr>
        <w:t>2.3. При обнаружении нарушений условий и охраны труда устанавливаются сроки и мероприятия по их устранению, назначаются ответственные лица.</w:t>
      </w:r>
    </w:p>
    <w:p w:rsidR="005E6CFD" w:rsidRPr="005E6CFD" w:rsidRDefault="005E6CFD" w:rsidP="005E6CFD">
      <w:pPr>
        <w:spacing w:after="160" w:line="256" w:lineRule="auto"/>
        <w:jc w:val="center"/>
        <w:rPr>
          <w:rFonts w:eastAsia="Calibri"/>
          <w:lang w:eastAsia="en-US"/>
        </w:rPr>
      </w:pPr>
      <w:r w:rsidRPr="005E6CFD">
        <w:rPr>
          <w:rFonts w:eastAsia="Calibri"/>
          <w:lang w:eastAsia="en-US"/>
        </w:rPr>
        <w:t>ПОДВЕДЕНИЕ ИТОГОВ</w:t>
      </w:r>
    </w:p>
    <w:p w:rsidR="005E6CFD" w:rsidRPr="005E6CFD" w:rsidRDefault="005E6CFD" w:rsidP="005E6CFD">
      <w:pPr>
        <w:spacing w:after="160" w:line="256" w:lineRule="auto"/>
        <w:ind w:firstLine="708"/>
        <w:jc w:val="both"/>
        <w:rPr>
          <w:rFonts w:eastAsia="Calibri"/>
          <w:lang w:eastAsia="en-US"/>
        </w:rPr>
      </w:pPr>
      <w:r w:rsidRPr="005E6CFD">
        <w:rPr>
          <w:rFonts w:eastAsia="Calibri"/>
          <w:lang w:eastAsia="en-US"/>
        </w:rPr>
        <w:t>3.1. Подведение итогов месячника по улучшению условий и охраны труда в организациях города Канаш проводится в форме табличной информации с обсуждением на собрании трудового коллектива и предоставляется в городскую рабочую комиссию.</w:t>
      </w:r>
    </w:p>
    <w:p w:rsidR="005E6CFD" w:rsidRPr="005E6CFD" w:rsidRDefault="005E6CFD" w:rsidP="005E6CFD">
      <w:pPr>
        <w:spacing w:after="160" w:line="256" w:lineRule="auto"/>
        <w:ind w:firstLine="708"/>
        <w:jc w:val="both"/>
        <w:rPr>
          <w:rFonts w:eastAsia="Calibri"/>
          <w:lang w:eastAsia="en-US"/>
        </w:rPr>
      </w:pPr>
      <w:r w:rsidRPr="005E6CFD">
        <w:rPr>
          <w:rFonts w:eastAsia="Calibri"/>
          <w:lang w:eastAsia="en-US"/>
        </w:rPr>
        <w:t>3.2. Рабочая комиссия горда Канаш по результатам анализа состояния условий и охраны труда в организациях города разрабатывает предложения по устранению недостатков и дальнейшему предупреждению нарушений с обсуждением на Координационном совете по охране труда.</w:t>
      </w:r>
    </w:p>
    <w:p w:rsidR="005E6CFD" w:rsidRPr="005E6CFD" w:rsidRDefault="005E6CFD" w:rsidP="005E6CFD">
      <w:pPr>
        <w:spacing w:after="160" w:line="256" w:lineRule="auto"/>
        <w:ind w:firstLine="708"/>
        <w:jc w:val="both"/>
        <w:rPr>
          <w:rFonts w:eastAsia="Calibri"/>
          <w:lang w:eastAsia="en-US"/>
        </w:rPr>
      </w:pPr>
      <w:r w:rsidRPr="005E6CFD">
        <w:rPr>
          <w:rFonts w:eastAsia="Calibri"/>
          <w:lang w:eastAsia="en-US"/>
        </w:rPr>
        <w:t>3.3. По фактам выявленных нарушений руководителям организаций выдаются представления, с указанием конкретных сроков устранения обнаруженных недостатков.</w:t>
      </w:r>
    </w:p>
    <w:p w:rsidR="005E6CFD" w:rsidRPr="005E6CFD" w:rsidRDefault="005E6CFD" w:rsidP="005E6CFD">
      <w:pPr>
        <w:spacing w:after="160" w:line="256" w:lineRule="auto"/>
        <w:ind w:firstLine="708"/>
        <w:jc w:val="both"/>
        <w:rPr>
          <w:rFonts w:eastAsia="Calibri"/>
          <w:lang w:eastAsia="en-US"/>
        </w:rPr>
      </w:pPr>
      <w:r w:rsidRPr="005E6CFD">
        <w:rPr>
          <w:rFonts w:eastAsia="Calibri"/>
          <w:lang w:eastAsia="en-US"/>
        </w:rPr>
        <w:t>3.4. Сведения о результатах проведения месячника и информация об устранении выявленных недостатков направляются в Министерство здравоохранения и социального развития Чувашской Республики.</w:t>
      </w:r>
    </w:p>
    <w:p w:rsidR="005E6CFD" w:rsidRPr="005E6CFD" w:rsidRDefault="005E6CFD" w:rsidP="005E6CFD">
      <w:pPr>
        <w:spacing w:after="160" w:line="256" w:lineRule="auto"/>
        <w:rPr>
          <w:rFonts w:eastAsia="Calibri"/>
          <w:lang w:eastAsia="en-US"/>
        </w:rPr>
      </w:pPr>
    </w:p>
    <w:p w:rsidR="005E6CFD" w:rsidRPr="005E6CFD" w:rsidRDefault="005E6CFD" w:rsidP="005E6CFD">
      <w:pPr>
        <w:spacing w:after="160" w:line="256" w:lineRule="auto"/>
        <w:rPr>
          <w:rFonts w:eastAsia="Calibri"/>
          <w:lang w:eastAsia="en-US"/>
        </w:rPr>
      </w:pPr>
    </w:p>
    <w:p w:rsidR="005E6CFD" w:rsidRPr="005E6CFD" w:rsidRDefault="005E6CFD" w:rsidP="005E6CFD">
      <w:pPr>
        <w:spacing w:after="160" w:line="256" w:lineRule="auto"/>
        <w:rPr>
          <w:rFonts w:eastAsia="Calibri"/>
          <w:lang w:eastAsia="en-US"/>
        </w:rPr>
      </w:pPr>
    </w:p>
    <w:p w:rsidR="005E6CFD" w:rsidRPr="005E6CFD" w:rsidRDefault="005E6CFD" w:rsidP="005E6CFD">
      <w:pPr>
        <w:spacing w:after="160" w:line="256" w:lineRule="auto"/>
        <w:rPr>
          <w:rFonts w:eastAsia="Calibri"/>
          <w:lang w:eastAsia="en-US"/>
        </w:rPr>
      </w:pPr>
    </w:p>
    <w:p w:rsidR="005E6CFD" w:rsidRPr="005E6CFD" w:rsidRDefault="005E6CFD" w:rsidP="005E6CFD">
      <w:pPr>
        <w:spacing w:after="160" w:line="256" w:lineRule="auto"/>
        <w:rPr>
          <w:rFonts w:eastAsia="Calibri"/>
          <w:lang w:eastAsia="en-US"/>
        </w:rPr>
      </w:pPr>
    </w:p>
    <w:p w:rsidR="005E6CFD" w:rsidRPr="005E6CFD" w:rsidRDefault="005E6CFD" w:rsidP="005E6CFD">
      <w:pPr>
        <w:spacing w:after="160" w:line="256" w:lineRule="auto"/>
        <w:rPr>
          <w:rFonts w:eastAsia="Calibri"/>
          <w:lang w:eastAsia="en-US"/>
        </w:rPr>
      </w:pPr>
    </w:p>
    <w:p w:rsidR="005E6CFD" w:rsidRPr="005E6CFD" w:rsidRDefault="005E6CFD" w:rsidP="005E6CFD">
      <w:pPr>
        <w:spacing w:after="160" w:line="256" w:lineRule="auto"/>
        <w:rPr>
          <w:rFonts w:eastAsia="Calibri"/>
          <w:lang w:eastAsia="en-US"/>
        </w:rPr>
      </w:pPr>
    </w:p>
    <w:p w:rsidR="005E6CFD" w:rsidRPr="005E6CFD" w:rsidRDefault="005E6CFD" w:rsidP="005E6CFD">
      <w:pPr>
        <w:spacing w:after="160" w:line="256" w:lineRule="auto"/>
        <w:rPr>
          <w:rFonts w:eastAsia="Calibri"/>
          <w:lang w:eastAsia="en-US"/>
        </w:rPr>
      </w:pPr>
    </w:p>
    <w:p w:rsidR="005E6CFD" w:rsidRPr="005E6CFD" w:rsidRDefault="005E6CFD" w:rsidP="005E6CFD">
      <w:pPr>
        <w:spacing w:after="160" w:line="256" w:lineRule="auto"/>
        <w:rPr>
          <w:rFonts w:eastAsia="Calibri"/>
          <w:lang w:eastAsia="en-US"/>
        </w:rPr>
      </w:pPr>
    </w:p>
    <w:p w:rsidR="005E6CFD" w:rsidRPr="005E6CFD" w:rsidRDefault="005E6CFD" w:rsidP="005E6CFD">
      <w:pPr>
        <w:spacing w:after="160" w:line="256" w:lineRule="auto"/>
        <w:rPr>
          <w:rFonts w:eastAsia="Calibri"/>
          <w:lang w:eastAsia="en-US"/>
        </w:rPr>
      </w:pPr>
    </w:p>
    <w:p w:rsidR="005E6CFD" w:rsidRPr="005E6CFD" w:rsidRDefault="005E6CFD" w:rsidP="005E6CFD">
      <w:pPr>
        <w:spacing w:after="160" w:line="256" w:lineRule="auto"/>
        <w:rPr>
          <w:rFonts w:eastAsia="Calibri"/>
          <w:lang w:eastAsia="en-US"/>
        </w:rPr>
      </w:pPr>
    </w:p>
    <w:p w:rsidR="005E6CFD" w:rsidRPr="005E6CFD" w:rsidRDefault="005E6CFD" w:rsidP="005E6CFD">
      <w:pPr>
        <w:spacing w:after="160" w:line="256" w:lineRule="auto"/>
        <w:rPr>
          <w:rFonts w:eastAsia="Calibri"/>
          <w:lang w:eastAsia="en-US"/>
        </w:rPr>
      </w:pPr>
    </w:p>
    <w:p w:rsidR="005E6CFD" w:rsidRPr="005E6CFD" w:rsidRDefault="005E6CFD" w:rsidP="005E6CFD">
      <w:pPr>
        <w:spacing w:after="160" w:line="256" w:lineRule="auto"/>
        <w:rPr>
          <w:rFonts w:eastAsia="Calibri"/>
          <w:lang w:eastAsia="en-US"/>
        </w:rPr>
      </w:pPr>
    </w:p>
    <w:p w:rsidR="005E6CFD" w:rsidRDefault="005E6CFD" w:rsidP="005E6CFD">
      <w:pPr>
        <w:spacing w:after="160" w:line="256" w:lineRule="auto"/>
        <w:rPr>
          <w:rFonts w:eastAsia="Calibri"/>
          <w:lang w:eastAsia="en-US"/>
        </w:rPr>
      </w:pPr>
    </w:p>
    <w:p w:rsidR="005E6CFD" w:rsidRPr="005E6CFD" w:rsidRDefault="005E6CFD" w:rsidP="005E6CFD">
      <w:pPr>
        <w:spacing w:after="160" w:line="256" w:lineRule="auto"/>
        <w:rPr>
          <w:rFonts w:eastAsia="Calibri"/>
          <w:lang w:eastAsia="en-US"/>
        </w:rPr>
      </w:pPr>
    </w:p>
    <w:p w:rsidR="005E6CFD" w:rsidRPr="005E6CFD" w:rsidRDefault="005E6CFD" w:rsidP="005E6CFD">
      <w:pPr>
        <w:spacing w:after="160" w:line="256" w:lineRule="auto"/>
        <w:ind w:left="4248" w:firstLine="573"/>
        <w:rPr>
          <w:rFonts w:eastAsia="Calibri"/>
          <w:lang w:eastAsia="en-US"/>
        </w:rPr>
      </w:pPr>
      <w:r w:rsidRPr="005E6CFD">
        <w:rPr>
          <w:rFonts w:eastAsia="Calibri"/>
          <w:lang w:eastAsia="en-US"/>
        </w:rPr>
        <w:lastRenderedPageBreak/>
        <w:t>Приложение №3</w:t>
      </w:r>
    </w:p>
    <w:p w:rsidR="005E6CFD" w:rsidRPr="005E6CFD" w:rsidRDefault="005E6CFD" w:rsidP="005E6CFD">
      <w:pPr>
        <w:spacing w:after="160" w:line="256" w:lineRule="auto"/>
        <w:ind w:left="4248" w:firstLine="573"/>
        <w:rPr>
          <w:rFonts w:eastAsia="Calibri"/>
          <w:lang w:eastAsia="en-US"/>
        </w:rPr>
      </w:pPr>
      <w:r w:rsidRPr="005E6CFD">
        <w:rPr>
          <w:rFonts w:eastAsia="Calibri"/>
          <w:lang w:eastAsia="en-US"/>
        </w:rPr>
        <w:t>к постановлению администрации г. Канаш</w:t>
      </w:r>
    </w:p>
    <w:p w:rsidR="005E6CFD" w:rsidRPr="005E6CFD" w:rsidRDefault="005E6CFD" w:rsidP="005E6CFD">
      <w:pPr>
        <w:spacing w:after="160" w:line="256" w:lineRule="auto"/>
        <w:ind w:left="4248" w:firstLine="573"/>
        <w:rPr>
          <w:rFonts w:eastAsia="Calibri"/>
          <w:lang w:eastAsia="en-US"/>
        </w:rPr>
      </w:pPr>
      <w:proofErr w:type="gramStart"/>
      <w:r w:rsidRPr="005E6CFD">
        <w:rPr>
          <w:rFonts w:eastAsia="Calibri"/>
          <w:lang w:eastAsia="en-US"/>
        </w:rPr>
        <w:t>от</w:t>
      </w:r>
      <w:proofErr w:type="gramEnd"/>
      <w:r w:rsidRPr="005E6CFD">
        <w:rPr>
          <w:rFonts w:eastAsia="Calibri"/>
          <w:lang w:eastAsia="en-US"/>
        </w:rPr>
        <w:t xml:space="preserve"> « ___ » марта  2015 г. № ____</w:t>
      </w:r>
    </w:p>
    <w:p w:rsidR="005E6CFD" w:rsidRPr="005E6CFD" w:rsidRDefault="005E6CFD" w:rsidP="005E6CFD">
      <w:pPr>
        <w:spacing w:after="160" w:line="256" w:lineRule="auto"/>
        <w:rPr>
          <w:rFonts w:eastAsia="Calibri"/>
          <w:lang w:eastAsia="en-US"/>
        </w:rPr>
      </w:pPr>
    </w:p>
    <w:p w:rsidR="005E6CFD" w:rsidRPr="005E6CFD" w:rsidRDefault="005E6CFD" w:rsidP="005E6CFD">
      <w:pPr>
        <w:spacing w:after="160" w:line="256" w:lineRule="auto"/>
        <w:jc w:val="center"/>
        <w:rPr>
          <w:rFonts w:eastAsia="Calibri"/>
          <w:lang w:eastAsia="en-US"/>
        </w:rPr>
      </w:pPr>
      <w:r w:rsidRPr="005E6CFD">
        <w:rPr>
          <w:rFonts w:eastAsia="Calibri"/>
          <w:lang w:eastAsia="en-US"/>
        </w:rPr>
        <w:t>ИНФОРМАЦИЯ</w:t>
      </w:r>
    </w:p>
    <w:p w:rsidR="005E6CFD" w:rsidRPr="005E6CFD" w:rsidRDefault="005E6CFD" w:rsidP="005E6CFD">
      <w:pPr>
        <w:spacing w:after="160" w:line="256" w:lineRule="auto"/>
        <w:jc w:val="center"/>
        <w:rPr>
          <w:rFonts w:eastAsia="Calibri"/>
          <w:lang w:eastAsia="en-US"/>
        </w:rPr>
      </w:pPr>
      <w:r w:rsidRPr="005E6CFD">
        <w:rPr>
          <w:rFonts w:eastAsia="Calibri"/>
          <w:lang w:eastAsia="en-US"/>
        </w:rPr>
        <w:t>по проведению месячника по улучшению условий и охраны труда</w:t>
      </w:r>
    </w:p>
    <w:p w:rsidR="005E6CFD" w:rsidRPr="005E6CFD" w:rsidRDefault="005E6CFD" w:rsidP="005E6CFD">
      <w:pPr>
        <w:spacing w:after="160" w:line="256" w:lineRule="auto"/>
        <w:jc w:val="center"/>
        <w:rPr>
          <w:rFonts w:eastAsia="Calibri"/>
          <w:lang w:eastAsia="en-US"/>
        </w:rPr>
      </w:pPr>
      <w:r w:rsidRPr="005E6CFD">
        <w:rPr>
          <w:rFonts w:eastAsia="Calibri"/>
          <w:lang w:eastAsia="en-US"/>
        </w:rPr>
        <w:t>в период с 1 по 30 апреля 2015 года</w:t>
      </w:r>
    </w:p>
    <w:p w:rsidR="005E6CFD" w:rsidRPr="005E6CFD" w:rsidRDefault="005E6CFD" w:rsidP="005E6CFD">
      <w:pPr>
        <w:spacing w:after="160" w:line="256" w:lineRule="auto"/>
        <w:rPr>
          <w:rFonts w:eastAsia="Calibri"/>
          <w:lang w:eastAsia="en-US"/>
        </w:rPr>
      </w:pPr>
      <w:r w:rsidRPr="005E6CFD">
        <w:rPr>
          <w:rFonts w:eastAsia="Calibri"/>
          <w:lang w:eastAsia="en-US"/>
        </w:rPr>
        <w:t>в __________________________________________________________________</w:t>
      </w:r>
    </w:p>
    <w:p w:rsidR="005E6CFD" w:rsidRPr="005E6CFD" w:rsidRDefault="005E6CFD" w:rsidP="005E6CFD">
      <w:pPr>
        <w:spacing w:after="160" w:line="256" w:lineRule="auto"/>
        <w:rPr>
          <w:rFonts w:eastAsia="Calibri"/>
          <w:lang w:eastAsia="en-US"/>
        </w:rPr>
      </w:pPr>
      <w:r w:rsidRPr="005E6CFD">
        <w:rPr>
          <w:rFonts w:eastAsia="Calibri"/>
          <w:lang w:eastAsia="en-US"/>
        </w:rPr>
        <w:t>(полное наименование предприятия)</w:t>
      </w:r>
    </w:p>
    <w:p w:rsidR="005E6CFD" w:rsidRPr="005E6CFD" w:rsidRDefault="005E6CFD" w:rsidP="005E6CFD">
      <w:pPr>
        <w:spacing w:after="160" w:line="256" w:lineRule="auto"/>
        <w:rPr>
          <w:rFonts w:eastAsia="Calibri"/>
          <w:lang w:eastAsia="en-US"/>
        </w:rPr>
      </w:pPr>
    </w:p>
    <w:p w:rsidR="005E6CFD" w:rsidRPr="005E6CFD" w:rsidRDefault="005E6CFD" w:rsidP="005E6CFD">
      <w:pPr>
        <w:spacing w:after="160" w:line="256" w:lineRule="auto"/>
        <w:rPr>
          <w:rFonts w:eastAsia="Calibri"/>
          <w:lang w:eastAsia="en-US"/>
        </w:rPr>
      </w:pPr>
      <w:r w:rsidRPr="005E6CFD">
        <w:rPr>
          <w:rFonts w:eastAsia="Calibri"/>
          <w:lang w:eastAsia="en-US"/>
        </w:rPr>
        <w:t>(Сведения указываются за отчетный год.)</w:t>
      </w:r>
    </w:p>
    <w:p w:rsidR="005E6CFD" w:rsidRPr="005E6CFD" w:rsidRDefault="005E6CFD" w:rsidP="005E6CFD">
      <w:pPr>
        <w:spacing w:after="160" w:line="256" w:lineRule="auto"/>
        <w:rPr>
          <w:rFonts w:eastAsia="Calibri"/>
          <w:lang w:eastAsia="en-US"/>
        </w:rPr>
      </w:pPr>
      <w:r w:rsidRPr="005E6CFD">
        <w:rPr>
          <w:rFonts w:eastAsia="Calibri"/>
          <w:lang w:eastAsia="en-US"/>
        </w:rPr>
        <w:t>1. Штатная и фактическая численность работающих (чел.)    ______________/_____________</w:t>
      </w:r>
    </w:p>
    <w:p w:rsidR="005E6CFD" w:rsidRPr="005E6CFD" w:rsidRDefault="005E6CFD" w:rsidP="005E6CFD">
      <w:pPr>
        <w:spacing w:after="160" w:line="256" w:lineRule="auto"/>
        <w:rPr>
          <w:rFonts w:eastAsia="Calibri"/>
          <w:lang w:eastAsia="en-US"/>
        </w:rPr>
      </w:pPr>
      <w:r w:rsidRPr="005E6CFD">
        <w:rPr>
          <w:rFonts w:eastAsia="Calibri"/>
          <w:lang w:eastAsia="en-US"/>
        </w:rPr>
        <w:t xml:space="preserve">    в т. ч. женщин                                                                            ____________</w:t>
      </w:r>
    </w:p>
    <w:p w:rsidR="005E6CFD" w:rsidRPr="005E6CFD" w:rsidRDefault="005E6CFD" w:rsidP="005E6CFD">
      <w:pPr>
        <w:spacing w:after="160" w:line="256" w:lineRule="auto"/>
        <w:rPr>
          <w:rFonts w:eastAsia="Calibri"/>
          <w:lang w:eastAsia="en-US"/>
        </w:rPr>
      </w:pPr>
      <w:r w:rsidRPr="005E6CFD">
        <w:rPr>
          <w:rFonts w:eastAsia="Calibri"/>
          <w:lang w:eastAsia="en-US"/>
        </w:rPr>
        <w:t xml:space="preserve">               подростков до 18 лет                                                      ____________</w:t>
      </w:r>
    </w:p>
    <w:p w:rsidR="005E6CFD" w:rsidRPr="005E6CFD" w:rsidRDefault="005E6CFD" w:rsidP="005E6CFD">
      <w:pPr>
        <w:spacing w:after="160" w:line="256" w:lineRule="auto"/>
        <w:rPr>
          <w:rFonts w:eastAsia="Calibri"/>
          <w:lang w:eastAsia="en-US"/>
        </w:rPr>
      </w:pPr>
      <w:r w:rsidRPr="005E6CFD">
        <w:rPr>
          <w:rFonts w:eastAsia="Calibri"/>
          <w:lang w:eastAsia="en-US"/>
        </w:rPr>
        <w:t xml:space="preserve">2. Количество проведенных </w:t>
      </w:r>
      <w:proofErr w:type="gramStart"/>
      <w:r w:rsidRPr="005E6CFD">
        <w:rPr>
          <w:rFonts w:eastAsia="Calibri"/>
          <w:lang w:eastAsia="en-US"/>
        </w:rPr>
        <w:t>мероприятий  по</w:t>
      </w:r>
      <w:proofErr w:type="gramEnd"/>
      <w:r w:rsidRPr="005E6CFD">
        <w:rPr>
          <w:rFonts w:eastAsia="Calibri"/>
          <w:lang w:eastAsia="en-US"/>
        </w:rPr>
        <w:t xml:space="preserve"> улучшению условий и  охраны труда __________, в том числе в период месячника _______________.</w:t>
      </w:r>
    </w:p>
    <w:p w:rsidR="005E6CFD" w:rsidRPr="005E6CFD" w:rsidRDefault="005E6CFD" w:rsidP="005E6CFD">
      <w:pPr>
        <w:spacing w:after="160" w:line="256" w:lineRule="auto"/>
        <w:rPr>
          <w:rFonts w:eastAsia="Calibri"/>
          <w:lang w:eastAsia="en-US"/>
        </w:rPr>
      </w:pPr>
      <w:r w:rsidRPr="005E6CFD">
        <w:rPr>
          <w:rFonts w:eastAsia="Calibri"/>
          <w:lang w:eastAsia="en-US"/>
        </w:rPr>
        <w:t>3. Количество обученных по охране труда руководителей и специалистов в учебном центре _____________ чел., в том числе в период месячника _________________.</w:t>
      </w:r>
    </w:p>
    <w:p w:rsidR="005E6CFD" w:rsidRPr="005E6CFD" w:rsidRDefault="005E6CFD" w:rsidP="005E6CFD">
      <w:pPr>
        <w:spacing w:after="160" w:line="256" w:lineRule="auto"/>
        <w:rPr>
          <w:rFonts w:eastAsia="Calibri"/>
          <w:lang w:eastAsia="en-US"/>
        </w:rPr>
      </w:pPr>
      <w:r w:rsidRPr="005E6CFD">
        <w:rPr>
          <w:rFonts w:eastAsia="Calibri"/>
          <w:lang w:eastAsia="en-US"/>
        </w:rPr>
        <w:t xml:space="preserve">4. Количество обученных по охране труда работников (на предприятии) ______________ чел., в том числе в период </w:t>
      </w:r>
      <w:proofErr w:type="gramStart"/>
      <w:r w:rsidRPr="005E6CFD">
        <w:rPr>
          <w:rFonts w:eastAsia="Calibri"/>
          <w:lang w:eastAsia="en-US"/>
        </w:rPr>
        <w:t>месячника  _</w:t>
      </w:r>
      <w:proofErr w:type="gramEnd"/>
      <w:r w:rsidRPr="005E6CFD">
        <w:rPr>
          <w:rFonts w:eastAsia="Calibri"/>
          <w:lang w:eastAsia="en-US"/>
        </w:rPr>
        <w:t>_______________</w:t>
      </w:r>
    </w:p>
    <w:p w:rsidR="005E6CFD" w:rsidRPr="005E6CFD" w:rsidRDefault="005E6CFD" w:rsidP="005E6CFD">
      <w:pPr>
        <w:spacing w:after="160" w:line="256" w:lineRule="auto"/>
        <w:rPr>
          <w:rFonts w:eastAsia="Calibri"/>
          <w:lang w:eastAsia="en-US"/>
        </w:rPr>
      </w:pPr>
      <w:r w:rsidRPr="005E6CFD">
        <w:rPr>
          <w:rFonts w:eastAsia="Calibri"/>
          <w:lang w:eastAsia="en-US"/>
        </w:rPr>
        <w:t xml:space="preserve">5. Количество проведенных инструктажей по охране труда с работниками (в период месячника) всего _________________ чел., в том </w:t>
      </w:r>
      <w:proofErr w:type="gramStart"/>
      <w:r w:rsidRPr="005E6CFD">
        <w:rPr>
          <w:rFonts w:eastAsia="Calibri"/>
          <w:lang w:eastAsia="en-US"/>
        </w:rPr>
        <w:t>числе  вводный</w:t>
      </w:r>
      <w:proofErr w:type="gramEnd"/>
      <w:r w:rsidRPr="005E6CFD">
        <w:rPr>
          <w:rFonts w:eastAsia="Calibri"/>
          <w:lang w:eastAsia="en-US"/>
        </w:rPr>
        <w:t xml:space="preserve"> ________ чел., первичный инструктаж на рабочем месте ______________ чел., повторный ______________ чел., внеплановый __________ чел.</w:t>
      </w:r>
    </w:p>
    <w:p w:rsidR="005E6CFD" w:rsidRPr="005E6CFD" w:rsidRDefault="005E6CFD" w:rsidP="005E6CFD">
      <w:pPr>
        <w:spacing w:after="160" w:line="256" w:lineRule="auto"/>
        <w:rPr>
          <w:rFonts w:eastAsia="Calibri"/>
          <w:lang w:eastAsia="en-US"/>
        </w:rPr>
      </w:pPr>
      <w:r w:rsidRPr="005E6CFD">
        <w:rPr>
          <w:rFonts w:eastAsia="Calibri"/>
          <w:lang w:eastAsia="en-US"/>
        </w:rPr>
        <w:t>6. Количество разработанных инструкций по охране труда (в том числе пересмотренных) ________/____________, в том числе в период месячника ____________/____________</w:t>
      </w:r>
    </w:p>
    <w:p w:rsidR="005E6CFD" w:rsidRPr="005E6CFD" w:rsidRDefault="005E6CFD" w:rsidP="005E6CFD">
      <w:pPr>
        <w:spacing w:after="160" w:line="256" w:lineRule="auto"/>
        <w:rPr>
          <w:rFonts w:eastAsia="Calibri"/>
          <w:lang w:eastAsia="en-US"/>
        </w:rPr>
      </w:pPr>
      <w:r w:rsidRPr="005E6CFD">
        <w:rPr>
          <w:rFonts w:eastAsia="Calibri"/>
          <w:lang w:eastAsia="en-US"/>
        </w:rPr>
        <w:t xml:space="preserve">7. Количество работников, </w:t>
      </w:r>
      <w:proofErr w:type="gramStart"/>
      <w:r w:rsidRPr="005E6CFD">
        <w:rPr>
          <w:rFonts w:eastAsia="Calibri"/>
          <w:lang w:eastAsia="en-US"/>
        </w:rPr>
        <w:t>которым  выданы</w:t>
      </w:r>
      <w:proofErr w:type="gramEnd"/>
      <w:r w:rsidRPr="005E6CFD">
        <w:rPr>
          <w:rFonts w:eastAsia="Calibri"/>
          <w:lang w:eastAsia="en-US"/>
        </w:rPr>
        <w:t xml:space="preserve"> средства индивидуальной защиты __________ чел., в том числе в период месячника _____________. Обеспеченность работников средствами индивидуальной защиты _______ %.</w:t>
      </w:r>
    </w:p>
    <w:p w:rsidR="005E6CFD" w:rsidRPr="005E6CFD" w:rsidRDefault="005E6CFD" w:rsidP="005E6CFD">
      <w:pPr>
        <w:spacing w:after="160" w:line="256" w:lineRule="auto"/>
        <w:rPr>
          <w:rFonts w:eastAsia="Calibri"/>
          <w:lang w:eastAsia="en-US"/>
        </w:rPr>
      </w:pPr>
      <w:r w:rsidRPr="005E6CFD">
        <w:rPr>
          <w:rFonts w:eastAsia="Calibri"/>
          <w:lang w:eastAsia="en-US"/>
        </w:rPr>
        <w:t>8. Количество работников, работающих на тяжелых работах __________________ чел.</w:t>
      </w:r>
    </w:p>
    <w:p w:rsidR="005E6CFD" w:rsidRPr="005E6CFD" w:rsidRDefault="005E6CFD" w:rsidP="005E6CFD">
      <w:pPr>
        <w:spacing w:after="160" w:line="256" w:lineRule="auto"/>
        <w:rPr>
          <w:rFonts w:eastAsia="Calibri"/>
          <w:lang w:eastAsia="en-US"/>
        </w:rPr>
      </w:pPr>
      <w:r w:rsidRPr="005E6CFD">
        <w:rPr>
          <w:rFonts w:eastAsia="Calibri"/>
          <w:lang w:eastAsia="en-US"/>
        </w:rPr>
        <w:t xml:space="preserve">     на работах с вредными условиями труда                              __________________ чел.</w:t>
      </w:r>
    </w:p>
    <w:p w:rsidR="005E6CFD" w:rsidRPr="005E6CFD" w:rsidRDefault="005E6CFD" w:rsidP="005E6CFD">
      <w:pPr>
        <w:spacing w:after="160" w:line="256" w:lineRule="auto"/>
        <w:rPr>
          <w:rFonts w:eastAsia="Calibri"/>
          <w:lang w:eastAsia="en-US"/>
        </w:rPr>
      </w:pPr>
      <w:r w:rsidRPr="005E6CFD">
        <w:rPr>
          <w:rFonts w:eastAsia="Calibri"/>
          <w:lang w:eastAsia="en-US"/>
        </w:rPr>
        <w:t xml:space="preserve">      на работах с опасными условиями труда                            ___________________ чел.</w:t>
      </w:r>
    </w:p>
    <w:p w:rsidR="005E6CFD" w:rsidRPr="005E6CFD" w:rsidRDefault="005E6CFD" w:rsidP="005E6CFD">
      <w:pPr>
        <w:spacing w:after="160" w:line="256" w:lineRule="auto"/>
        <w:rPr>
          <w:rFonts w:eastAsia="Calibri"/>
          <w:lang w:eastAsia="en-US"/>
        </w:rPr>
      </w:pPr>
      <w:r w:rsidRPr="005E6CFD">
        <w:rPr>
          <w:rFonts w:eastAsia="Calibri"/>
          <w:lang w:eastAsia="en-US"/>
        </w:rPr>
        <w:t xml:space="preserve">9. Количество работников переведенных </w:t>
      </w:r>
      <w:proofErr w:type="gramStart"/>
      <w:r w:rsidRPr="005E6CFD">
        <w:rPr>
          <w:rFonts w:eastAsia="Calibri"/>
          <w:lang w:eastAsia="en-US"/>
        </w:rPr>
        <w:t>с  тяжелых</w:t>
      </w:r>
      <w:proofErr w:type="gramEnd"/>
      <w:r w:rsidRPr="005E6CFD">
        <w:rPr>
          <w:rFonts w:eastAsia="Calibri"/>
          <w:lang w:eastAsia="en-US"/>
        </w:rPr>
        <w:t xml:space="preserve"> работ ____________________ чел.</w:t>
      </w:r>
    </w:p>
    <w:p w:rsidR="005E6CFD" w:rsidRPr="005E6CFD" w:rsidRDefault="005E6CFD" w:rsidP="005E6CFD">
      <w:pPr>
        <w:spacing w:after="160" w:line="256" w:lineRule="auto"/>
        <w:rPr>
          <w:rFonts w:eastAsia="Calibri"/>
          <w:lang w:eastAsia="en-US"/>
        </w:rPr>
      </w:pPr>
      <w:r w:rsidRPr="005E6CFD">
        <w:rPr>
          <w:rFonts w:eastAsia="Calibri"/>
          <w:lang w:eastAsia="en-US"/>
        </w:rPr>
        <w:t xml:space="preserve">    с работ с вредными условиями труда                                   ___________________ чел.</w:t>
      </w:r>
    </w:p>
    <w:p w:rsidR="005E6CFD" w:rsidRPr="005E6CFD" w:rsidRDefault="005E6CFD" w:rsidP="005E6CFD">
      <w:pPr>
        <w:spacing w:after="160" w:line="256" w:lineRule="auto"/>
        <w:rPr>
          <w:rFonts w:eastAsia="Calibri"/>
          <w:lang w:eastAsia="en-US"/>
        </w:rPr>
      </w:pPr>
      <w:r w:rsidRPr="005E6CFD">
        <w:rPr>
          <w:rFonts w:eastAsia="Calibri"/>
          <w:lang w:eastAsia="en-US"/>
        </w:rPr>
        <w:lastRenderedPageBreak/>
        <w:t xml:space="preserve">    с работ с опасными условиями труда                                    __________________ чел.</w:t>
      </w:r>
    </w:p>
    <w:p w:rsidR="005E6CFD" w:rsidRPr="005E6CFD" w:rsidRDefault="005E6CFD" w:rsidP="005E6CFD">
      <w:pPr>
        <w:spacing w:after="160" w:line="256" w:lineRule="auto"/>
        <w:rPr>
          <w:rFonts w:eastAsia="Calibri"/>
          <w:lang w:eastAsia="en-US"/>
        </w:rPr>
      </w:pPr>
      <w:r w:rsidRPr="005E6CFD">
        <w:rPr>
          <w:rFonts w:eastAsia="Calibri"/>
          <w:lang w:eastAsia="en-US"/>
        </w:rPr>
        <w:t>10. Израсходовано на мероприятия по охране труда ______________ тыс. руб., в том числе в период месячника __________________ тыс. руб.</w:t>
      </w:r>
    </w:p>
    <w:p w:rsidR="005E6CFD" w:rsidRPr="005E6CFD" w:rsidRDefault="005E6CFD" w:rsidP="005E6CFD">
      <w:pPr>
        <w:spacing w:after="160" w:line="256" w:lineRule="auto"/>
        <w:rPr>
          <w:rFonts w:eastAsia="Calibri"/>
          <w:lang w:eastAsia="en-US"/>
        </w:rPr>
      </w:pPr>
      <w:r w:rsidRPr="005E6CFD">
        <w:rPr>
          <w:rFonts w:eastAsia="Calibri"/>
          <w:lang w:eastAsia="en-US"/>
        </w:rPr>
        <w:t>11. Проведение медицинских осмотров:</w:t>
      </w:r>
    </w:p>
    <w:p w:rsidR="005E6CFD" w:rsidRPr="005E6CFD" w:rsidRDefault="005E6CFD" w:rsidP="005E6CFD">
      <w:pPr>
        <w:spacing w:after="160" w:line="256" w:lineRule="auto"/>
        <w:rPr>
          <w:rFonts w:eastAsia="Calibri"/>
          <w:lang w:eastAsia="en-US"/>
        </w:rPr>
      </w:pPr>
      <w:r w:rsidRPr="005E6CFD">
        <w:rPr>
          <w:rFonts w:eastAsia="Calibri"/>
          <w:lang w:eastAsia="en-US"/>
        </w:rPr>
        <w:t xml:space="preserve">      подлежат прохождению медицинских осмотров                 __________________ чел.</w:t>
      </w:r>
    </w:p>
    <w:p w:rsidR="005E6CFD" w:rsidRPr="005E6CFD" w:rsidRDefault="005E6CFD" w:rsidP="005E6CFD">
      <w:pPr>
        <w:spacing w:after="160" w:line="256" w:lineRule="auto"/>
        <w:rPr>
          <w:rFonts w:eastAsia="Calibri"/>
          <w:lang w:eastAsia="en-US"/>
        </w:rPr>
      </w:pPr>
      <w:r w:rsidRPr="005E6CFD">
        <w:rPr>
          <w:rFonts w:eastAsia="Calibri"/>
          <w:lang w:eastAsia="en-US"/>
        </w:rPr>
        <w:t xml:space="preserve">      прошли медицинский осмотр, в т. ч. во время месячника   ___________/________ чел.</w:t>
      </w:r>
    </w:p>
    <w:p w:rsidR="005E6CFD" w:rsidRPr="005E6CFD" w:rsidRDefault="005E6CFD" w:rsidP="005E6CFD">
      <w:pPr>
        <w:spacing w:after="160" w:line="256" w:lineRule="auto"/>
        <w:rPr>
          <w:rFonts w:eastAsia="Calibri"/>
          <w:lang w:eastAsia="en-US"/>
        </w:rPr>
      </w:pPr>
      <w:r w:rsidRPr="005E6CFD">
        <w:rPr>
          <w:rFonts w:eastAsia="Calibri"/>
          <w:lang w:eastAsia="en-US"/>
        </w:rPr>
        <w:t>12. Количество оборудованных уголков по охране труда ______________, в том числе во время месячника ________________</w:t>
      </w:r>
    </w:p>
    <w:p w:rsidR="005E6CFD" w:rsidRPr="005E6CFD" w:rsidRDefault="005E6CFD" w:rsidP="005E6CFD">
      <w:pPr>
        <w:spacing w:after="160" w:line="256" w:lineRule="auto"/>
        <w:rPr>
          <w:rFonts w:eastAsia="Calibri"/>
          <w:lang w:eastAsia="en-US"/>
        </w:rPr>
      </w:pPr>
      <w:r w:rsidRPr="005E6CFD">
        <w:rPr>
          <w:rFonts w:eastAsia="Calibri"/>
          <w:lang w:eastAsia="en-US"/>
        </w:rPr>
        <w:t>13. Количество проведенных Дней охраны труда ________________, в том числе во время месячника ______________</w:t>
      </w:r>
    </w:p>
    <w:p w:rsidR="005E6CFD" w:rsidRPr="005E6CFD" w:rsidRDefault="005E6CFD" w:rsidP="005E6CFD">
      <w:pPr>
        <w:spacing w:after="160" w:line="256" w:lineRule="auto"/>
        <w:rPr>
          <w:rFonts w:eastAsia="Calibri"/>
          <w:lang w:eastAsia="en-US"/>
        </w:rPr>
      </w:pPr>
      <w:r w:rsidRPr="005E6CFD">
        <w:rPr>
          <w:rFonts w:eastAsia="Calibri"/>
          <w:lang w:eastAsia="en-US"/>
        </w:rPr>
        <w:t>14. Количество выданных предписаний (за исключением гос. органов контроля) __________, в том числе в период месячника.</w:t>
      </w:r>
    </w:p>
    <w:p w:rsidR="005E6CFD" w:rsidRPr="005E6CFD" w:rsidRDefault="005E6CFD" w:rsidP="005E6CFD">
      <w:pPr>
        <w:spacing w:after="160" w:line="256" w:lineRule="auto"/>
        <w:rPr>
          <w:rFonts w:eastAsia="Calibri"/>
          <w:lang w:eastAsia="en-US"/>
        </w:rPr>
      </w:pPr>
      <w:r w:rsidRPr="005E6CFD">
        <w:rPr>
          <w:rFonts w:eastAsia="Calibri"/>
          <w:lang w:eastAsia="en-US"/>
        </w:rPr>
        <w:t>Количество выявленных нарушений ________________, в том числе во время месячника.</w:t>
      </w:r>
    </w:p>
    <w:p w:rsidR="005E6CFD" w:rsidRPr="005E6CFD" w:rsidRDefault="005E6CFD" w:rsidP="005E6CFD">
      <w:pPr>
        <w:spacing w:after="160" w:line="256" w:lineRule="auto"/>
        <w:rPr>
          <w:rFonts w:eastAsia="Calibri"/>
          <w:lang w:eastAsia="en-US"/>
        </w:rPr>
      </w:pPr>
      <w:r w:rsidRPr="005E6CFD">
        <w:rPr>
          <w:rFonts w:eastAsia="Calibri"/>
          <w:lang w:eastAsia="en-US"/>
        </w:rPr>
        <w:t xml:space="preserve">15. Количество произошедших несчастных случаев на </w:t>
      </w:r>
      <w:proofErr w:type="gramStart"/>
      <w:r w:rsidRPr="005E6CFD">
        <w:rPr>
          <w:rFonts w:eastAsia="Calibri"/>
          <w:lang w:eastAsia="en-US"/>
        </w:rPr>
        <w:t>производстве  всего</w:t>
      </w:r>
      <w:proofErr w:type="gramEnd"/>
      <w:r w:rsidRPr="005E6CFD">
        <w:rPr>
          <w:rFonts w:eastAsia="Calibri"/>
          <w:lang w:eastAsia="en-US"/>
        </w:rPr>
        <w:t>:___________, в том числе со смертельным исходом ______________, тяжелых __________________, в том числе во время месячника _______________/________________/_________________. Соответственно.</w:t>
      </w:r>
    </w:p>
    <w:p w:rsidR="005E6CFD" w:rsidRPr="005E6CFD" w:rsidRDefault="005E6CFD" w:rsidP="005E6CFD">
      <w:pPr>
        <w:spacing w:after="160" w:line="256" w:lineRule="auto"/>
        <w:rPr>
          <w:rFonts w:eastAsia="Calibri"/>
          <w:lang w:eastAsia="en-US"/>
        </w:rPr>
      </w:pPr>
      <w:r w:rsidRPr="005E6CFD">
        <w:rPr>
          <w:rFonts w:eastAsia="Calibri"/>
          <w:lang w:eastAsia="en-US"/>
        </w:rPr>
        <w:t>16. Количество выявленных профессиональных заболеваний ___________, в том числе во время месячника</w:t>
      </w:r>
    </w:p>
    <w:p w:rsidR="005E6CFD" w:rsidRPr="005E6CFD" w:rsidRDefault="005E6CFD" w:rsidP="005E6CFD">
      <w:pPr>
        <w:spacing w:after="160" w:line="256" w:lineRule="auto"/>
        <w:rPr>
          <w:rFonts w:eastAsia="Calibri"/>
          <w:lang w:eastAsia="en-US"/>
        </w:rPr>
      </w:pPr>
      <w:r w:rsidRPr="005E6CFD">
        <w:rPr>
          <w:rFonts w:eastAsia="Calibri"/>
          <w:lang w:eastAsia="en-US"/>
        </w:rPr>
        <w:t xml:space="preserve">17.Количество запланированных мероприятий по программе улучшения условий и охраны труда (принятая на предприятии) ___________, из них выполнено___________, в том числе в период месячника _____________. </w:t>
      </w:r>
    </w:p>
    <w:p w:rsidR="005E6CFD" w:rsidRPr="005E6CFD" w:rsidRDefault="005E6CFD" w:rsidP="005E6CFD">
      <w:pPr>
        <w:spacing w:after="160" w:line="256" w:lineRule="auto"/>
        <w:rPr>
          <w:rFonts w:eastAsia="Calibri"/>
          <w:lang w:eastAsia="en-US"/>
        </w:rPr>
      </w:pPr>
      <w:r w:rsidRPr="005E6CFD">
        <w:rPr>
          <w:rFonts w:eastAsia="Calibri"/>
          <w:lang w:eastAsia="en-US"/>
        </w:rPr>
        <w:t xml:space="preserve">18. Специальная </w:t>
      </w:r>
      <w:proofErr w:type="gramStart"/>
      <w:r w:rsidRPr="005E6CFD">
        <w:rPr>
          <w:rFonts w:eastAsia="Calibri"/>
          <w:lang w:eastAsia="en-US"/>
        </w:rPr>
        <w:t>оценка  условий</w:t>
      </w:r>
      <w:proofErr w:type="gramEnd"/>
      <w:r w:rsidRPr="005E6CFD">
        <w:rPr>
          <w:rFonts w:eastAsia="Calibri"/>
          <w:lang w:eastAsia="en-US"/>
        </w:rPr>
        <w:t xml:space="preserve"> труда:</w:t>
      </w:r>
    </w:p>
    <w:p w:rsidR="005E6CFD" w:rsidRPr="005E6CFD" w:rsidRDefault="005E6CFD" w:rsidP="005E6CFD">
      <w:pPr>
        <w:spacing w:after="160" w:line="256" w:lineRule="auto"/>
        <w:rPr>
          <w:rFonts w:eastAsia="Calibri"/>
          <w:lang w:eastAsia="en-US"/>
        </w:rPr>
      </w:pPr>
      <w:r w:rsidRPr="005E6CFD">
        <w:rPr>
          <w:rFonts w:eastAsia="Calibri"/>
          <w:lang w:eastAsia="en-US"/>
        </w:rPr>
        <w:t xml:space="preserve">      Общее количество рабочих мест                          _____________________</w:t>
      </w:r>
    </w:p>
    <w:p w:rsidR="005E6CFD" w:rsidRPr="005E6CFD" w:rsidRDefault="005E6CFD" w:rsidP="005E6CFD">
      <w:pPr>
        <w:spacing w:after="160" w:line="256" w:lineRule="auto"/>
        <w:rPr>
          <w:rFonts w:eastAsia="Calibri"/>
          <w:lang w:eastAsia="en-US"/>
        </w:rPr>
      </w:pPr>
      <w:r w:rsidRPr="005E6CFD">
        <w:rPr>
          <w:rFonts w:eastAsia="Calibri"/>
          <w:lang w:eastAsia="en-US"/>
        </w:rPr>
        <w:t xml:space="preserve">Количество рабочих </w:t>
      </w:r>
      <w:proofErr w:type="gramStart"/>
      <w:r w:rsidRPr="005E6CFD">
        <w:rPr>
          <w:rFonts w:eastAsia="Calibri"/>
          <w:lang w:eastAsia="en-US"/>
        </w:rPr>
        <w:t>мест  прошедших</w:t>
      </w:r>
      <w:proofErr w:type="gramEnd"/>
      <w:r w:rsidRPr="005E6CFD">
        <w:rPr>
          <w:rFonts w:eastAsia="Calibri"/>
          <w:lang w:eastAsia="en-US"/>
        </w:rPr>
        <w:t xml:space="preserve"> специальную оценку условий труда   ___________</w:t>
      </w:r>
    </w:p>
    <w:p w:rsidR="005E6CFD" w:rsidRPr="005E6CFD" w:rsidRDefault="005E6CFD" w:rsidP="005E6CFD">
      <w:pPr>
        <w:spacing w:after="160" w:line="256" w:lineRule="auto"/>
        <w:rPr>
          <w:rFonts w:eastAsia="Calibri"/>
          <w:lang w:eastAsia="en-US"/>
        </w:rPr>
      </w:pPr>
    </w:p>
    <w:p w:rsidR="005E6CFD" w:rsidRPr="005E6CFD" w:rsidRDefault="005E6CFD" w:rsidP="005E6CFD">
      <w:pPr>
        <w:spacing w:after="160" w:line="256" w:lineRule="auto"/>
        <w:rPr>
          <w:rFonts w:eastAsia="Calibri"/>
          <w:lang w:eastAsia="en-US"/>
        </w:rPr>
      </w:pPr>
      <w:r w:rsidRPr="005E6CFD">
        <w:rPr>
          <w:rFonts w:eastAsia="Calibri"/>
          <w:lang w:eastAsia="en-US"/>
        </w:rPr>
        <w:t>19. Получен сертификат соответствия работ по охране труда (да/</w:t>
      </w:r>
      <w:proofErr w:type="gramStart"/>
      <w:r w:rsidRPr="005E6CFD">
        <w:rPr>
          <w:rFonts w:eastAsia="Calibri"/>
          <w:lang w:eastAsia="en-US"/>
        </w:rPr>
        <w:t>нет)_</w:t>
      </w:r>
      <w:proofErr w:type="gramEnd"/>
      <w:r w:rsidRPr="005E6CFD">
        <w:rPr>
          <w:rFonts w:eastAsia="Calibri"/>
          <w:lang w:eastAsia="en-US"/>
        </w:rPr>
        <w:t>_________________</w:t>
      </w:r>
    </w:p>
    <w:p w:rsidR="005E6CFD" w:rsidRPr="005E6CFD" w:rsidRDefault="005E6CFD" w:rsidP="005E6CFD">
      <w:pPr>
        <w:spacing w:after="160" w:line="256" w:lineRule="auto"/>
        <w:rPr>
          <w:rFonts w:eastAsia="Calibri"/>
          <w:lang w:eastAsia="en-US"/>
        </w:rPr>
      </w:pPr>
    </w:p>
    <w:p w:rsidR="005E6CFD" w:rsidRPr="005E6CFD" w:rsidRDefault="005E6CFD" w:rsidP="005E6CFD">
      <w:pPr>
        <w:spacing w:after="160" w:line="256" w:lineRule="auto"/>
        <w:rPr>
          <w:rFonts w:eastAsia="Calibri"/>
          <w:lang w:eastAsia="en-US"/>
        </w:rPr>
      </w:pPr>
      <w:r w:rsidRPr="005E6CFD">
        <w:rPr>
          <w:rFonts w:eastAsia="Calibri"/>
          <w:lang w:eastAsia="en-US"/>
        </w:rPr>
        <w:t>Руководитель          ________________                  _______________________________</w:t>
      </w:r>
    </w:p>
    <w:p w:rsidR="005E6CFD" w:rsidRPr="005E6CFD" w:rsidRDefault="005E6CFD" w:rsidP="005E6CFD">
      <w:pPr>
        <w:spacing w:after="160" w:line="256" w:lineRule="auto"/>
        <w:rPr>
          <w:rFonts w:eastAsia="Calibri"/>
          <w:lang w:eastAsia="en-US"/>
        </w:rPr>
      </w:pPr>
      <w:r w:rsidRPr="005E6CFD">
        <w:rPr>
          <w:rFonts w:eastAsia="Calibri"/>
          <w:lang w:eastAsia="en-US"/>
        </w:rPr>
        <w:t xml:space="preserve">                                      подпись                                              Ф.И.О.</w:t>
      </w:r>
    </w:p>
    <w:p w:rsidR="005E6CFD" w:rsidRPr="005E6CFD" w:rsidRDefault="005E6CFD" w:rsidP="005E6CFD">
      <w:pPr>
        <w:spacing w:after="160" w:line="256" w:lineRule="auto"/>
        <w:rPr>
          <w:rFonts w:eastAsia="Calibri"/>
          <w:lang w:eastAsia="en-US"/>
        </w:rPr>
      </w:pPr>
      <w:r w:rsidRPr="005E6CFD">
        <w:rPr>
          <w:rFonts w:eastAsia="Calibri"/>
          <w:lang w:eastAsia="en-US"/>
        </w:rPr>
        <w:t>Специалист по охране труда</w:t>
      </w:r>
    </w:p>
    <w:p w:rsidR="005E6CFD" w:rsidRPr="005E6CFD" w:rsidRDefault="005E6CFD" w:rsidP="005E6CFD">
      <w:pPr>
        <w:spacing w:after="160" w:line="256" w:lineRule="auto"/>
        <w:rPr>
          <w:rFonts w:eastAsia="Calibri"/>
          <w:lang w:eastAsia="en-US"/>
        </w:rPr>
      </w:pPr>
      <w:r w:rsidRPr="005E6CFD">
        <w:rPr>
          <w:rFonts w:eastAsia="Calibri"/>
          <w:lang w:eastAsia="en-US"/>
        </w:rPr>
        <w:t>(</w:t>
      </w:r>
      <w:proofErr w:type="gramStart"/>
      <w:r w:rsidRPr="005E6CFD">
        <w:rPr>
          <w:rFonts w:eastAsia="Calibri"/>
          <w:lang w:eastAsia="en-US"/>
        </w:rPr>
        <w:t>ответственное</w:t>
      </w:r>
      <w:proofErr w:type="gramEnd"/>
      <w:r w:rsidRPr="005E6CFD">
        <w:rPr>
          <w:rFonts w:eastAsia="Calibri"/>
          <w:lang w:eastAsia="en-US"/>
        </w:rPr>
        <w:t xml:space="preserve"> лицо)                    _______________   _____________________________</w:t>
      </w:r>
    </w:p>
    <w:p w:rsidR="005E6CFD" w:rsidRPr="005E6CFD" w:rsidRDefault="005E6CFD" w:rsidP="005E6CFD">
      <w:pPr>
        <w:spacing w:after="160" w:line="256" w:lineRule="auto"/>
        <w:rPr>
          <w:rFonts w:eastAsia="Calibri"/>
          <w:lang w:eastAsia="en-US"/>
        </w:rPr>
      </w:pPr>
      <w:r w:rsidRPr="005E6CFD">
        <w:rPr>
          <w:rFonts w:eastAsia="Calibri"/>
          <w:lang w:eastAsia="en-US"/>
        </w:rPr>
        <w:t xml:space="preserve">                                                                подпись                          Ф.И.О.</w:t>
      </w:r>
    </w:p>
    <w:p w:rsidR="005E6CFD" w:rsidRPr="005E6CFD" w:rsidRDefault="005E6CFD" w:rsidP="005E6CFD">
      <w:pPr>
        <w:spacing w:after="160" w:line="256" w:lineRule="auto"/>
        <w:rPr>
          <w:rFonts w:eastAsia="Calibri"/>
          <w:lang w:eastAsia="en-US"/>
        </w:rPr>
      </w:pPr>
    </w:p>
    <w:p w:rsidR="00984082" w:rsidRPr="005E6CFD" w:rsidRDefault="005E6CFD" w:rsidP="005E6CFD">
      <w:pPr>
        <w:spacing w:after="160" w:line="256" w:lineRule="auto"/>
      </w:pPr>
      <w:r w:rsidRPr="005E6CFD">
        <w:rPr>
          <w:rFonts w:eastAsia="Calibri"/>
          <w:lang w:eastAsia="en-US"/>
        </w:rPr>
        <w:t>МП</w:t>
      </w:r>
    </w:p>
    <w:sectPr w:rsidR="00984082" w:rsidRPr="005E6CFD" w:rsidSect="005E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25A88"/>
    <w:multiLevelType w:val="multilevel"/>
    <w:tmpl w:val="5B96E1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3"/>
      <w:numFmt w:val="decimal"/>
      <w:isLgl/>
      <w:lvlText w:val="%1.%2."/>
      <w:lvlJc w:val="left"/>
      <w:pPr>
        <w:ind w:left="1632" w:hanging="1065"/>
      </w:pPr>
    </w:lvl>
    <w:lvl w:ilvl="2">
      <w:start w:val="1"/>
      <w:numFmt w:val="decimal"/>
      <w:isLgl/>
      <w:lvlText w:val="%1.%2.%3."/>
      <w:lvlJc w:val="left"/>
      <w:pPr>
        <w:ind w:left="1632" w:hanging="1065"/>
      </w:pPr>
    </w:lvl>
    <w:lvl w:ilvl="3">
      <w:start w:val="1"/>
      <w:numFmt w:val="decimal"/>
      <w:isLgl/>
      <w:lvlText w:val="%1.%2.%3.%4."/>
      <w:lvlJc w:val="left"/>
      <w:pPr>
        <w:ind w:left="1632" w:hanging="1065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">
    <w:nsid w:val="364E1849"/>
    <w:multiLevelType w:val="hybridMultilevel"/>
    <w:tmpl w:val="0C6E2A86"/>
    <w:lvl w:ilvl="0" w:tplc="E356DC44">
      <w:start w:val="1"/>
      <w:numFmt w:val="decimal"/>
      <w:lvlText w:val="%1."/>
      <w:lvlJc w:val="left"/>
      <w:pPr>
        <w:tabs>
          <w:tab w:val="num" w:pos="510"/>
        </w:tabs>
        <w:ind w:left="51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BB"/>
    <w:rsid w:val="002F2EBB"/>
    <w:rsid w:val="005B76C9"/>
    <w:rsid w:val="005E6CFD"/>
    <w:rsid w:val="00936317"/>
    <w:rsid w:val="0098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65F6E-4ED7-4C6A-8341-AD723CC5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C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0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1621</Words>
  <Characters>9246</Characters>
  <Application>Microsoft Office Word</Application>
  <DocSecurity>0</DocSecurity>
  <Lines>77</Lines>
  <Paragraphs>21</Paragraphs>
  <ScaleCrop>false</ScaleCrop>
  <Company/>
  <LinksUpToDate>false</LinksUpToDate>
  <CharactersWithSpaces>10846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econom_2</dc:creator>
  <cp:keywords/>
  <dc:description/>
  <cp:lastModifiedBy>Учетная запись Майкрософт</cp:lastModifiedBy>
  <cp:revision>2</cp:revision>
  <dcterms:created xsi:type="dcterms:W3CDTF">2015-03-11T10:34:00Z</dcterms:created>
  <dcterms:modified xsi:type="dcterms:W3CDTF">2015-03-11T10:34:00Z</dcterms:modified>
</cp:coreProperties>
</file>