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494" w:tblpY="3106"/>
        <w:tblW w:w="100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3882"/>
        <w:gridCol w:w="2089"/>
        <w:gridCol w:w="3600"/>
      </w:tblGrid>
      <w:tr w:rsidR="00FF104B" w:rsidTr="000870B9">
        <w:trPr>
          <w:trHeight w:val="5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FF104B" w:rsidTr="000870B9">
        <w:trPr>
          <w:trHeight w:val="307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по пропаганде здорового образа жизни и вреде курения «От азарта до зависимости».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14-25 марта 2016</w:t>
            </w:r>
            <w:r w:rsidR="00FF1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Руководители общеобразовательных учреждений, директор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«ЦБС» Красночетайского района</w:t>
            </w:r>
          </w:p>
        </w:tc>
      </w:tr>
      <w:tr w:rsidR="00FF104B" w:rsidTr="000870B9">
        <w:trPr>
          <w:trHeight w:val="24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 общеобразовательных учреждениях информационных часов, уроков, дней здоровья.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14</w:t>
            </w:r>
            <w:r w:rsidR="00FF1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25 </w:t>
            </w:r>
            <w:r w:rsidR="00FF1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марта </w:t>
            </w:r>
          </w:p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  <w:r w:rsidR="00FF1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Руководители образовательных учреждений района, </w:t>
            </w:r>
            <w:r w:rsidR="008C2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врач БУ «Красночетайская РБ»</w:t>
            </w:r>
          </w:p>
        </w:tc>
      </w:tr>
      <w:tr w:rsidR="008C2080" w:rsidTr="000870B9">
        <w:trPr>
          <w:trHeight w:val="24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080" w:rsidRDefault="008C2080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080" w:rsidRPr="008C2080" w:rsidRDefault="008C2080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0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</w:t>
            </w:r>
            <w:proofErr w:type="spellStart"/>
            <w:r w:rsidRPr="008C2080">
              <w:rPr>
                <w:rFonts w:ascii="Times New Roman" w:hAnsi="Times New Roman" w:cs="Times New Roman"/>
                <w:sz w:val="24"/>
                <w:szCs w:val="24"/>
              </w:rPr>
              <w:t>видеолекториев</w:t>
            </w:r>
            <w:proofErr w:type="spellEnd"/>
            <w:r w:rsidRPr="008C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080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C208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8C20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учащимися образовательных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учреждений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2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14  по 25 марта </w:t>
            </w:r>
          </w:p>
          <w:p w:rsidR="008C2080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080" w:rsidRDefault="008C2080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Руководители образовательных учреждений района, </w:t>
            </w:r>
          </w:p>
          <w:p w:rsidR="008C2080" w:rsidRPr="008C2080" w:rsidRDefault="008C2080" w:rsidP="008C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врач БУ «Красночетайская РБ»</w:t>
            </w:r>
          </w:p>
        </w:tc>
      </w:tr>
      <w:tr w:rsidR="00FF104B" w:rsidTr="000870B9">
        <w:trPr>
          <w:trHeight w:val="367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C2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 информации на сайте администрации и на сайтах образовательных учреждений.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2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14  по 25 марта </w:t>
            </w:r>
          </w:p>
          <w:p w:rsidR="00FF104B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Сектор информационных ресурсов администрации района</w:t>
            </w:r>
          </w:p>
        </w:tc>
      </w:tr>
      <w:tr w:rsidR="00FF104B" w:rsidTr="000870B9">
        <w:trPr>
          <w:trHeight w:val="426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8C2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спортивных мероприятий в образовательных организациях района.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2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14  по 25 марта </w:t>
            </w:r>
          </w:p>
          <w:p w:rsidR="00FF104B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341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«ДЮСШ-ФСК «Хастар» Красночетайского района,</w:t>
            </w:r>
          </w:p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образовательных учреждений района</w:t>
            </w:r>
          </w:p>
        </w:tc>
      </w:tr>
      <w:tr w:rsidR="00FF104B" w:rsidTr="000870B9">
        <w:trPr>
          <w:trHeight w:val="30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8C2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ОБЖ по теме: «Наркотики: проблема личности и общества».  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2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14  по 25 марта </w:t>
            </w:r>
          </w:p>
          <w:p w:rsidR="00FF104B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Преподаватели ОБЖ общеобразовательных учреждений района</w:t>
            </w:r>
          </w:p>
        </w:tc>
      </w:tr>
      <w:tr w:rsidR="00FF104B" w:rsidTr="000870B9">
        <w:trPr>
          <w:trHeight w:val="30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8C2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«Телефона доверия».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20 марта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 апреля 2015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Главы сельских поселений</w:t>
            </w:r>
          </w:p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по согласованию),</w:t>
            </w:r>
          </w:p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Красночетайском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районе</w:t>
            </w:r>
          </w:p>
        </w:tc>
      </w:tr>
      <w:tr w:rsidR="00FF104B" w:rsidTr="000870B9">
        <w:trPr>
          <w:trHeight w:val="2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8C2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оповещения населения о проведении акции в местах массового пребывания граждан.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2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14  по 25 марта </w:t>
            </w:r>
          </w:p>
          <w:p w:rsidR="00FF104B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Главы сельских поселений</w:t>
            </w:r>
          </w:p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8C2080" w:rsidTr="000870B9">
        <w:trPr>
          <w:trHeight w:val="2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080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8C2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080" w:rsidRPr="008C2080" w:rsidRDefault="008C2080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08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родителей, потребляющих наркотические средства и психотропные вещества, и воспитывающих несовершеннолетних детей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62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14  по 25 марта </w:t>
            </w:r>
          </w:p>
          <w:p w:rsidR="008C2080" w:rsidRDefault="00341862" w:rsidP="00341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0B9" w:rsidRDefault="000870B9" w:rsidP="000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опеки и попечительства,  главы сельских поселений</w:t>
            </w:r>
          </w:p>
          <w:p w:rsidR="008C2080" w:rsidRDefault="000870B9" w:rsidP="00087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FF104B" w:rsidTr="000870B9">
        <w:trPr>
          <w:trHeight w:val="2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8C2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акции «Сообщи, где торгуют смертью!».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341862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 марта 2016 </w:t>
            </w:r>
            <w:r w:rsidR="00FF1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4B" w:rsidRDefault="00FF104B" w:rsidP="008C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образования администрации района</w:t>
            </w:r>
          </w:p>
        </w:tc>
      </w:tr>
    </w:tbl>
    <w:p w:rsidR="00FF104B" w:rsidRDefault="00FF104B" w:rsidP="00FF1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4056C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FF104B" w:rsidRDefault="00FF104B" w:rsidP="00FF1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04056C">
        <w:rPr>
          <w:rFonts w:ascii="Times New Roman" w:hAnsi="Times New Roman" w:cs="Times New Roman"/>
          <w:sz w:val="24"/>
          <w:szCs w:val="24"/>
        </w:rPr>
        <w:t xml:space="preserve"> </w:t>
      </w:r>
      <w:r w:rsidR="008C2080">
        <w:rPr>
          <w:rFonts w:ascii="Times New Roman" w:hAnsi="Times New Roman" w:cs="Times New Roman"/>
          <w:sz w:val="24"/>
          <w:szCs w:val="24"/>
        </w:rPr>
        <w:t>а</w:t>
      </w:r>
      <w:r w:rsidRPr="0004056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40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4B" w:rsidRPr="0004056C" w:rsidRDefault="00FF104B" w:rsidP="00FF1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56C">
        <w:rPr>
          <w:rFonts w:ascii="Times New Roman" w:hAnsi="Times New Roman" w:cs="Times New Roman"/>
          <w:sz w:val="24"/>
          <w:szCs w:val="24"/>
        </w:rPr>
        <w:t xml:space="preserve">от </w:t>
      </w:r>
      <w:r w:rsidR="00B86411" w:rsidRPr="00B86411">
        <w:rPr>
          <w:rFonts w:ascii="Times New Roman" w:hAnsi="Times New Roman" w:cs="Times New Roman"/>
          <w:sz w:val="24"/>
          <w:szCs w:val="24"/>
          <w:u w:val="single"/>
        </w:rPr>
        <w:t>01.03.2016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56C">
        <w:rPr>
          <w:rFonts w:ascii="Times New Roman" w:hAnsi="Times New Roman" w:cs="Times New Roman"/>
          <w:sz w:val="24"/>
          <w:szCs w:val="24"/>
        </w:rPr>
        <w:t xml:space="preserve">№ </w:t>
      </w:r>
      <w:r w:rsidR="00B86411" w:rsidRPr="00B86411">
        <w:rPr>
          <w:rFonts w:ascii="Times New Roman" w:hAnsi="Times New Roman" w:cs="Times New Roman"/>
          <w:sz w:val="24"/>
          <w:szCs w:val="24"/>
          <w:u w:val="single"/>
        </w:rPr>
        <w:t>86</w:t>
      </w:r>
    </w:p>
    <w:p w:rsidR="008C2080" w:rsidRDefault="008C2080" w:rsidP="008C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080" w:rsidRDefault="00FF104B" w:rsidP="008C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6C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56C">
        <w:rPr>
          <w:rFonts w:ascii="Times New Roman" w:hAnsi="Times New Roman" w:cs="Times New Roman"/>
          <w:b/>
          <w:sz w:val="24"/>
          <w:szCs w:val="24"/>
        </w:rPr>
        <w:t>акции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04B" w:rsidRDefault="00FF104B" w:rsidP="008C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6C">
        <w:rPr>
          <w:rFonts w:ascii="Times New Roman" w:hAnsi="Times New Roman" w:cs="Times New Roman"/>
          <w:b/>
          <w:sz w:val="24"/>
          <w:szCs w:val="24"/>
        </w:rPr>
        <w:t>«Сообщи, где торгуют смертью»</w:t>
      </w:r>
    </w:p>
    <w:p w:rsidR="00DB76EA" w:rsidRDefault="00DB76EA"/>
    <w:sectPr w:rsidR="00DB76EA" w:rsidSect="0021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04B"/>
    <w:rsid w:val="000870B9"/>
    <w:rsid w:val="00103731"/>
    <w:rsid w:val="00212A27"/>
    <w:rsid w:val="002D5400"/>
    <w:rsid w:val="00341862"/>
    <w:rsid w:val="008C2080"/>
    <w:rsid w:val="00954D86"/>
    <w:rsid w:val="00B86411"/>
    <w:rsid w:val="00CA69E5"/>
    <w:rsid w:val="00DB76EA"/>
    <w:rsid w:val="00FF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cod3</cp:lastModifiedBy>
  <cp:revision>2</cp:revision>
  <dcterms:created xsi:type="dcterms:W3CDTF">2016-03-28T13:44:00Z</dcterms:created>
  <dcterms:modified xsi:type="dcterms:W3CDTF">2016-03-28T13:44:00Z</dcterms:modified>
</cp:coreProperties>
</file>