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650E8" w:rsidTr="007D709F">
        <w:trPr>
          <w:cantSplit/>
          <w:trHeight w:val="1975"/>
        </w:trPr>
        <w:tc>
          <w:tcPr>
            <w:tcW w:w="4195" w:type="dxa"/>
          </w:tcPr>
          <w:p w:rsidR="006650E8" w:rsidRPr="0072305D" w:rsidRDefault="006650E8" w:rsidP="007D709F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50E8" w:rsidRDefault="006650E8" w:rsidP="007D709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6650E8" w:rsidRDefault="006650E8" w:rsidP="007D709F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6650E8" w:rsidRPr="00286827" w:rsidRDefault="006650E8" w:rsidP="007D709F">
            <w:pPr>
              <w:jc w:val="center"/>
              <w:rPr>
                <w:rStyle w:val="a6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6650E8" w:rsidRPr="00AC3C97" w:rsidRDefault="006650E8" w:rsidP="007D709F">
            <w:pPr>
              <w:rPr>
                <w:sz w:val="10"/>
                <w:szCs w:val="10"/>
              </w:rPr>
            </w:pPr>
          </w:p>
          <w:p w:rsidR="006650E8" w:rsidRPr="008B217E" w:rsidRDefault="006650E8" w:rsidP="007D709F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ХУШУ</w:t>
            </w:r>
          </w:p>
          <w:p w:rsidR="006650E8" w:rsidRPr="00AC3C97" w:rsidRDefault="006650E8" w:rsidP="007D709F">
            <w:pPr>
              <w:rPr>
                <w:sz w:val="10"/>
                <w:szCs w:val="10"/>
              </w:rPr>
            </w:pPr>
          </w:p>
          <w:p w:rsidR="006650E8" w:rsidRPr="00AC3C97" w:rsidRDefault="00924807" w:rsidP="007D709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248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05.09.2016 г.</w:t>
            </w:r>
            <w:r w:rsidR="006650E8" w:rsidRPr="006650E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6650E8" w:rsidRPr="00AD76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211</w:t>
            </w:r>
          </w:p>
          <w:p w:rsidR="006650E8" w:rsidRPr="00286827" w:rsidRDefault="006650E8" w:rsidP="007D709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650E8" w:rsidRDefault="006650E8" w:rsidP="007D709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6650E8" w:rsidRDefault="006650E8" w:rsidP="007D709F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6650E8" w:rsidRPr="00286827" w:rsidRDefault="006650E8" w:rsidP="007D709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6650E8" w:rsidRDefault="006650E8" w:rsidP="007D709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650E8" w:rsidRDefault="006650E8" w:rsidP="007D709F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6650E8" w:rsidRPr="00286827" w:rsidRDefault="006650E8" w:rsidP="007D709F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6650E8" w:rsidRPr="00AC3C97" w:rsidRDefault="006650E8" w:rsidP="007D709F">
            <w:pPr>
              <w:rPr>
                <w:sz w:val="10"/>
                <w:szCs w:val="10"/>
              </w:rPr>
            </w:pPr>
          </w:p>
          <w:p w:rsidR="006650E8" w:rsidRPr="00286827" w:rsidRDefault="006650E8" w:rsidP="007D709F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6650E8" w:rsidRPr="00286827" w:rsidRDefault="006650E8" w:rsidP="007D709F">
            <w:pPr>
              <w:rPr>
                <w:sz w:val="10"/>
                <w:szCs w:val="10"/>
              </w:rPr>
            </w:pPr>
          </w:p>
          <w:p w:rsidR="006650E8" w:rsidRPr="00924807" w:rsidRDefault="00924807" w:rsidP="007D709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 w:rsidRPr="009248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05.09.2016 </w:t>
            </w:r>
            <w:r w:rsidR="006650E8" w:rsidRPr="009248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№</w:t>
            </w:r>
            <w:r w:rsidRPr="009248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211</w:t>
            </w:r>
            <w:r w:rsidR="006650E8" w:rsidRPr="0092480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6650E8" w:rsidRPr="00286827" w:rsidRDefault="006650E8" w:rsidP="007D709F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6650E8" w:rsidRDefault="006650E8" w:rsidP="007D709F">
            <w:pPr>
              <w:jc w:val="center"/>
              <w:rPr>
                <w:noProof/>
                <w:sz w:val="26"/>
                <w:szCs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6650E8" w:rsidRPr="008A4CF9" w:rsidRDefault="006650E8" w:rsidP="006650E8">
      <w:pPr>
        <w:pStyle w:val="a3"/>
        <w:jc w:val="both"/>
        <w:rPr>
          <w:color w:val="000000"/>
        </w:rPr>
      </w:pPr>
      <w:r w:rsidRPr="008A4CF9">
        <w:rPr>
          <w:rStyle w:val="a4"/>
          <w:color w:val="000000"/>
        </w:rPr>
        <w:t> </w:t>
      </w:r>
    </w:p>
    <w:p w:rsidR="006650E8" w:rsidRPr="008A4CF9" w:rsidRDefault="006650E8" w:rsidP="006650E8">
      <w:pPr>
        <w:pStyle w:val="a3"/>
        <w:jc w:val="both"/>
        <w:rPr>
          <w:color w:val="000000"/>
        </w:rPr>
      </w:pPr>
      <w:r>
        <w:rPr>
          <w:rStyle w:val="a4"/>
          <w:color w:val="000000"/>
        </w:rPr>
        <w:t>О проведении мероприятия «Знай и соблюдай закон»</w:t>
      </w:r>
    </w:p>
    <w:p w:rsidR="00B90112" w:rsidRDefault="006650E8" w:rsidP="006650E8">
      <w:pPr>
        <w:pStyle w:val="a3"/>
        <w:jc w:val="both"/>
        <w:rPr>
          <w:color w:val="000000"/>
        </w:rPr>
      </w:pPr>
      <w:r w:rsidRPr="008A4CF9">
        <w:rPr>
          <w:color w:val="000000"/>
        </w:rPr>
        <w:t> </w:t>
      </w:r>
      <w:r>
        <w:rPr>
          <w:color w:val="000000"/>
        </w:rPr>
        <w:tab/>
      </w:r>
    </w:p>
    <w:p w:rsidR="006650E8" w:rsidRDefault="006650E8" w:rsidP="006650E8">
      <w:pPr>
        <w:pStyle w:val="a3"/>
        <w:jc w:val="both"/>
      </w:pPr>
      <w:r w:rsidRPr="008A4CF9">
        <w:t xml:space="preserve">В </w:t>
      </w:r>
      <w:r>
        <w:t xml:space="preserve">целях </w:t>
      </w:r>
      <w:r w:rsidRPr="00487C81">
        <w:t>предупреждени</w:t>
      </w:r>
      <w:r>
        <w:t>я</w:t>
      </w:r>
      <w:r w:rsidRPr="00487C81">
        <w:t xml:space="preserve">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>
        <w:t>:</w:t>
      </w:r>
    </w:p>
    <w:p w:rsidR="006650E8" w:rsidRDefault="006650E8" w:rsidP="006650E8">
      <w:pPr>
        <w:pStyle w:val="a3"/>
        <w:spacing w:before="0" w:beforeAutospacing="0" w:after="0" w:afterAutospacing="0"/>
        <w:ind w:firstLine="540"/>
        <w:jc w:val="both"/>
      </w:pPr>
      <w:r>
        <w:t xml:space="preserve">1. </w:t>
      </w:r>
      <w:r w:rsidRPr="008A4CF9">
        <w:t xml:space="preserve">Провести </w:t>
      </w:r>
      <w:r>
        <w:t xml:space="preserve">мероприятие «Знай и соблюдай закон». </w:t>
      </w:r>
    </w:p>
    <w:p w:rsidR="006650E8" w:rsidRDefault="006650E8" w:rsidP="006650E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A4CF9">
        <w:rPr>
          <w:color w:val="000000"/>
        </w:rPr>
        <w:t>Утвердить:</w:t>
      </w:r>
    </w:p>
    <w:p w:rsidR="006650E8" w:rsidRDefault="006650E8" w:rsidP="006650E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</w:t>
      </w:r>
      <w:r w:rsidRPr="008A4CF9">
        <w:rPr>
          <w:color w:val="000000"/>
        </w:rPr>
        <w:t>оложение</w:t>
      </w:r>
      <w:r>
        <w:rPr>
          <w:color w:val="000000"/>
        </w:rPr>
        <w:t xml:space="preserve"> </w:t>
      </w:r>
      <w:r w:rsidRPr="008A4CF9">
        <w:rPr>
          <w:color w:val="000000"/>
        </w:rPr>
        <w:t xml:space="preserve">о проведении </w:t>
      </w:r>
      <w:r>
        <w:rPr>
          <w:color w:val="000000"/>
        </w:rPr>
        <w:t xml:space="preserve">мероприятия «Знай и соблюдай закон» </w:t>
      </w:r>
      <w:r w:rsidRPr="008A4CF9">
        <w:rPr>
          <w:color w:val="000000"/>
        </w:rPr>
        <w:t xml:space="preserve"> (Приложение № 1);</w:t>
      </w:r>
    </w:p>
    <w:p w:rsidR="006650E8" w:rsidRDefault="006650E8" w:rsidP="006650E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С</w:t>
      </w:r>
      <w:r w:rsidRPr="008A4CF9">
        <w:rPr>
          <w:color w:val="000000"/>
        </w:rPr>
        <w:t xml:space="preserve">остав комиссии по подведению итогов </w:t>
      </w:r>
      <w:r>
        <w:rPr>
          <w:color w:val="000000"/>
        </w:rPr>
        <w:t>мероприятия</w:t>
      </w:r>
      <w:r w:rsidRPr="008A4CF9">
        <w:rPr>
          <w:color w:val="000000"/>
        </w:rPr>
        <w:t>  (Приложение № 2).</w:t>
      </w:r>
    </w:p>
    <w:p w:rsidR="006650E8" w:rsidRPr="008A4CF9" w:rsidRDefault="006650E8" w:rsidP="006650E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8A4CF9">
        <w:rPr>
          <w:color w:val="000000"/>
        </w:rPr>
        <w:t>3. Настоящее распоряжение опубликовать в средствах массовой информации.</w:t>
      </w:r>
    </w:p>
    <w:p w:rsidR="006650E8" w:rsidRDefault="006650E8" w:rsidP="006650E8">
      <w:pPr>
        <w:ind w:firstLine="540"/>
        <w:jc w:val="both"/>
        <w:rPr>
          <w:lang w:eastAsia="en-US"/>
        </w:rPr>
      </w:pPr>
      <w:r>
        <w:rPr>
          <w:color w:val="000000"/>
        </w:rPr>
        <w:t xml:space="preserve">4. </w:t>
      </w:r>
      <w:proofErr w:type="gramStart"/>
      <w:r w:rsidRPr="00ED1848">
        <w:rPr>
          <w:color w:val="000000"/>
        </w:rPr>
        <w:t>Контроль за</w:t>
      </w:r>
      <w:proofErr w:type="gramEnd"/>
      <w:r w:rsidRPr="00ED1848">
        <w:rPr>
          <w:color w:val="000000"/>
        </w:rPr>
        <w:t xml:space="preserve"> выполнением настоящего распоряжения возложить на заместителя</w:t>
      </w:r>
      <w:r w:rsidRPr="004A2BA3">
        <w:t xml:space="preserve"> главы администрации–начальника </w:t>
      </w:r>
      <w:r>
        <w:t xml:space="preserve">финансового </w:t>
      </w:r>
      <w:r w:rsidRPr="004A2BA3">
        <w:t xml:space="preserve">отдела </w:t>
      </w:r>
      <w:r>
        <w:t>А.Н.</w:t>
      </w:r>
      <w:r w:rsidR="00B90112">
        <w:t xml:space="preserve"> </w:t>
      </w:r>
      <w:r>
        <w:t>Полякова.</w:t>
      </w:r>
    </w:p>
    <w:p w:rsidR="006650E8" w:rsidRPr="008A4CF9" w:rsidRDefault="006650E8" w:rsidP="006650E8">
      <w:pPr>
        <w:pStyle w:val="a3"/>
        <w:jc w:val="both"/>
        <w:rPr>
          <w:color w:val="000000"/>
        </w:rPr>
      </w:pPr>
      <w:r w:rsidRPr="008A4CF9">
        <w:rPr>
          <w:color w:val="000000"/>
        </w:rPr>
        <w:t> </w:t>
      </w:r>
    </w:p>
    <w:p w:rsidR="006650E8" w:rsidRPr="008A4CF9" w:rsidRDefault="006650E8" w:rsidP="006650E8">
      <w:pPr>
        <w:pStyle w:val="a3"/>
        <w:jc w:val="both"/>
        <w:rPr>
          <w:color w:val="000000"/>
        </w:rPr>
      </w:pPr>
      <w:r w:rsidRPr="008A4CF9">
        <w:rPr>
          <w:color w:val="000000"/>
        </w:rPr>
        <w:t> </w:t>
      </w:r>
    </w:p>
    <w:p w:rsidR="006650E8" w:rsidRPr="008A4CF9" w:rsidRDefault="006650E8" w:rsidP="006650E8">
      <w:pPr>
        <w:pStyle w:val="a3"/>
        <w:jc w:val="both"/>
        <w:rPr>
          <w:color w:val="000000"/>
        </w:rPr>
      </w:pPr>
      <w:r w:rsidRPr="008A4CF9">
        <w:rPr>
          <w:color w:val="000000"/>
        </w:rPr>
        <w:t>Глава администрации района         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0112">
        <w:rPr>
          <w:color w:val="000000"/>
        </w:rPr>
        <w:tab/>
      </w:r>
      <w:r>
        <w:rPr>
          <w:color w:val="000000"/>
        </w:rPr>
        <w:t>В.Н. Степанов</w:t>
      </w:r>
    </w:p>
    <w:p w:rsidR="006650E8" w:rsidRPr="008A4CF9" w:rsidRDefault="006650E8" w:rsidP="006650E8">
      <w:pPr>
        <w:pStyle w:val="a3"/>
        <w:jc w:val="both"/>
        <w:rPr>
          <w:color w:val="000000"/>
        </w:rPr>
      </w:pPr>
      <w:r w:rsidRPr="008A4CF9">
        <w:rPr>
          <w:color w:val="000000"/>
        </w:rPr>
        <w:t> </w:t>
      </w:r>
    </w:p>
    <w:p w:rsidR="006650E8" w:rsidRPr="008A4CF9" w:rsidRDefault="006650E8" w:rsidP="006650E8">
      <w:pPr>
        <w:pStyle w:val="a3"/>
        <w:jc w:val="both"/>
        <w:rPr>
          <w:color w:val="000000"/>
        </w:rPr>
      </w:pPr>
      <w:r w:rsidRPr="008A4CF9">
        <w:rPr>
          <w:color w:val="000000"/>
        </w:rPr>
        <w:t> </w:t>
      </w:r>
    </w:p>
    <w:p w:rsidR="006650E8" w:rsidRPr="008A4CF9" w:rsidRDefault="006650E8" w:rsidP="006650E8">
      <w:pPr>
        <w:pStyle w:val="a3"/>
        <w:jc w:val="both"/>
        <w:rPr>
          <w:color w:val="000000"/>
        </w:rPr>
      </w:pPr>
      <w:r w:rsidRPr="008A4CF9">
        <w:rPr>
          <w:color w:val="000000"/>
        </w:rPr>
        <w:t> </w:t>
      </w: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D702EB" w:rsidRDefault="00D702EB" w:rsidP="00D702EB">
      <w:pPr>
        <w:ind w:firstLine="5040"/>
        <w:jc w:val="right"/>
        <w:rPr>
          <w:bCs/>
          <w:sz w:val="22"/>
        </w:rPr>
      </w:pPr>
      <w:r>
        <w:rPr>
          <w:bCs/>
          <w:sz w:val="22"/>
        </w:rPr>
        <w:t>Приложение №1</w:t>
      </w:r>
    </w:p>
    <w:p w:rsidR="006650E8" w:rsidRPr="00487C81" w:rsidRDefault="006650E8" w:rsidP="006650E8">
      <w:pPr>
        <w:ind w:firstLine="5040"/>
        <w:rPr>
          <w:bCs/>
          <w:sz w:val="22"/>
        </w:rPr>
      </w:pPr>
      <w:r w:rsidRPr="00487C81">
        <w:rPr>
          <w:bCs/>
          <w:sz w:val="22"/>
        </w:rPr>
        <w:t xml:space="preserve">             Утвержд</w:t>
      </w:r>
      <w:r w:rsidR="00B90112">
        <w:rPr>
          <w:bCs/>
          <w:sz w:val="22"/>
        </w:rPr>
        <w:t>ено</w:t>
      </w:r>
      <w:r w:rsidRPr="00487C81">
        <w:rPr>
          <w:bCs/>
          <w:sz w:val="22"/>
        </w:rPr>
        <w:t>:</w:t>
      </w:r>
    </w:p>
    <w:p w:rsidR="006650E8" w:rsidRPr="00487C81" w:rsidRDefault="00924807" w:rsidP="00B90112">
      <w:pPr>
        <w:ind w:left="5664"/>
        <w:rPr>
          <w:bCs/>
          <w:sz w:val="22"/>
        </w:rPr>
      </w:pPr>
      <w:r>
        <w:rPr>
          <w:bCs/>
          <w:sz w:val="22"/>
        </w:rPr>
        <w:t>р</w:t>
      </w:r>
      <w:r w:rsidR="00B90112">
        <w:rPr>
          <w:bCs/>
          <w:sz w:val="22"/>
        </w:rPr>
        <w:t xml:space="preserve">аспоряжением администрации </w:t>
      </w:r>
      <w:proofErr w:type="spellStart"/>
      <w:r w:rsidR="00B90112">
        <w:rPr>
          <w:bCs/>
          <w:sz w:val="22"/>
        </w:rPr>
        <w:t>Канашского</w:t>
      </w:r>
      <w:proofErr w:type="spellEnd"/>
      <w:r w:rsidR="00B90112">
        <w:rPr>
          <w:bCs/>
          <w:sz w:val="22"/>
        </w:rPr>
        <w:t xml:space="preserve"> района </w:t>
      </w:r>
    </w:p>
    <w:p w:rsidR="006650E8" w:rsidRPr="00487C81" w:rsidRDefault="00B90112" w:rsidP="006650E8">
      <w:pPr>
        <w:ind w:firstLine="5040"/>
        <w:rPr>
          <w:bCs/>
          <w:sz w:val="22"/>
        </w:rPr>
      </w:pPr>
      <w:r>
        <w:rPr>
          <w:bCs/>
          <w:sz w:val="22"/>
        </w:rPr>
        <w:t xml:space="preserve">            «_____»  __________</w:t>
      </w:r>
      <w:r w:rsidR="006650E8" w:rsidRPr="00487C81">
        <w:rPr>
          <w:bCs/>
          <w:sz w:val="22"/>
        </w:rPr>
        <w:t xml:space="preserve">   2016 г.</w:t>
      </w:r>
      <w:r>
        <w:rPr>
          <w:bCs/>
          <w:sz w:val="22"/>
        </w:rPr>
        <w:t>_______</w:t>
      </w:r>
    </w:p>
    <w:p w:rsidR="006650E8" w:rsidRPr="00487C81" w:rsidRDefault="006650E8" w:rsidP="006650E8">
      <w:pPr>
        <w:jc w:val="center"/>
        <w:rPr>
          <w:rStyle w:val="a4"/>
          <w:b w:val="0"/>
        </w:rPr>
      </w:pPr>
    </w:p>
    <w:p w:rsidR="006650E8" w:rsidRPr="00487C81" w:rsidRDefault="006650E8" w:rsidP="006650E8">
      <w:pPr>
        <w:jc w:val="center"/>
      </w:pPr>
    </w:p>
    <w:p w:rsidR="006650E8" w:rsidRPr="00487C81" w:rsidRDefault="006650E8" w:rsidP="006650E8"/>
    <w:p w:rsidR="006650E8" w:rsidRPr="00487C81" w:rsidRDefault="006650E8" w:rsidP="006650E8">
      <w:pPr>
        <w:pStyle w:val="FR1"/>
        <w:rPr>
          <w:rFonts w:ascii="Times New Roman" w:hAnsi="Times New Roman" w:cs="Times New Roman"/>
          <w:b/>
        </w:rPr>
      </w:pPr>
      <w:r w:rsidRPr="00487C81">
        <w:rPr>
          <w:rFonts w:ascii="Times New Roman" w:hAnsi="Times New Roman" w:cs="Times New Roman"/>
          <w:b/>
        </w:rPr>
        <w:t xml:space="preserve">Положение </w:t>
      </w:r>
    </w:p>
    <w:p w:rsidR="006650E8" w:rsidRPr="00487C81" w:rsidRDefault="006650E8" w:rsidP="006650E8">
      <w:pPr>
        <w:pStyle w:val="FR1"/>
        <w:rPr>
          <w:rFonts w:ascii="Times New Roman" w:hAnsi="Times New Roman" w:cs="Times New Roman"/>
          <w:b/>
        </w:rPr>
      </w:pPr>
    </w:p>
    <w:p w:rsidR="006650E8" w:rsidRPr="00487C81" w:rsidRDefault="006650E8" w:rsidP="006650E8">
      <w:pPr>
        <w:jc w:val="center"/>
        <w:rPr>
          <w:b/>
        </w:rPr>
      </w:pPr>
      <w:r w:rsidRPr="00487C81">
        <w:rPr>
          <w:b/>
        </w:rPr>
        <w:t>о проведении мероприятия «Знай и соблюдай закон»</w:t>
      </w:r>
    </w:p>
    <w:p w:rsidR="006650E8" w:rsidRPr="00487C81" w:rsidRDefault="006650E8" w:rsidP="006650E8">
      <w:pPr>
        <w:pStyle w:val="FR1"/>
        <w:rPr>
          <w:rFonts w:ascii="Times New Roman" w:hAnsi="Times New Roman" w:cs="Times New Roman"/>
          <w:b/>
        </w:rPr>
      </w:pPr>
    </w:p>
    <w:p w:rsidR="006650E8" w:rsidRPr="00487C81" w:rsidRDefault="006650E8" w:rsidP="006650E8">
      <w:pPr>
        <w:keepNext/>
        <w:numPr>
          <w:ilvl w:val="0"/>
          <w:numId w:val="1"/>
        </w:numPr>
        <w:jc w:val="center"/>
        <w:outlineLvl w:val="0"/>
        <w:rPr>
          <w:b/>
          <w:bCs/>
        </w:rPr>
      </w:pPr>
      <w:r w:rsidRPr="00487C81">
        <w:rPr>
          <w:b/>
          <w:bCs/>
        </w:rPr>
        <w:t>Общее положение</w:t>
      </w:r>
    </w:p>
    <w:p w:rsidR="006650E8" w:rsidRDefault="006650E8" w:rsidP="006650E8">
      <w:pPr>
        <w:shd w:val="clear" w:color="auto" w:fill="FFFFFF"/>
        <w:ind w:firstLine="748"/>
        <w:jc w:val="both"/>
        <w:rPr>
          <w:color w:val="000000"/>
        </w:rPr>
      </w:pPr>
      <w:r w:rsidRPr="00487C81">
        <w:t xml:space="preserve">1.1. Настоящее положение  </w:t>
      </w:r>
      <w:r>
        <w:t xml:space="preserve">о мероприятии «Знай и соблюдай закон» определяет цели, задачи и </w:t>
      </w:r>
      <w:r w:rsidRPr="008A4CF9">
        <w:rPr>
          <w:color w:val="000000"/>
        </w:rPr>
        <w:t xml:space="preserve">порядок проведения </w:t>
      </w:r>
      <w:r>
        <w:rPr>
          <w:color w:val="000000"/>
        </w:rPr>
        <w:t>мероприятия</w:t>
      </w:r>
      <w:r w:rsidRPr="008A4CF9">
        <w:rPr>
          <w:color w:val="000000"/>
        </w:rPr>
        <w:t>.</w:t>
      </w:r>
      <w:r>
        <w:rPr>
          <w:color w:val="000000"/>
        </w:rPr>
        <w:t xml:space="preserve"> </w:t>
      </w:r>
    </w:p>
    <w:p w:rsidR="006650E8" w:rsidRPr="004E4428" w:rsidRDefault="006650E8" w:rsidP="006650E8">
      <w:pPr>
        <w:shd w:val="clear" w:color="auto" w:fill="FFFFFF"/>
        <w:ind w:firstLine="748"/>
        <w:jc w:val="both"/>
        <w:rPr>
          <w:color w:val="FF0000"/>
        </w:rPr>
      </w:pPr>
      <w:r>
        <w:t xml:space="preserve">1.2. Организатором мероприятия выступает администрация </w:t>
      </w:r>
      <w:proofErr w:type="spellStart"/>
      <w:r>
        <w:t>Канашского</w:t>
      </w:r>
      <w:proofErr w:type="spellEnd"/>
      <w:r>
        <w:t xml:space="preserve"> района Чувашской Республики. </w:t>
      </w:r>
    </w:p>
    <w:p w:rsidR="006650E8" w:rsidRPr="004E4428" w:rsidRDefault="006650E8" w:rsidP="006650E8">
      <w:pPr>
        <w:shd w:val="clear" w:color="auto" w:fill="FFFFFF"/>
        <w:ind w:firstLine="748"/>
        <w:jc w:val="both"/>
      </w:pPr>
      <w:r w:rsidRPr="004E4428">
        <w:t xml:space="preserve">1.3. Участниками </w:t>
      </w:r>
      <w:r>
        <w:t>мероприятия</w:t>
      </w:r>
      <w:r w:rsidRPr="004E4428">
        <w:t xml:space="preserve"> являются учащиеся общеобразовательных учреждений </w:t>
      </w:r>
      <w:proofErr w:type="spellStart"/>
      <w:r w:rsidRPr="004E4428">
        <w:t>Канашского</w:t>
      </w:r>
      <w:proofErr w:type="spellEnd"/>
      <w:r w:rsidRPr="004E4428">
        <w:t xml:space="preserve"> района Чувашской Республики</w:t>
      </w:r>
      <w:r>
        <w:t xml:space="preserve"> в возрасте с 8 до 14 лет</w:t>
      </w:r>
      <w:r w:rsidRPr="004E4428">
        <w:t>.</w:t>
      </w:r>
    </w:p>
    <w:p w:rsidR="006650E8" w:rsidRPr="008A4CF9" w:rsidRDefault="006650E8" w:rsidP="006650E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650E8" w:rsidRPr="00487C81" w:rsidRDefault="006650E8" w:rsidP="006650E8">
      <w:pPr>
        <w:ind w:firstLine="426"/>
        <w:jc w:val="both"/>
      </w:pPr>
    </w:p>
    <w:p w:rsidR="006650E8" w:rsidRPr="00487C81" w:rsidRDefault="006650E8" w:rsidP="006650E8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81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87C81">
        <w:rPr>
          <w:rFonts w:ascii="Times New Roman" w:hAnsi="Times New Roman" w:cs="Times New Roman"/>
          <w:b/>
          <w:sz w:val="24"/>
          <w:szCs w:val="24"/>
        </w:rPr>
        <w:t xml:space="preserve">. Цели </w:t>
      </w:r>
    </w:p>
    <w:p w:rsidR="006650E8" w:rsidRPr="00487C81" w:rsidRDefault="006650E8" w:rsidP="00665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E8">
        <w:rPr>
          <w:rFonts w:ascii="Times New Roman" w:hAnsi="Times New Roman" w:cs="Times New Roman"/>
          <w:sz w:val="24"/>
          <w:szCs w:val="24"/>
        </w:rPr>
        <w:t>2</w:t>
      </w:r>
      <w:r w:rsidRPr="00487C81">
        <w:rPr>
          <w:rFonts w:ascii="Times New Roman" w:hAnsi="Times New Roman" w:cs="Times New Roman"/>
          <w:sz w:val="24"/>
          <w:szCs w:val="24"/>
        </w:rPr>
        <w:t>.</w:t>
      </w:r>
      <w:r w:rsidRPr="006650E8">
        <w:rPr>
          <w:rFonts w:ascii="Times New Roman" w:hAnsi="Times New Roman" w:cs="Times New Roman"/>
          <w:sz w:val="24"/>
          <w:szCs w:val="24"/>
        </w:rPr>
        <w:t>1</w:t>
      </w:r>
      <w:r w:rsidRPr="00487C81">
        <w:rPr>
          <w:rFonts w:ascii="Times New Roman" w:hAnsi="Times New Roman" w:cs="Times New Roman"/>
          <w:sz w:val="24"/>
          <w:szCs w:val="24"/>
        </w:rPr>
        <w:t>.</w:t>
      </w:r>
      <w:r w:rsidRPr="00487C81">
        <w:t xml:space="preserve"> </w:t>
      </w:r>
      <w:r w:rsidR="00B90112" w:rsidRPr="00B90112">
        <w:rPr>
          <w:rFonts w:ascii="Times New Roman" w:hAnsi="Times New Roman" w:cs="Times New Roman"/>
          <w:sz w:val="24"/>
          <w:szCs w:val="24"/>
        </w:rPr>
        <w:t>П</w:t>
      </w:r>
      <w:r w:rsidRPr="00487C81">
        <w:rPr>
          <w:rFonts w:ascii="Times New Roman" w:hAnsi="Times New Roman" w:cs="Times New Roman"/>
          <w:sz w:val="24"/>
          <w:szCs w:val="24"/>
        </w:rPr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650E8" w:rsidRPr="00487C81" w:rsidRDefault="006650E8" w:rsidP="00665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81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6650E8" w:rsidRPr="00487C81" w:rsidRDefault="006650E8" w:rsidP="00665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81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6650E8" w:rsidRPr="00487C81" w:rsidRDefault="006650E8" w:rsidP="00665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81">
        <w:rPr>
          <w:rFonts w:ascii="Times New Roman" w:hAnsi="Times New Roman" w:cs="Times New Roman"/>
          <w:sz w:val="24"/>
          <w:szCs w:val="24"/>
        </w:rPr>
        <w:t>правовая пропаганда, противодействие наркомании,  токсикомании и алкоголизма;</w:t>
      </w:r>
    </w:p>
    <w:p w:rsidR="006650E8" w:rsidRPr="00487C81" w:rsidRDefault="006650E8" w:rsidP="00665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81">
        <w:rPr>
          <w:rFonts w:ascii="Times New Roman" w:hAnsi="Times New Roman" w:cs="Times New Roman"/>
          <w:sz w:val="24"/>
          <w:szCs w:val="24"/>
        </w:rPr>
        <w:t>соблюдение правил дорожного движения;</w:t>
      </w:r>
    </w:p>
    <w:p w:rsidR="006650E8" w:rsidRPr="00487C81" w:rsidRDefault="006650E8" w:rsidP="006650E8">
      <w:pPr>
        <w:ind w:firstLine="540"/>
        <w:jc w:val="both"/>
      </w:pPr>
      <w:r w:rsidRPr="00487C81">
        <w:t>формирования гражданской ответственности и правового самосознания, повышения право</w:t>
      </w:r>
      <w:r w:rsidR="00B90112">
        <w:t>вой культуры несовершеннолетних.</w:t>
      </w:r>
    </w:p>
    <w:p w:rsidR="006650E8" w:rsidRPr="00487C81" w:rsidRDefault="006650E8" w:rsidP="006650E8">
      <w:pPr>
        <w:ind w:firstLine="540"/>
        <w:jc w:val="both"/>
      </w:pPr>
    </w:p>
    <w:p w:rsidR="006650E8" w:rsidRPr="00487C81" w:rsidRDefault="006650E8" w:rsidP="006650E8">
      <w:pPr>
        <w:ind w:firstLine="540"/>
        <w:jc w:val="both"/>
      </w:pPr>
    </w:p>
    <w:p w:rsidR="006650E8" w:rsidRPr="00487C81" w:rsidRDefault="006650E8" w:rsidP="006650E8">
      <w:pPr>
        <w:ind w:firstLine="540"/>
        <w:jc w:val="both"/>
      </w:pPr>
    </w:p>
    <w:p w:rsidR="006650E8" w:rsidRPr="00487C81" w:rsidRDefault="006650E8" w:rsidP="006650E8">
      <w:pPr>
        <w:ind w:firstLine="426"/>
        <w:jc w:val="center"/>
        <w:rPr>
          <w:b/>
          <w:bCs/>
        </w:rPr>
      </w:pPr>
      <w:r w:rsidRPr="00487C81">
        <w:rPr>
          <w:b/>
          <w:bCs/>
        </w:rPr>
        <w:t>II</w:t>
      </w:r>
      <w:r>
        <w:rPr>
          <w:b/>
          <w:bCs/>
          <w:lang w:val="en-US"/>
        </w:rPr>
        <w:t>I</w:t>
      </w:r>
      <w:r w:rsidRPr="00487C81">
        <w:rPr>
          <w:b/>
          <w:bCs/>
        </w:rPr>
        <w:t>. Руководство проведением Соревнований</w:t>
      </w:r>
    </w:p>
    <w:p w:rsidR="006650E8" w:rsidRPr="00487C81" w:rsidRDefault="006650E8" w:rsidP="006650E8">
      <w:pPr>
        <w:spacing w:line="260" w:lineRule="auto"/>
        <w:ind w:firstLine="426"/>
        <w:jc w:val="both"/>
      </w:pPr>
      <w:r w:rsidRPr="006650E8">
        <w:t>3</w:t>
      </w:r>
      <w:r w:rsidRPr="00487C81">
        <w:t xml:space="preserve">.1. Общее руководство по организации и проведению конкурса осуществляет администрация </w:t>
      </w:r>
      <w:proofErr w:type="spellStart"/>
      <w:r w:rsidRPr="00487C81">
        <w:t>Канашского</w:t>
      </w:r>
      <w:proofErr w:type="spellEnd"/>
      <w:r w:rsidRPr="00487C81">
        <w:t xml:space="preserve"> района и ОМВД России по </w:t>
      </w:r>
      <w:proofErr w:type="spellStart"/>
      <w:r w:rsidRPr="00487C81">
        <w:t>Канапшскому</w:t>
      </w:r>
      <w:proofErr w:type="spellEnd"/>
      <w:r w:rsidRPr="00487C81">
        <w:t xml:space="preserve"> району Чувашской Республики.</w:t>
      </w:r>
    </w:p>
    <w:p w:rsidR="006650E8" w:rsidRPr="00487C81" w:rsidRDefault="006650E8" w:rsidP="006650E8">
      <w:pPr>
        <w:pStyle w:val="6"/>
        <w:ind w:firstLine="426"/>
        <w:jc w:val="center"/>
        <w:rPr>
          <w:bCs w:val="0"/>
          <w:sz w:val="24"/>
          <w:szCs w:val="24"/>
        </w:rPr>
      </w:pPr>
      <w:r w:rsidRPr="00487C81">
        <w:rPr>
          <w:bCs w:val="0"/>
          <w:sz w:val="24"/>
          <w:szCs w:val="24"/>
        </w:rPr>
        <w:t>I</w:t>
      </w:r>
      <w:r>
        <w:rPr>
          <w:bCs w:val="0"/>
          <w:sz w:val="24"/>
          <w:szCs w:val="24"/>
          <w:lang w:val="en-US"/>
        </w:rPr>
        <w:t>V</w:t>
      </w:r>
      <w:r w:rsidRPr="00487C81">
        <w:rPr>
          <w:bCs w:val="0"/>
          <w:sz w:val="24"/>
          <w:szCs w:val="24"/>
        </w:rPr>
        <w:t>. Сроки проведения и участники конкурса</w:t>
      </w:r>
    </w:p>
    <w:p w:rsidR="006650E8" w:rsidRPr="00487C81" w:rsidRDefault="006650E8" w:rsidP="006650E8">
      <w:pPr>
        <w:ind w:firstLine="426"/>
        <w:jc w:val="both"/>
      </w:pPr>
      <w:r w:rsidRPr="006650E8">
        <w:t>4</w:t>
      </w:r>
      <w:r w:rsidRPr="00487C81">
        <w:t xml:space="preserve">.1. Мероприятие  проводится </w:t>
      </w:r>
      <w:r w:rsidRPr="00487C81">
        <w:rPr>
          <w:b/>
        </w:rPr>
        <w:t xml:space="preserve">13 сентября 2016 года </w:t>
      </w:r>
      <w:r w:rsidRPr="00487C81">
        <w:t xml:space="preserve">в актовом зале  в 13 00 ч. администрации </w:t>
      </w:r>
      <w:proofErr w:type="spellStart"/>
      <w:r w:rsidRPr="00487C81">
        <w:t>Канашского</w:t>
      </w:r>
      <w:proofErr w:type="spellEnd"/>
      <w:r w:rsidRPr="00487C81">
        <w:t xml:space="preserve"> района Чувашской Республики. </w:t>
      </w:r>
    </w:p>
    <w:p w:rsidR="006650E8" w:rsidRPr="00487C81" w:rsidRDefault="006650E8" w:rsidP="006650E8">
      <w:pPr>
        <w:jc w:val="both"/>
      </w:pPr>
      <w:r>
        <w:t xml:space="preserve">       </w:t>
      </w:r>
      <w:r w:rsidRPr="006650E8">
        <w:t>4</w:t>
      </w:r>
      <w:r w:rsidRPr="00487C81">
        <w:t xml:space="preserve">.2. В конкурсе принимают участие несовершеннолетние, состоящие на профилактическом учете в КДН и ЗП при администрации </w:t>
      </w:r>
      <w:proofErr w:type="spellStart"/>
      <w:r w:rsidRPr="00487C81">
        <w:t>Канашского</w:t>
      </w:r>
      <w:proofErr w:type="spellEnd"/>
      <w:r w:rsidRPr="00487C81">
        <w:t xml:space="preserve"> района, ПДН ОМВД России по </w:t>
      </w:r>
      <w:proofErr w:type="spellStart"/>
      <w:r w:rsidRPr="00487C81">
        <w:t>Канашскому</w:t>
      </w:r>
      <w:proofErr w:type="spellEnd"/>
      <w:r w:rsidRPr="00487C81">
        <w:t xml:space="preserve"> району, а также несовершеннолетние, оказавшиеся в трудной жизненной ситуации. Возраст участников от 8 до 14 лет. Участники конкурса прибывают на конкурс в сопровождении родителей и общественных воспитателей.</w:t>
      </w:r>
    </w:p>
    <w:p w:rsidR="006650E8" w:rsidRPr="00487C81" w:rsidRDefault="006650E8" w:rsidP="006650E8">
      <w:pPr>
        <w:ind w:left="426"/>
        <w:jc w:val="both"/>
      </w:pPr>
    </w:p>
    <w:p w:rsidR="00D702EB" w:rsidRDefault="006650E8" w:rsidP="006650E8">
      <w:pPr>
        <w:ind w:firstLine="426"/>
        <w:jc w:val="both"/>
        <w:rPr>
          <w:b/>
        </w:rPr>
      </w:pPr>
      <w:r w:rsidRPr="00487C81">
        <w:rPr>
          <w:b/>
        </w:rPr>
        <w:t xml:space="preserve">                                       </w:t>
      </w:r>
    </w:p>
    <w:p w:rsidR="006650E8" w:rsidRPr="00487C81" w:rsidRDefault="006650E8" w:rsidP="00D702EB">
      <w:pPr>
        <w:ind w:firstLine="426"/>
        <w:jc w:val="center"/>
        <w:rPr>
          <w:b/>
          <w:bCs/>
        </w:rPr>
      </w:pPr>
      <w:r w:rsidRPr="00487C81">
        <w:rPr>
          <w:b/>
          <w:bCs/>
        </w:rPr>
        <w:t>V. Программа мероприятия</w:t>
      </w:r>
    </w:p>
    <w:p w:rsidR="006650E8" w:rsidRPr="00487C81" w:rsidRDefault="006650E8" w:rsidP="006650E8">
      <w:pPr>
        <w:ind w:firstLine="246"/>
        <w:jc w:val="both"/>
      </w:pPr>
      <w:r>
        <w:t xml:space="preserve">  </w:t>
      </w:r>
      <w:r w:rsidRPr="006650E8">
        <w:t>5</w:t>
      </w:r>
      <w:r w:rsidRPr="00487C81">
        <w:t>.1. Конкурс проводится по следующему этапу:</w:t>
      </w:r>
    </w:p>
    <w:p w:rsidR="006650E8" w:rsidRPr="00487C81" w:rsidRDefault="006650E8" w:rsidP="006650E8">
      <w:pPr>
        <w:ind w:firstLine="246"/>
        <w:jc w:val="both"/>
      </w:pPr>
      <w:r w:rsidRPr="00487C81">
        <w:t xml:space="preserve">- конкурс рисунков по теме  «Стоп! Дорога»;                </w:t>
      </w:r>
    </w:p>
    <w:p w:rsidR="006650E8" w:rsidRPr="00487C81" w:rsidRDefault="006650E8" w:rsidP="006650E8">
      <w:pPr>
        <w:ind w:firstLine="246"/>
        <w:jc w:val="both"/>
      </w:pPr>
      <w:r w:rsidRPr="00487C81">
        <w:t xml:space="preserve"> - </w:t>
      </w:r>
      <w:proofErr w:type="spellStart"/>
      <w:r w:rsidRPr="00487C81">
        <w:t>агитационно</w:t>
      </w:r>
      <w:proofErr w:type="spellEnd"/>
      <w:r w:rsidRPr="00487C81">
        <w:t xml:space="preserve"> - </w:t>
      </w:r>
      <w:proofErr w:type="spellStart"/>
      <w:r w:rsidRPr="00487C81">
        <w:t>пропагандическая</w:t>
      </w:r>
      <w:proofErr w:type="spellEnd"/>
      <w:r w:rsidRPr="00487C81">
        <w:t xml:space="preserve"> работа по профилактике наркомании и алкоголизма среди несовершеннолетних;</w:t>
      </w:r>
    </w:p>
    <w:p w:rsidR="006650E8" w:rsidRPr="00487C81" w:rsidRDefault="006650E8" w:rsidP="006650E8">
      <w:pPr>
        <w:ind w:firstLine="246"/>
        <w:jc w:val="both"/>
      </w:pPr>
      <w:r w:rsidRPr="00487C81">
        <w:t>- викторина по правовому просвещению «Мы и закон»;</w:t>
      </w:r>
    </w:p>
    <w:p w:rsidR="006650E8" w:rsidRPr="00487C81" w:rsidRDefault="006650E8" w:rsidP="006650E8">
      <w:pPr>
        <w:ind w:firstLine="246"/>
        <w:jc w:val="both"/>
      </w:pPr>
      <w:r w:rsidRPr="00487C81">
        <w:t>- разъяснения основ  уголовной ответственности;</w:t>
      </w:r>
    </w:p>
    <w:p w:rsidR="006650E8" w:rsidRPr="00487C81" w:rsidRDefault="006650E8" w:rsidP="006650E8">
      <w:pPr>
        <w:ind w:firstLine="246"/>
        <w:jc w:val="both"/>
      </w:pPr>
      <w:r w:rsidRPr="00487C81">
        <w:t>- загадки по пожарной тематике;</w:t>
      </w:r>
    </w:p>
    <w:p w:rsidR="006650E8" w:rsidRPr="00487C81" w:rsidRDefault="006650E8" w:rsidP="006650E8">
      <w:pPr>
        <w:ind w:firstLine="246"/>
        <w:jc w:val="both"/>
      </w:pPr>
      <w:r w:rsidRPr="00487C81">
        <w:t>- профилактика безнадзорности и правонарушений несовершеннолетних.</w:t>
      </w:r>
    </w:p>
    <w:p w:rsidR="006650E8" w:rsidRPr="00487C81" w:rsidRDefault="006650E8" w:rsidP="006650E8">
      <w:pPr>
        <w:ind w:firstLine="246"/>
        <w:jc w:val="both"/>
      </w:pPr>
    </w:p>
    <w:p w:rsidR="006650E8" w:rsidRPr="00487C81" w:rsidRDefault="006650E8" w:rsidP="006650E8">
      <w:pPr>
        <w:ind w:firstLine="426"/>
        <w:jc w:val="center"/>
        <w:rPr>
          <w:b/>
          <w:bCs/>
        </w:rPr>
      </w:pPr>
    </w:p>
    <w:p w:rsidR="006650E8" w:rsidRPr="00487C81" w:rsidRDefault="006650E8" w:rsidP="006650E8">
      <w:pPr>
        <w:ind w:firstLine="426"/>
        <w:jc w:val="center"/>
        <w:rPr>
          <w:b/>
          <w:bCs/>
        </w:rPr>
      </w:pPr>
    </w:p>
    <w:p w:rsidR="006650E8" w:rsidRPr="00487C81" w:rsidRDefault="006650E8" w:rsidP="006650E8">
      <w:pPr>
        <w:ind w:firstLine="426"/>
        <w:jc w:val="center"/>
        <w:rPr>
          <w:b/>
          <w:bCs/>
        </w:rPr>
      </w:pPr>
      <w:r w:rsidRPr="00487C81">
        <w:rPr>
          <w:b/>
          <w:bCs/>
        </w:rPr>
        <w:t>V</w:t>
      </w:r>
      <w:r>
        <w:rPr>
          <w:b/>
          <w:bCs/>
          <w:lang w:val="en-US"/>
        </w:rPr>
        <w:t>I</w:t>
      </w:r>
      <w:r w:rsidRPr="00487C81">
        <w:rPr>
          <w:b/>
          <w:bCs/>
        </w:rPr>
        <w:t>. Условия проведения</w:t>
      </w:r>
    </w:p>
    <w:p w:rsidR="006650E8" w:rsidRPr="00487C81" w:rsidRDefault="00D702EB" w:rsidP="006650E8">
      <w:pPr>
        <w:pStyle w:val="11"/>
        <w:spacing w:line="260" w:lineRule="auto"/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6650E8" w:rsidRPr="00487C81">
        <w:rPr>
          <w:sz w:val="24"/>
          <w:szCs w:val="24"/>
        </w:rPr>
        <w:t>.1</w:t>
      </w:r>
      <w:r w:rsidR="006650E8" w:rsidRPr="00487C81">
        <w:t xml:space="preserve">. </w:t>
      </w:r>
      <w:r w:rsidR="006650E8" w:rsidRPr="00487C81">
        <w:rPr>
          <w:sz w:val="24"/>
          <w:szCs w:val="24"/>
        </w:rPr>
        <w:t>Участники предоставляют рисунки для участия в конкурсе «Стоп! Дорога» с указанием анкетных данных.</w:t>
      </w:r>
    </w:p>
    <w:p w:rsidR="006650E8" w:rsidRPr="00487C81" w:rsidRDefault="006650E8" w:rsidP="006650E8">
      <w:pPr>
        <w:ind w:firstLine="426"/>
        <w:jc w:val="both"/>
        <w:rPr>
          <w:b/>
          <w:bCs/>
          <w:sz w:val="26"/>
          <w:szCs w:val="26"/>
        </w:rPr>
      </w:pPr>
      <w:r w:rsidRPr="00487C81">
        <w:rPr>
          <w:b/>
          <w:bCs/>
          <w:sz w:val="26"/>
          <w:szCs w:val="26"/>
        </w:rPr>
        <w:t xml:space="preserve">                                                      </w:t>
      </w:r>
    </w:p>
    <w:p w:rsidR="006650E8" w:rsidRPr="00487C81" w:rsidRDefault="006650E8" w:rsidP="006650E8">
      <w:pPr>
        <w:ind w:firstLine="426"/>
        <w:jc w:val="center"/>
        <w:rPr>
          <w:b/>
          <w:bCs/>
        </w:rPr>
      </w:pPr>
      <w:r w:rsidRPr="00487C81">
        <w:rPr>
          <w:b/>
          <w:bCs/>
          <w:lang w:val="en-US"/>
        </w:rPr>
        <w:t>VI</w:t>
      </w:r>
      <w:r>
        <w:rPr>
          <w:b/>
          <w:bCs/>
          <w:lang w:val="en-US"/>
        </w:rPr>
        <w:t>I</w:t>
      </w:r>
      <w:r w:rsidRPr="00487C81">
        <w:rPr>
          <w:b/>
          <w:bCs/>
        </w:rPr>
        <w:t xml:space="preserve">. Финансирование  </w:t>
      </w:r>
    </w:p>
    <w:p w:rsidR="006650E8" w:rsidRPr="00487C81" w:rsidRDefault="00D702EB" w:rsidP="006650E8">
      <w:pPr>
        <w:ind w:firstLine="426"/>
        <w:jc w:val="both"/>
      </w:pPr>
      <w:r>
        <w:t>7</w:t>
      </w:r>
      <w:r w:rsidR="006650E8" w:rsidRPr="00487C81">
        <w:t xml:space="preserve">.1. Расходы, связанные с проведением  конкурса несет администрация </w:t>
      </w:r>
      <w:proofErr w:type="spellStart"/>
      <w:r w:rsidR="006650E8" w:rsidRPr="00487C81">
        <w:t>Канашского</w:t>
      </w:r>
      <w:proofErr w:type="spellEnd"/>
      <w:r w:rsidR="006650E8" w:rsidRPr="00487C81">
        <w:t xml:space="preserve"> района Чувашской Республики.</w:t>
      </w:r>
    </w:p>
    <w:p w:rsidR="006650E8" w:rsidRPr="00487C81" w:rsidRDefault="006650E8" w:rsidP="006650E8">
      <w:pPr>
        <w:tabs>
          <w:tab w:val="left" w:pos="0"/>
        </w:tabs>
        <w:jc w:val="both"/>
      </w:pPr>
    </w:p>
    <w:p w:rsidR="006650E8" w:rsidRPr="00487C81" w:rsidRDefault="006650E8" w:rsidP="006650E8">
      <w:pPr>
        <w:pStyle w:val="7"/>
        <w:jc w:val="center"/>
        <w:rPr>
          <w:b/>
          <w:bCs/>
        </w:rPr>
      </w:pPr>
      <w:r w:rsidRPr="00487C81">
        <w:rPr>
          <w:b/>
          <w:bCs/>
          <w:lang w:val="en-US"/>
        </w:rPr>
        <w:t>VII</w:t>
      </w:r>
      <w:r>
        <w:rPr>
          <w:b/>
          <w:bCs/>
          <w:lang w:val="en-US"/>
        </w:rPr>
        <w:t>I</w:t>
      </w:r>
      <w:r w:rsidRPr="00487C81">
        <w:rPr>
          <w:b/>
          <w:bCs/>
        </w:rPr>
        <w:t>. Награждение</w:t>
      </w:r>
    </w:p>
    <w:p w:rsidR="006650E8" w:rsidRPr="00487C81" w:rsidRDefault="00D702EB" w:rsidP="006650E8">
      <w:pPr>
        <w:ind w:firstLine="426"/>
        <w:jc w:val="both"/>
        <w:rPr>
          <w:sz w:val="22"/>
        </w:rPr>
      </w:pPr>
      <w:r>
        <w:t>8</w:t>
      </w:r>
      <w:r w:rsidR="006650E8" w:rsidRPr="00487C81">
        <w:t xml:space="preserve">.1. Участники награждаются поощрительными </w:t>
      </w:r>
      <w:r w:rsidR="006650E8">
        <w:t xml:space="preserve">и сладкими </w:t>
      </w:r>
      <w:r w:rsidR="006650E8" w:rsidRPr="00487C81">
        <w:t>призами.</w:t>
      </w:r>
    </w:p>
    <w:p w:rsidR="006650E8" w:rsidRPr="00487C81" w:rsidRDefault="006650E8" w:rsidP="006650E8">
      <w:pPr>
        <w:ind w:firstLine="426"/>
        <w:jc w:val="both"/>
        <w:rPr>
          <w:sz w:val="22"/>
        </w:rPr>
      </w:pPr>
    </w:p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/>
    <w:p w:rsidR="006650E8" w:rsidRPr="00487C81" w:rsidRDefault="006650E8" w:rsidP="006650E8">
      <w:pPr>
        <w:pStyle w:val="1"/>
        <w:rPr>
          <w:rStyle w:val="a4"/>
          <w:b w:val="0"/>
          <w:bCs w:val="0"/>
          <w:color w:val="auto"/>
          <w:sz w:val="20"/>
        </w:rPr>
      </w:pPr>
      <w:r w:rsidRPr="00487C81">
        <w:rPr>
          <w:rStyle w:val="a4"/>
          <w:color w:val="auto"/>
          <w:sz w:val="20"/>
        </w:rPr>
        <w:lastRenderedPageBreak/>
        <w:t xml:space="preserve">                                  </w:t>
      </w:r>
    </w:p>
    <w:p w:rsidR="006650E8" w:rsidRPr="00487C81" w:rsidRDefault="00D702EB" w:rsidP="00D702EB">
      <w:pPr>
        <w:pStyle w:val="1"/>
        <w:jc w:val="right"/>
        <w:rPr>
          <w:sz w:val="22"/>
          <w:szCs w:val="22"/>
        </w:rPr>
      </w:pPr>
      <w:r w:rsidRPr="00D702EB">
        <w:rPr>
          <w:rStyle w:val="a4"/>
          <w:b w:val="0"/>
          <w:bCs w:val="0"/>
          <w:color w:val="auto"/>
          <w:sz w:val="22"/>
          <w:szCs w:val="22"/>
        </w:rPr>
        <w:t>Приложение №2</w:t>
      </w:r>
      <w:r w:rsidR="006650E8" w:rsidRPr="00487C8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90112" w:rsidRDefault="00B90112" w:rsidP="00D702EB">
      <w:pPr>
        <w:ind w:left="7080"/>
        <w:jc w:val="both"/>
        <w:rPr>
          <w:sz w:val="22"/>
          <w:szCs w:val="22"/>
        </w:rPr>
      </w:pPr>
    </w:p>
    <w:p w:rsidR="00924807" w:rsidRPr="00487C81" w:rsidRDefault="00924807" w:rsidP="00924807">
      <w:pPr>
        <w:ind w:left="1332" w:firstLine="4332"/>
        <w:rPr>
          <w:bCs/>
          <w:sz w:val="22"/>
        </w:rPr>
      </w:pPr>
      <w:r w:rsidRPr="00487C81">
        <w:rPr>
          <w:bCs/>
          <w:sz w:val="22"/>
        </w:rPr>
        <w:t>Утвержд</w:t>
      </w:r>
      <w:r>
        <w:rPr>
          <w:bCs/>
          <w:sz w:val="22"/>
        </w:rPr>
        <w:t>ено</w:t>
      </w:r>
      <w:r w:rsidRPr="00487C81">
        <w:rPr>
          <w:bCs/>
          <w:sz w:val="22"/>
        </w:rPr>
        <w:t>:</w:t>
      </w:r>
    </w:p>
    <w:p w:rsidR="00924807" w:rsidRPr="00487C81" w:rsidRDefault="00924807" w:rsidP="00924807">
      <w:pPr>
        <w:ind w:left="5664"/>
        <w:rPr>
          <w:bCs/>
          <w:sz w:val="22"/>
        </w:rPr>
      </w:pPr>
      <w:r>
        <w:rPr>
          <w:bCs/>
          <w:sz w:val="22"/>
        </w:rPr>
        <w:t xml:space="preserve">распоряжением администрации </w:t>
      </w:r>
      <w:proofErr w:type="spellStart"/>
      <w:r>
        <w:rPr>
          <w:bCs/>
          <w:sz w:val="22"/>
        </w:rPr>
        <w:t>Канашского</w:t>
      </w:r>
      <w:proofErr w:type="spellEnd"/>
      <w:r>
        <w:rPr>
          <w:bCs/>
          <w:sz w:val="22"/>
        </w:rPr>
        <w:t xml:space="preserve"> района </w:t>
      </w:r>
    </w:p>
    <w:p w:rsidR="00924807" w:rsidRPr="00487C81" w:rsidRDefault="00924807" w:rsidP="00924807">
      <w:pPr>
        <w:ind w:firstLine="5040"/>
        <w:rPr>
          <w:bCs/>
          <w:sz w:val="22"/>
        </w:rPr>
      </w:pPr>
      <w:r>
        <w:rPr>
          <w:bCs/>
          <w:sz w:val="22"/>
        </w:rPr>
        <w:t xml:space="preserve">            «_____»  __________</w:t>
      </w:r>
      <w:r w:rsidRPr="00487C81">
        <w:rPr>
          <w:bCs/>
          <w:sz w:val="22"/>
        </w:rPr>
        <w:t xml:space="preserve">   2016 г.</w:t>
      </w:r>
      <w:r>
        <w:rPr>
          <w:bCs/>
          <w:sz w:val="22"/>
        </w:rPr>
        <w:t>_______</w:t>
      </w:r>
    </w:p>
    <w:p w:rsidR="00924807" w:rsidRPr="00487C81" w:rsidRDefault="00924807" w:rsidP="00924807">
      <w:pPr>
        <w:jc w:val="center"/>
        <w:rPr>
          <w:rStyle w:val="a4"/>
          <w:b w:val="0"/>
        </w:rPr>
      </w:pPr>
    </w:p>
    <w:p w:rsidR="00B90112" w:rsidRDefault="00B90112" w:rsidP="00D702EB">
      <w:pPr>
        <w:ind w:left="7080"/>
        <w:jc w:val="both"/>
        <w:rPr>
          <w:sz w:val="22"/>
          <w:szCs w:val="22"/>
        </w:rPr>
      </w:pPr>
    </w:p>
    <w:p w:rsidR="006650E8" w:rsidRPr="00487C81" w:rsidRDefault="006650E8" w:rsidP="00D702EB">
      <w:pPr>
        <w:ind w:left="7080"/>
        <w:jc w:val="both"/>
        <w:rPr>
          <w:rStyle w:val="a4"/>
        </w:rPr>
      </w:pPr>
      <w:r w:rsidRPr="00487C81">
        <w:rPr>
          <w:sz w:val="22"/>
          <w:szCs w:val="22"/>
        </w:rPr>
        <w:t xml:space="preserve">                                                                                       </w:t>
      </w:r>
    </w:p>
    <w:p w:rsidR="006650E8" w:rsidRPr="00487C81" w:rsidRDefault="006650E8" w:rsidP="006650E8">
      <w:pPr>
        <w:jc w:val="center"/>
        <w:rPr>
          <w:rStyle w:val="a4"/>
          <w:b w:val="0"/>
        </w:rPr>
      </w:pPr>
    </w:p>
    <w:p w:rsidR="00D702EB" w:rsidRPr="008A4CF9" w:rsidRDefault="00D702EB" w:rsidP="00D702E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A4CF9">
        <w:rPr>
          <w:rStyle w:val="a4"/>
          <w:color w:val="000000"/>
        </w:rPr>
        <w:t xml:space="preserve">Состав комиссии по подведению итогов </w:t>
      </w:r>
      <w:r>
        <w:rPr>
          <w:rStyle w:val="a4"/>
          <w:color w:val="000000"/>
        </w:rPr>
        <w:t>мероприятия</w:t>
      </w:r>
    </w:p>
    <w:p w:rsidR="00D702EB" w:rsidRPr="008A4CF9" w:rsidRDefault="00D702EB" w:rsidP="00D702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4CF9">
        <w:rPr>
          <w:rStyle w:val="a4"/>
          <w:color w:val="000000"/>
        </w:rPr>
        <w:t> </w:t>
      </w:r>
    </w:p>
    <w:p w:rsidR="00D702EB" w:rsidRDefault="00D702EB" w:rsidP="00D702E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>Поляков А. Н. -</w:t>
      </w:r>
      <w:r w:rsidRPr="008A4CF9">
        <w:rPr>
          <w:color w:val="000000"/>
        </w:rPr>
        <w:t xml:space="preserve"> заместитель главы администрации – начальник </w:t>
      </w:r>
      <w:r>
        <w:rPr>
          <w:color w:val="000000"/>
        </w:rPr>
        <w:t>финансового отдела</w:t>
      </w:r>
      <w:r w:rsidRPr="008A4CF9">
        <w:rPr>
          <w:color w:val="000000"/>
        </w:rPr>
        <w:t xml:space="preserve"> - председатель;</w:t>
      </w:r>
    </w:p>
    <w:p w:rsidR="00D702EB" w:rsidRDefault="00D702EB" w:rsidP="00D702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02EB">
        <w:rPr>
          <w:b/>
          <w:color w:val="000000"/>
        </w:rPr>
        <w:t>Антонова Л.И.</w:t>
      </w:r>
      <w:r>
        <w:rPr>
          <w:b/>
          <w:color w:val="000000"/>
        </w:rPr>
        <w:t xml:space="preserve"> </w:t>
      </w:r>
      <w:r w:rsidR="00B90112">
        <w:rPr>
          <w:b/>
          <w:color w:val="000000"/>
        </w:rPr>
        <w:t>–</w:t>
      </w:r>
      <w:r w:rsidRPr="00D702EB">
        <w:rPr>
          <w:b/>
          <w:color w:val="000000"/>
        </w:rPr>
        <w:t xml:space="preserve"> </w:t>
      </w:r>
      <w:r w:rsidR="00B90112" w:rsidRPr="00B90112">
        <w:rPr>
          <w:color w:val="000000"/>
        </w:rPr>
        <w:t>зам. начальника УУП и ПДН</w:t>
      </w:r>
      <w:r w:rsidR="00B90112">
        <w:rPr>
          <w:b/>
          <w:color w:val="000000"/>
        </w:rPr>
        <w:t xml:space="preserve"> </w:t>
      </w:r>
      <w:r w:rsidRPr="00D702EB">
        <w:rPr>
          <w:color w:val="000000"/>
        </w:rPr>
        <w:t xml:space="preserve">ОМВД России по </w:t>
      </w:r>
      <w:proofErr w:type="spellStart"/>
      <w:r w:rsidRPr="00D702EB">
        <w:rPr>
          <w:color w:val="000000"/>
        </w:rPr>
        <w:t>Канашскому</w:t>
      </w:r>
      <w:proofErr w:type="spellEnd"/>
      <w:r w:rsidRPr="00D702EB">
        <w:rPr>
          <w:color w:val="000000"/>
        </w:rPr>
        <w:t xml:space="preserve"> району;</w:t>
      </w:r>
    </w:p>
    <w:p w:rsidR="00D702EB" w:rsidRDefault="00D702EB" w:rsidP="00D702E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194DFD">
        <w:rPr>
          <w:b/>
          <w:color w:val="000000"/>
        </w:rPr>
        <w:t>Журин</w:t>
      </w:r>
      <w:proofErr w:type="spellEnd"/>
      <w:r w:rsidRPr="00194DFD">
        <w:rPr>
          <w:b/>
          <w:color w:val="000000"/>
        </w:rPr>
        <w:t xml:space="preserve"> А.А</w:t>
      </w:r>
      <w:r w:rsidR="00B90112">
        <w:rPr>
          <w:color w:val="000000"/>
        </w:rPr>
        <w:t xml:space="preserve">.- начальник </w:t>
      </w:r>
      <w:proofErr w:type="spellStart"/>
      <w:r w:rsidR="00B90112">
        <w:rPr>
          <w:color w:val="000000"/>
        </w:rPr>
        <w:t>Канашского</w:t>
      </w:r>
      <w:proofErr w:type="spellEnd"/>
      <w:r w:rsidR="00B90112">
        <w:rPr>
          <w:color w:val="000000"/>
        </w:rPr>
        <w:t xml:space="preserve"> межрайонного следственного отдела управления  следственного комитета РФ по Чувашской Республике</w:t>
      </w:r>
      <w:r w:rsidR="00C30F99">
        <w:rPr>
          <w:color w:val="000000"/>
        </w:rPr>
        <w:t>;</w:t>
      </w:r>
    </w:p>
    <w:p w:rsidR="00B90112" w:rsidRDefault="00B90112" w:rsidP="00D702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90112">
        <w:rPr>
          <w:b/>
          <w:color w:val="000000"/>
        </w:rPr>
        <w:t>Яковлев Э.Н</w:t>
      </w:r>
      <w:r>
        <w:rPr>
          <w:color w:val="000000"/>
        </w:rPr>
        <w:t xml:space="preserve">.– зам. начальника полиции по ООП ОМВД России по </w:t>
      </w:r>
      <w:proofErr w:type="spellStart"/>
      <w:r>
        <w:rPr>
          <w:color w:val="000000"/>
        </w:rPr>
        <w:t>Канашскому</w:t>
      </w:r>
      <w:proofErr w:type="spellEnd"/>
      <w:r>
        <w:rPr>
          <w:color w:val="000000"/>
        </w:rPr>
        <w:t xml:space="preserve"> району Чувашской Республики;</w:t>
      </w:r>
    </w:p>
    <w:p w:rsidR="00194DFD" w:rsidRDefault="00194DFD" w:rsidP="00D702E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94DFD">
        <w:rPr>
          <w:b/>
          <w:color w:val="000000"/>
        </w:rPr>
        <w:t>Гусев</w:t>
      </w:r>
      <w:r w:rsidR="00B90112">
        <w:rPr>
          <w:b/>
          <w:color w:val="000000"/>
        </w:rPr>
        <w:t xml:space="preserve"> Д.И.</w:t>
      </w:r>
      <w:r>
        <w:rPr>
          <w:color w:val="000000"/>
        </w:rPr>
        <w:t xml:space="preserve"> –</w:t>
      </w:r>
      <w:r w:rsidR="00B90112">
        <w:rPr>
          <w:color w:val="000000"/>
        </w:rPr>
        <w:t xml:space="preserve"> начальник </w:t>
      </w:r>
      <w:r>
        <w:rPr>
          <w:color w:val="000000"/>
        </w:rPr>
        <w:t xml:space="preserve">ОГИБДД </w:t>
      </w:r>
      <w:r w:rsidR="00B90112">
        <w:rPr>
          <w:color w:val="000000"/>
        </w:rPr>
        <w:t xml:space="preserve">ОМВД России по </w:t>
      </w:r>
      <w:proofErr w:type="spellStart"/>
      <w:r w:rsidR="00B90112">
        <w:rPr>
          <w:color w:val="000000"/>
        </w:rPr>
        <w:t>Канашскому</w:t>
      </w:r>
      <w:proofErr w:type="spellEnd"/>
      <w:r w:rsidR="00B90112">
        <w:rPr>
          <w:color w:val="000000"/>
        </w:rPr>
        <w:t xml:space="preserve"> району Чувашской Республики;</w:t>
      </w:r>
    </w:p>
    <w:p w:rsidR="00D702EB" w:rsidRPr="00D702EB" w:rsidRDefault="00D702EB" w:rsidP="00D702E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Михайлова И.В. - </w:t>
      </w:r>
      <w:r w:rsidRPr="00D702EB">
        <w:rPr>
          <w:color w:val="000000"/>
        </w:rPr>
        <w:t xml:space="preserve">руководитель ЦПМСС управления образования </w:t>
      </w:r>
      <w:proofErr w:type="spellStart"/>
      <w:r w:rsidRPr="00D702EB">
        <w:rPr>
          <w:color w:val="000000"/>
        </w:rPr>
        <w:t>Канашского</w:t>
      </w:r>
      <w:proofErr w:type="spellEnd"/>
      <w:r w:rsidRPr="00D702EB">
        <w:rPr>
          <w:color w:val="000000"/>
        </w:rPr>
        <w:t xml:space="preserve"> района</w:t>
      </w:r>
      <w:r w:rsidR="00322D9D">
        <w:rPr>
          <w:color w:val="000000"/>
        </w:rPr>
        <w:t xml:space="preserve"> Чувашской Республики</w:t>
      </w:r>
      <w:r w:rsidR="00924807">
        <w:rPr>
          <w:color w:val="000000"/>
        </w:rPr>
        <w:t>.</w:t>
      </w:r>
    </w:p>
    <w:p w:rsidR="00D702EB" w:rsidRPr="00D702EB" w:rsidRDefault="00D702EB" w:rsidP="00D702EB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702EB" w:rsidRPr="008A4CF9" w:rsidRDefault="00D702EB" w:rsidP="00D702EB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4CF9">
        <w:rPr>
          <w:rStyle w:val="a4"/>
          <w:color w:val="000000"/>
        </w:rPr>
        <w:t> </w:t>
      </w:r>
    </w:p>
    <w:p w:rsidR="006650E8" w:rsidRPr="00487C81" w:rsidRDefault="006650E8" w:rsidP="006650E8">
      <w:pPr>
        <w:pStyle w:val="5"/>
        <w:jc w:val="center"/>
        <w:rPr>
          <w:b w:val="0"/>
          <w:i w:val="0"/>
          <w:sz w:val="22"/>
          <w:szCs w:val="22"/>
        </w:rPr>
      </w:pPr>
      <w:r w:rsidRPr="00487C81">
        <w:rPr>
          <w:b w:val="0"/>
          <w:i w:val="0"/>
          <w:sz w:val="22"/>
          <w:szCs w:val="22"/>
        </w:rPr>
        <w:t xml:space="preserve"> </w:t>
      </w: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6650E8" w:rsidRDefault="006650E8" w:rsidP="006650E8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6650E8" w:rsidRPr="008A4CF9" w:rsidRDefault="006650E8" w:rsidP="006650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8A4CF9">
        <w:rPr>
          <w:color w:val="000000"/>
        </w:rPr>
        <w:t> </w:t>
      </w:r>
    </w:p>
    <w:p w:rsidR="005B45B3" w:rsidRDefault="005B45B3"/>
    <w:sectPr w:rsidR="005B45B3" w:rsidSect="005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BD5"/>
    <w:multiLevelType w:val="hybridMultilevel"/>
    <w:tmpl w:val="7A7A2392"/>
    <w:lvl w:ilvl="0" w:tplc="941A37A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50E8"/>
    <w:rsid w:val="00194DFD"/>
    <w:rsid w:val="001A353D"/>
    <w:rsid w:val="00322D9D"/>
    <w:rsid w:val="005B45B3"/>
    <w:rsid w:val="006650E8"/>
    <w:rsid w:val="00924807"/>
    <w:rsid w:val="00B43F9C"/>
    <w:rsid w:val="00B90112"/>
    <w:rsid w:val="00C30F99"/>
    <w:rsid w:val="00D7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0E8"/>
    <w:pPr>
      <w:keepNext/>
      <w:outlineLvl w:val="0"/>
    </w:pPr>
    <w:rPr>
      <w:color w:val="000000"/>
    </w:rPr>
  </w:style>
  <w:style w:type="paragraph" w:styleId="5">
    <w:name w:val="heading 5"/>
    <w:basedOn w:val="a"/>
    <w:next w:val="a"/>
    <w:link w:val="50"/>
    <w:qFormat/>
    <w:rsid w:val="00665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50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650E8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6650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0E8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50E8"/>
    <w:rPr>
      <w:b/>
      <w:bCs/>
    </w:rPr>
  </w:style>
  <w:style w:type="paragraph" w:customStyle="1" w:styleId="a5">
    <w:name w:val="Таблицы (моноширинный)"/>
    <w:basedOn w:val="a"/>
    <w:next w:val="a"/>
    <w:rsid w:val="006650E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6650E8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650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5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50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50E8"/>
    <w:rPr>
      <w:rFonts w:ascii="Arial" w:eastAsia="Times New Roman" w:hAnsi="Arial" w:cs="Arial"/>
      <w:lang w:eastAsia="ru-RU"/>
    </w:rPr>
  </w:style>
  <w:style w:type="paragraph" w:styleId="a7">
    <w:name w:val="Title"/>
    <w:basedOn w:val="a"/>
    <w:link w:val="a8"/>
    <w:qFormat/>
    <w:rsid w:val="006650E8"/>
    <w:pPr>
      <w:ind w:left="-600" w:right="-856" w:firstLine="7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650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6650E8"/>
    <w:pPr>
      <w:widowControl w:val="0"/>
      <w:snapToGrid w:val="0"/>
      <w:spacing w:after="0" w:line="338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650E8"/>
    <w:pPr>
      <w:widowControl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650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9574-0B02-4C07-94BF-A43FEFE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kdn2</dc:creator>
  <cp:keywords/>
  <dc:description/>
  <cp:lastModifiedBy>kdn2</cp:lastModifiedBy>
  <cp:revision>4</cp:revision>
  <cp:lastPrinted>2016-09-06T11:30:00Z</cp:lastPrinted>
  <dcterms:created xsi:type="dcterms:W3CDTF">2016-09-05T13:30:00Z</dcterms:created>
  <dcterms:modified xsi:type="dcterms:W3CDTF">2016-09-06T11:35:00Z</dcterms:modified>
</cp:coreProperties>
</file>