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5D" w:rsidRDefault="005B085D" w:rsidP="005B085D">
      <w:pPr>
        <w:autoSpaceDE w:val="0"/>
        <w:autoSpaceDN w:val="0"/>
        <w:adjustRightInd w:val="0"/>
        <w:jc w:val="right"/>
        <w:rPr>
          <w:bCs/>
        </w:rPr>
      </w:pPr>
    </w:p>
    <w:p w:rsidR="00004AB8" w:rsidRDefault="00004AB8" w:rsidP="005B085D">
      <w:pPr>
        <w:autoSpaceDE w:val="0"/>
        <w:autoSpaceDN w:val="0"/>
        <w:adjustRightInd w:val="0"/>
        <w:jc w:val="right"/>
        <w:rPr>
          <w:bCs/>
        </w:rPr>
      </w:pPr>
    </w:p>
    <w:tbl>
      <w:tblPr>
        <w:tblpPr w:leftFromText="180" w:rightFromText="180" w:vertAnchor="text" w:horzAnchor="margin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888"/>
        <w:gridCol w:w="6"/>
        <w:gridCol w:w="3686"/>
      </w:tblGrid>
      <w:tr w:rsidR="00004AB8" w:rsidTr="00004AB8">
        <w:trPr>
          <w:trHeight w:val="1058"/>
        </w:trPr>
        <w:tc>
          <w:tcPr>
            <w:tcW w:w="3888" w:type="dxa"/>
          </w:tcPr>
          <w:p w:rsidR="00004AB8" w:rsidRDefault="00004AB8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Ӑ</w:t>
            </w:r>
            <w:r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004AB8" w:rsidRDefault="00004AB8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004AB8" w:rsidRDefault="00004AB8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>
              <w:rPr>
                <w:rFonts w:ascii="Antiqua Chv" w:hAnsi="Antiqua Chv"/>
                <w:b/>
                <w:caps/>
              </w:rPr>
              <w:t>Администрацийе</w:t>
            </w:r>
          </w:p>
          <w:p w:rsidR="00004AB8" w:rsidRDefault="00004AB8">
            <w:pPr>
              <w:jc w:val="both"/>
              <w:rPr>
                <w:b/>
                <w:sz w:val="20"/>
                <w:szCs w:val="20"/>
              </w:rPr>
            </w:pPr>
          </w:p>
          <w:p w:rsidR="00004AB8" w:rsidRDefault="00004AB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  <w:hideMark/>
          </w:tcPr>
          <w:p w:rsidR="00004AB8" w:rsidRDefault="00004AB8">
            <w:pPr>
              <w:jc w:val="center"/>
              <w:rPr>
                <w:b/>
                <w:sz w:val="26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2pt;width:58.5pt;height:55.45pt;z-index:-251642880;mso-wrap-edited:f;mso-position-horizontal-relative:text;mso-position-vertical-relative:text" wrapcoords="-277 0 -277 21308 21600 21308 21600 0 -277 0" fillcolor="window">
                  <v:imagedata r:id="rId9" o:title=""/>
                  <w10:wrap type="tight" side="right" anchorx="page"/>
                </v:shape>
                <o:OLEObject Type="Embed" ProgID="Word.Picture.8" ShapeID="_x0000_s1026" DrawAspect="Content" ObjectID="_1456917843" r:id="rId10"/>
              </w:pict>
            </w:r>
          </w:p>
        </w:tc>
        <w:tc>
          <w:tcPr>
            <w:tcW w:w="3686" w:type="dxa"/>
          </w:tcPr>
          <w:p w:rsidR="00004AB8" w:rsidRDefault="00004AB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004AB8" w:rsidRDefault="00004AB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АДМИНИСТРАЦИЯ</w:t>
            </w:r>
          </w:p>
          <w:p w:rsidR="00004AB8" w:rsidRDefault="00004AB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004AB8" w:rsidRDefault="00004AB8">
            <w:pPr>
              <w:jc w:val="center"/>
              <w:rPr>
                <w:b/>
                <w:sz w:val="20"/>
                <w:szCs w:val="20"/>
              </w:rPr>
            </w:pPr>
          </w:p>
          <w:p w:rsidR="00004AB8" w:rsidRDefault="00004AB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004AB8" w:rsidTr="00004AB8">
        <w:trPr>
          <w:trHeight w:val="439"/>
        </w:trPr>
        <w:tc>
          <w:tcPr>
            <w:tcW w:w="3888" w:type="dxa"/>
          </w:tcPr>
          <w:p w:rsidR="00004AB8" w:rsidRDefault="00004AB8">
            <w:pPr>
              <w:jc w:val="center"/>
              <w:rPr>
                <w:b/>
                <w:sz w:val="26"/>
              </w:rPr>
            </w:pPr>
          </w:p>
          <w:p w:rsidR="00004AB8" w:rsidRDefault="00004AB8">
            <w:pPr>
              <w:jc w:val="center"/>
            </w:pPr>
            <w:r>
              <w:rPr>
                <w:b/>
                <w:sz w:val="26"/>
              </w:rPr>
              <w:t xml:space="preserve">.03.2014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_______  </w:t>
            </w:r>
            <w:r>
              <w:rPr>
                <w:b/>
                <w:bCs/>
              </w:rPr>
              <w:t>№</w:t>
            </w:r>
          </w:p>
          <w:p w:rsidR="00004AB8" w:rsidRDefault="00004AB8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</w:tcPr>
          <w:p w:rsidR="00004AB8" w:rsidRDefault="00004AB8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004AB8" w:rsidRDefault="00004AB8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</w:tcPr>
          <w:p w:rsidR="00004AB8" w:rsidRDefault="00004AB8">
            <w:pPr>
              <w:jc w:val="center"/>
              <w:rPr>
                <w:b/>
                <w:sz w:val="26"/>
                <w:szCs w:val="20"/>
              </w:rPr>
            </w:pPr>
          </w:p>
          <w:p w:rsidR="00004AB8" w:rsidRDefault="00004AB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     21.03.2014 г. № </w:t>
            </w:r>
            <w:r>
              <w:rPr>
                <w:b/>
                <w:sz w:val="26"/>
                <w:szCs w:val="20"/>
                <w:u w:val="single"/>
              </w:rPr>
              <w:t>135</w:t>
            </w:r>
          </w:p>
        </w:tc>
      </w:tr>
      <w:tr w:rsidR="00004AB8" w:rsidTr="00004AB8">
        <w:trPr>
          <w:trHeight w:val="122"/>
        </w:trPr>
        <w:tc>
          <w:tcPr>
            <w:tcW w:w="3888" w:type="dxa"/>
            <w:hideMark/>
          </w:tcPr>
          <w:p w:rsidR="00004AB8" w:rsidRDefault="00004AB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</w:tcPr>
          <w:p w:rsidR="00004AB8" w:rsidRDefault="00004AB8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hideMark/>
          </w:tcPr>
          <w:p w:rsidR="00004AB8" w:rsidRDefault="00004AB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004AB8" w:rsidRDefault="00004AB8" w:rsidP="00004AB8"/>
    <w:p w:rsidR="00004AB8" w:rsidRDefault="00004AB8" w:rsidP="00004AB8"/>
    <w:p w:rsidR="00004AB8" w:rsidRDefault="00004AB8" w:rsidP="00004AB8"/>
    <w:p w:rsidR="00004AB8" w:rsidRDefault="00004AB8" w:rsidP="00004AB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4AB8" w:rsidTr="00004AB8">
        <w:tc>
          <w:tcPr>
            <w:tcW w:w="5778" w:type="dxa"/>
            <w:hideMark/>
          </w:tcPr>
          <w:p w:rsidR="00004AB8" w:rsidRDefault="00004AB8">
            <w:pPr>
              <w:tabs>
                <w:tab w:val="left" w:pos="4111"/>
              </w:tabs>
              <w:jc w:val="both"/>
              <w:rPr>
                <w:bCs/>
              </w:rPr>
            </w:pPr>
            <w: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bCs/>
              </w:rPr>
              <w:t>«Подготовка</w:t>
            </w:r>
          </w:p>
          <w:p w:rsidR="00004AB8" w:rsidRDefault="00004AB8">
            <w:pPr>
              <w:jc w:val="both"/>
            </w:pPr>
            <w:r>
              <w:rPr>
                <w:bCs/>
              </w:rPr>
              <w:t>заключения в суд об обоснованности и соответствии усыновления (удочерения) интересам ребенка, отмене усыновления (удочерения), участие при разбирательстве дела в судах по усыновлению и отмене усыновления (удочерения)»</w:t>
            </w:r>
          </w:p>
        </w:tc>
      </w:tr>
    </w:tbl>
    <w:p w:rsidR="00004AB8" w:rsidRDefault="00004AB8" w:rsidP="00004AB8"/>
    <w:p w:rsidR="00004AB8" w:rsidRDefault="00004AB8" w:rsidP="00004AB8"/>
    <w:p w:rsidR="00004AB8" w:rsidRDefault="00004AB8" w:rsidP="00004AB8"/>
    <w:p w:rsidR="00004AB8" w:rsidRDefault="00004AB8" w:rsidP="00004AB8">
      <w:pPr>
        <w:ind w:firstLine="540"/>
        <w:jc w:val="both"/>
      </w:pPr>
      <w:r>
        <w:t>В целях реализации Федерального закона от 27.07.2010г. № 210-ФЗ (ред. от 28.12.2013г.) «Об организации предоставления государственных и муниципальных услуг»,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от 14 апреля 2006г. № 98, администрация Козловского района Чувашской Республики постановляет:</w:t>
      </w:r>
    </w:p>
    <w:p w:rsidR="00004AB8" w:rsidRDefault="00004AB8" w:rsidP="00004AB8">
      <w:pPr>
        <w:ind w:firstLine="540"/>
        <w:jc w:val="both"/>
        <w:rPr>
          <w:b/>
          <w:bCs/>
        </w:rPr>
      </w:pPr>
      <w:r>
        <w:t xml:space="preserve">1. Утвердить административный регламент администрации Козловского района Чувашской Республики по предоставлению муниципальной услуги </w:t>
      </w:r>
      <w:r>
        <w:rPr>
          <w:bCs/>
        </w:rPr>
        <w:t>«Подготовка заключения в суд об обоснованности и соответствии усыновления (удочерения) интересам ребенка, отмене усыновления (удочерения), участие при разбирательстве дела в судах по усыновлению и отмене усыновления (удочерения)» (прилагается).</w:t>
      </w:r>
    </w:p>
    <w:p w:rsidR="00004AB8" w:rsidRDefault="00004AB8" w:rsidP="00004AB8">
      <w:pPr>
        <w:ind w:firstLine="540"/>
        <w:jc w:val="both"/>
      </w:pPr>
      <w:r>
        <w:t>2. Опубликовать настоящее постановление в периодическом печатном издании «Козловский вестник».</w:t>
      </w:r>
    </w:p>
    <w:p w:rsidR="00004AB8" w:rsidRDefault="00004AB8" w:rsidP="00004AB8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сектор опеки и попечительства администрации Козловского района Чувашской Республики.</w:t>
      </w:r>
    </w:p>
    <w:p w:rsidR="00004AB8" w:rsidRDefault="00004AB8" w:rsidP="00004AB8">
      <w:pPr>
        <w:ind w:firstLine="540"/>
        <w:jc w:val="both"/>
      </w:pPr>
    </w:p>
    <w:p w:rsidR="00004AB8" w:rsidRDefault="00004AB8" w:rsidP="00004AB8">
      <w:pPr>
        <w:ind w:firstLine="540"/>
        <w:jc w:val="both"/>
      </w:pPr>
    </w:p>
    <w:p w:rsidR="00004AB8" w:rsidRDefault="00004AB8" w:rsidP="00004AB8">
      <w:pPr>
        <w:ind w:firstLine="540"/>
        <w:jc w:val="both"/>
      </w:pPr>
    </w:p>
    <w:p w:rsidR="00004AB8" w:rsidRDefault="00004AB8" w:rsidP="00004AB8">
      <w:pPr>
        <w:ind w:firstLine="540"/>
        <w:jc w:val="both"/>
      </w:pPr>
    </w:p>
    <w:p w:rsidR="00004AB8" w:rsidRDefault="00004AB8" w:rsidP="00004AB8">
      <w:pPr>
        <w:ind w:firstLine="540"/>
        <w:jc w:val="both"/>
      </w:pPr>
    </w:p>
    <w:p w:rsidR="00004AB8" w:rsidRDefault="00004AB8" w:rsidP="00004AB8">
      <w:pPr>
        <w:ind w:firstLine="540"/>
        <w:jc w:val="both"/>
      </w:pPr>
    </w:p>
    <w:p w:rsidR="00004AB8" w:rsidRDefault="00004AB8" w:rsidP="00004AB8">
      <w:pPr>
        <w:jc w:val="both"/>
      </w:pPr>
      <w:r>
        <w:t>Глава администрации Козловского района                                                             В.Н. Колумб</w:t>
      </w:r>
    </w:p>
    <w:p w:rsidR="00004AB8" w:rsidRDefault="00004AB8" w:rsidP="005B085D">
      <w:pPr>
        <w:autoSpaceDE w:val="0"/>
        <w:autoSpaceDN w:val="0"/>
        <w:adjustRightInd w:val="0"/>
        <w:jc w:val="right"/>
        <w:rPr>
          <w:bCs/>
        </w:rPr>
      </w:pPr>
    </w:p>
    <w:p w:rsidR="00004AB8" w:rsidRDefault="00004AB8" w:rsidP="005B085D">
      <w:pPr>
        <w:autoSpaceDE w:val="0"/>
        <w:autoSpaceDN w:val="0"/>
        <w:adjustRightInd w:val="0"/>
        <w:jc w:val="right"/>
        <w:rPr>
          <w:bCs/>
        </w:rPr>
      </w:pPr>
    </w:p>
    <w:p w:rsidR="00004AB8" w:rsidRDefault="00004AB8" w:rsidP="005B085D">
      <w:pPr>
        <w:autoSpaceDE w:val="0"/>
        <w:autoSpaceDN w:val="0"/>
        <w:adjustRightInd w:val="0"/>
        <w:jc w:val="right"/>
        <w:rPr>
          <w:bCs/>
        </w:rPr>
      </w:pPr>
    </w:p>
    <w:p w:rsidR="00004AB8" w:rsidRDefault="00004AB8" w:rsidP="005B085D">
      <w:pPr>
        <w:autoSpaceDE w:val="0"/>
        <w:autoSpaceDN w:val="0"/>
        <w:adjustRightInd w:val="0"/>
        <w:jc w:val="right"/>
        <w:rPr>
          <w:bCs/>
        </w:rPr>
      </w:pPr>
    </w:p>
    <w:p w:rsidR="00004AB8" w:rsidRDefault="00004AB8" w:rsidP="005B085D">
      <w:pPr>
        <w:autoSpaceDE w:val="0"/>
        <w:autoSpaceDN w:val="0"/>
        <w:adjustRightInd w:val="0"/>
        <w:jc w:val="right"/>
        <w:rPr>
          <w:bCs/>
        </w:rPr>
      </w:pPr>
    </w:p>
    <w:p w:rsidR="00004AB8" w:rsidRDefault="00004AB8" w:rsidP="005B085D">
      <w:pPr>
        <w:autoSpaceDE w:val="0"/>
        <w:autoSpaceDN w:val="0"/>
        <w:adjustRightInd w:val="0"/>
        <w:jc w:val="right"/>
        <w:rPr>
          <w:bCs/>
        </w:rPr>
      </w:pPr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</w:tblGrid>
      <w:tr w:rsidR="00523126" w:rsidTr="009953D7">
        <w:tc>
          <w:tcPr>
            <w:tcW w:w="3755" w:type="dxa"/>
          </w:tcPr>
          <w:p w:rsidR="00523126" w:rsidRPr="00523126" w:rsidRDefault="00523126" w:rsidP="00BB20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/>
            <w:bookmarkEnd w:id="0"/>
            <w:r w:rsidRPr="00523126">
              <w:rPr>
                <w:bCs/>
              </w:rPr>
              <w:lastRenderedPageBreak/>
              <w:t>УТВЕРЖДЕН</w:t>
            </w:r>
          </w:p>
          <w:p w:rsidR="009953D7" w:rsidRDefault="00523126" w:rsidP="005231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постановлением администрации </w:t>
            </w:r>
            <w:r w:rsidR="009953D7">
              <w:rPr>
                <w:bCs/>
              </w:rPr>
              <w:t>Козловского района</w:t>
            </w:r>
          </w:p>
          <w:p w:rsidR="009953D7" w:rsidRDefault="00523126" w:rsidP="005231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Чувашской Республики</w:t>
            </w:r>
          </w:p>
          <w:p w:rsidR="00523126" w:rsidRDefault="00057803" w:rsidP="000578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от «21</w:t>
            </w:r>
            <w:r w:rsidR="00523126">
              <w:rPr>
                <w:bCs/>
              </w:rPr>
              <w:t xml:space="preserve">» </w:t>
            </w:r>
            <w:r>
              <w:rPr>
                <w:bCs/>
              </w:rPr>
              <w:t>марта</w:t>
            </w:r>
            <w:r w:rsidR="00523126">
              <w:rPr>
                <w:bCs/>
              </w:rPr>
              <w:t xml:space="preserve"> 2014г. № </w:t>
            </w:r>
            <w:r w:rsidRPr="00057803">
              <w:rPr>
                <w:bCs/>
                <w:u w:val="single"/>
              </w:rPr>
              <w:t>135</w:t>
            </w:r>
          </w:p>
        </w:tc>
      </w:tr>
    </w:tbl>
    <w:p w:rsidR="005B085D" w:rsidRDefault="005B085D" w:rsidP="005B085D">
      <w:pPr>
        <w:autoSpaceDE w:val="0"/>
        <w:autoSpaceDN w:val="0"/>
        <w:adjustRightInd w:val="0"/>
        <w:jc w:val="right"/>
        <w:rPr>
          <w:b/>
          <w:bCs/>
        </w:rPr>
      </w:pPr>
    </w:p>
    <w:p w:rsidR="003A1808" w:rsidRPr="00016752" w:rsidRDefault="003A1808" w:rsidP="003A1808">
      <w:pPr>
        <w:autoSpaceDE w:val="0"/>
        <w:autoSpaceDN w:val="0"/>
        <w:adjustRightInd w:val="0"/>
        <w:jc w:val="center"/>
        <w:rPr>
          <w:b/>
          <w:bCs/>
        </w:rPr>
      </w:pPr>
      <w:r w:rsidRPr="00016752">
        <w:rPr>
          <w:b/>
          <w:bCs/>
        </w:rPr>
        <w:t>АДМИНИСТРАТИВНЫЙ РЕГЛАМЕНТ</w:t>
      </w:r>
    </w:p>
    <w:p w:rsidR="003A1808" w:rsidRPr="00016752" w:rsidRDefault="003A1808" w:rsidP="003A1808">
      <w:pPr>
        <w:jc w:val="center"/>
        <w:rPr>
          <w:b/>
        </w:rPr>
      </w:pPr>
      <w:r w:rsidRPr="00016752">
        <w:rPr>
          <w:b/>
          <w:bCs/>
        </w:rPr>
        <w:t xml:space="preserve">администрации </w:t>
      </w:r>
      <w:r w:rsidR="00F53B58">
        <w:rPr>
          <w:b/>
          <w:bCs/>
        </w:rPr>
        <w:t>Козловского района</w:t>
      </w:r>
      <w:r w:rsidRPr="00016752">
        <w:rPr>
          <w:b/>
          <w:bCs/>
        </w:rPr>
        <w:t xml:space="preserve"> Чувашской Республики по предоставлению муниципальной услуги </w:t>
      </w:r>
      <w:r w:rsidRPr="00016752">
        <w:rPr>
          <w:b/>
        </w:rPr>
        <w:t>«</w:t>
      </w:r>
      <w:r w:rsidRPr="00016752">
        <w:rPr>
          <w:b/>
          <w:bCs/>
        </w:rPr>
        <w:t>Подготовка заключения в суд об обоснованности и соответствии усыновления (удочерения) интересам ребенка, отмене усыновления (удочерения), участие при разбирательстве дела в судах по усыновлению и отмене усыновления (удочерения)</w:t>
      </w:r>
      <w:r w:rsidRPr="00016752">
        <w:rPr>
          <w:b/>
        </w:rPr>
        <w:t>»</w:t>
      </w:r>
    </w:p>
    <w:p w:rsidR="003A1808" w:rsidRPr="00016752" w:rsidRDefault="003A1808" w:rsidP="003A1808">
      <w:pPr>
        <w:autoSpaceDE w:val="0"/>
        <w:autoSpaceDN w:val="0"/>
        <w:adjustRightInd w:val="0"/>
        <w:jc w:val="center"/>
        <w:rPr>
          <w:lang w:eastAsia="ar-SA"/>
        </w:rPr>
      </w:pPr>
    </w:p>
    <w:p w:rsidR="003A1808" w:rsidRPr="00016752" w:rsidRDefault="003A1808" w:rsidP="003A1808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016752">
        <w:rPr>
          <w:b/>
          <w:lang w:eastAsia="ar-SA"/>
        </w:rPr>
        <w:t>I. Общие положения</w:t>
      </w:r>
    </w:p>
    <w:p w:rsidR="003A1808" w:rsidRPr="00016752" w:rsidRDefault="003A1808" w:rsidP="003A1808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b/>
          <w:bCs/>
          <w:lang w:eastAsia="ar-SA"/>
        </w:rPr>
        <w:t>1.1. Предмет регулирования административного регламента</w:t>
      </w:r>
      <w:r w:rsidRPr="00016752">
        <w:rPr>
          <w:lang w:eastAsia="ar-SA"/>
        </w:rPr>
        <w:t xml:space="preserve"> </w:t>
      </w:r>
    </w:p>
    <w:p w:rsidR="003A1808" w:rsidRPr="00016752" w:rsidRDefault="003A1808" w:rsidP="003A1808">
      <w:pPr>
        <w:tabs>
          <w:tab w:val="left" w:pos="2910"/>
        </w:tabs>
        <w:ind w:firstLine="720"/>
        <w:jc w:val="both"/>
        <w:rPr>
          <w:lang w:eastAsia="ar-SA"/>
        </w:rPr>
      </w:pPr>
      <w:proofErr w:type="gramStart"/>
      <w:r w:rsidRPr="00016752">
        <w:t xml:space="preserve">Административный регламент администрации </w:t>
      </w:r>
      <w:r w:rsidR="0099687C">
        <w:rPr>
          <w:bCs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/>
          <w:bCs/>
        </w:rPr>
        <w:t xml:space="preserve"> </w:t>
      </w:r>
      <w:r w:rsidRPr="00016752">
        <w:t xml:space="preserve">по предоставлению муниципальной услуги «Подготовка заключения в суд об обоснованности и соответствии усыновления (удочерения) интересам ребенка, отмене усыновления (удочерения), участие при разбирательстве дела в судах по усыновлению и отмене усыновления (удочерения)» (далее – Административный регламент) </w:t>
      </w:r>
      <w:r w:rsidRPr="00016752">
        <w:rPr>
          <w:lang w:eastAsia="ar-SA"/>
        </w:rPr>
        <w:t>устанавливает сроки и последовательность действий (административные процедуры) по предоставлению муниципальной услуги.</w:t>
      </w:r>
      <w:proofErr w:type="gramEnd"/>
      <w:r w:rsidRPr="00016752">
        <w:rPr>
          <w:lang w:eastAsia="ar-SA"/>
        </w:rPr>
        <w:t xml:space="preserve"> Административный регламент разработан в целях повышения качества и доступности муниципальной услуги физическим лицам. Предметом регулирования Административного регламента являются отношения, возникающие </w:t>
      </w:r>
      <w:proofErr w:type="gramStart"/>
      <w:r w:rsidRPr="00016752">
        <w:rPr>
          <w:lang w:eastAsia="ar-SA"/>
        </w:rPr>
        <w:t>в</w:t>
      </w:r>
      <w:proofErr w:type="gramEnd"/>
      <w:r w:rsidRPr="00016752">
        <w:rPr>
          <w:lang w:eastAsia="ar-SA"/>
        </w:rPr>
        <w:t xml:space="preserve"> </w:t>
      </w:r>
      <w:proofErr w:type="gramStart"/>
      <w:r w:rsidRPr="00016752">
        <w:rPr>
          <w:lang w:eastAsia="ar-SA"/>
        </w:rPr>
        <w:t>процессе</w:t>
      </w:r>
      <w:proofErr w:type="gramEnd"/>
      <w:r w:rsidRPr="00016752">
        <w:rPr>
          <w:lang w:eastAsia="ar-SA"/>
        </w:rPr>
        <w:t xml:space="preserve"> подготовки заключения в суд об обоснованности и соответствии усыновления (удочерении) интересам ребенка, отмене усыновления (удочерения), участие при разбирательстве дела в судах по усыновлению и отмене усыновления (удочерении)  на территории </w:t>
      </w:r>
      <w:r w:rsidRPr="00016752">
        <w:t xml:space="preserve">администрации </w:t>
      </w:r>
      <w:r w:rsidR="0099687C">
        <w:rPr>
          <w:bCs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lang w:eastAsia="ar-SA"/>
        </w:rPr>
        <w:t>, в соответствии с местом жительства (нахождения) ребенка  (далее – муниципальная услуга).</w:t>
      </w:r>
    </w:p>
    <w:p w:rsidR="003A1808" w:rsidRPr="00016752" w:rsidRDefault="003A1808" w:rsidP="003A1808">
      <w:pPr>
        <w:ind w:firstLine="709"/>
        <w:rPr>
          <w:b/>
          <w:bCs/>
          <w:lang w:eastAsia="ar-SA"/>
        </w:rPr>
      </w:pPr>
      <w:r w:rsidRPr="00016752">
        <w:rPr>
          <w:b/>
          <w:bCs/>
          <w:lang w:eastAsia="ar-SA"/>
        </w:rPr>
        <w:t>1.2. Описание заявителей на предоставление муниципальной услуги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proofErr w:type="gramStart"/>
      <w:r w:rsidRPr="00016752">
        <w:rPr>
          <w:lang w:eastAsia="ar-SA"/>
        </w:rPr>
        <w:t>Заявителями, имеющими право на получение муниципальной услуги являются</w:t>
      </w:r>
      <w:proofErr w:type="gramEnd"/>
      <w:r w:rsidRPr="00016752">
        <w:rPr>
          <w:lang w:eastAsia="ar-SA"/>
        </w:rPr>
        <w:t>: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- граждане Российской Федерации, постоянно проживающие на территории Российской Федерации;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- граждане Российской Федерации, постоянно проживающие за пределами Российской Федерации;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- иностранные граждане;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- лица без гражданства.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Получателями муниципальной услуги (далее - заявители) могут быть совершеннолетние лица обоего пола, за исключением лиц, указанных в статье 127 Семейного кодекса РФ.  </w:t>
      </w:r>
    </w:p>
    <w:p w:rsidR="003A1808" w:rsidRPr="00016752" w:rsidRDefault="003A1808" w:rsidP="003A1808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</w:rPr>
      </w:pPr>
      <w:r w:rsidRPr="00016752">
        <w:rPr>
          <w:b/>
          <w:lang w:eastAsia="ar-SA"/>
        </w:rPr>
        <w:t>1.3. Информирование о порядке предоставления муниципальной услуги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3A1808" w:rsidRPr="00016752" w:rsidRDefault="003A1808" w:rsidP="003A1808">
      <w:pPr>
        <w:ind w:firstLine="709"/>
        <w:jc w:val="both"/>
        <w:rPr>
          <w:b/>
          <w:lang w:eastAsia="ar-SA"/>
        </w:rPr>
      </w:pPr>
      <w:r w:rsidRPr="00016752">
        <w:rPr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режиме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3A1808" w:rsidRPr="00016752" w:rsidRDefault="003A1808" w:rsidP="003A1808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455A52" w:rsidRPr="00016752" w:rsidRDefault="00455A52" w:rsidP="00455A52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016752"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016752">
        <w:rPr>
          <w:lang w:eastAsia="ar-SA"/>
        </w:rPr>
        <w:t xml:space="preserve">информационных стендах соответствующих структур, </w:t>
      </w:r>
      <w:r w:rsidR="0065012D">
        <w:rPr>
          <w:lang w:eastAsia="ar-SA"/>
        </w:rPr>
        <w:t xml:space="preserve">на официальном </w:t>
      </w:r>
      <w:r w:rsidR="0065012D">
        <w:rPr>
          <w:lang w:eastAsia="ar-SA"/>
        </w:rPr>
        <w:lastRenderedPageBreak/>
        <w:t>сайте а</w:t>
      </w:r>
      <w:r w:rsidRPr="006C7538">
        <w:rPr>
          <w:lang w:eastAsia="ar-SA"/>
        </w:rPr>
        <w:t xml:space="preserve">дминистрации </w:t>
      </w:r>
      <w:r w:rsidR="0065012D">
        <w:rPr>
          <w:lang w:eastAsia="ar-SA"/>
        </w:rPr>
        <w:t xml:space="preserve">Козловского района </w:t>
      </w:r>
      <w:r w:rsidRPr="006C7538">
        <w:rPr>
          <w:lang w:eastAsia="ar-SA"/>
        </w:rPr>
        <w:t>в информационно-телекоммуникационной сети «Интернет» (далее – официальный сайт в сети «Интернет») (Приложение № 1 к Административному регламенту), а также используя региональную информационную систему Чувашской Республики «Портал государственных и муниципальных услуг (функций) Чувашской</w:t>
      </w:r>
      <w:proofErr w:type="gramEnd"/>
      <w:r w:rsidRPr="006C7538">
        <w:rPr>
          <w:lang w:eastAsia="ar-SA"/>
        </w:rPr>
        <w:t xml:space="preserve"> Республики» (далее - Портал) www.gosuslugi.cap.ru.</w:t>
      </w:r>
    </w:p>
    <w:p w:rsidR="00455A52" w:rsidRPr="00016752" w:rsidRDefault="00455A52" w:rsidP="00455A52">
      <w:pPr>
        <w:ind w:firstLine="709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>
        <w:rPr>
          <w:bCs/>
          <w:lang w:eastAsia="ar-SA"/>
        </w:rPr>
        <w:t>сектора опеки и попечительства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 xml:space="preserve">Козловского района </w:t>
      </w:r>
      <w:r w:rsidRPr="00016752">
        <w:rPr>
          <w:bCs/>
        </w:rPr>
        <w:t>Чувашской Республики,</w:t>
      </w:r>
      <w:r w:rsidRPr="00016752">
        <w:t xml:space="preserve"> либо </w:t>
      </w:r>
      <w:r w:rsidRPr="00016752">
        <w:rPr>
          <w:bCs/>
          <w:lang w:eastAsia="ar-SA"/>
        </w:rPr>
        <w:t xml:space="preserve">специалистами </w:t>
      </w:r>
      <w:r w:rsidRPr="00016752">
        <w:rPr>
          <w:bCs/>
        </w:rPr>
        <w:t>МФЦ</w:t>
      </w:r>
      <w:r w:rsidRPr="00016752">
        <w:t>.</w:t>
      </w:r>
    </w:p>
    <w:p w:rsidR="00455A52" w:rsidRPr="00016752" w:rsidRDefault="00455A52" w:rsidP="00455A52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График работы специалистов </w:t>
      </w:r>
      <w:r>
        <w:rPr>
          <w:bCs/>
          <w:lang w:eastAsia="ar-SA"/>
        </w:rPr>
        <w:t>сектора опеки и попечительства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 xml:space="preserve">Козловского района </w:t>
      </w:r>
      <w:r w:rsidRPr="00016752">
        <w:rPr>
          <w:bCs/>
        </w:rPr>
        <w:t>Чувашской Республики</w:t>
      </w:r>
      <w:r w:rsidRPr="00016752">
        <w:rPr>
          <w:lang w:eastAsia="ar-SA"/>
        </w:rPr>
        <w:t>:</w:t>
      </w:r>
    </w:p>
    <w:p w:rsidR="00455A52" w:rsidRPr="00016752" w:rsidRDefault="00455A52" w:rsidP="00455A52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455A52" w:rsidRPr="00016752" w:rsidRDefault="00455A52" w:rsidP="00455A52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Часы приема посетителей специалистами </w:t>
      </w:r>
      <w:r>
        <w:rPr>
          <w:bCs/>
          <w:lang w:eastAsia="ar-SA"/>
        </w:rPr>
        <w:t>сектора опеки и попечительства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 xml:space="preserve">Козловского района </w:t>
      </w:r>
      <w:r w:rsidRPr="00016752">
        <w:rPr>
          <w:bCs/>
        </w:rPr>
        <w:t>Чувашской Республики</w:t>
      </w:r>
      <w:r w:rsidRPr="00016752">
        <w:rPr>
          <w:lang w:eastAsia="ar-SA"/>
        </w:rPr>
        <w:t>:</w:t>
      </w:r>
    </w:p>
    <w:p w:rsidR="00455A52" w:rsidRPr="001974AB" w:rsidRDefault="00455A52" w:rsidP="00455A52">
      <w:pPr>
        <w:ind w:firstLine="709"/>
        <w:jc w:val="both"/>
        <w:rPr>
          <w:lang w:eastAsia="ar-SA"/>
        </w:rPr>
      </w:pPr>
      <w:r w:rsidRPr="001974AB">
        <w:rPr>
          <w:lang w:eastAsia="ar-SA"/>
        </w:rPr>
        <w:t xml:space="preserve">понедельник </w:t>
      </w:r>
      <w:r w:rsidRPr="001974AB">
        <w:rPr>
          <w:lang w:eastAsia="ar-SA"/>
        </w:rPr>
        <w:tab/>
      </w:r>
      <w:r>
        <w:rPr>
          <w:lang w:eastAsia="ar-SA"/>
        </w:rPr>
        <w:t>- пятница</w:t>
      </w:r>
      <w:r w:rsidRPr="001974AB">
        <w:rPr>
          <w:lang w:eastAsia="ar-SA"/>
        </w:rPr>
        <w:t xml:space="preserve">  </w:t>
      </w:r>
      <w:r>
        <w:rPr>
          <w:lang w:eastAsia="ar-SA"/>
        </w:rPr>
        <w:t>с</w:t>
      </w:r>
      <w:r w:rsidRPr="001974AB">
        <w:rPr>
          <w:lang w:eastAsia="ar-SA"/>
        </w:rPr>
        <w:t xml:space="preserve"> 9.00 ч. - 16.00 ч.</w:t>
      </w:r>
    </w:p>
    <w:p w:rsidR="00455A52" w:rsidRPr="001974AB" w:rsidRDefault="00455A52" w:rsidP="00455A52">
      <w:pPr>
        <w:ind w:firstLine="709"/>
        <w:jc w:val="both"/>
        <w:rPr>
          <w:lang w:eastAsia="ar-SA"/>
        </w:rPr>
      </w:pPr>
      <w:r w:rsidRPr="001974AB">
        <w:rPr>
          <w:lang w:eastAsia="ar-SA"/>
        </w:rPr>
        <w:t>перерыв на обед - 12.00 ч. - 13.00 ч.</w:t>
      </w:r>
    </w:p>
    <w:p w:rsidR="00455A52" w:rsidRPr="001974AB" w:rsidRDefault="00455A52" w:rsidP="00455A52">
      <w:pPr>
        <w:ind w:firstLine="709"/>
        <w:jc w:val="both"/>
        <w:rPr>
          <w:lang w:eastAsia="ar-SA"/>
        </w:rPr>
      </w:pPr>
      <w:r w:rsidRPr="001974AB">
        <w:rPr>
          <w:lang w:eastAsia="ar-SA"/>
        </w:rPr>
        <w:t>Режим работы МФЦ:</w:t>
      </w:r>
    </w:p>
    <w:p w:rsidR="00455A52" w:rsidRPr="001974AB" w:rsidRDefault="00455A52" w:rsidP="00455A52">
      <w:pPr>
        <w:ind w:firstLine="709"/>
        <w:jc w:val="both"/>
        <w:rPr>
          <w:lang w:eastAsia="ar-SA"/>
        </w:rPr>
      </w:pPr>
      <w:r w:rsidRPr="001974AB">
        <w:rPr>
          <w:lang w:eastAsia="ar-SA"/>
        </w:rPr>
        <w:t xml:space="preserve">понедельник - пятница с 8.00 ч. до 20.00 ч. </w:t>
      </w:r>
    </w:p>
    <w:p w:rsidR="00455A52" w:rsidRPr="001974AB" w:rsidRDefault="00455A52" w:rsidP="00455A52">
      <w:pPr>
        <w:ind w:firstLine="709"/>
        <w:jc w:val="both"/>
        <w:rPr>
          <w:lang w:eastAsia="ar-SA"/>
        </w:rPr>
      </w:pPr>
      <w:r w:rsidRPr="001974AB">
        <w:rPr>
          <w:lang w:eastAsia="ar-SA"/>
        </w:rPr>
        <w:t xml:space="preserve">суббота - с 8.00 ч. до 14.00 ч. без перерыва на обед </w:t>
      </w:r>
    </w:p>
    <w:p w:rsidR="00455A52" w:rsidRDefault="00455A52" w:rsidP="00455A52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выходной день - воскресенье.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9235F6" w:rsidRPr="00016752" w:rsidRDefault="009235F6" w:rsidP="009235F6">
      <w:pPr>
        <w:widowControl w:val="0"/>
        <w:ind w:firstLine="720"/>
        <w:jc w:val="both"/>
        <w:rPr>
          <w:lang w:eastAsia="en-US"/>
        </w:rPr>
      </w:pPr>
      <w:r w:rsidRPr="00016752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9235F6" w:rsidRPr="00016752" w:rsidRDefault="009235F6" w:rsidP="009235F6">
      <w:pPr>
        <w:widowControl w:val="0"/>
        <w:ind w:firstLine="720"/>
        <w:jc w:val="both"/>
      </w:pPr>
      <w:r w:rsidRPr="00016752">
        <w:t xml:space="preserve">- в устной форме лично или по телефону </w:t>
      </w:r>
      <w:r w:rsidR="0065012D">
        <w:t xml:space="preserve">специалиста </w:t>
      </w:r>
      <w:r>
        <w:rPr>
          <w:bCs/>
          <w:lang w:eastAsia="ar-SA"/>
        </w:rPr>
        <w:t>сектора опеки и попечительства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 xml:space="preserve">Козловского района </w:t>
      </w:r>
      <w:r w:rsidRPr="00016752">
        <w:rPr>
          <w:bCs/>
        </w:rPr>
        <w:t>Чувашской Республики</w:t>
      </w:r>
      <w:r w:rsidRPr="00016752">
        <w:t>, специалиста МФЦ;</w:t>
      </w:r>
    </w:p>
    <w:p w:rsidR="009235F6" w:rsidRPr="00016752" w:rsidRDefault="009235F6" w:rsidP="009235F6">
      <w:pPr>
        <w:widowControl w:val="0"/>
        <w:ind w:firstLine="720"/>
        <w:jc w:val="both"/>
      </w:pPr>
      <w:r w:rsidRPr="00016752">
        <w:t>- в письменном виде почтой в адрес главы или первого заместителя главы администрации</w:t>
      </w:r>
      <w:r w:rsidRPr="00016752">
        <w:rPr>
          <w:lang w:eastAsia="ar-SA"/>
        </w:rPr>
        <w:t xml:space="preserve"> </w:t>
      </w:r>
      <w:r>
        <w:rPr>
          <w:lang w:eastAsia="ar-SA"/>
        </w:rPr>
        <w:t>Козловского района</w:t>
      </w:r>
      <w:r w:rsidRPr="00016752">
        <w:rPr>
          <w:lang w:eastAsia="ar-SA"/>
        </w:rPr>
        <w:t xml:space="preserve"> Чувашской Республики</w:t>
      </w:r>
      <w:r w:rsidRPr="00016752">
        <w:t>, курирующего предоставление муниципальной услуги;</w:t>
      </w:r>
    </w:p>
    <w:p w:rsidR="009235F6" w:rsidRPr="00016752" w:rsidRDefault="009235F6" w:rsidP="009235F6">
      <w:pPr>
        <w:ind w:firstLine="720"/>
        <w:jc w:val="both"/>
      </w:pPr>
      <w:r w:rsidRPr="00016752">
        <w:t xml:space="preserve">- на </w:t>
      </w:r>
      <w:r>
        <w:t xml:space="preserve">официальном </w:t>
      </w:r>
      <w:r w:rsidRPr="00016752">
        <w:t xml:space="preserve">сайте </w:t>
      </w:r>
      <w:r>
        <w:t>а</w:t>
      </w:r>
      <w:r w:rsidRPr="00016752">
        <w:rPr>
          <w:lang w:eastAsia="ar-SA"/>
        </w:rPr>
        <w:t xml:space="preserve">дминистрации </w:t>
      </w:r>
      <w:r>
        <w:rPr>
          <w:lang w:eastAsia="ar-SA"/>
        </w:rPr>
        <w:t>Козловского района</w:t>
      </w:r>
      <w:r w:rsidRPr="00016752">
        <w:rPr>
          <w:lang w:eastAsia="ar-SA"/>
        </w:rPr>
        <w:t xml:space="preserve"> Чувашской Республики</w:t>
      </w:r>
      <w:r w:rsidRPr="00016752">
        <w:t>,</w:t>
      </w:r>
      <w:r w:rsidRPr="00016752">
        <w:rPr>
          <w:b/>
        </w:rPr>
        <w:t xml:space="preserve"> </w:t>
      </w:r>
      <w:r w:rsidRPr="00016752">
        <w:t>Пор</w:t>
      </w:r>
      <w:r>
        <w:t>тале</w:t>
      </w:r>
      <w:r w:rsidRPr="00016752">
        <w:t>.</w:t>
      </w:r>
    </w:p>
    <w:p w:rsidR="009235F6" w:rsidRPr="00016752" w:rsidRDefault="009235F6" w:rsidP="009235F6">
      <w:pPr>
        <w:ind w:firstLine="720"/>
        <w:jc w:val="both"/>
      </w:pPr>
      <w:r w:rsidRPr="00016752">
        <w:t>Основными требованиями к информированию заинтересованных лиц являются:</w:t>
      </w:r>
    </w:p>
    <w:p w:rsidR="009235F6" w:rsidRPr="00016752" w:rsidRDefault="009235F6" w:rsidP="009235F6">
      <w:pPr>
        <w:ind w:firstLine="720"/>
        <w:jc w:val="both"/>
      </w:pPr>
      <w:r w:rsidRPr="00016752">
        <w:t>- достоверность и полнота информирования о процедуре;</w:t>
      </w:r>
    </w:p>
    <w:p w:rsidR="009235F6" w:rsidRPr="00016752" w:rsidRDefault="009235F6" w:rsidP="009235F6">
      <w:pPr>
        <w:ind w:firstLine="720"/>
        <w:jc w:val="both"/>
      </w:pPr>
      <w:r w:rsidRPr="00016752">
        <w:t xml:space="preserve">- четкость в изложении информации о процедуре; </w:t>
      </w:r>
    </w:p>
    <w:p w:rsidR="009235F6" w:rsidRPr="00016752" w:rsidRDefault="009235F6" w:rsidP="009235F6">
      <w:pPr>
        <w:ind w:firstLine="720"/>
        <w:jc w:val="both"/>
      </w:pPr>
      <w:r w:rsidRPr="00016752">
        <w:t>- удобство и доступность получения информации о процедуре;</w:t>
      </w:r>
    </w:p>
    <w:p w:rsidR="009235F6" w:rsidRPr="00016752" w:rsidRDefault="009235F6" w:rsidP="009235F6">
      <w:pPr>
        <w:ind w:firstLine="720"/>
        <w:jc w:val="both"/>
      </w:pPr>
      <w:r w:rsidRPr="00016752">
        <w:t xml:space="preserve">- корректность и тактичность в процессе информирования о процедуре.  </w:t>
      </w:r>
    </w:p>
    <w:p w:rsidR="009235F6" w:rsidRPr="00016752" w:rsidRDefault="009235F6" w:rsidP="009235F6">
      <w:pPr>
        <w:ind w:firstLine="720"/>
        <w:jc w:val="both"/>
      </w:pPr>
      <w:r w:rsidRPr="00016752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16752">
        <w:rPr>
          <w:b/>
          <w:bCs/>
        </w:rPr>
        <w:t>1.3.4. Публичное устное информирование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r w:rsidRPr="00016752">
        <w:t>Публичное устное информирование осуществляется с привлечением средств массовой информации (СМИ).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6752">
        <w:rPr>
          <w:b/>
        </w:rPr>
        <w:t>1.3.5. Публичное письменное информирование</w:t>
      </w:r>
    </w:p>
    <w:p w:rsidR="00F96888" w:rsidRPr="00016752" w:rsidRDefault="00F96888" w:rsidP="00F9688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муниципального образования Чувашской Республики</w:t>
      </w:r>
      <w:r w:rsidRPr="00016752">
        <w:t xml:space="preserve">, </w:t>
      </w:r>
      <w:r w:rsidRPr="00016752">
        <w:rPr>
          <w:lang w:eastAsia="ar-SA"/>
        </w:rPr>
        <w:t xml:space="preserve">МФЦ, </w:t>
      </w:r>
      <w:r w:rsidRPr="00016752">
        <w:t>Портале</w:t>
      </w:r>
      <w:r w:rsidRPr="00016752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F96888" w:rsidRPr="00016752" w:rsidRDefault="00F96888" w:rsidP="00F9688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Информационные стенды оборудуются в доступном для получения информации помещении. На информационных стендах и официальных </w:t>
      </w:r>
      <w:r>
        <w:rPr>
          <w:lang w:eastAsia="ar-SA"/>
        </w:rPr>
        <w:t>сайтах в сети «</w:t>
      </w:r>
      <w:r w:rsidRPr="00016752">
        <w:rPr>
          <w:lang w:eastAsia="ar-SA"/>
        </w:rPr>
        <w:t>Интернет</w:t>
      </w:r>
      <w:r>
        <w:rPr>
          <w:lang w:eastAsia="ar-SA"/>
        </w:rPr>
        <w:t xml:space="preserve">» </w:t>
      </w:r>
      <w:r w:rsidRPr="00016752">
        <w:rPr>
          <w:lang w:eastAsia="ar-SA"/>
        </w:rPr>
        <w:t>содержится следующая обязательная информация: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наименование органа, предоставляющего муниципальную услугу;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lastRenderedPageBreak/>
        <w:t xml:space="preserve">почтовый адрес, адреса электронной почты и официального </w:t>
      </w:r>
      <w:r>
        <w:rPr>
          <w:lang w:eastAsia="ar-SA"/>
        </w:rPr>
        <w:t>сайта в сети «</w:t>
      </w:r>
      <w:r w:rsidRPr="00016752">
        <w:rPr>
          <w:lang w:eastAsia="ar-SA"/>
        </w:rPr>
        <w:t>Интернет</w:t>
      </w:r>
      <w:r>
        <w:rPr>
          <w:lang w:eastAsia="ar-SA"/>
        </w:rPr>
        <w:t>»</w:t>
      </w:r>
      <w:r w:rsidRPr="00016752">
        <w:rPr>
          <w:lang w:eastAsia="ar-SA"/>
        </w:rPr>
        <w:t>, контактные телефоны, режим работы, должность специалистов, осуществляющих прием и консультирование заинтересованных лиц;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описание процедуры предоставления муниципальной услуги в текстовом виде и в ви</w:t>
      </w:r>
      <w:r>
        <w:rPr>
          <w:lang w:eastAsia="ar-SA"/>
        </w:rPr>
        <w:t>де блок - схемы (Приложение  № 2</w:t>
      </w:r>
      <w:r w:rsidRPr="00016752">
        <w:rPr>
          <w:lang w:eastAsia="ar-SA"/>
        </w:rPr>
        <w:t xml:space="preserve"> к Административному регламенту);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о</w:t>
      </w:r>
      <w:r>
        <w:rPr>
          <w:lang w:eastAsia="ar-SA"/>
        </w:rPr>
        <w:t>бразец Заявления (Приложение № 3</w:t>
      </w:r>
      <w:r w:rsidR="00EE09BD">
        <w:rPr>
          <w:lang w:eastAsia="ar-SA"/>
        </w:rPr>
        <w:t xml:space="preserve"> </w:t>
      </w:r>
      <w:r w:rsidRPr="00016752">
        <w:rPr>
          <w:lang w:eastAsia="ar-SA"/>
        </w:rPr>
        <w:t>к Административному регламенту);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оснований для отказа в предоставлении муниципальной услуги.</w:t>
      </w:r>
    </w:p>
    <w:p w:rsidR="00F96888" w:rsidRPr="00016752" w:rsidRDefault="00F96888" w:rsidP="00F9688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t>На Портале размещается следующая обязательная информация: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получателях муниципальной услуги;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перечень документов, необходимых для получения муниципальной услуги, в том числе шаблоны и образцы для заполнения;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описание конечного результата предоставления муниципальной услуги;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сроки предоставления муниципальной услуги;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основания для приостановления предоставления услуги или отказа в её предоставлении;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возмездном/безвозмездном характере предоставления муниципальной услуги;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административный регламент в электронном виде;</w:t>
      </w:r>
    </w:p>
    <w:p w:rsidR="00F96888" w:rsidRPr="00016752" w:rsidRDefault="00F96888" w:rsidP="00F96888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F96888" w:rsidRDefault="00F96888" w:rsidP="00F96888">
      <w:pPr>
        <w:tabs>
          <w:tab w:val="num" w:pos="0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913691" w:rsidRPr="00016752" w:rsidRDefault="00913691" w:rsidP="00913691">
      <w:pPr>
        <w:ind w:firstLine="708"/>
        <w:jc w:val="both"/>
        <w:rPr>
          <w:lang w:eastAsia="en-US"/>
        </w:rPr>
      </w:pPr>
      <w:proofErr w:type="gramStart"/>
      <w:r w:rsidRPr="00016752">
        <w:t xml:space="preserve">При информировании о порядке предоставления муниципальной услуги по телефону специалист </w:t>
      </w:r>
      <w:r>
        <w:t>сектора опеки и попечительства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>
        <w:rPr>
          <w:bCs/>
        </w:rPr>
        <w:t xml:space="preserve"> (далее-специалист сектора)</w:t>
      </w:r>
      <w:r w:rsidRPr="00016752"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(при необходимости - способ проезда к нему), режим работы. </w:t>
      </w:r>
      <w:proofErr w:type="gramEnd"/>
    </w:p>
    <w:p w:rsidR="00913691" w:rsidRPr="00016752" w:rsidRDefault="00913691" w:rsidP="00913691">
      <w:pPr>
        <w:autoSpaceDE w:val="0"/>
        <w:autoSpaceDN w:val="0"/>
        <w:adjustRightInd w:val="0"/>
        <w:ind w:firstLine="720"/>
        <w:jc w:val="both"/>
      </w:pPr>
      <w:r w:rsidRPr="00016752">
        <w:t xml:space="preserve">Во время разговора специалист </w:t>
      </w:r>
      <w:r>
        <w:t xml:space="preserve">сектора </w:t>
      </w:r>
      <w:r w:rsidRPr="00016752">
        <w:t xml:space="preserve">должен произносить слова четко. Если на момент поступления звонка от заинтересованных лиц, специалист </w:t>
      </w:r>
      <w:r>
        <w:t xml:space="preserve">сектора </w:t>
      </w:r>
      <w:r w:rsidRPr="00016752">
        <w:t>проводит личный прием граждан, специалист</w:t>
      </w:r>
      <w:r>
        <w:t xml:space="preserve"> сектора</w:t>
      </w:r>
      <w:r w:rsidRPr="00016752">
        <w:t xml:space="preserve">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>
        <w:t>сектора</w:t>
      </w:r>
      <w:r w:rsidRPr="00016752"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13691" w:rsidRPr="00016752" w:rsidRDefault="00913691" w:rsidP="00913691">
      <w:pPr>
        <w:autoSpaceDE w:val="0"/>
        <w:autoSpaceDN w:val="0"/>
        <w:adjustRightInd w:val="0"/>
        <w:ind w:firstLine="720"/>
        <w:jc w:val="both"/>
      </w:pPr>
      <w:r w:rsidRPr="00016752">
        <w:t xml:space="preserve">Специалист </w:t>
      </w:r>
      <w:r>
        <w:t>сектора</w:t>
      </w:r>
      <w:r w:rsidRPr="00016752"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913691" w:rsidRPr="00016752" w:rsidRDefault="00913691" w:rsidP="00913691">
      <w:pPr>
        <w:ind w:firstLine="720"/>
        <w:jc w:val="both"/>
      </w:pPr>
      <w:r w:rsidRPr="00016752">
        <w:lastRenderedPageBreak/>
        <w:t xml:space="preserve">Индивидуальное устное информирование осуществляется специалистом </w:t>
      </w:r>
      <w:r>
        <w:t xml:space="preserve">сектора </w:t>
      </w:r>
      <w:r w:rsidRPr="00016752">
        <w:t>при обращении заинтересованных лиц за информацией лично.</w:t>
      </w:r>
    </w:p>
    <w:p w:rsidR="00913691" w:rsidRPr="00016752" w:rsidRDefault="00913691" w:rsidP="00913691">
      <w:pPr>
        <w:ind w:firstLine="720"/>
        <w:jc w:val="both"/>
      </w:pPr>
      <w:r w:rsidRPr="00016752">
        <w:t xml:space="preserve">Специалист </w:t>
      </w:r>
      <w:r>
        <w:t>сектора</w:t>
      </w:r>
      <w:r w:rsidRPr="00016752"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>
        <w:t>сектора</w:t>
      </w:r>
      <w:r w:rsidRPr="00016752">
        <w:t xml:space="preserve">, осуществляет не более 15 минут. </w:t>
      </w:r>
    </w:p>
    <w:p w:rsidR="00913691" w:rsidRPr="00016752" w:rsidRDefault="00913691" w:rsidP="00913691">
      <w:pPr>
        <w:ind w:firstLine="720"/>
        <w:jc w:val="both"/>
      </w:pPr>
      <w:r w:rsidRPr="00016752">
        <w:t xml:space="preserve">В случае если для подготовки ответа требуется продолжительное время, специалист </w:t>
      </w:r>
      <w:r>
        <w:t>сектора</w:t>
      </w:r>
      <w:r w:rsidRPr="00016752"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913691" w:rsidRPr="00016752" w:rsidRDefault="00913691" w:rsidP="00913691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</w:pPr>
      <w:r w:rsidRPr="00016752">
        <w:t xml:space="preserve">При устном обращении заинтересованных лиц лично специалист </w:t>
      </w:r>
      <w:r>
        <w:t>сектора</w:t>
      </w:r>
      <w:r w:rsidRPr="00016752">
        <w:t xml:space="preserve">, осуществляющий прием и информирование, дает ответ самостоятельно. Если специалист </w:t>
      </w:r>
      <w:r>
        <w:t>сектора</w:t>
      </w:r>
      <w:r w:rsidRPr="00016752"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913691" w:rsidRPr="00016752" w:rsidRDefault="00913691" w:rsidP="00913691">
      <w:pPr>
        <w:autoSpaceDE w:val="0"/>
        <w:autoSpaceDN w:val="0"/>
        <w:adjustRightInd w:val="0"/>
        <w:ind w:firstLine="720"/>
        <w:jc w:val="both"/>
      </w:pPr>
      <w:r w:rsidRPr="00016752">
        <w:t xml:space="preserve">Специалист </w:t>
      </w:r>
      <w:r>
        <w:t>сектора</w:t>
      </w:r>
      <w:r w:rsidRPr="00016752"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13691" w:rsidRPr="00016752" w:rsidRDefault="00913691" w:rsidP="00913691">
      <w:pPr>
        <w:ind w:firstLine="708"/>
        <w:jc w:val="both"/>
      </w:pPr>
      <w:r w:rsidRPr="00016752"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первым заместителем главы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t>, курирующим предоставление муниципальной услуги</w:t>
      </w:r>
      <w:r w:rsidRPr="00016752">
        <w:rPr>
          <w:bCs/>
          <w:lang w:eastAsia="ar-SA"/>
        </w:rPr>
        <w:t>.</w:t>
      </w:r>
      <w:r w:rsidRPr="00016752">
        <w:t xml:space="preserve"> </w:t>
      </w:r>
    </w:p>
    <w:p w:rsidR="00913691" w:rsidRPr="00016752" w:rsidRDefault="00913691" w:rsidP="00913691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</w:pPr>
      <w:r w:rsidRPr="00016752"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913691" w:rsidRDefault="00913691" w:rsidP="00913691">
      <w:pPr>
        <w:spacing w:after="120"/>
        <w:ind w:firstLine="709"/>
        <w:contextualSpacing/>
        <w:jc w:val="both"/>
      </w:pPr>
      <w:r w:rsidRPr="00016752">
        <w:t>Ответ направляется в письменном виде в течение 30 календарных дне</w:t>
      </w:r>
      <w:r>
        <w:t>й со дня регистрации обращения.</w:t>
      </w:r>
    </w:p>
    <w:p w:rsidR="00E27E79" w:rsidRPr="00016752" w:rsidRDefault="00E27E79" w:rsidP="00E27E79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E27E79" w:rsidRPr="00016752" w:rsidRDefault="00E27E79" w:rsidP="00E27E79">
      <w:pPr>
        <w:spacing w:after="120"/>
        <w:ind w:firstLine="709"/>
        <w:contextualSpacing/>
        <w:jc w:val="both"/>
        <w:rPr>
          <w:bCs/>
        </w:rPr>
      </w:pPr>
      <w:r w:rsidRPr="00016752">
        <w:rPr>
          <w:bCs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 xml:space="preserve">Подробная информация (консультация) по интересующим вопросам предоставления государственных и муниципальных услуг </w:t>
      </w:r>
      <w:proofErr w:type="gramStart"/>
      <w:r w:rsidRPr="00016752">
        <w:t>может</w:t>
      </w:r>
      <w:proofErr w:type="gramEnd"/>
      <w:r w:rsidRPr="00016752">
        <w:t xml:space="preserve"> получена заявителями через специалистов МФЦ как при личном общении, так и по телефону, с помощью электронной почты, через </w:t>
      </w:r>
      <w:r>
        <w:t>сеть «</w:t>
      </w:r>
      <w:r w:rsidRPr="00016752">
        <w:t>Интернет</w:t>
      </w:r>
      <w:r>
        <w:t xml:space="preserve">», </w:t>
      </w:r>
      <w:r w:rsidRPr="00016752">
        <w:t xml:space="preserve"> Портал, через информационные терминалы, расположенные в МФЦ.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Консультации предоставляются по следующим вопросам: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нормативно-правовая база, на основании которой предоставляются муниципальные услуги в рамках МФЦ;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источники получения документов, необходимых для оказания услуги;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требования к оформлению и заполнению заявления и других документов;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время приема и выдачи документов;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сроки предоставления услуги;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последовательность административных процедур при предоставлении услуги;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перечень оснований для отказа в приеме документов и предоставлении услуги;</w:t>
      </w:r>
    </w:p>
    <w:p w:rsidR="00E27E79" w:rsidRPr="00016752" w:rsidRDefault="00E27E79" w:rsidP="00E27E79">
      <w:pPr>
        <w:spacing w:after="120"/>
        <w:ind w:firstLine="709"/>
        <w:contextualSpacing/>
        <w:jc w:val="both"/>
      </w:pPr>
      <w:r w:rsidRPr="00016752"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E27E79" w:rsidRPr="008D5779" w:rsidRDefault="00E27E79" w:rsidP="00E27E79">
      <w:pPr>
        <w:spacing w:after="120"/>
        <w:ind w:firstLine="709"/>
        <w:contextualSpacing/>
        <w:jc w:val="both"/>
      </w:pPr>
      <w:r w:rsidRPr="008D5779">
        <w:lastRenderedPageBreak/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E27E79" w:rsidRPr="008D5779" w:rsidRDefault="00E27E79" w:rsidP="00E27E79">
      <w:pPr>
        <w:spacing w:after="120"/>
        <w:ind w:firstLine="709"/>
        <w:contextualSpacing/>
        <w:jc w:val="both"/>
      </w:pPr>
      <w:r w:rsidRPr="008D5779"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E27E79" w:rsidRPr="008D5779" w:rsidRDefault="00E27E79" w:rsidP="00E27E79">
      <w:pPr>
        <w:spacing w:after="120"/>
        <w:ind w:firstLine="709"/>
        <w:contextualSpacing/>
        <w:jc w:val="both"/>
      </w:pPr>
      <w:r w:rsidRPr="008D5779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E27E79" w:rsidRPr="008D5779" w:rsidRDefault="00E27E79" w:rsidP="00E27E79">
      <w:pPr>
        <w:spacing w:after="120"/>
        <w:ind w:firstLine="709"/>
        <w:contextualSpacing/>
        <w:jc w:val="both"/>
      </w:pPr>
      <w:r w:rsidRPr="008D5779"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E27E79" w:rsidRPr="008D5779" w:rsidRDefault="00E27E79" w:rsidP="00E27E79">
      <w:pPr>
        <w:spacing w:after="120"/>
        <w:ind w:firstLine="709"/>
        <w:contextualSpacing/>
        <w:jc w:val="both"/>
      </w:pPr>
      <w:r>
        <w:t xml:space="preserve">Специалист </w:t>
      </w:r>
      <w:r w:rsidRPr="008D5779">
        <w:t>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E27E79" w:rsidRPr="008D5779" w:rsidRDefault="00E27E79" w:rsidP="00E27E79">
      <w:pPr>
        <w:spacing w:after="120"/>
        <w:ind w:firstLine="709"/>
        <w:contextualSpacing/>
        <w:jc w:val="both"/>
      </w:pPr>
      <w:r w:rsidRPr="008D5779"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E27E79" w:rsidRDefault="00E27E79" w:rsidP="00E27E79">
      <w:pPr>
        <w:spacing w:after="120"/>
        <w:ind w:firstLine="709"/>
        <w:contextualSpacing/>
        <w:jc w:val="both"/>
      </w:pPr>
      <w:r w:rsidRPr="008D5779"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</w:t>
      </w:r>
      <w:proofErr w:type="gramStart"/>
      <w:r w:rsidRPr="008D5779">
        <w:t>с даты регистрации</w:t>
      </w:r>
      <w:proofErr w:type="gramEnd"/>
      <w:r w:rsidRPr="008D5779">
        <w:t>.</w:t>
      </w:r>
    </w:p>
    <w:p w:rsidR="003A1808" w:rsidRPr="00016752" w:rsidRDefault="003A1808" w:rsidP="003A1808">
      <w:pPr>
        <w:spacing w:after="120"/>
        <w:contextualSpacing/>
        <w:jc w:val="center"/>
        <w:rPr>
          <w:b/>
        </w:rPr>
      </w:pPr>
      <w:r w:rsidRPr="00016752">
        <w:rPr>
          <w:b/>
        </w:rPr>
        <w:t>II. Стандарт предоставления муниципальной услуги</w:t>
      </w:r>
    </w:p>
    <w:p w:rsidR="003A1808" w:rsidRPr="00016752" w:rsidRDefault="003A1808" w:rsidP="003A1808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2.1. Наименование муниципальной услуги</w:t>
      </w:r>
    </w:p>
    <w:p w:rsidR="003A1808" w:rsidRPr="00016752" w:rsidRDefault="003A1808" w:rsidP="003A1808">
      <w:pPr>
        <w:spacing w:after="120"/>
        <w:ind w:firstLine="709"/>
        <w:contextualSpacing/>
        <w:jc w:val="both"/>
      </w:pPr>
      <w:r w:rsidRPr="00016752">
        <w:rPr>
          <w:bCs/>
        </w:rPr>
        <w:t>Муниципальная услуга имеет следующее наименование:</w:t>
      </w:r>
      <w:r w:rsidRPr="00016752">
        <w:t xml:space="preserve"> «Подготовка заключения в суд об обоснованности и соответствии усыновления (удочерения) интересам ребенка, отмене усыновления (удочерения), участие при разбирательстве дела в судах по усыновлению и отмене усыновления (удочерения)».</w:t>
      </w:r>
    </w:p>
    <w:p w:rsidR="003A1808" w:rsidRPr="00016752" w:rsidRDefault="003A1808" w:rsidP="003A1808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2.2. Наименование органа, предоставляющего муниципальную услугу</w:t>
      </w:r>
    </w:p>
    <w:p w:rsidR="00AB6453" w:rsidRPr="00016752" w:rsidRDefault="00AB6453" w:rsidP="00AB6453">
      <w:pPr>
        <w:spacing w:after="120"/>
        <w:ind w:firstLine="709"/>
        <w:contextualSpacing/>
        <w:jc w:val="both"/>
        <w:rPr>
          <w:bCs/>
          <w:lang w:eastAsia="ar-SA"/>
        </w:rPr>
      </w:pPr>
      <w:r w:rsidRPr="00016752">
        <w:t xml:space="preserve">Муниципальная услуга предоставляется администрацией </w:t>
      </w:r>
      <w:r>
        <w:t xml:space="preserve">Козловского района </w:t>
      </w:r>
      <w:r w:rsidRPr="00016752">
        <w:rPr>
          <w:bCs/>
        </w:rPr>
        <w:t>Чувашской Республики</w:t>
      </w:r>
      <w:r w:rsidRPr="00016752">
        <w:t xml:space="preserve"> и осуществляется через </w:t>
      </w:r>
      <w:r w:rsidRPr="00016752">
        <w:rPr>
          <w:bCs/>
          <w:lang w:eastAsia="ar-SA"/>
        </w:rPr>
        <w:t>структурное подразделение</w:t>
      </w:r>
      <w:r>
        <w:rPr>
          <w:bCs/>
          <w:lang w:eastAsia="ar-SA"/>
        </w:rPr>
        <w:t xml:space="preserve"> – сектор опеки и попечительства администрации Козловского района Чувашской Республики</w:t>
      </w:r>
      <w:r w:rsidRPr="00016752">
        <w:rPr>
          <w:bCs/>
          <w:lang w:eastAsia="ar-SA"/>
        </w:rPr>
        <w:t xml:space="preserve">. </w:t>
      </w:r>
    </w:p>
    <w:p w:rsidR="00AB6453" w:rsidRPr="00016752" w:rsidRDefault="00AB6453" w:rsidP="00AB6453">
      <w:pPr>
        <w:spacing w:after="120"/>
        <w:ind w:firstLine="709"/>
        <w:contextualSpacing/>
        <w:jc w:val="both"/>
      </w:pPr>
      <w:r w:rsidRPr="00016752">
        <w:t xml:space="preserve">Прием заявления и выдача результата муниципальной услуги осуществляется через </w:t>
      </w:r>
      <w:r w:rsidRPr="00016752">
        <w:rPr>
          <w:bCs/>
          <w:lang w:eastAsia="ar-SA"/>
        </w:rPr>
        <w:t>структурное подразделение</w:t>
      </w:r>
      <w:r>
        <w:rPr>
          <w:bCs/>
          <w:lang w:eastAsia="ar-SA"/>
        </w:rPr>
        <w:t xml:space="preserve"> – сектор опеки и попечительства администрации Козловского района Чувашской Республики</w:t>
      </w:r>
      <w:r w:rsidRPr="00016752">
        <w:rPr>
          <w:bCs/>
          <w:lang w:eastAsia="ar-SA"/>
        </w:rPr>
        <w:t xml:space="preserve">, либо </w:t>
      </w:r>
      <w:r w:rsidRPr="00016752">
        <w:t>МФЦ.</w:t>
      </w:r>
    </w:p>
    <w:p w:rsidR="00AB6453" w:rsidRPr="00016752" w:rsidRDefault="00AB6453" w:rsidP="00AB6453">
      <w:pPr>
        <w:spacing w:after="120"/>
        <w:ind w:firstLine="709"/>
        <w:contextualSpacing/>
        <w:jc w:val="both"/>
        <w:rPr>
          <w:lang w:eastAsia="ar-SA"/>
        </w:rPr>
      </w:pPr>
      <w:r w:rsidRPr="00016752">
        <w:t xml:space="preserve">Информационное и техническое обеспечение по предоставлению муниципальной услуги осуществляется </w:t>
      </w:r>
      <w:r w:rsidRPr="00016752">
        <w:rPr>
          <w:bCs/>
          <w:lang w:eastAsia="ar-SA"/>
        </w:rPr>
        <w:t>структурн</w:t>
      </w:r>
      <w:r>
        <w:rPr>
          <w:bCs/>
          <w:lang w:eastAsia="ar-SA"/>
        </w:rPr>
        <w:t>ым</w:t>
      </w:r>
      <w:r w:rsidRPr="00016752">
        <w:rPr>
          <w:bCs/>
          <w:lang w:eastAsia="ar-SA"/>
        </w:rPr>
        <w:t xml:space="preserve"> подразделение</w:t>
      </w:r>
      <w:r>
        <w:rPr>
          <w:bCs/>
          <w:lang w:eastAsia="ar-SA"/>
        </w:rPr>
        <w:t>м – сектором опеки и попечительства администрации Козловского района Чувашской Республики.</w:t>
      </w:r>
    </w:p>
    <w:p w:rsidR="003A1808" w:rsidRPr="00016752" w:rsidRDefault="003A1808" w:rsidP="003A1808">
      <w:pPr>
        <w:pStyle w:val="a3"/>
        <w:ind w:firstLine="720"/>
        <w:rPr>
          <w:b/>
        </w:rPr>
      </w:pPr>
      <w:r w:rsidRPr="00016752">
        <w:rPr>
          <w:b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AB538E" w:rsidRDefault="00AB538E" w:rsidP="00AB538E">
      <w:pPr>
        <w:spacing w:after="120"/>
        <w:ind w:firstLine="709"/>
        <w:contextualSpacing/>
        <w:jc w:val="both"/>
      </w:pPr>
      <w:r w:rsidRPr="00016752">
        <w:t xml:space="preserve">При предоставлении муниципальной услуги </w:t>
      </w:r>
      <w:r>
        <w:rPr>
          <w:bCs/>
          <w:lang w:eastAsia="ar-SA"/>
        </w:rPr>
        <w:t>сектор опеки и попечительства администрации Козловского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взаимодействует </w:t>
      </w:r>
      <w:proofErr w:type="gramStart"/>
      <w:r w:rsidRPr="00016752">
        <w:t>с</w:t>
      </w:r>
      <w:proofErr w:type="gramEnd"/>
      <w:r w:rsidRPr="00016752">
        <w:t>:</w:t>
      </w:r>
    </w:p>
    <w:p w:rsidR="003A1808" w:rsidRPr="00016752" w:rsidRDefault="003A1808" w:rsidP="00AB538E">
      <w:pPr>
        <w:ind w:firstLine="709"/>
        <w:contextualSpacing/>
        <w:jc w:val="both"/>
      </w:pPr>
      <w:r w:rsidRPr="00016752">
        <w:t>- Министерством образования и молодежной политики Чувашской Республики;</w:t>
      </w:r>
    </w:p>
    <w:p w:rsidR="003A1808" w:rsidRPr="00016752" w:rsidRDefault="003A1808" w:rsidP="00AB538E">
      <w:pPr>
        <w:pStyle w:val="a3"/>
        <w:ind w:firstLine="720"/>
      </w:pPr>
      <w:r w:rsidRPr="00016752">
        <w:t>- Министерством внутренних дел Российской Федерации;</w:t>
      </w:r>
    </w:p>
    <w:p w:rsidR="003A1808" w:rsidRPr="00016752" w:rsidRDefault="003A1808" w:rsidP="00AB538E">
      <w:pPr>
        <w:pStyle w:val="a3"/>
        <w:ind w:firstLine="720"/>
      </w:pPr>
      <w:r w:rsidRPr="00016752">
        <w:lastRenderedPageBreak/>
        <w:t>-Управлением Федеральной службы государственной регистрации, кадастра и картографии по Чувашской Республике;</w:t>
      </w:r>
    </w:p>
    <w:p w:rsidR="003A1808" w:rsidRPr="00016752" w:rsidRDefault="003A1808" w:rsidP="00AB538E">
      <w:pPr>
        <w:pStyle w:val="a3"/>
        <w:ind w:firstLine="720"/>
      </w:pPr>
      <w:r w:rsidRPr="00016752">
        <w:t>- лечебно-профилактическими учреждениями;</w:t>
      </w:r>
    </w:p>
    <w:p w:rsidR="003A1808" w:rsidRPr="00016752" w:rsidRDefault="003A1808" w:rsidP="00AB538E">
      <w:pPr>
        <w:pStyle w:val="a3"/>
        <w:ind w:firstLine="720"/>
      </w:pPr>
      <w:r w:rsidRPr="00016752">
        <w:t>- учреждениями социальной защиты;</w:t>
      </w:r>
    </w:p>
    <w:p w:rsidR="003A1808" w:rsidRDefault="003A1808" w:rsidP="003A1808">
      <w:pPr>
        <w:pStyle w:val="a3"/>
        <w:ind w:firstLine="720"/>
      </w:pPr>
      <w:r w:rsidRPr="00016752">
        <w:t>- судебными органами;</w:t>
      </w:r>
    </w:p>
    <w:p w:rsidR="003A1808" w:rsidRPr="00016752" w:rsidRDefault="003A1808" w:rsidP="003A1808">
      <w:pPr>
        <w:pStyle w:val="a3"/>
        <w:ind w:firstLine="720"/>
        <w:rPr>
          <w:b/>
        </w:rPr>
      </w:pPr>
      <w:r w:rsidRPr="00016752">
        <w:rPr>
          <w:b/>
        </w:rPr>
        <w:t>2.3. Результат предоставления муниципальной услуги</w:t>
      </w:r>
    </w:p>
    <w:p w:rsidR="003A1808" w:rsidRPr="00016752" w:rsidRDefault="003A1808" w:rsidP="003A1808">
      <w:pPr>
        <w:pStyle w:val="a3"/>
        <w:ind w:firstLine="720"/>
      </w:pPr>
      <w:r w:rsidRPr="00016752">
        <w:t>Конечным результатом предоставления муниципальной услуги является:</w:t>
      </w:r>
    </w:p>
    <w:p w:rsidR="003A1808" w:rsidRPr="00016752" w:rsidRDefault="003A1808" w:rsidP="003A1808">
      <w:pPr>
        <w:ind w:firstLine="567"/>
        <w:jc w:val="both"/>
      </w:pPr>
      <w:r w:rsidRPr="00016752">
        <w:t xml:space="preserve">- в случае принятия решения в отношении заявителей быть кандидатами в усыновители  – заключение </w:t>
      </w:r>
      <w:r w:rsidR="00B837DC">
        <w:t xml:space="preserve">администрации Козловского района </w:t>
      </w:r>
      <w:r w:rsidR="00B837DC" w:rsidRPr="00016752">
        <w:rPr>
          <w:bCs/>
        </w:rPr>
        <w:t>Чувашской Республики</w:t>
      </w:r>
      <w:r w:rsidR="00B837DC">
        <w:t xml:space="preserve">, осуществляющей функции </w:t>
      </w:r>
      <w:r w:rsidR="00B90F3D">
        <w:t>органа опеки и попечительства</w:t>
      </w:r>
      <w:r w:rsidR="00B837DC">
        <w:t xml:space="preserve"> </w:t>
      </w:r>
      <w:r w:rsidRPr="00016752">
        <w:t>о возможности быть кандидатом в усыновители (удочерители) (</w:t>
      </w:r>
      <w:r w:rsidR="0057392E">
        <w:t>оригинал 1 экз.) (Приложение № 4</w:t>
      </w:r>
      <w:r w:rsidRPr="00016752">
        <w:t xml:space="preserve"> к Административному регламенту);</w:t>
      </w:r>
    </w:p>
    <w:p w:rsidR="003A1808" w:rsidRPr="00016752" w:rsidRDefault="003A1808" w:rsidP="003A1808">
      <w:pPr>
        <w:ind w:firstLine="567"/>
        <w:jc w:val="both"/>
        <w:rPr>
          <w:b/>
        </w:rPr>
      </w:pPr>
      <w:r w:rsidRPr="00016752">
        <w:t>- в случае принятия решения об отказе в отношении заявителей быть кандидатами в усыновители – выдача отрицательного заключения и обоснованный на нем отказ в постановке на учет в качестве кандидата в усыновители (удочерители) – письменное уведомление об отказе в постановке на учет кандидатов в</w:t>
      </w:r>
      <w:r w:rsidR="0033103A">
        <w:t xml:space="preserve"> усыновители (оригинал 1 экз.)</w:t>
      </w:r>
      <w:r w:rsidRPr="00016752">
        <w:t>.</w:t>
      </w:r>
    </w:p>
    <w:p w:rsidR="00C7237F" w:rsidRDefault="00C7237F" w:rsidP="003A1808">
      <w:pPr>
        <w:spacing w:after="120"/>
        <w:ind w:firstLine="709"/>
        <w:contextualSpacing/>
        <w:jc w:val="both"/>
        <w:rPr>
          <w:b/>
          <w:lang w:eastAsia="ar-SA"/>
        </w:rPr>
      </w:pPr>
    </w:p>
    <w:p w:rsidR="00C7237F" w:rsidRDefault="00C7237F" w:rsidP="003A1808">
      <w:pPr>
        <w:spacing w:after="120"/>
        <w:ind w:firstLine="709"/>
        <w:contextualSpacing/>
        <w:jc w:val="both"/>
        <w:rPr>
          <w:b/>
          <w:lang w:eastAsia="ar-SA"/>
        </w:rPr>
      </w:pPr>
    </w:p>
    <w:p w:rsidR="003A1808" w:rsidRPr="00016752" w:rsidRDefault="003A1808" w:rsidP="003A1808">
      <w:pPr>
        <w:spacing w:after="120"/>
        <w:ind w:firstLine="709"/>
        <w:contextualSpacing/>
        <w:jc w:val="both"/>
        <w:rPr>
          <w:b/>
          <w:lang w:eastAsia="ar-SA"/>
        </w:rPr>
      </w:pPr>
      <w:r w:rsidRPr="00016752">
        <w:rPr>
          <w:b/>
          <w:lang w:eastAsia="ar-SA"/>
        </w:rPr>
        <w:t>2.4. Сроки предоставления муниципальной услуги</w:t>
      </w:r>
    </w:p>
    <w:p w:rsidR="003A1808" w:rsidRPr="00016752" w:rsidRDefault="003A1808" w:rsidP="003A1808">
      <w:pPr>
        <w:suppressAutoHyphens/>
        <w:ind w:firstLine="709"/>
        <w:jc w:val="both"/>
        <w:rPr>
          <w:kern w:val="2"/>
        </w:rPr>
      </w:pPr>
      <w:proofErr w:type="gramStart"/>
      <w:r w:rsidRPr="00016752">
        <w:rPr>
          <w:kern w:val="2"/>
        </w:rPr>
        <w:t>Выдача заключения в суд об обоснованности и соответствии усыновления (удочерения) интересам ребенка, отмене усыновления (удочерения), участие при разбирательстве дела в судах по усыновлению и отмене усыновления (удочерения) может быть осуществлена в течение 15 рабочих дней со дня подачи заявителями заявления с просьбой дать заключения  в суд об обоснованности и соответствии усыновления (удочерения) интересам ребенка, отмене усыновления (удочерения), участие при разбирательстве</w:t>
      </w:r>
      <w:proofErr w:type="gramEnd"/>
      <w:r w:rsidRPr="00016752">
        <w:rPr>
          <w:kern w:val="2"/>
        </w:rPr>
        <w:t xml:space="preserve"> дела в судах по усыновлению и отмене усыновления (удочерения).</w:t>
      </w:r>
    </w:p>
    <w:p w:rsidR="003A1808" w:rsidRPr="00016752" w:rsidRDefault="003A1808" w:rsidP="003A1808">
      <w:pPr>
        <w:suppressAutoHyphens/>
        <w:ind w:firstLine="709"/>
        <w:jc w:val="both"/>
        <w:rPr>
          <w:b/>
          <w:bCs/>
        </w:rPr>
      </w:pPr>
      <w:r w:rsidRPr="00016752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3A1808" w:rsidRPr="00016752" w:rsidRDefault="003A1808" w:rsidP="003A1808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</w:rPr>
      </w:pPr>
      <w:r w:rsidRPr="00016752">
        <w:rPr>
          <w:kern w:val="2"/>
        </w:rPr>
        <w:t xml:space="preserve">Предоставление муниципальной услуги осуществляется в соответствии </w:t>
      </w:r>
      <w:proofErr w:type="gramStart"/>
      <w:r w:rsidRPr="00016752">
        <w:rPr>
          <w:kern w:val="2"/>
        </w:rPr>
        <w:t>с</w:t>
      </w:r>
      <w:proofErr w:type="gramEnd"/>
      <w:r w:rsidRPr="00016752">
        <w:rPr>
          <w:kern w:val="2"/>
        </w:rPr>
        <w:t>: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proofErr w:type="gramStart"/>
      <w:r w:rsidRPr="00016752">
        <w:t>- Конституцией Российской Федерации, принятой 12 декабря 1993 года (с учетом поправок от 9 января 1996 г. N 20, от 10 февраля 1996 г. N 173, от 9 июня 2001 г. N 679, от 25 июля 2003 г. N 841, от 25 марта 2004 г. N 1-ФКЗ, от 14 октября 2005 г. N 6-ФКЗ, от 12 июля 2006 г. N 2-ФКЗ</w:t>
      </w:r>
      <w:proofErr w:type="gramEnd"/>
      <w:r w:rsidRPr="00016752">
        <w:t xml:space="preserve">, </w:t>
      </w:r>
      <w:proofErr w:type="gramStart"/>
      <w:r w:rsidRPr="00016752">
        <w:t>от 30 декабря 2006 г. N 6-ФКЗ, от 21 июля 2007 г. N 5-ФКЗ, от 30 декабря 2008 г. N 6-ФКЗ, от 30 декабря 2008 г. N 7-ФКЗ (текст опубликован в «Российской газете» от 25 декабря 1993 г. №237, текст Конституции с учетом поправок, внесенных законами Российской Федерации о поправках к Конституции Российской Федерации от 30 декабря 2008 г. N</w:t>
      </w:r>
      <w:proofErr w:type="gramEnd"/>
      <w:r w:rsidRPr="00016752">
        <w:t xml:space="preserve"> </w:t>
      </w:r>
      <w:proofErr w:type="gramStart"/>
      <w:r w:rsidRPr="00016752">
        <w:t>6-ФКЗ и от 30 декабря 2008 г. N 7-ФКЗ, опубликован в «Российской газете» от 21 января 2009 г. N 7, в «Парламентской газете» от 23 января 2009 г. N 4, в Собрании законодательства Российской Федерации от 26 января 2009 г. N 4 ст. 445)</w:t>
      </w:r>
      <w:r w:rsidR="00CE7D3B">
        <w:t>*</w:t>
      </w:r>
      <w:r w:rsidRPr="00016752">
        <w:t>;</w:t>
      </w:r>
      <w:proofErr w:type="gramEnd"/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r w:rsidRPr="00016752">
        <w:t>- Гражданским кодексом Российской Федерации (часть I)  от 30 ноября 1994 г. N 51-Ф3 (текст ч.1 от 30 ноября 1994 г. № 51-ФЗ опубликован в «Российской газете» от 08 декабря 1994 г. № 238-239, в Собрании законодательства Российской Федерации от 05 декабря 1994 г. № 32 ст.3301); (текст ч.2 от 26 января 1996 г. № 14-ФЗ опубликован в «Российской газете» от 06,07,08 февраля 1996 г. № 23,24,25, в Собрании законодательства Российской Федерации от 29 января 1996 г. № 5 ст.410); (текст ч.3 от 26 ноября 2001 г. № 146-ФЗ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03 декабря 2001 г. № 49 ст.4552); (текст ч.4 от 18 декабря 2006 г. №  230-ФЗ опубликован в «Российской газете» от 22 декабря 2006 г. № 289, в «Парламентской газете» от 21декабря 2006 г. № 214-215, в Собрании законодательства Российской Федерации от 25 декабря 2006 г. № 52 ст.5496)</w:t>
      </w:r>
      <w:r w:rsidR="00CE7D3B">
        <w:t>*</w:t>
      </w:r>
      <w:r w:rsidRPr="00016752">
        <w:t>;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proofErr w:type="gramStart"/>
      <w:r w:rsidRPr="00016752">
        <w:t xml:space="preserve">- Семейным кодексом Российской Федерации от 29 декабря 1995 г. N 223-ФЗ  (текст опубликован в Российской газете от 27 января 1996 г. N 17, в Собрании законодательства </w:t>
      </w:r>
      <w:r w:rsidRPr="00016752">
        <w:lastRenderedPageBreak/>
        <w:t>Российской Федерации от 1 января 1996 г. N 1), от 23 декабря 2010 г. N 386-ФЗ, от 04 мая 2011 г. N 98-ФЗ, от 30 ноября 2011 г. N 363-ФЗ, от 30 ноября 2011</w:t>
      </w:r>
      <w:proofErr w:type="gramEnd"/>
      <w:r w:rsidRPr="00016752">
        <w:t xml:space="preserve"> г. N 351-ФЗ)</w:t>
      </w:r>
      <w:r w:rsidR="00CE7D3B">
        <w:t>*</w:t>
      </w:r>
      <w:r w:rsidRPr="00016752">
        <w:t>;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proofErr w:type="gramStart"/>
      <w:r w:rsidRPr="00016752">
        <w:t>- Федеральным законом от 02.05.2006 № 59-ФЗ «О порядке рассмотрения обращений граждан Российской Федерации» (ред. от 27.07.2010), первоначальный текст ФЗ от 02.05.2006 № 59-ФЗ опубликован в «Российской газете» от 05.05.2006, № 95; в «Собрании законодательства РФ» от 08.05.2006, №19, ст. 2060; в «Парламентской газете» от 11.05.2006, № 70-71 (с изменениями от 29 июня 2010 г. N 126-ФЗ, от 27 июля 2010 г. N 227-ФЗ)</w:t>
      </w:r>
      <w:r w:rsidR="00CE7D3B">
        <w:t>*</w:t>
      </w:r>
      <w:r w:rsidRPr="00016752">
        <w:t xml:space="preserve">;  </w:t>
      </w:r>
      <w:proofErr w:type="gramEnd"/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r w:rsidRPr="00016752">
        <w:t>- Федеральным законом от 27.07.2010 № 210-ФЗ «Об организации представления государственных и муниципальных услуг» (ред. от 06.04.2011), первоначальный текст ФЗ опубликован в «Российской газете» от 30.07.2010, № 168; в «Собрании законодательства Российской Федерации» от 02.08.2010, № 31, ст. 4179</w:t>
      </w:r>
      <w:r w:rsidR="00CE7D3B">
        <w:t>*</w:t>
      </w:r>
      <w:r w:rsidRPr="00016752">
        <w:t>;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proofErr w:type="gramStart"/>
      <w:r w:rsidRPr="00016752">
        <w:t>- постановлением Правительства Российской Федерации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первоначальный текст постановления опубликован в «Собрании законодательства</w:t>
      </w:r>
      <w:proofErr w:type="gramEnd"/>
      <w:r w:rsidRPr="00016752">
        <w:t xml:space="preserve"> РФ» от 10.04.2000, № 15, ст. 1590; в «Российской газете» от 13.04.2000 № 72</w:t>
      </w:r>
      <w:r w:rsidR="00CE7D3B">
        <w:t>*</w:t>
      </w:r>
      <w:r w:rsidRPr="00016752">
        <w:t>;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r w:rsidRPr="00016752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первоначальный текст постановления опубликован в «Собрании законодательства РФ» от 21.11.2005, № 47, ст. 4933</w:t>
      </w:r>
      <w:r w:rsidR="00CE7D3B">
        <w:t>*</w:t>
      </w:r>
      <w:r w:rsidRPr="00016752">
        <w:t>;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r w:rsidRPr="00016752">
        <w:t xml:space="preserve">-  </w:t>
      </w:r>
      <w:proofErr w:type="gramStart"/>
      <w:r w:rsidRPr="00016752">
        <w:t>Федеральным</w:t>
      </w:r>
      <w:proofErr w:type="gramEnd"/>
      <w:r w:rsidRPr="00016752">
        <w:t xml:space="preserve"> закон от 30.11.2011 № 351-ФЗ «О внесении изменений в статьи 127 и 146 Семейного кодекса Российской Фе</w:t>
      </w:r>
      <w:r>
        <w:t>дерации и статью 271 Гражданско-</w:t>
      </w:r>
      <w:r w:rsidRPr="00016752">
        <w:t>процессуального кодекса Российской Федерации»</w:t>
      </w:r>
      <w:r w:rsidR="00CE7D3B">
        <w:t>*</w:t>
      </w:r>
      <w:r w:rsidRPr="00016752">
        <w:t>;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r w:rsidRPr="00016752">
        <w:t xml:space="preserve">-  приказом </w:t>
      </w:r>
      <w:proofErr w:type="spellStart"/>
      <w:r w:rsidRPr="00016752">
        <w:t>Минобрнауки</w:t>
      </w:r>
      <w:proofErr w:type="spellEnd"/>
      <w:r w:rsidRPr="00016752">
        <w:t xml:space="preserve"> России от 20 августа 2012 г. № 623 «Об утверждении требований к содержанию программы подготовки лиц, желающих приять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</w:t>
      </w:r>
      <w:r w:rsidR="00CE7D3B">
        <w:t>*</w:t>
      </w:r>
      <w:r w:rsidRPr="00016752">
        <w:t>;</w:t>
      </w:r>
    </w:p>
    <w:p w:rsidR="003A1808" w:rsidRPr="00016752" w:rsidRDefault="003A1808" w:rsidP="003A1808">
      <w:pPr>
        <w:autoSpaceDE w:val="0"/>
        <w:autoSpaceDN w:val="0"/>
        <w:adjustRightInd w:val="0"/>
        <w:ind w:firstLine="720"/>
        <w:jc w:val="both"/>
      </w:pPr>
      <w:r w:rsidRPr="00016752">
        <w:t>- постановлением Кабинета Министров Чувашской Республики от 28.04.2008 № 120 «Об утверждении порядка учета лиц, желающих усыновить (удочерить) детей на территории Чувашской Республики» (ред. от 13.08.2009), первоначальный текст постановления опубликован в газете «Вести Чувашии» от 30.04.2008, № 16; в «Собрании законодательства ЧР», 2008, № 4, ст. 288</w:t>
      </w:r>
      <w:r w:rsidR="00CE7D3B">
        <w:t>*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2.6. Перечень документов, необходимых для получения муниципальной услуги</w:t>
      </w:r>
    </w:p>
    <w:p w:rsidR="003A1808" w:rsidRPr="00016752" w:rsidRDefault="003A1808" w:rsidP="003A1808">
      <w:pPr>
        <w:ind w:firstLine="720"/>
        <w:jc w:val="both"/>
        <w:rPr>
          <w:lang w:eastAsia="en-US"/>
        </w:rPr>
      </w:pPr>
      <w:r w:rsidRPr="00016752">
        <w:t xml:space="preserve">Основанием для получения муниципальной услуги является представление заявителями заявления на право получения заключения о возможности быть кандидатами в усыновители (далее – Заявление) в </w:t>
      </w:r>
      <w:r w:rsidR="000F558E">
        <w:t>сектор опеки и попечительства а</w:t>
      </w:r>
      <w:r w:rsidRPr="00016752">
        <w:rPr>
          <w:bCs/>
          <w:lang w:eastAsia="ar-SA"/>
        </w:rPr>
        <w:t xml:space="preserve">дминистрации </w:t>
      </w:r>
      <w:r w:rsidR="000F558E"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 </w:t>
      </w:r>
      <w:r w:rsidR="001E460E">
        <w:t>(Приложение № 3</w:t>
      </w:r>
      <w:r w:rsidRPr="00016752">
        <w:t xml:space="preserve"> к Административному регламенту).</w:t>
      </w:r>
    </w:p>
    <w:p w:rsidR="003A1808" w:rsidRPr="00016752" w:rsidRDefault="003A1808" w:rsidP="003A1808">
      <w:pPr>
        <w:ind w:firstLine="720"/>
        <w:jc w:val="both"/>
      </w:pPr>
      <w:r w:rsidRPr="00016752">
        <w:rPr>
          <w:bCs/>
          <w:szCs w:val="28"/>
        </w:rPr>
        <w:t>Заявление</w:t>
      </w:r>
      <w:r w:rsidRPr="00016752">
        <w:rPr>
          <w:szCs w:val="28"/>
        </w:rPr>
        <w:t xml:space="preserve"> </w:t>
      </w:r>
      <w:r w:rsidRPr="00016752">
        <w:rPr>
          <w:bCs/>
          <w:szCs w:val="28"/>
        </w:rPr>
        <w:t>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3A1808" w:rsidRPr="00016752" w:rsidRDefault="003A1808" w:rsidP="003A1808">
      <w:pPr>
        <w:ind w:firstLine="720"/>
        <w:jc w:val="both"/>
      </w:pPr>
      <w:r w:rsidRPr="00016752">
        <w:t>К заявлению прилагаются следующие документы:</w:t>
      </w:r>
    </w:p>
    <w:p w:rsidR="003A1808" w:rsidRPr="00016752" w:rsidRDefault="003A1808" w:rsidP="003A1808">
      <w:pPr>
        <w:ind w:firstLine="720"/>
        <w:jc w:val="both"/>
      </w:pPr>
      <w:r w:rsidRPr="00016752">
        <w:t>1) краткая автобиография;</w:t>
      </w:r>
    </w:p>
    <w:p w:rsidR="003A1808" w:rsidRPr="00016752" w:rsidRDefault="003A1808" w:rsidP="003A1808">
      <w:pPr>
        <w:ind w:firstLine="720"/>
        <w:jc w:val="both"/>
      </w:pPr>
      <w:r w:rsidRPr="00016752">
        <w:t>2) справка с места работы с указанием должности и заработной платы либо копия декларации о доходах, начислении пенсии за 12 месяцев;</w:t>
      </w:r>
    </w:p>
    <w:p w:rsidR="003A1808" w:rsidRPr="00016752" w:rsidRDefault="003A1808" w:rsidP="003A1808">
      <w:pPr>
        <w:ind w:firstLine="720"/>
        <w:jc w:val="both"/>
      </w:pPr>
      <w:r w:rsidRPr="00016752">
        <w:t>3) копия финансового лицевого счета и выписка из домовой (поквартирной) книги с места жительства (документ является результатом предоставления необходимых и обязательных услуг);</w:t>
      </w:r>
    </w:p>
    <w:p w:rsidR="003A1808" w:rsidRPr="00016752" w:rsidRDefault="003A1808" w:rsidP="003A1808">
      <w:pPr>
        <w:ind w:firstLine="720"/>
        <w:jc w:val="both"/>
      </w:pPr>
      <w:r w:rsidRPr="00016752">
        <w:lastRenderedPageBreak/>
        <w:t>4) документ, подтверждающий право собственности на жилое помещение, (документ предоставляется в рамках межведомственного и межуровневого взаимодействия);</w:t>
      </w:r>
    </w:p>
    <w:p w:rsidR="003A1808" w:rsidRPr="00016752" w:rsidRDefault="003A1808" w:rsidP="003A1808">
      <w:pPr>
        <w:ind w:firstLine="720"/>
        <w:jc w:val="both"/>
      </w:pPr>
      <w:r w:rsidRPr="00016752">
        <w:t>5) справка органов внутренних дел об отсутствии судимости за умышленное преступление против жизни или здоровья граждан (документ предоставляется в рамках межведомственного и межуровневого взаимодействия);</w:t>
      </w:r>
    </w:p>
    <w:p w:rsidR="003A1808" w:rsidRPr="00016752" w:rsidRDefault="003A1808" w:rsidP="003A1808">
      <w:pPr>
        <w:ind w:firstLine="720"/>
        <w:jc w:val="both"/>
      </w:pPr>
      <w:r w:rsidRPr="00016752">
        <w:t>6) медицинское заключение государственного или муниципального лечебно-профилактического учреждения о состоянии здоровья лица, желающего усыновить (удочерить) ребенка, оформленное в порядке, установленном Министерством здравоохранения и социального развития Российской Федерации;</w:t>
      </w:r>
    </w:p>
    <w:p w:rsidR="003A1808" w:rsidRPr="00016752" w:rsidRDefault="003A1808" w:rsidP="003A1808">
      <w:pPr>
        <w:ind w:firstLine="720"/>
        <w:jc w:val="both"/>
      </w:pPr>
      <w:r w:rsidRPr="00016752">
        <w:t>7) копия свидетельства о браке (если заявители состоят в браке);</w:t>
      </w:r>
    </w:p>
    <w:p w:rsidR="003A1808" w:rsidRPr="00016752" w:rsidRDefault="003A1808" w:rsidP="003A1808">
      <w:pPr>
        <w:ind w:firstLine="720"/>
        <w:jc w:val="both"/>
      </w:pPr>
      <w:r w:rsidRPr="00016752">
        <w:t>8) копии паспортов заявителей (две страницы: личность, регистрация по месту жительства);</w:t>
      </w:r>
    </w:p>
    <w:p w:rsidR="003A1808" w:rsidRPr="00016752" w:rsidRDefault="003A1808" w:rsidP="003A1808">
      <w:pPr>
        <w:ind w:firstLine="720"/>
        <w:jc w:val="both"/>
      </w:pPr>
      <w:r w:rsidRPr="00016752">
        <w:t>9) копия свидетельства или иного документа о прохождении подготовки кандидатов в приемные родители.</w:t>
      </w:r>
    </w:p>
    <w:p w:rsidR="003A1808" w:rsidRPr="00016752" w:rsidRDefault="003A1808" w:rsidP="003A1808">
      <w:pPr>
        <w:ind w:firstLine="720"/>
        <w:jc w:val="both"/>
      </w:pPr>
      <w:r w:rsidRPr="00016752">
        <w:t xml:space="preserve">По своему желанию заявитель дополнительно может представить иные документы, которые, по его мнению, имеют значение для подготовки заключения. </w:t>
      </w:r>
    </w:p>
    <w:p w:rsidR="003A1808" w:rsidRPr="00016752" w:rsidRDefault="003A1808" w:rsidP="003A1808">
      <w:pPr>
        <w:ind w:firstLine="720"/>
        <w:jc w:val="both"/>
      </w:pPr>
      <w:r w:rsidRPr="00016752">
        <w:t xml:space="preserve">Заявление составляется в 2-х экземплярах, один из которых остается в </w:t>
      </w:r>
      <w:r w:rsidR="000642DF">
        <w:t>секторе опеки и попечительства</w:t>
      </w:r>
      <w:r w:rsidRPr="00016752">
        <w:t xml:space="preserve"> </w:t>
      </w:r>
      <w:r w:rsidR="000642DF">
        <w:t>а</w:t>
      </w:r>
      <w:r w:rsidRPr="00016752">
        <w:rPr>
          <w:bCs/>
          <w:lang w:eastAsia="ar-SA"/>
        </w:rPr>
        <w:t xml:space="preserve">дминистрации </w:t>
      </w:r>
      <w:r w:rsidR="000642DF"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t>, другой – у заявителя.</w:t>
      </w:r>
    </w:p>
    <w:p w:rsidR="003A1808" w:rsidRPr="00016752" w:rsidRDefault="003A1808" w:rsidP="003A1808">
      <w:pPr>
        <w:ind w:firstLine="720"/>
        <w:jc w:val="both"/>
      </w:pPr>
      <w:r w:rsidRPr="00016752">
        <w:t>Лицо, обращающееся с просьбой об усыновлении, должно предъявить паспорт или иной документ, удостоверяющий личность.</w:t>
      </w:r>
    </w:p>
    <w:p w:rsidR="003A1808" w:rsidRPr="00016752" w:rsidRDefault="003A1808" w:rsidP="003A1808">
      <w:pPr>
        <w:pStyle w:val="a3"/>
        <w:ind w:firstLine="720"/>
      </w:pPr>
      <w:r w:rsidRPr="00016752">
        <w:t xml:space="preserve">При представлении копий необходимо прикладывать также и оригиналы документов, если копии нотариально не заверены, после заверения специалистом </w:t>
      </w:r>
      <w:r w:rsidRPr="00016752">
        <w:rPr>
          <w:bCs/>
          <w:lang w:eastAsia="ar-SA"/>
        </w:rPr>
        <w:t xml:space="preserve"> </w:t>
      </w:r>
      <w:r w:rsidR="000642DF">
        <w:rPr>
          <w:bCs/>
          <w:lang w:eastAsia="ar-SA"/>
        </w:rPr>
        <w:t>сектора опеки и попечительства администрации Козловского района</w:t>
      </w:r>
      <w:r w:rsidRPr="00016752">
        <w:rPr>
          <w:bCs/>
        </w:rPr>
        <w:t xml:space="preserve"> Чувашской Республики </w:t>
      </w:r>
      <w:r w:rsidRPr="00016752">
        <w:t>оригиналы возвращаются заявителям.</w:t>
      </w:r>
    </w:p>
    <w:p w:rsidR="003A1808" w:rsidRPr="00016752" w:rsidRDefault="003A1808" w:rsidP="003A1808">
      <w:pPr>
        <w:ind w:firstLine="709"/>
        <w:jc w:val="both"/>
        <w:rPr>
          <w:b/>
          <w:bCs/>
        </w:rPr>
      </w:pPr>
      <w:r w:rsidRPr="00016752">
        <w:rPr>
          <w:b/>
          <w:bCs/>
        </w:rPr>
        <w:t>2.6.1. Особенности взаимодействия с заявителем при предоставлении муниципальной услуги</w:t>
      </w:r>
    </w:p>
    <w:p w:rsidR="003A1808" w:rsidRPr="00016752" w:rsidRDefault="003A1808" w:rsidP="003A1808">
      <w:pPr>
        <w:ind w:firstLine="709"/>
        <w:jc w:val="both"/>
        <w:rPr>
          <w:bCs/>
          <w:lang w:eastAsia="ar-SA"/>
        </w:rPr>
      </w:pPr>
      <w:r w:rsidRPr="00016752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="00256CB0">
        <w:rPr>
          <w:bCs/>
          <w:lang w:eastAsia="ar-SA"/>
        </w:rPr>
        <w:t>сектор опеки и попечительства администрации Козловского района</w:t>
      </w:r>
      <w:r w:rsidRPr="00016752">
        <w:rPr>
          <w:bCs/>
        </w:rPr>
        <w:t xml:space="preserve"> Чувашской Республики, а также в процессе предоставления муниципальной услуги,</w:t>
      </w:r>
      <w:r w:rsidRPr="00016752">
        <w:rPr>
          <w:lang w:eastAsia="ar-SA"/>
        </w:rPr>
        <w:t xml:space="preserve"> запрещается требовать от заявителя:</w:t>
      </w:r>
    </w:p>
    <w:p w:rsidR="00CE7D3B" w:rsidRPr="00293808" w:rsidRDefault="00CE7D3B" w:rsidP="00CE7D3B">
      <w:pPr>
        <w:ind w:firstLine="709"/>
        <w:jc w:val="both"/>
      </w:pPr>
      <w:r w:rsidRPr="0029380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E7D3B" w:rsidRPr="00293808" w:rsidRDefault="00CE7D3B" w:rsidP="00CE7D3B">
      <w:pPr>
        <w:ind w:firstLine="709"/>
        <w:jc w:val="both"/>
      </w:pPr>
      <w:proofErr w:type="gramStart"/>
      <w:r w:rsidRPr="00293808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293808">
        <w:t xml:space="preserve">, </w:t>
      </w:r>
      <w:proofErr w:type="gramStart"/>
      <w:r w:rsidRPr="00293808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293808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E7D3B" w:rsidRPr="00016752" w:rsidRDefault="00CE7D3B" w:rsidP="00CE7D3B">
      <w:pPr>
        <w:ind w:firstLine="709"/>
        <w:jc w:val="both"/>
      </w:pPr>
      <w:proofErr w:type="gramStart"/>
      <w:r w:rsidRPr="00293808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293808">
        <w:lastRenderedPageBreak/>
        <w:t>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3A1808" w:rsidRPr="00016752" w:rsidRDefault="003A1808" w:rsidP="003A1808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3A1808" w:rsidRPr="00016752" w:rsidRDefault="003A1808" w:rsidP="003A18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016752">
        <w:rPr>
          <w:lang w:eastAsia="ar-SA"/>
        </w:rPr>
        <w:t>- наличие факсимильных подписей, содержащихся на представляемых документах;</w:t>
      </w:r>
    </w:p>
    <w:p w:rsidR="003A1808" w:rsidRPr="00016752" w:rsidRDefault="003A1808" w:rsidP="003A180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3A1808" w:rsidRPr="00016752" w:rsidRDefault="003A1808" w:rsidP="003A180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неполный пакет документов.</w:t>
      </w:r>
    </w:p>
    <w:p w:rsidR="003A1808" w:rsidRPr="00016752" w:rsidRDefault="003A1808" w:rsidP="003A1808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2.8. Основания для приостановления, отказа в предоставлении муниципальной услуги</w:t>
      </w:r>
      <w:r w:rsidRPr="00016752">
        <w:rPr>
          <w:b/>
          <w:bCs/>
          <w:lang w:eastAsia="ar-SA"/>
        </w:rPr>
        <w:t xml:space="preserve"> </w:t>
      </w:r>
    </w:p>
    <w:p w:rsidR="003A1808" w:rsidRPr="00016752" w:rsidRDefault="003A1808" w:rsidP="003A1808">
      <w:pPr>
        <w:ind w:firstLine="720"/>
        <w:jc w:val="both"/>
        <w:rPr>
          <w:lang w:eastAsia="en-US"/>
        </w:rPr>
      </w:pPr>
      <w:r w:rsidRPr="00016752">
        <w:t>Основаниями для отказа в предоставлении муниципальной услуги являются:</w:t>
      </w:r>
    </w:p>
    <w:p w:rsidR="003A1808" w:rsidRPr="00016752" w:rsidRDefault="003A1808" w:rsidP="003A1808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наличие судебных актов, решений правоохранительных органов;</w:t>
      </w:r>
    </w:p>
    <w:p w:rsidR="003A1808" w:rsidRPr="00016752" w:rsidRDefault="003A1808" w:rsidP="003A1808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при поступлении от заявителя письменного заявления о прекращении предоставления муниципальной услуги;</w:t>
      </w:r>
    </w:p>
    <w:p w:rsidR="003A1808" w:rsidRPr="00016752" w:rsidRDefault="003A1808" w:rsidP="003A1808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не предоставление или предоставление не в полном объеме заявителями документов, перечисленных в пункте 2.6. Административного регламента;</w:t>
      </w:r>
    </w:p>
    <w:p w:rsidR="003A1808" w:rsidRPr="00016752" w:rsidRDefault="003A1808" w:rsidP="003A1808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 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законодательства.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- обращение лица, которому муниципальная услуга не может быть предоставлена: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1)</w:t>
      </w:r>
      <w:r w:rsidRPr="00016752">
        <w:rPr>
          <w:lang w:eastAsia="ar-SA"/>
        </w:rPr>
        <w:tab/>
        <w:t>лица, признанные судом недееспособными или ограниченно дееспособными;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2)</w:t>
      </w:r>
      <w:r w:rsidRPr="00016752">
        <w:rPr>
          <w:lang w:eastAsia="ar-SA"/>
        </w:rPr>
        <w:tab/>
        <w:t>супруги, один из которых признан судом недееспособным или ограниченно дееспособным;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proofErr w:type="gramStart"/>
      <w:r w:rsidRPr="00016752">
        <w:rPr>
          <w:lang w:eastAsia="ar-SA"/>
        </w:rPr>
        <w:t>3)</w:t>
      </w:r>
      <w:r w:rsidRPr="00016752">
        <w:rPr>
          <w:lang w:eastAsia="ar-SA"/>
        </w:rPr>
        <w:tab/>
        <w:t>лица, лишенные по суду родительских прав или ограниченных судом в родительских правах;</w:t>
      </w:r>
      <w:proofErr w:type="gramEnd"/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4)</w:t>
      </w:r>
      <w:r w:rsidRPr="00016752">
        <w:rPr>
          <w:lang w:eastAsia="ar-SA"/>
        </w:rPr>
        <w:tab/>
        <w:t>лица, отстраненные от обязанностей опекуна (попечителя) за ненадлежащее выполнение возложенных на него законом обязанностей;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5)</w:t>
      </w:r>
      <w:r w:rsidRPr="00016752">
        <w:rPr>
          <w:lang w:eastAsia="ar-SA"/>
        </w:rPr>
        <w:tab/>
        <w:t>бывшие усыновители, если усыновление отменено судом по их вине;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6)</w:t>
      </w:r>
      <w:r w:rsidRPr="00016752">
        <w:rPr>
          <w:lang w:eastAsia="ar-SA"/>
        </w:rPr>
        <w:tab/>
        <w:t>лица, которые по состоянию здоровья не могут осуществлять родительские права. Перечень заболеваний, при наличии которых лицо не может усыновить ребенка, принять его под опеку (попечительство), взять в приемную семью, устанавливается Правительством Российской Федерации;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7)</w:t>
      </w:r>
      <w:r w:rsidRPr="00016752">
        <w:rPr>
          <w:lang w:eastAsia="ar-SA"/>
        </w:rPr>
        <w:tab/>
        <w:t>лица,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8)</w:t>
      </w:r>
      <w:r w:rsidRPr="00016752">
        <w:rPr>
          <w:lang w:eastAsia="ar-SA"/>
        </w:rPr>
        <w:tab/>
        <w:t>лица, не имеющие постоянного места жительства;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proofErr w:type="gramStart"/>
      <w:r w:rsidRPr="00016752">
        <w:rPr>
          <w:lang w:eastAsia="ar-SA"/>
        </w:rPr>
        <w:t>9)</w:t>
      </w:r>
      <w:r w:rsidRPr="00016752">
        <w:rPr>
          <w:lang w:eastAsia="ar-SA"/>
        </w:rPr>
        <w:tab/>
        <w:t>лица, имеющие или имевшие судимость, подвергающихся или подвергавшихся уголовному преследованию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proofErr w:type="gramEnd"/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10)</w:t>
      </w:r>
      <w:r w:rsidRPr="00016752">
        <w:rPr>
          <w:lang w:eastAsia="ar-SA"/>
        </w:rPr>
        <w:tab/>
        <w:t>лица, имеющие неснятую или непогашенную судимость за тяжкие или особо тяжкие преступления;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11)</w:t>
      </w:r>
      <w:r w:rsidRPr="00016752">
        <w:rPr>
          <w:lang w:eastAsia="ar-SA"/>
        </w:rPr>
        <w:tab/>
        <w:t>лица, проживающие в жилых помещениях, не отвечающих санитарным и техническим правилам и нормам.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Лица, не состоящие между собой в браке, не могут совместно усыновить одного и того же ребенка.</w:t>
      </w:r>
    </w:p>
    <w:p w:rsidR="003A1808" w:rsidRPr="00016752" w:rsidRDefault="003A1808" w:rsidP="003A1808">
      <w:pPr>
        <w:ind w:firstLine="709"/>
        <w:jc w:val="both"/>
        <w:rPr>
          <w:lang w:eastAsia="ar-SA"/>
        </w:rPr>
      </w:pPr>
      <w:r w:rsidRPr="00016752">
        <w:rPr>
          <w:b/>
          <w:lang w:eastAsia="ar-SA"/>
        </w:rPr>
        <w:lastRenderedPageBreak/>
        <w:t>2.9. Порядок, размер и основания взимания платы за предоставление муниципальной услуги</w:t>
      </w:r>
    </w:p>
    <w:p w:rsidR="003A1808" w:rsidRPr="00016752" w:rsidRDefault="003A1808" w:rsidP="003A1808">
      <w:pPr>
        <w:ind w:firstLine="709"/>
        <w:rPr>
          <w:lang w:eastAsia="ar-SA"/>
        </w:rPr>
      </w:pPr>
      <w:r w:rsidRPr="00016752">
        <w:rPr>
          <w:lang w:eastAsia="ar-SA"/>
        </w:rPr>
        <w:t>Муниципальная услуга предоставляется без взимания платы.</w:t>
      </w:r>
    </w:p>
    <w:p w:rsidR="003A1808" w:rsidRPr="00016752" w:rsidRDefault="003A1808" w:rsidP="003A1808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3A1808" w:rsidRPr="00016752" w:rsidRDefault="003A1808" w:rsidP="003A1808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lang w:eastAsia="en-US"/>
        </w:rPr>
      </w:pPr>
      <w:r w:rsidRPr="00016752">
        <w:rPr>
          <w:rFonts w:eastAsia="Arial Unicode MS"/>
        </w:rPr>
        <w:t xml:space="preserve">Время ожидания заявителей при подаче Заявления для получения муниципальной услуги не должно превышать </w:t>
      </w:r>
      <w:r w:rsidR="00CE7D3B">
        <w:rPr>
          <w:rFonts w:eastAsia="Arial Unicode MS"/>
        </w:rPr>
        <w:t>15</w:t>
      </w:r>
      <w:r w:rsidRPr="00016752">
        <w:rPr>
          <w:rFonts w:eastAsia="Arial Unicode MS"/>
        </w:rPr>
        <w:t xml:space="preserve"> минут.</w:t>
      </w:r>
    </w:p>
    <w:p w:rsidR="003A1808" w:rsidRPr="00016752" w:rsidRDefault="003A1808" w:rsidP="003A1808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</w:rPr>
      </w:pPr>
      <w:r w:rsidRPr="00016752">
        <w:rPr>
          <w:rFonts w:eastAsia="Arial Unicode MS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="00CE7D3B">
        <w:rPr>
          <w:rFonts w:eastAsia="Arial Unicode MS"/>
          <w:bCs/>
        </w:rPr>
        <w:t>15</w:t>
      </w:r>
      <w:r w:rsidRPr="00016752">
        <w:rPr>
          <w:rFonts w:eastAsia="Arial Unicode MS"/>
          <w:b/>
        </w:rPr>
        <w:t xml:space="preserve"> </w:t>
      </w:r>
      <w:r w:rsidRPr="00016752">
        <w:rPr>
          <w:rFonts w:eastAsia="Arial Unicode MS"/>
          <w:bCs/>
        </w:rPr>
        <w:t>минут</w:t>
      </w:r>
      <w:r w:rsidRPr="00016752">
        <w:rPr>
          <w:rFonts w:eastAsia="Arial Unicode MS"/>
          <w:b/>
        </w:rPr>
        <w:t>.</w:t>
      </w:r>
    </w:p>
    <w:p w:rsidR="003A1808" w:rsidRPr="00016752" w:rsidRDefault="003A1808" w:rsidP="003A1808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016752">
        <w:rPr>
          <w:rFonts w:eastAsia="Arial Unicode MS"/>
        </w:rPr>
        <w:t>Продолжительность приема</w:t>
      </w:r>
      <w:r w:rsidRPr="00016752">
        <w:rPr>
          <w:rFonts w:eastAsia="Arial Unicode MS"/>
          <w:b/>
        </w:rPr>
        <w:t xml:space="preserve"> </w:t>
      </w:r>
      <w:r w:rsidRPr="00016752">
        <w:rPr>
          <w:rFonts w:eastAsia="Arial Unicode MS"/>
          <w:bCs/>
        </w:rPr>
        <w:t>заявителей</w:t>
      </w:r>
      <w:r w:rsidRPr="00016752">
        <w:rPr>
          <w:rFonts w:eastAsia="Arial Unicode MS"/>
        </w:rPr>
        <w:t xml:space="preserve"> у специалиста </w:t>
      </w:r>
      <w:r w:rsidR="00DA707D">
        <w:rPr>
          <w:rFonts w:eastAsia="Arial Unicode MS"/>
        </w:rPr>
        <w:t>сектора опеки и попечительства а</w:t>
      </w:r>
      <w:r w:rsidRPr="00016752">
        <w:rPr>
          <w:bCs/>
          <w:lang w:eastAsia="ar-SA"/>
        </w:rPr>
        <w:t xml:space="preserve">дминистрации </w:t>
      </w:r>
      <w:r w:rsidR="00DA707D"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rFonts w:eastAsia="Arial Unicode MS"/>
        </w:rPr>
        <w:t xml:space="preserve"> при </w:t>
      </w:r>
      <w:r w:rsidRPr="00016752">
        <w:t>получении консультации по вопросу предоставления муниципальной услуги</w:t>
      </w:r>
      <w:r w:rsidRPr="00016752">
        <w:rPr>
          <w:rFonts w:eastAsia="Arial Unicode MS"/>
        </w:rPr>
        <w:t xml:space="preserve"> не должна превышать 15 минут.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b/>
        </w:rPr>
        <w:t>2.11. Срок и порядок регистрации запроса заявителя о предоставлении муниципальной услуги</w:t>
      </w:r>
    </w:p>
    <w:p w:rsidR="003A1808" w:rsidRPr="00016752" w:rsidRDefault="003A1808" w:rsidP="003A1808">
      <w:pPr>
        <w:ind w:firstLine="709"/>
        <w:jc w:val="both"/>
        <w:rPr>
          <w:bCs/>
        </w:rPr>
      </w:pPr>
      <w:r w:rsidRPr="00016752">
        <w:rPr>
          <w:bCs/>
        </w:rPr>
        <w:t>Заявление на предоставление муниципальной услуги регистрируется:</w:t>
      </w:r>
    </w:p>
    <w:p w:rsidR="003A1808" w:rsidRPr="00016752" w:rsidRDefault="003A1808" w:rsidP="003A1808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016752">
        <w:rPr>
          <w:lang w:eastAsia="ar-SA"/>
        </w:rPr>
        <w:tab/>
        <w:t xml:space="preserve">- в журнале входящей документации в </w:t>
      </w:r>
      <w:r w:rsidRPr="00016752">
        <w:rPr>
          <w:bCs/>
          <w:lang w:eastAsia="ar-SA"/>
        </w:rPr>
        <w:t xml:space="preserve">структурном подразделении Администрации </w:t>
      </w:r>
      <w:r w:rsidRPr="00016752">
        <w:rPr>
          <w:bCs/>
        </w:rPr>
        <w:t>муниципального образования Чувашской Республики</w:t>
      </w:r>
      <w:r w:rsidRPr="00016752">
        <w:rPr>
          <w:bCs/>
          <w:lang w:eastAsia="ar-SA"/>
        </w:rPr>
        <w:t xml:space="preserve"> </w:t>
      </w:r>
      <w:r w:rsidRPr="00016752">
        <w:rPr>
          <w:lang w:eastAsia="ar-SA"/>
        </w:rPr>
        <w:t>путем присвоения входящего номера и даты поступления документа</w:t>
      </w:r>
      <w:r w:rsidRPr="00016752">
        <w:rPr>
          <w:bCs/>
        </w:rPr>
        <w:t xml:space="preserve"> в течение 1 рабочего дня </w:t>
      </w:r>
      <w:proofErr w:type="gramStart"/>
      <w:r w:rsidRPr="00016752">
        <w:rPr>
          <w:bCs/>
        </w:rPr>
        <w:t>с даты поступления</w:t>
      </w:r>
      <w:proofErr w:type="gramEnd"/>
      <w:r w:rsidRPr="00016752">
        <w:rPr>
          <w:bCs/>
        </w:rPr>
        <w:t>;</w:t>
      </w:r>
    </w:p>
    <w:p w:rsidR="003A1808" w:rsidRPr="00016752" w:rsidRDefault="003A1808" w:rsidP="003A180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16752">
        <w:tab/>
        <w:t xml:space="preserve">- в системе электронного документооборота (далее - СЭД) с присвоением статуса «зарегистрировано» </w:t>
      </w:r>
      <w:r w:rsidRPr="00016752">
        <w:rPr>
          <w:bCs/>
        </w:rPr>
        <w:t xml:space="preserve">в течение 1 рабочего дня </w:t>
      </w:r>
      <w:proofErr w:type="gramStart"/>
      <w:r w:rsidRPr="00016752">
        <w:rPr>
          <w:bCs/>
        </w:rPr>
        <w:t>с даты поступления</w:t>
      </w:r>
      <w:proofErr w:type="gramEnd"/>
      <w:r w:rsidRPr="00016752">
        <w:t>.</w:t>
      </w:r>
    </w:p>
    <w:p w:rsidR="000E160B" w:rsidRDefault="000E160B" w:rsidP="003A1808">
      <w:pPr>
        <w:tabs>
          <w:tab w:val="left" w:pos="720"/>
        </w:tabs>
        <w:ind w:firstLine="709"/>
        <w:jc w:val="both"/>
        <w:rPr>
          <w:b/>
        </w:rPr>
      </w:pPr>
    </w:p>
    <w:p w:rsidR="003A1808" w:rsidRPr="00016752" w:rsidRDefault="003A1808" w:rsidP="003A1808">
      <w:pPr>
        <w:tabs>
          <w:tab w:val="left" w:pos="720"/>
        </w:tabs>
        <w:ind w:firstLine="709"/>
        <w:jc w:val="both"/>
        <w:rPr>
          <w:b/>
          <w:lang w:eastAsia="ar-SA"/>
        </w:rPr>
      </w:pPr>
      <w:r w:rsidRPr="00016752">
        <w:rPr>
          <w:b/>
        </w:rPr>
        <w:t>2.12. Требования к помещениям предоставления муниципальной услуги</w:t>
      </w:r>
    </w:p>
    <w:p w:rsidR="004E1A27" w:rsidRPr="00016752" w:rsidRDefault="004E1A27" w:rsidP="004E1A27">
      <w:pPr>
        <w:ind w:firstLine="709"/>
        <w:jc w:val="both"/>
        <w:rPr>
          <w:bCs/>
        </w:rPr>
      </w:pPr>
      <w:proofErr w:type="gramStart"/>
      <w:r w:rsidRPr="00016752">
        <w:rPr>
          <w:bCs/>
        </w:rPr>
        <w:t xml:space="preserve">Вход в здания администраций районов оформлен вывеской с указанием основных реквизитов </w:t>
      </w:r>
      <w:r w:rsidRPr="00016752">
        <w:rPr>
          <w:bCs/>
          <w:lang w:eastAsia="ar-SA"/>
        </w:rPr>
        <w:t xml:space="preserve">Администрации </w:t>
      </w:r>
      <w:r>
        <w:rPr>
          <w:bCs/>
        </w:rPr>
        <w:t>Козловского района</w:t>
      </w:r>
      <w:r w:rsidRPr="00016752">
        <w:rPr>
          <w:bCs/>
        </w:rPr>
        <w:t xml:space="preserve"> Чувашской Республики </w:t>
      </w:r>
      <w:r>
        <w:rPr>
          <w:bCs/>
        </w:rPr>
        <w:t>н</w:t>
      </w:r>
      <w:r w:rsidRPr="00016752">
        <w:rPr>
          <w:bCs/>
        </w:rPr>
        <w:t xml:space="preserve">а русском и чувашском языках, </w:t>
      </w:r>
      <w:r>
        <w:rPr>
          <w:bCs/>
          <w:lang w:eastAsia="ar-SA"/>
        </w:rPr>
        <w:t xml:space="preserve">сектор опеки и попечительства администрации Козловского района </w:t>
      </w:r>
      <w:r w:rsidRPr="00016752">
        <w:rPr>
          <w:bCs/>
        </w:rPr>
        <w:t>Чувашской Республики</w:t>
      </w:r>
      <w:r w:rsidRPr="00016752">
        <w:rPr>
          <w:bCs/>
          <w:lang w:eastAsia="ar-SA"/>
        </w:rPr>
        <w:t xml:space="preserve"> </w:t>
      </w:r>
      <w:r w:rsidRPr="00016752">
        <w:rPr>
          <w:bCs/>
        </w:rPr>
        <w:t xml:space="preserve">оформлен вывеской с указанием основных реквизитов администрации, а также графиком работы специалистов </w:t>
      </w:r>
      <w:r>
        <w:rPr>
          <w:bCs/>
        </w:rPr>
        <w:t>сектора опеки и попечительства ад</w:t>
      </w:r>
      <w:r w:rsidRPr="00016752">
        <w:rPr>
          <w:bCs/>
          <w:lang w:eastAsia="ar-SA"/>
        </w:rPr>
        <w:t>министрации</w:t>
      </w:r>
      <w:r>
        <w:rPr>
          <w:bCs/>
          <w:lang w:eastAsia="ar-SA"/>
        </w:rPr>
        <w:t xml:space="preserve"> Козловского района Чувашской Республики</w:t>
      </w:r>
      <w:r w:rsidRPr="00016752">
        <w:rPr>
          <w:bCs/>
        </w:rPr>
        <w:t>.</w:t>
      </w:r>
      <w:proofErr w:type="gramEnd"/>
    </w:p>
    <w:p w:rsidR="004E1A27" w:rsidRPr="00016752" w:rsidRDefault="004E1A27" w:rsidP="004E1A27">
      <w:pPr>
        <w:ind w:firstLine="709"/>
        <w:jc w:val="both"/>
        <w:rPr>
          <w:bCs/>
        </w:rPr>
      </w:pPr>
      <w:r w:rsidRPr="00016752">
        <w:rPr>
          <w:bCs/>
        </w:rPr>
        <w:t xml:space="preserve">На прилегающей территории здания </w:t>
      </w:r>
      <w:r>
        <w:rPr>
          <w:bCs/>
        </w:rPr>
        <w:t>ад</w:t>
      </w:r>
      <w:r w:rsidRPr="00016752">
        <w:rPr>
          <w:bCs/>
          <w:lang w:eastAsia="ar-SA"/>
        </w:rPr>
        <w:t>министрации</w:t>
      </w:r>
      <w:r>
        <w:rPr>
          <w:bCs/>
          <w:lang w:eastAsia="ar-SA"/>
        </w:rPr>
        <w:t xml:space="preserve"> Козловского района Чувашской Республики</w:t>
      </w:r>
      <w:r>
        <w:rPr>
          <w:bCs/>
        </w:rPr>
        <w:t xml:space="preserve"> </w:t>
      </w:r>
      <w:r w:rsidRPr="00016752">
        <w:rPr>
          <w:bCs/>
        </w:rPr>
        <w:t xml:space="preserve">находится </w:t>
      </w:r>
      <w:proofErr w:type="gramStart"/>
      <w:r w:rsidRPr="00016752">
        <w:rPr>
          <w:bCs/>
        </w:rPr>
        <w:t>паркинг</w:t>
      </w:r>
      <w:proofErr w:type="gramEnd"/>
      <w:r w:rsidRPr="00016752">
        <w:rPr>
          <w:bCs/>
        </w:rPr>
        <w:t xml:space="preserve"> как для сотрудников администрации, так и для посетителей.</w:t>
      </w:r>
    </w:p>
    <w:p w:rsidR="004E1A27" w:rsidRPr="00016752" w:rsidRDefault="004E1A27" w:rsidP="004E1A27">
      <w:pPr>
        <w:ind w:firstLine="709"/>
        <w:jc w:val="both"/>
        <w:rPr>
          <w:bCs/>
        </w:rPr>
      </w:pPr>
      <w:r w:rsidRPr="00016752">
        <w:rPr>
          <w:bCs/>
        </w:rPr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>
        <w:rPr>
          <w:bCs/>
        </w:rPr>
        <w:t>сектора опеки и попечительства ад</w:t>
      </w:r>
      <w:r w:rsidRPr="00016752">
        <w:rPr>
          <w:bCs/>
          <w:lang w:eastAsia="ar-SA"/>
        </w:rPr>
        <w:t>министрации</w:t>
      </w:r>
      <w:r>
        <w:rPr>
          <w:bCs/>
          <w:lang w:eastAsia="ar-SA"/>
        </w:rPr>
        <w:t xml:space="preserve"> Козловского района Чувашской Республики</w:t>
      </w:r>
      <w:r w:rsidRPr="00016752">
        <w:rPr>
          <w:bCs/>
        </w:rPr>
        <w:t>.</w:t>
      </w:r>
      <w:r>
        <w:rPr>
          <w:bCs/>
        </w:rPr>
        <w:t xml:space="preserve"> </w:t>
      </w:r>
      <w:r w:rsidRPr="00016752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4E1A27" w:rsidRPr="00016752" w:rsidRDefault="004E1A27" w:rsidP="004E1A27">
      <w:pPr>
        <w:ind w:firstLine="709"/>
        <w:jc w:val="both"/>
        <w:rPr>
          <w:bCs/>
        </w:rPr>
      </w:pPr>
      <w:proofErr w:type="gramStart"/>
      <w:r w:rsidRPr="00016752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>
        <w:rPr>
          <w:bCs/>
        </w:rPr>
        <w:t>сектора опеки и попечительства ад</w:t>
      </w:r>
      <w:r w:rsidRPr="00016752">
        <w:rPr>
          <w:bCs/>
          <w:lang w:eastAsia="ar-SA"/>
        </w:rPr>
        <w:t>министрации</w:t>
      </w:r>
      <w:r>
        <w:rPr>
          <w:bCs/>
          <w:lang w:eastAsia="ar-SA"/>
        </w:rPr>
        <w:t xml:space="preserve"> Козловского района Чувашской Республики</w:t>
      </w:r>
      <w:r w:rsidRPr="00016752">
        <w:rPr>
          <w:bCs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4E1A27" w:rsidRPr="00016752" w:rsidRDefault="004E1A27" w:rsidP="004E1A27">
      <w:pPr>
        <w:ind w:firstLine="709"/>
        <w:jc w:val="both"/>
        <w:rPr>
          <w:bCs/>
        </w:rPr>
      </w:pPr>
      <w:r w:rsidRPr="00016752">
        <w:rPr>
          <w:bCs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4E1A27" w:rsidRPr="00016752" w:rsidRDefault="004E1A27" w:rsidP="004E1A27">
      <w:pPr>
        <w:ind w:firstLine="709"/>
        <w:jc w:val="both"/>
        <w:rPr>
          <w:bCs/>
        </w:rPr>
      </w:pPr>
      <w:r w:rsidRPr="00016752">
        <w:rPr>
          <w:bCs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4E1A27" w:rsidRPr="00016752" w:rsidRDefault="004E1A27" w:rsidP="004E1A27">
      <w:pPr>
        <w:ind w:firstLine="709"/>
        <w:jc w:val="both"/>
        <w:rPr>
          <w:bCs/>
        </w:rPr>
      </w:pPr>
      <w:r w:rsidRPr="00016752">
        <w:rPr>
          <w:bCs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</w:t>
      </w:r>
      <w:r w:rsidRPr="00016752">
        <w:rPr>
          <w:bCs/>
        </w:rPr>
        <w:lastRenderedPageBreak/>
        <w:t>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4E1A27" w:rsidRPr="00016752" w:rsidRDefault="004E1A27" w:rsidP="004E1A27">
      <w:pPr>
        <w:ind w:firstLine="709"/>
        <w:jc w:val="both"/>
        <w:rPr>
          <w:bCs/>
        </w:rPr>
      </w:pPr>
      <w:r w:rsidRPr="00016752">
        <w:rPr>
          <w:bCs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4E1A27" w:rsidRPr="00016752" w:rsidRDefault="004E1A27" w:rsidP="004E1A27">
      <w:pPr>
        <w:ind w:firstLine="709"/>
        <w:jc w:val="both"/>
        <w:rPr>
          <w:bCs/>
        </w:rPr>
      </w:pPr>
      <w:r w:rsidRPr="00016752">
        <w:rPr>
          <w:bCs/>
        </w:rPr>
        <w:t>На территории, прилегающей к зданию МФЦ, расположена бесплатная парковка для автомобиль</w:t>
      </w:r>
      <w:r>
        <w:rPr>
          <w:bCs/>
        </w:rPr>
        <w:t>ного транспорта посетителей МФЦ</w:t>
      </w:r>
      <w:r w:rsidRPr="00016752">
        <w:rPr>
          <w:bCs/>
        </w:rPr>
        <w:t>, в том числе предусматривающая места для специальных автотранспортных средств инвалидов.</w:t>
      </w:r>
    </w:p>
    <w:p w:rsidR="004E1A27" w:rsidRDefault="004E1A27" w:rsidP="004E1A27">
      <w:pPr>
        <w:ind w:firstLine="709"/>
        <w:jc w:val="both"/>
        <w:rPr>
          <w:bCs/>
        </w:rPr>
      </w:pPr>
      <w:r w:rsidRPr="00016752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905A6E" w:rsidRDefault="00905A6E" w:rsidP="004E1A27">
      <w:pPr>
        <w:ind w:firstLine="709"/>
        <w:jc w:val="both"/>
        <w:rPr>
          <w:bCs/>
        </w:rPr>
      </w:pPr>
    </w:p>
    <w:p w:rsidR="003A1808" w:rsidRDefault="003A1808" w:rsidP="003A1808">
      <w:pPr>
        <w:ind w:firstLine="709"/>
        <w:jc w:val="both"/>
        <w:rPr>
          <w:b/>
        </w:rPr>
      </w:pPr>
      <w:r w:rsidRPr="00016752">
        <w:rPr>
          <w:b/>
        </w:rPr>
        <w:t>2.13. Показатели доступности и качества муниципальной услуги</w:t>
      </w:r>
    </w:p>
    <w:p w:rsidR="00905A6E" w:rsidRPr="00016752" w:rsidRDefault="00905A6E" w:rsidP="003A1808">
      <w:pPr>
        <w:ind w:firstLine="709"/>
        <w:jc w:val="both"/>
        <w:rPr>
          <w:rFonts w:eastAsia="Calibri"/>
          <w:b/>
          <w:lang w:eastAsia="en-US"/>
        </w:rPr>
      </w:pPr>
    </w:p>
    <w:p w:rsidR="0009682D" w:rsidRPr="00016752" w:rsidRDefault="0009682D" w:rsidP="0009682D">
      <w:pPr>
        <w:ind w:firstLine="709"/>
        <w:jc w:val="both"/>
      </w:pPr>
      <w:r w:rsidRPr="00016752">
        <w:t>Показатели доступности и качества предоставления муниципальной услуги:</w:t>
      </w:r>
    </w:p>
    <w:p w:rsidR="0009682D" w:rsidRPr="00016752" w:rsidRDefault="0009682D" w:rsidP="0009682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09682D" w:rsidRPr="00016752" w:rsidRDefault="0009682D" w:rsidP="0009682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09682D" w:rsidRPr="00016752" w:rsidRDefault="0009682D" w:rsidP="0009682D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возможность получения информации о муниципальной услуге в электронной форме, при личном обращении, по телефону;</w:t>
      </w:r>
    </w:p>
    <w:p w:rsidR="0009682D" w:rsidRPr="00016752" w:rsidRDefault="0009682D" w:rsidP="0009682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16752"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3A1BCB" w:rsidRPr="00016752" w:rsidRDefault="003A1BCB" w:rsidP="003A1808">
      <w:pPr>
        <w:widowControl w:val="0"/>
        <w:autoSpaceDE w:val="0"/>
        <w:autoSpaceDN w:val="0"/>
        <w:adjustRightInd w:val="0"/>
        <w:ind w:firstLine="709"/>
        <w:jc w:val="both"/>
      </w:pPr>
    </w:p>
    <w:p w:rsidR="003A1808" w:rsidRPr="00016752" w:rsidRDefault="003A1808" w:rsidP="003A1808">
      <w:pPr>
        <w:widowControl w:val="0"/>
        <w:autoSpaceDE w:val="0"/>
        <w:autoSpaceDN w:val="0"/>
        <w:adjustRightInd w:val="0"/>
        <w:ind w:firstLine="709"/>
        <w:jc w:val="both"/>
      </w:pPr>
    </w:p>
    <w:p w:rsidR="003A1808" w:rsidRPr="00016752" w:rsidRDefault="003A1808" w:rsidP="003A1808">
      <w:pPr>
        <w:jc w:val="center"/>
        <w:rPr>
          <w:b/>
        </w:rPr>
      </w:pPr>
      <w:r w:rsidRPr="00016752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1808" w:rsidRPr="00016752" w:rsidRDefault="003A1808" w:rsidP="003A1808"/>
    <w:p w:rsidR="003A1808" w:rsidRPr="00016752" w:rsidRDefault="003A1808" w:rsidP="003A1808">
      <w:pPr>
        <w:ind w:firstLine="709"/>
        <w:jc w:val="both"/>
        <w:rPr>
          <w:b/>
          <w:szCs w:val="26"/>
          <w:lang w:eastAsia="ar-SA"/>
        </w:rPr>
      </w:pPr>
      <w:r w:rsidRPr="00016752">
        <w:rPr>
          <w:b/>
          <w:szCs w:val="28"/>
          <w:lang w:eastAsia="ar-SA"/>
        </w:rPr>
        <w:t xml:space="preserve">3.1. </w:t>
      </w:r>
      <w:r w:rsidRPr="00016752">
        <w:rPr>
          <w:b/>
          <w:szCs w:val="26"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3A1808" w:rsidRPr="00016752" w:rsidRDefault="003A1808" w:rsidP="003A1808">
      <w:pPr>
        <w:ind w:firstLine="709"/>
        <w:jc w:val="both"/>
      </w:pPr>
      <w:r w:rsidRPr="00016752">
        <w:t xml:space="preserve">Описание </w:t>
      </w:r>
      <w:proofErr w:type="gramStart"/>
      <w:r w:rsidRPr="00016752">
        <w:t>последовательности прохождения процедуры предоставления муниципальной услуги</w:t>
      </w:r>
      <w:proofErr w:type="gramEnd"/>
      <w:r w:rsidRPr="00016752">
        <w:t xml:space="preserve"> представл</w:t>
      </w:r>
      <w:r w:rsidR="00905A6E">
        <w:t xml:space="preserve">ено в блок-схемах (Приложение </w:t>
      </w:r>
      <w:r w:rsidR="002B0F30">
        <w:t xml:space="preserve">№ </w:t>
      </w:r>
      <w:r w:rsidR="00905A6E">
        <w:t>2</w:t>
      </w:r>
      <w:r w:rsidRPr="00016752">
        <w:t xml:space="preserve"> к Административному регламенту).</w:t>
      </w:r>
    </w:p>
    <w:p w:rsidR="003A1808" w:rsidRPr="00016752" w:rsidRDefault="003A1808" w:rsidP="003A1808">
      <w:pPr>
        <w:ind w:firstLine="709"/>
        <w:jc w:val="both"/>
      </w:pPr>
      <w:r w:rsidRPr="00016752">
        <w:t>Для предоставления муниципальной услуги осуществляются следующие административные процедуры:</w:t>
      </w:r>
    </w:p>
    <w:p w:rsidR="003A1808" w:rsidRPr="00016752" w:rsidRDefault="003A1808" w:rsidP="003A1808">
      <w:pPr>
        <w:ind w:firstLine="709"/>
        <w:jc w:val="both"/>
      </w:pPr>
      <w:r w:rsidRPr="00016752">
        <w:t>- устное и письменное информирование граждан;</w:t>
      </w:r>
    </w:p>
    <w:p w:rsidR="003A1808" w:rsidRPr="00016752" w:rsidRDefault="003A1808" w:rsidP="003A1808">
      <w:pPr>
        <w:ind w:firstLine="709"/>
        <w:jc w:val="both"/>
      </w:pPr>
      <w:r w:rsidRPr="00016752">
        <w:t>- прием и рассмотрение документов от заявителей;</w:t>
      </w:r>
    </w:p>
    <w:p w:rsidR="003A1808" w:rsidRPr="00016752" w:rsidRDefault="003A1808" w:rsidP="003A1808">
      <w:pPr>
        <w:ind w:firstLine="709"/>
        <w:jc w:val="both"/>
      </w:pPr>
      <w:r w:rsidRPr="00016752">
        <w:t>- оформление акта обследования условий жизни лиц, желающих усыновить ребенка;</w:t>
      </w:r>
    </w:p>
    <w:p w:rsidR="003A1808" w:rsidRPr="00016752" w:rsidRDefault="003A1808" w:rsidP="003A1808">
      <w:pPr>
        <w:ind w:firstLine="709"/>
        <w:jc w:val="both"/>
      </w:pPr>
      <w:r w:rsidRPr="00016752">
        <w:t>- выдача заключения о возможности быть усыновителями (приложение № 4 к настоящему регламенту);</w:t>
      </w:r>
    </w:p>
    <w:p w:rsidR="003A1808" w:rsidRPr="00016752" w:rsidRDefault="003A1808" w:rsidP="003A1808">
      <w:pPr>
        <w:ind w:firstLine="709"/>
        <w:jc w:val="both"/>
      </w:pPr>
      <w:r w:rsidRPr="00016752">
        <w:t>- постановка на учет в качестве кандидатов в усыновители;</w:t>
      </w:r>
    </w:p>
    <w:p w:rsidR="003A1808" w:rsidRPr="00016752" w:rsidRDefault="003A1808" w:rsidP="003A1808">
      <w:pPr>
        <w:ind w:firstLine="709"/>
        <w:jc w:val="both"/>
      </w:pPr>
      <w:r w:rsidRPr="00016752">
        <w:t xml:space="preserve">- участие представителя органа опеки и попечительства  при разбирательстве дела в судах по усыновлению и отмене усыновления (удочерения). </w:t>
      </w:r>
    </w:p>
    <w:p w:rsidR="003A1808" w:rsidRPr="00016752" w:rsidRDefault="003A1808" w:rsidP="003A1808">
      <w:pPr>
        <w:ind w:firstLine="709"/>
        <w:jc w:val="both"/>
      </w:pPr>
      <w:r w:rsidRPr="00016752">
        <w:t xml:space="preserve">Описание </w:t>
      </w:r>
      <w:proofErr w:type="gramStart"/>
      <w:r w:rsidRPr="00016752">
        <w:t>последовательности прохождения процедуры предоставления муниципальной услуги</w:t>
      </w:r>
      <w:proofErr w:type="gramEnd"/>
      <w:r w:rsidRPr="00016752">
        <w:t xml:space="preserve">. 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</w:p>
    <w:p w:rsidR="003A1808" w:rsidRPr="00016752" w:rsidRDefault="003A1808" w:rsidP="003A1808">
      <w:pPr>
        <w:ind w:firstLine="709"/>
        <w:jc w:val="both"/>
        <w:rPr>
          <w:b/>
          <w:szCs w:val="28"/>
          <w:lang w:eastAsia="ar-SA"/>
        </w:rPr>
      </w:pPr>
      <w:bookmarkStart w:id="1" w:name="sub_211"/>
      <w:r w:rsidRPr="00016752">
        <w:rPr>
          <w:b/>
          <w:szCs w:val="28"/>
          <w:lang w:eastAsia="ar-SA"/>
        </w:rPr>
        <w:t>3.1.1. Первичный прием документов от заявителей</w:t>
      </w:r>
    </w:p>
    <w:p w:rsidR="000B559F" w:rsidRPr="00016752" w:rsidRDefault="000B559F" w:rsidP="000B559F">
      <w:pPr>
        <w:ind w:firstLine="720"/>
        <w:jc w:val="both"/>
        <w:rPr>
          <w:b/>
          <w:i/>
        </w:rPr>
      </w:pPr>
      <w:r w:rsidRPr="00016752">
        <w:rPr>
          <w:b/>
          <w:i/>
        </w:rPr>
        <w:t xml:space="preserve">1) в </w:t>
      </w:r>
      <w:r>
        <w:rPr>
          <w:b/>
          <w:i/>
        </w:rPr>
        <w:t>секторе опеки и попечительства</w:t>
      </w:r>
      <w:r w:rsidRPr="00016752">
        <w:rPr>
          <w:b/>
          <w:i/>
        </w:rPr>
        <w:t xml:space="preserve"> </w:t>
      </w:r>
      <w:r>
        <w:rPr>
          <w:b/>
          <w:i/>
        </w:rPr>
        <w:t>а</w:t>
      </w:r>
      <w:r w:rsidRPr="00016752">
        <w:rPr>
          <w:b/>
          <w:i/>
        </w:rPr>
        <w:t xml:space="preserve">дминистрации </w:t>
      </w:r>
      <w:r>
        <w:rPr>
          <w:b/>
          <w:i/>
        </w:rPr>
        <w:t>Козловского района</w:t>
      </w:r>
      <w:r w:rsidRPr="00016752">
        <w:rPr>
          <w:b/>
          <w:i/>
        </w:rPr>
        <w:t xml:space="preserve"> Чувашской Республики:</w:t>
      </w:r>
    </w:p>
    <w:p w:rsidR="000B559F" w:rsidRDefault="000B559F" w:rsidP="000B559F">
      <w:pPr>
        <w:ind w:firstLine="720"/>
        <w:jc w:val="both"/>
        <w:rPr>
          <w:szCs w:val="26"/>
          <w:lang w:eastAsia="ar-SA"/>
        </w:rPr>
      </w:pPr>
      <w:r w:rsidRPr="00016752">
        <w:rPr>
          <w:szCs w:val="26"/>
          <w:lang w:eastAsia="ar-SA"/>
        </w:rPr>
        <w:lastRenderedPageBreak/>
        <w:t>Основанием для получения муниципальной услуги является представление лично, либо представителем заявителя Заявления</w:t>
      </w:r>
      <w:r>
        <w:rPr>
          <w:szCs w:val="26"/>
          <w:lang w:eastAsia="ar-SA"/>
        </w:rPr>
        <w:t xml:space="preserve"> при наличии паспорта</w:t>
      </w:r>
      <w:r w:rsidRPr="00016752">
        <w:rPr>
          <w:szCs w:val="26"/>
          <w:lang w:eastAsia="ar-SA"/>
        </w:rPr>
        <w:t xml:space="preserve"> с приложением документов, предусмотренных пунктом 2.6. Административного регламента в канцелярию администрации </w:t>
      </w:r>
      <w:r>
        <w:rPr>
          <w:szCs w:val="26"/>
          <w:lang w:eastAsia="ar-SA"/>
        </w:rPr>
        <w:t>Козловского района Чувашской Республики</w:t>
      </w:r>
      <w:r w:rsidRPr="00016752">
        <w:rPr>
          <w:szCs w:val="26"/>
          <w:lang w:eastAsia="ar-SA"/>
        </w:rPr>
        <w:t>.</w:t>
      </w:r>
    </w:p>
    <w:p w:rsidR="000B559F" w:rsidRPr="00016752" w:rsidRDefault="000B559F" w:rsidP="000B559F">
      <w:pPr>
        <w:ind w:firstLine="720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</w:t>
      </w:r>
      <w:r>
        <w:rPr>
          <w:lang w:eastAsia="ar-SA"/>
        </w:rPr>
        <w:t>сектора опеки и попечительства</w:t>
      </w:r>
      <w:r w:rsidRPr="00016752">
        <w:rPr>
          <w:lang w:eastAsia="ar-SA"/>
        </w:rPr>
        <w:t xml:space="preserve"> </w:t>
      </w:r>
      <w:r>
        <w:rPr>
          <w:lang w:eastAsia="ar-SA"/>
        </w:rPr>
        <w:t xml:space="preserve">администрации Козловского района Чувашской Республики (далее-специалист сектора) </w:t>
      </w:r>
      <w:r w:rsidRPr="00016752">
        <w:rPr>
          <w:lang w:eastAsia="ar-SA"/>
        </w:rPr>
        <w:t>производит прием Заявления с приложением документов  от заявителей, предусмотренных подпунктом 1.2. настоящего Административного регламента.</w:t>
      </w:r>
    </w:p>
    <w:p w:rsidR="000B559F" w:rsidRPr="00016752" w:rsidRDefault="000B559F" w:rsidP="000B559F">
      <w:pPr>
        <w:tabs>
          <w:tab w:val="left" w:pos="0"/>
          <w:tab w:val="left" w:pos="360"/>
          <w:tab w:val="left" w:pos="1260"/>
        </w:tabs>
        <w:ind w:right="-5" w:firstLine="720"/>
        <w:jc w:val="both"/>
        <w:rPr>
          <w:lang w:eastAsia="ar-SA"/>
        </w:rPr>
      </w:pPr>
      <w:proofErr w:type="gramStart"/>
      <w:r w:rsidRPr="00016752">
        <w:rPr>
          <w:lang w:eastAsia="ar-SA"/>
        </w:rPr>
        <w:t xml:space="preserve">В ходе приема специалист </w:t>
      </w:r>
      <w:r>
        <w:rPr>
          <w:lang w:eastAsia="ar-SA"/>
        </w:rPr>
        <w:t>сектора</w:t>
      </w:r>
      <w:r w:rsidRPr="00016752">
        <w:rPr>
          <w:lang w:eastAsia="ar-SA"/>
        </w:rPr>
        <w:t xml:space="preserve"> производит проверку представленных документов: наличие необходимых документов согласно перечню, указанному в п.2.6.1. настоящего Административного регламента, проверяет правильность заполнения Заявления, полноту и достоверность содержащихся в них сведений, а в случае  необходимости направляет официальные запросы в органы местного самоуправления, и другие органы, предоставляющие документы в рамках предоставления муниципальной услуги.</w:t>
      </w:r>
      <w:proofErr w:type="gramEnd"/>
      <w:r w:rsidRPr="00016752">
        <w:rPr>
          <w:lang w:eastAsia="ar-SA"/>
        </w:rPr>
        <w:t xml:space="preserve"> Специалист </w:t>
      </w:r>
      <w:r>
        <w:rPr>
          <w:lang w:eastAsia="ar-SA"/>
        </w:rPr>
        <w:t>сектора</w:t>
      </w:r>
      <w:r w:rsidRPr="00016752">
        <w:rPr>
          <w:lang w:eastAsia="ar-SA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привлечь к неправильному истолкованию содержания документов. </w:t>
      </w:r>
    </w:p>
    <w:p w:rsidR="000B559F" w:rsidRPr="00016752" w:rsidRDefault="000B559F" w:rsidP="000B559F">
      <w:pPr>
        <w:tabs>
          <w:tab w:val="left" w:pos="0"/>
          <w:tab w:val="left" w:pos="360"/>
          <w:tab w:val="left" w:pos="1260"/>
        </w:tabs>
        <w:ind w:right="-5" w:firstLine="720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</w:t>
      </w:r>
      <w:r>
        <w:rPr>
          <w:lang w:eastAsia="ar-SA"/>
        </w:rPr>
        <w:t>сектора</w:t>
      </w:r>
      <w:r w:rsidRPr="00016752">
        <w:rPr>
          <w:lang w:eastAsia="ar-SA"/>
        </w:rPr>
        <w:t>, ответственный за прием документов,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0B559F" w:rsidRPr="00016752" w:rsidRDefault="000B559F" w:rsidP="000B559F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В случае представления заявителем документов, не соответствующих перечню, либо представления в неполном объеме, специалист </w:t>
      </w:r>
      <w:r>
        <w:rPr>
          <w:lang w:eastAsia="ar-SA"/>
        </w:rPr>
        <w:t>сектора</w:t>
      </w:r>
      <w:r w:rsidRPr="00016752">
        <w:rPr>
          <w:lang w:eastAsia="ar-SA"/>
        </w:rPr>
        <w:t xml:space="preserve"> вправе отказать заявителю в приеме Заявления и документов с указанием причин отказа и возможностей их устранения. </w:t>
      </w:r>
    </w:p>
    <w:p w:rsidR="000B559F" w:rsidRPr="00016752" w:rsidRDefault="000B559F" w:rsidP="000B559F">
      <w:pPr>
        <w:ind w:firstLine="720"/>
        <w:jc w:val="both"/>
        <w:rPr>
          <w:lang w:eastAsia="ar-SA"/>
        </w:rPr>
      </w:pPr>
      <w:r w:rsidRPr="00016752">
        <w:rPr>
          <w:lang w:eastAsia="ar-SA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0B559F" w:rsidRPr="00016752" w:rsidRDefault="000B559F" w:rsidP="000B559F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Заявление с приложенными документами регистрируется специалистом </w:t>
      </w:r>
      <w:r>
        <w:rPr>
          <w:lang w:eastAsia="ar-SA"/>
        </w:rPr>
        <w:t>сектора</w:t>
      </w:r>
      <w:r w:rsidRPr="00016752">
        <w:rPr>
          <w:lang w:eastAsia="ar-SA"/>
        </w:rPr>
        <w:t xml:space="preserve"> в книге учета входящих документов. </w:t>
      </w:r>
    </w:p>
    <w:p w:rsidR="000B559F" w:rsidRPr="00016752" w:rsidRDefault="000B559F" w:rsidP="000B559F">
      <w:pPr>
        <w:ind w:firstLine="720"/>
        <w:jc w:val="both"/>
        <w:rPr>
          <w:lang w:eastAsia="ar-SA"/>
        </w:rPr>
      </w:pPr>
      <w:r w:rsidRPr="00016752">
        <w:rPr>
          <w:lang w:eastAsia="ar-SA"/>
        </w:rPr>
        <w:t xml:space="preserve">Специалист </w:t>
      </w:r>
      <w:r>
        <w:rPr>
          <w:lang w:eastAsia="ar-SA"/>
        </w:rPr>
        <w:t>сектора</w:t>
      </w:r>
      <w:r w:rsidRPr="00016752">
        <w:rPr>
          <w:lang w:eastAsia="ar-SA"/>
        </w:rPr>
        <w:t xml:space="preserve"> рассматривает Заявление с приложенными документами, предусмотренных подпунктом 2.6.1. настоящего Административного регламента в течение 2 дней со дня представления документов заявителями.</w:t>
      </w:r>
    </w:p>
    <w:p w:rsidR="000B559F" w:rsidRDefault="000B559F" w:rsidP="000B559F">
      <w:pPr>
        <w:ind w:firstLine="720"/>
        <w:jc w:val="both"/>
      </w:pPr>
      <w:r>
        <w:t>Результатом предоставления муниципальной услуги является регистрация Заявления</w:t>
      </w:r>
      <w:r w:rsidRPr="00016752">
        <w:t xml:space="preserve"> с приложениями документов в журнале регистрации входящих документов.</w:t>
      </w:r>
    </w:p>
    <w:p w:rsidR="000B559F" w:rsidRDefault="000B559F" w:rsidP="000B559F">
      <w:pPr>
        <w:ind w:firstLine="720"/>
        <w:jc w:val="both"/>
      </w:pPr>
    </w:p>
    <w:p w:rsidR="000B559F" w:rsidRPr="00016752" w:rsidRDefault="000B559F" w:rsidP="000B559F">
      <w:pPr>
        <w:ind w:firstLine="709"/>
        <w:jc w:val="both"/>
        <w:rPr>
          <w:b/>
          <w:i/>
        </w:rPr>
      </w:pPr>
      <w:r w:rsidRPr="00016752">
        <w:rPr>
          <w:b/>
          <w:i/>
        </w:rPr>
        <w:t>2) в МФЦ:</w:t>
      </w:r>
    </w:p>
    <w:p w:rsidR="000B559F" w:rsidRPr="00016752" w:rsidRDefault="000B559F" w:rsidP="000B559F">
      <w:pPr>
        <w:ind w:firstLine="709"/>
        <w:jc w:val="both"/>
      </w:pPr>
      <w:r w:rsidRPr="00016752"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0B559F" w:rsidRPr="00016752" w:rsidRDefault="000B559F" w:rsidP="000B559F">
      <w:pPr>
        <w:ind w:firstLine="709"/>
        <w:jc w:val="both"/>
      </w:pPr>
      <w:r w:rsidRPr="00016752"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B559F" w:rsidRPr="00016752" w:rsidRDefault="000B559F" w:rsidP="000B559F">
      <w:pPr>
        <w:ind w:firstLine="709"/>
        <w:jc w:val="both"/>
      </w:pPr>
      <w:r w:rsidRPr="00016752"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</w:t>
      </w:r>
      <w:proofErr w:type="gramStart"/>
      <w:r w:rsidRPr="00016752">
        <w:t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уполномоченное структурное подразделение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- сектор опеки и попечительства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 xml:space="preserve">Козловского района </w:t>
      </w:r>
      <w:r w:rsidRPr="00016752">
        <w:rPr>
          <w:bCs/>
        </w:rPr>
        <w:lastRenderedPageBreak/>
        <w:t>Чувашской Республики</w:t>
      </w:r>
      <w:r w:rsidRPr="00016752">
        <w:t>, 3-ий остается в МФЦ) в соответствии с действующими правилами ведения учета документов.</w:t>
      </w:r>
      <w:proofErr w:type="gramEnd"/>
    </w:p>
    <w:p w:rsidR="000B559F" w:rsidRPr="00016752" w:rsidRDefault="000B559F" w:rsidP="000B559F">
      <w:pPr>
        <w:ind w:firstLine="709"/>
        <w:jc w:val="both"/>
      </w:pPr>
      <w:r w:rsidRPr="00016752">
        <w:t>В расписке указываются следующие пункты:</w:t>
      </w:r>
    </w:p>
    <w:p w:rsidR="000B559F" w:rsidRPr="00016752" w:rsidRDefault="000B559F" w:rsidP="000B559F">
      <w:pPr>
        <w:pStyle w:val="12"/>
        <w:numPr>
          <w:ilvl w:val="0"/>
          <w:numId w:val="2"/>
        </w:numPr>
        <w:spacing w:after="0"/>
        <w:ind w:left="0" w:firstLine="709"/>
        <w:jc w:val="both"/>
        <w:rPr>
          <w:bCs/>
          <w:spacing w:val="-3"/>
        </w:rPr>
      </w:pPr>
      <w:r w:rsidRPr="00016752">
        <w:rPr>
          <w:bCs/>
          <w:spacing w:val="-3"/>
        </w:rPr>
        <w:t>согласие на обработку персональных данных;</w:t>
      </w:r>
    </w:p>
    <w:p w:rsidR="000B559F" w:rsidRPr="00016752" w:rsidRDefault="000B559F" w:rsidP="000B559F">
      <w:pPr>
        <w:pStyle w:val="12"/>
        <w:numPr>
          <w:ilvl w:val="0"/>
          <w:numId w:val="2"/>
        </w:numPr>
        <w:spacing w:after="0"/>
        <w:ind w:left="0" w:firstLine="709"/>
        <w:jc w:val="both"/>
      </w:pPr>
      <w:r w:rsidRPr="00016752">
        <w:t>данные о заявителе;</w:t>
      </w:r>
    </w:p>
    <w:p w:rsidR="000B559F" w:rsidRPr="00016752" w:rsidRDefault="000B559F" w:rsidP="000B559F">
      <w:pPr>
        <w:pStyle w:val="12"/>
        <w:widowControl w:val="0"/>
        <w:numPr>
          <w:ilvl w:val="0"/>
          <w:numId w:val="2"/>
        </w:numPr>
        <w:spacing w:after="0"/>
        <w:ind w:left="0" w:firstLine="709"/>
        <w:jc w:val="both"/>
        <w:rPr>
          <w:bCs/>
        </w:rPr>
      </w:pPr>
      <w:r w:rsidRPr="00016752">
        <w:rPr>
          <w:bCs/>
        </w:rPr>
        <w:t>расписка – уведомление о принятии документов;</w:t>
      </w:r>
    </w:p>
    <w:p w:rsidR="000B559F" w:rsidRPr="00016752" w:rsidRDefault="000B559F" w:rsidP="000B559F">
      <w:pPr>
        <w:pStyle w:val="12"/>
        <w:widowControl w:val="0"/>
        <w:numPr>
          <w:ilvl w:val="0"/>
          <w:numId w:val="2"/>
        </w:numPr>
        <w:spacing w:after="0"/>
        <w:ind w:left="0" w:firstLine="709"/>
        <w:jc w:val="both"/>
      </w:pPr>
      <w:r w:rsidRPr="00016752">
        <w:t>порядковый номер заявления;</w:t>
      </w:r>
    </w:p>
    <w:p w:rsidR="000B559F" w:rsidRPr="00016752" w:rsidRDefault="000B559F" w:rsidP="000B559F">
      <w:pPr>
        <w:pStyle w:val="12"/>
        <w:widowControl w:val="0"/>
        <w:numPr>
          <w:ilvl w:val="0"/>
          <w:numId w:val="2"/>
        </w:numPr>
        <w:spacing w:after="0"/>
        <w:ind w:left="0" w:firstLine="709"/>
        <w:jc w:val="both"/>
      </w:pPr>
      <w:r w:rsidRPr="00016752">
        <w:t>дата поступления документов;</w:t>
      </w:r>
    </w:p>
    <w:p w:rsidR="000B559F" w:rsidRPr="00016752" w:rsidRDefault="000B559F" w:rsidP="000B559F">
      <w:pPr>
        <w:pStyle w:val="12"/>
        <w:widowControl w:val="0"/>
        <w:numPr>
          <w:ilvl w:val="0"/>
          <w:numId w:val="2"/>
        </w:numPr>
        <w:spacing w:after="0"/>
        <w:ind w:left="0" w:firstLine="709"/>
        <w:jc w:val="both"/>
      </w:pPr>
      <w:r w:rsidRPr="00016752">
        <w:t>подпись специалиста;</w:t>
      </w:r>
    </w:p>
    <w:p w:rsidR="000B559F" w:rsidRPr="00016752" w:rsidRDefault="000B559F" w:rsidP="000B559F">
      <w:pPr>
        <w:pStyle w:val="12"/>
        <w:widowControl w:val="0"/>
        <w:numPr>
          <w:ilvl w:val="0"/>
          <w:numId w:val="2"/>
        </w:numPr>
        <w:spacing w:after="0"/>
        <w:ind w:left="0" w:firstLine="709"/>
        <w:jc w:val="both"/>
      </w:pPr>
      <w:r w:rsidRPr="00016752">
        <w:t>перечень принятых документов;</w:t>
      </w:r>
    </w:p>
    <w:p w:rsidR="000B559F" w:rsidRPr="00016752" w:rsidRDefault="000B559F" w:rsidP="000B559F">
      <w:pPr>
        <w:pStyle w:val="12"/>
        <w:widowControl w:val="0"/>
        <w:numPr>
          <w:ilvl w:val="0"/>
          <w:numId w:val="2"/>
        </w:numPr>
        <w:spacing w:after="0"/>
        <w:ind w:left="0" w:firstLine="709"/>
        <w:jc w:val="both"/>
      </w:pPr>
      <w:r w:rsidRPr="00016752">
        <w:t>сроки предоставления услуги;</w:t>
      </w:r>
    </w:p>
    <w:p w:rsidR="000B559F" w:rsidRPr="00016752" w:rsidRDefault="000B559F" w:rsidP="000B559F">
      <w:pPr>
        <w:pStyle w:val="12"/>
        <w:widowControl w:val="0"/>
        <w:numPr>
          <w:ilvl w:val="0"/>
          <w:numId w:val="2"/>
        </w:numPr>
        <w:spacing w:after="0"/>
        <w:ind w:left="0" w:firstLine="709"/>
        <w:jc w:val="both"/>
      </w:pPr>
      <w:r w:rsidRPr="00016752">
        <w:t>расписка о выдаче результата.</w:t>
      </w:r>
    </w:p>
    <w:p w:rsidR="000B559F" w:rsidRPr="00016752" w:rsidRDefault="000B559F" w:rsidP="000B559F">
      <w:pPr>
        <w:ind w:firstLine="709"/>
        <w:jc w:val="both"/>
      </w:pPr>
      <w:r w:rsidRPr="00016752">
        <w:t>После регистрации заявления специалист МФЦ в течение одного рабочего дня, организуют доставку представленного заявителем пакета документов из МФЦ в уполномоченное структурное подразделение</w:t>
      </w:r>
      <w:r>
        <w:t xml:space="preserve"> – сектор опеки и попечительства администрации Козловского района Чувашской Республики</w:t>
      </w:r>
      <w:r w:rsidRPr="00016752">
        <w:t xml:space="preserve">, при этом меняя статус в СЭД </w:t>
      </w:r>
      <w:proofErr w:type="gramStart"/>
      <w:r w:rsidRPr="00016752">
        <w:t>на</w:t>
      </w:r>
      <w:proofErr w:type="gramEnd"/>
      <w:r w:rsidRPr="00016752"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0B559F" w:rsidRDefault="000B559F" w:rsidP="000B559F">
      <w:pPr>
        <w:ind w:firstLine="709"/>
        <w:jc w:val="both"/>
      </w:pPr>
      <w:r>
        <w:t>Заведующий</w:t>
      </w:r>
      <w:r w:rsidRPr="00016752">
        <w:t xml:space="preserve"> </w:t>
      </w:r>
      <w:r>
        <w:rPr>
          <w:bCs/>
          <w:lang w:eastAsia="ar-SA"/>
        </w:rPr>
        <w:t>сектором опеки и попечительства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определяет специалиста ответственным исполнителем по данному Заявлению.</w:t>
      </w:r>
    </w:p>
    <w:p w:rsidR="000B559F" w:rsidRDefault="000B559F" w:rsidP="000B559F">
      <w:pPr>
        <w:ind w:firstLine="709"/>
        <w:jc w:val="both"/>
      </w:pPr>
      <w:r w:rsidRPr="006C7538">
        <w:t>Результатом является регистрация заявления с приложениями документами в журнале регистрации входящих документов.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rFonts w:eastAsia="Calibri"/>
          <w:b/>
          <w:lang w:eastAsia="en-US"/>
        </w:rPr>
        <w:t>3.1.2.</w:t>
      </w:r>
      <w:bookmarkEnd w:id="1"/>
      <w:r w:rsidRPr="00016752">
        <w:rPr>
          <w:rFonts w:eastAsia="Calibri"/>
          <w:b/>
          <w:lang w:eastAsia="en-US"/>
        </w:rPr>
        <w:t xml:space="preserve"> Рассмотрение принятого заявления на предоставление заключения о возможности быть кандидатом в усыновители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rFonts w:eastAsia="Calibri"/>
          <w:lang w:eastAsia="en-US"/>
        </w:rPr>
        <w:t xml:space="preserve">Основанием для регистрации специалистом </w:t>
      </w:r>
      <w:r w:rsidR="00E36E3C">
        <w:rPr>
          <w:rFonts w:eastAsia="Calibri"/>
          <w:lang w:eastAsia="en-US"/>
        </w:rPr>
        <w:t>сектора опеки и попечительства администрации Козловского района Чувашской Республики</w:t>
      </w:r>
      <w:r w:rsidR="00FF5F27">
        <w:rPr>
          <w:rFonts w:eastAsia="Calibri"/>
          <w:lang w:eastAsia="en-US"/>
        </w:rPr>
        <w:t xml:space="preserve"> (далее-специалист сектора)</w:t>
      </w:r>
      <w:r w:rsidR="00E36E3C">
        <w:rPr>
          <w:rFonts w:eastAsia="Calibri"/>
          <w:lang w:eastAsia="en-US"/>
        </w:rPr>
        <w:t xml:space="preserve"> </w:t>
      </w:r>
      <w:r w:rsidRPr="00016752">
        <w:rPr>
          <w:rFonts w:eastAsia="Calibri"/>
          <w:lang w:eastAsia="en-US"/>
        </w:rPr>
        <w:t xml:space="preserve">в книге учета кандидатов в усыновители является проверенное Заявление с прилагаемыми к нему документами. 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Специалист </w:t>
      </w:r>
      <w:r w:rsidR="00FF5F27">
        <w:rPr>
          <w:rFonts w:eastAsia="Calibri"/>
          <w:lang w:eastAsia="en-US"/>
        </w:rPr>
        <w:t>сектора</w:t>
      </w:r>
      <w:r w:rsidRPr="00016752">
        <w:rPr>
          <w:rFonts w:eastAsia="Calibri"/>
          <w:lang w:eastAsia="en-US"/>
        </w:rPr>
        <w:t xml:space="preserve"> рассматривает Заявление с прилагаемыми к нему документами, предусмотренными </w:t>
      </w:r>
      <w:r w:rsidRPr="00E36E3C">
        <w:rPr>
          <w:rFonts w:eastAsia="Calibri"/>
          <w:lang w:eastAsia="en-US"/>
        </w:rPr>
        <w:t>пунктом 2.6.</w:t>
      </w:r>
      <w:r w:rsidRPr="00016752">
        <w:rPr>
          <w:rFonts w:eastAsia="Calibri"/>
          <w:lang w:eastAsia="en-US"/>
        </w:rPr>
        <w:t xml:space="preserve"> настоящего Административного регламента в течение рабочего дня со дня представления документов заявителями.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>Заявление с прилагаемыми к нему документами ре</w:t>
      </w:r>
      <w:r w:rsidR="00FF5F27">
        <w:rPr>
          <w:rFonts w:eastAsia="Calibri"/>
          <w:lang w:eastAsia="en-US"/>
        </w:rPr>
        <w:t>гистрируется специалистом сектора</w:t>
      </w:r>
      <w:r w:rsidRPr="00016752">
        <w:rPr>
          <w:rFonts w:eastAsia="Calibri"/>
          <w:lang w:eastAsia="en-US"/>
        </w:rPr>
        <w:t xml:space="preserve"> в книге учета кандидатов в усыновители с присвоением каждому заявлению номера и указанием даты подачи документов. </w:t>
      </w:r>
    </w:p>
    <w:p w:rsidR="003A1808" w:rsidRPr="00016752" w:rsidRDefault="00FF5F27" w:rsidP="003A1808">
      <w:pPr>
        <w:tabs>
          <w:tab w:val="left" w:pos="0"/>
          <w:tab w:val="left" w:pos="1260"/>
        </w:tabs>
        <w:ind w:right="-5" w:firstLine="709"/>
        <w:jc w:val="both"/>
      </w:pPr>
      <w:r>
        <w:t>Специалист сектора</w:t>
      </w:r>
      <w:r w:rsidR="003A1808" w:rsidRPr="00016752">
        <w:t xml:space="preserve"> формирует результат административной процедуры по приему документов. </w:t>
      </w:r>
    </w:p>
    <w:p w:rsidR="003A1808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>Подготовка и выдача заключения о возможности быть усыновителями должна быть осуществлена в течение 15 рабочих дней со дня подачи заявления, которое является основанием для постановки на учет в качестве кандидатов в усыновители.</w:t>
      </w:r>
    </w:p>
    <w:p w:rsidR="00CE7D3B" w:rsidRPr="00016752" w:rsidRDefault="00B41428" w:rsidP="003A18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Результатом является рассмотрение </w:t>
      </w:r>
      <w:r w:rsidRPr="00B41428">
        <w:rPr>
          <w:rFonts w:eastAsia="Calibri"/>
          <w:lang w:eastAsia="en-US"/>
        </w:rPr>
        <w:t>принятого заявления на предоставление заключения о возможности быть кандидатом в усыновители</w:t>
      </w:r>
      <w:r>
        <w:rPr>
          <w:rFonts w:eastAsia="Calibri"/>
          <w:lang w:eastAsia="en-US"/>
        </w:rPr>
        <w:t>.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rFonts w:eastAsia="Calibri"/>
          <w:b/>
          <w:bCs/>
          <w:lang w:eastAsia="en-US"/>
        </w:rPr>
        <w:t xml:space="preserve">3.1.3. Письменное уведомление об отказе </w:t>
      </w:r>
      <w:r w:rsidRPr="00016752">
        <w:rPr>
          <w:rFonts w:eastAsia="Calibri"/>
          <w:b/>
          <w:lang w:eastAsia="en-US"/>
        </w:rPr>
        <w:t>в предоставлении заключения о возможности быть кандидатом в усыновители</w:t>
      </w:r>
    </w:p>
    <w:p w:rsidR="003A1808" w:rsidRDefault="00B41428" w:rsidP="003A1808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Основанием является </w:t>
      </w:r>
      <w:r w:rsidR="003A1808" w:rsidRPr="00016752">
        <w:rPr>
          <w:rFonts w:eastAsia="Calibri"/>
          <w:lang w:eastAsia="en-US"/>
        </w:rPr>
        <w:t>представлен</w:t>
      </w:r>
      <w:r>
        <w:rPr>
          <w:rFonts w:eastAsia="Calibri"/>
          <w:lang w:eastAsia="en-US"/>
        </w:rPr>
        <w:t>ие</w:t>
      </w:r>
      <w:r w:rsidR="003A1808" w:rsidRPr="00016752">
        <w:rPr>
          <w:rFonts w:eastAsia="Calibri"/>
          <w:lang w:eastAsia="en-US"/>
        </w:rPr>
        <w:t xml:space="preserve"> заявителем документ</w:t>
      </w:r>
      <w:r>
        <w:rPr>
          <w:rFonts w:eastAsia="Calibri"/>
          <w:lang w:eastAsia="en-US"/>
        </w:rPr>
        <w:t>ов</w:t>
      </w:r>
      <w:r w:rsidR="003A1808" w:rsidRPr="00016752">
        <w:rPr>
          <w:rFonts w:eastAsia="Calibri"/>
          <w:lang w:eastAsia="en-US"/>
        </w:rPr>
        <w:t>, не соответствую</w:t>
      </w:r>
      <w:r>
        <w:rPr>
          <w:rFonts w:eastAsia="Calibri"/>
          <w:lang w:eastAsia="en-US"/>
        </w:rPr>
        <w:t>щих</w:t>
      </w:r>
      <w:r w:rsidR="003A1808" w:rsidRPr="00016752">
        <w:rPr>
          <w:rFonts w:eastAsia="Calibri"/>
          <w:lang w:eastAsia="en-US"/>
        </w:rPr>
        <w:t xml:space="preserve"> перечню, указанному </w:t>
      </w:r>
      <w:r w:rsidR="003A1808" w:rsidRPr="00FF5F27">
        <w:rPr>
          <w:rFonts w:eastAsia="Calibri"/>
          <w:lang w:eastAsia="en-US"/>
        </w:rPr>
        <w:t>в пункте 2.6.,</w:t>
      </w:r>
      <w:r w:rsidR="003A1808" w:rsidRPr="00016752">
        <w:rPr>
          <w:rFonts w:eastAsia="Calibri"/>
          <w:lang w:eastAsia="en-US"/>
        </w:rPr>
        <w:t xml:space="preserve"> либо представлены не в полном объеме, специалист </w:t>
      </w:r>
      <w:r w:rsidR="00FF5F27">
        <w:rPr>
          <w:rFonts w:eastAsia="Calibri"/>
          <w:lang w:eastAsia="en-US"/>
        </w:rPr>
        <w:t>сектора</w:t>
      </w:r>
      <w:r w:rsidR="003A1808" w:rsidRPr="00016752">
        <w:rPr>
          <w:rFonts w:eastAsia="Calibri"/>
          <w:lang w:eastAsia="en-US"/>
        </w:rPr>
        <w:t xml:space="preserve"> в течение пяти рабочих дней со дня представления заявителями документов</w:t>
      </w:r>
      <w:r w:rsidR="003A1808" w:rsidRPr="00016752">
        <w:rPr>
          <w:rFonts w:eastAsia="Arial Unicode MS"/>
          <w:bCs/>
          <w:lang w:eastAsia="en-US"/>
        </w:rPr>
        <w:t xml:space="preserve"> составляет и отправляет почтовым отправлением </w:t>
      </w:r>
      <w:r w:rsidR="003A1808" w:rsidRPr="00016752">
        <w:rPr>
          <w:rFonts w:eastAsia="Calibri"/>
          <w:lang w:eastAsia="en-US"/>
        </w:rPr>
        <w:t xml:space="preserve">письменное уведомление администрации </w:t>
      </w:r>
      <w:r w:rsidR="00FF5F27">
        <w:rPr>
          <w:rFonts w:eastAsia="Calibri"/>
          <w:lang w:eastAsia="en-US"/>
        </w:rPr>
        <w:t xml:space="preserve">Козловского </w:t>
      </w:r>
      <w:r w:rsidR="003A1808" w:rsidRPr="00016752">
        <w:rPr>
          <w:rFonts w:eastAsia="Calibri"/>
          <w:lang w:eastAsia="en-US"/>
        </w:rPr>
        <w:t xml:space="preserve">района </w:t>
      </w:r>
      <w:r w:rsidR="00FF5F27">
        <w:rPr>
          <w:rFonts w:eastAsia="Calibri"/>
          <w:lang w:eastAsia="en-US"/>
        </w:rPr>
        <w:t xml:space="preserve">Чувашской Республики </w:t>
      </w:r>
      <w:r w:rsidR="003A1808" w:rsidRPr="00016752">
        <w:rPr>
          <w:rFonts w:eastAsia="Calibri"/>
          <w:lang w:eastAsia="en-US"/>
        </w:rPr>
        <w:t>об отказе, с указанием причин отказа и возможностей их устранения.</w:t>
      </w:r>
      <w:proofErr w:type="gramEnd"/>
      <w:r w:rsidR="003A1808" w:rsidRPr="00016752">
        <w:rPr>
          <w:rFonts w:eastAsia="Calibri"/>
          <w:lang w:eastAsia="en-US"/>
        </w:rPr>
        <w:t xml:space="preserve"> Одновременно заявителю возвращаются все документы.</w:t>
      </w:r>
    </w:p>
    <w:p w:rsidR="00B41428" w:rsidRPr="00016752" w:rsidRDefault="00B41428" w:rsidP="003A18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Результатом является выдача </w:t>
      </w:r>
      <w:r w:rsidRPr="00B41428">
        <w:rPr>
          <w:rFonts w:eastAsia="Calibri"/>
          <w:lang w:eastAsia="en-US"/>
        </w:rPr>
        <w:t>уведомлени</w:t>
      </w:r>
      <w:r>
        <w:rPr>
          <w:rFonts w:eastAsia="Calibri"/>
          <w:lang w:eastAsia="en-US"/>
        </w:rPr>
        <w:t>я</w:t>
      </w:r>
      <w:r w:rsidRPr="00B41428">
        <w:rPr>
          <w:rFonts w:eastAsia="Calibri"/>
          <w:lang w:eastAsia="en-US"/>
        </w:rPr>
        <w:t xml:space="preserve"> об отказе в предоставлении заключения о возможности быть кандидатом в усыновители</w:t>
      </w:r>
      <w:r>
        <w:rPr>
          <w:rFonts w:eastAsia="Calibri"/>
          <w:lang w:eastAsia="en-US"/>
        </w:rPr>
        <w:t>.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b/>
          <w:lang w:eastAsia="en-US"/>
        </w:rPr>
        <w:t>3.2. Учет лиц, желающих усыновить детей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lastRenderedPageBreak/>
        <w:t xml:space="preserve">Основанием для постановки граждан на учет в качестве кандидатов в усыновители (удочерители) является положительное заключение органа опеки и попечительства </w:t>
      </w:r>
      <w:r w:rsidR="00400848"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 w:rsidR="00400848"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rFonts w:eastAsia="Calibri"/>
          <w:lang w:eastAsia="en-US"/>
        </w:rPr>
        <w:t xml:space="preserve"> по месту жительства гражданина о возможности бы</w:t>
      </w:r>
      <w:r w:rsidR="00860019">
        <w:rPr>
          <w:rFonts w:eastAsia="Calibri"/>
          <w:lang w:eastAsia="en-US"/>
        </w:rPr>
        <w:t>ть усыновителями (приложение № 4</w:t>
      </w:r>
      <w:r w:rsidRPr="00016752">
        <w:rPr>
          <w:rFonts w:eastAsia="Calibri"/>
          <w:lang w:eastAsia="en-US"/>
        </w:rPr>
        <w:t xml:space="preserve"> к настоящему регламенту).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proofErr w:type="gramStart"/>
      <w:r w:rsidRPr="00016752">
        <w:rPr>
          <w:rFonts w:eastAsia="Calibri"/>
          <w:lang w:eastAsia="en-US"/>
        </w:rPr>
        <w:t xml:space="preserve">На основании положительного заключения  </w:t>
      </w:r>
      <w:r w:rsidR="00400848" w:rsidRPr="00016752">
        <w:rPr>
          <w:rFonts w:eastAsia="Calibri"/>
          <w:lang w:eastAsia="en-US"/>
        </w:rPr>
        <w:t xml:space="preserve">органа опеки и попечительства </w:t>
      </w:r>
      <w:r w:rsidR="00400848">
        <w:rPr>
          <w:bCs/>
          <w:lang w:eastAsia="ar-SA"/>
        </w:rPr>
        <w:t>а</w:t>
      </w:r>
      <w:r w:rsidR="00400848" w:rsidRPr="00016752">
        <w:rPr>
          <w:bCs/>
          <w:lang w:eastAsia="ar-SA"/>
        </w:rPr>
        <w:t xml:space="preserve">дминистрации </w:t>
      </w:r>
      <w:r w:rsidR="00400848">
        <w:rPr>
          <w:bCs/>
          <w:lang w:eastAsia="ar-SA"/>
        </w:rPr>
        <w:t>Козловского района</w:t>
      </w:r>
      <w:r w:rsidR="00400848" w:rsidRPr="00016752">
        <w:rPr>
          <w:bCs/>
        </w:rPr>
        <w:t xml:space="preserve"> Чувашской Республики</w:t>
      </w:r>
      <w:r w:rsidR="00400848" w:rsidRPr="00016752">
        <w:rPr>
          <w:rFonts w:eastAsia="Calibri"/>
          <w:lang w:eastAsia="en-US"/>
        </w:rPr>
        <w:t xml:space="preserve"> </w:t>
      </w:r>
      <w:r w:rsidRPr="00016752">
        <w:rPr>
          <w:rFonts w:eastAsia="Calibri"/>
          <w:lang w:eastAsia="en-US"/>
        </w:rPr>
        <w:t>о возможности быть усыновителями граждане Российской Федерации в течение 10 дней  ставятся на учет в порядке очередности в качестве кандидатов в усыновители в органе опеки и попечительства по месту жительства, сведения о них заносятся в журнал учета  кандидатов в усыновители – граждан Российской Федерации, постоянно проживающих  на территории</w:t>
      </w:r>
      <w:proofErr w:type="gramEnd"/>
      <w:r w:rsidRPr="00016752">
        <w:rPr>
          <w:rFonts w:eastAsia="Calibri"/>
          <w:lang w:eastAsia="en-US"/>
        </w:rPr>
        <w:t xml:space="preserve"> Росс</w:t>
      </w:r>
      <w:r w:rsidR="009725A3">
        <w:rPr>
          <w:rFonts w:eastAsia="Calibri"/>
          <w:lang w:eastAsia="en-US"/>
        </w:rPr>
        <w:t>ийской Федерации (приложение № 5</w:t>
      </w:r>
      <w:r w:rsidRPr="00016752">
        <w:rPr>
          <w:rFonts w:eastAsia="Calibri"/>
          <w:lang w:eastAsia="en-US"/>
        </w:rPr>
        <w:t xml:space="preserve"> к Административному регламенту).  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После постановки на учет граждан в качестве кандидатов в усыновители </w:t>
      </w:r>
      <w:r w:rsidR="00400848">
        <w:rPr>
          <w:rFonts w:eastAsia="Calibri"/>
          <w:lang w:eastAsia="en-US"/>
        </w:rPr>
        <w:t>сектор опеки и попечительства</w:t>
      </w:r>
      <w:r w:rsidRPr="00016752">
        <w:rPr>
          <w:rFonts w:eastAsia="Calibri"/>
          <w:lang w:eastAsia="en-US"/>
        </w:rPr>
        <w:t xml:space="preserve"> администрации </w:t>
      </w:r>
      <w:r w:rsidR="00400848">
        <w:rPr>
          <w:rFonts w:eastAsia="Calibri"/>
          <w:lang w:eastAsia="en-US"/>
        </w:rPr>
        <w:t xml:space="preserve">Козловского </w:t>
      </w:r>
      <w:r w:rsidRPr="00016752">
        <w:rPr>
          <w:rFonts w:eastAsia="Calibri"/>
          <w:lang w:eastAsia="en-US"/>
        </w:rPr>
        <w:t xml:space="preserve">района </w:t>
      </w:r>
      <w:r w:rsidR="00400848">
        <w:rPr>
          <w:rFonts w:eastAsia="Calibri"/>
          <w:lang w:eastAsia="en-US"/>
        </w:rPr>
        <w:t xml:space="preserve">Чувашской Республики </w:t>
      </w:r>
      <w:r w:rsidRPr="00016752">
        <w:rPr>
          <w:rFonts w:eastAsia="Calibri"/>
          <w:lang w:eastAsia="en-US"/>
        </w:rPr>
        <w:t xml:space="preserve">представляет им информацию о ребенке (детях), который может быть усыновлен, и выдает направление для посещения ребенка (детей) по месту жительства (нахождения) ребенка (детей) </w:t>
      </w:r>
      <w:r w:rsidRPr="008D5C44">
        <w:rPr>
          <w:rFonts w:eastAsia="Calibri"/>
          <w:lang w:eastAsia="en-US"/>
        </w:rPr>
        <w:t xml:space="preserve">(приложение № </w:t>
      </w:r>
      <w:r w:rsidR="008D5C44">
        <w:rPr>
          <w:rFonts w:eastAsia="Calibri"/>
          <w:lang w:eastAsia="en-US"/>
        </w:rPr>
        <w:t xml:space="preserve">6 </w:t>
      </w:r>
      <w:r w:rsidRPr="008D5C44">
        <w:rPr>
          <w:rFonts w:eastAsia="Calibri"/>
          <w:lang w:eastAsia="en-US"/>
        </w:rPr>
        <w:t>к настоящему Административному регламенту).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>В случае</w:t>
      </w:r>
      <w:proofErr w:type="gramStart"/>
      <w:r w:rsidRPr="00016752">
        <w:rPr>
          <w:rFonts w:eastAsia="Calibri"/>
          <w:lang w:eastAsia="en-US"/>
        </w:rPr>
        <w:t>,</w:t>
      </w:r>
      <w:proofErr w:type="gramEnd"/>
      <w:r w:rsidRPr="00016752">
        <w:rPr>
          <w:rFonts w:eastAsia="Calibri"/>
          <w:lang w:eastAsia="en-US"/>
        </w:rPr>
        <w:t xml:space="preserve"> 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орган исполнительной власти субъекта Российской Федерации, на который возложена работа по устройству детей на воспитание в семьи любого субъекта Российской Федерации, или в Министерство образования и науки Российской Федерации. 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Основанием для получения этих сведений является заявление кандидатов в усыновители с просьбой о подборе ребенка на усыновление и заключение органа опеки и попечительства администрации </w:t>
      </w:r>
      <w:r w:rsidR="00400848">
        <w:rPr>
          <w:rFonts w:eastAsia="Calibri"/>
          <w:lang w:eastAsia="en-US"/>
        </w:rPr>
        <w:t xml:space="preserve">Козловского </w:t>
      </w:r>
      <w:r w:rsidRPr="00016752">
        <w:rPr>
          <w:rFonts w:eastAsia="Calibri"/>
          <w:lang w:eastAsia="en-US"/>
        </w:rPr>
        <w:t xml:space="preserve">района </w:t>
      </w:r>
      <w:r w:rsidR="00400848">
        <w:rPr>
          <w:rFonts w:eastAsia="Calibri"/>
          <w:lang w:eastAsia="en-US"/>
        </w:rPr>
        <w:t xml:space="preserve">Чувашской Республики </w:t>
      </w:r>
      <w:r w:rsidRPr="00016752">
        <w:rPr>
          <w:rFonts w:eastAsia="Calibri"/>
          <w:lang w:eastAsia="en-US"/>
        </w:rPr>
        <w:t xml:space="preserve">быть усыновителями (заключение действительно в течение </w:t>
      </w:r>
      <w:r w:rsidR="00AB01E9">
        <w:rPr>
          <w:rFonts w:eastAsia="Calibri"/>
          <w:lang w:eastAsia="en-US"/>
        </w:rPr>
        <w:t>двух лет</w:t>
      </w:r>
      <w:r w:rsidRPr="00016752">
        <w:rPr>
          <w:rFonts w:eastAsia="Calibri"/>
          <w:lang w:eastAsia="en-US"/>
        </w:rPr>
        <w:t xml:space="preserve"> со дня его выдачи) </w:t>
      </w:r>
      <w:r w:rsidRPr="00AA1034">
        <w:rPr>
          <w:rFonts w:eastAsia="Calibri"/>
          <w:lang w:eastAsia="en-US"/>
        </w:rPr>
        <w:t>(</w:t>
      </w:r>
      <w:r w:rsidR="008C5576" w:rsidRPr="00AA1034">
        <w:rPr>
          <w:rFonts w:eastAsia="Calibri"/>
          <w:lang w:eastAsia="en-US"/>
        </w:rPr>
        <w:t>приложение № 7</w:t>
      </w:r>
      <w:r w:rsidRPr="00AA1034">
        <w:rPr>
          <w:rFonts w:eastAsia="Calibri"/>
          <w:lang w:eastAsia="en-US"/>
        </w:rPr>
        <w:t xml:space="preserve"> к настоящему Административному регламенту).</w:t>
      </w:r>
      <w:r w:rsidRPr="00016752">
        <w:rPr>
          <w:rFonts w:eastAsia="Calibri"/>
          <w:lang w:eastAsia="en-US"/>
        </w:rPr>
        <w:t xml:space="preserve"> </w:t>
      </w:r>
    </w:p>
    <w:p w:rsidR="003A1808" w:rsidRDefault="003A1808" w:rsidP="003A1808">
      <w:pPr>
        <w:ind w:firstLine="709"/>
        <w:jc w:val="both"/>
        <w:rPr>
          <w:rFonts w:eastAsia="Calibri"/>
          <w:lang w:eastAsia="en-US"/>
        </w:rPr>
      </w:pPr>
      <w:proofErr w:type="gramStart"/>
      <w:r w:rsidRPr="00016752">
        <w:rPr>
          <w:rFonts w:eastAsia="Calibri"/>
          <w:lang w:eastAsia="en-US"/>
        </w:rPr>
        <w:t>Соответствующий орган исполнительной власти субъекта Российской Федерации или Министерство образования и науки Российской Федерации подбирает для кандидатов в усыновители ребенка (детей) находящегося (</w:t>
      </w:r>
      <w:proofErr w:type="spellStart"/>
      <w:r w:rsidRPr="00016752">
        <w:rPr>
          <w:rFonts w:eastAsia="Calibri"/>
          <w:lang w:eastAsia="en-US"/>
        </w:rPr>
        <w:t>ихся</w:t>
      </w:r>
      <w:proofErr w:type="spellEnd"/>
      <w:r w:rsidRPr="00016752">
        <w:rPr>
          <w:rFonts w:eastAsia="Calibri"/>
          <w:lang w:eastAsia="en-US"/>
        </w:rPr>
        <w:t>) на учете, выдает им направление для посещения конкретного ребенка (детей) по его (их) месту жительства (нахождения) и информирует об этом в оперативном порядке отдел охраны детства администрации района, на территории которого находится ребенок.</w:t>
      </w:r>
      <w:proofErr w:type="gramEnd"/>
    </w:p>
    <w:p w:rsidR="00B41428" w:rsidRPr="00016752" w:rsidRDefault="00B41428" w:rsidP="003A18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Результатом является постановка </w:t>
      </w:r>
      <w:proofErr w:type="gramStart"/>
      <w:r w:rsidRPr="00B41428">
        <w:rPr>
          <w:rFonts w:eastAsia="Calibri"/>
          <w:lang w:eastAsia="en-US"/>
        </w:rPr>
        <w:t>на учет в порядке очередности  в качестве кандидатов в усыновители в органе</w:t>
      </w:r>
      <w:proofErr w:type="gramEnd"/>
      <w:r w:rsidRPr="00B41428">
        <w:rPr>
          <w:rFonts w:eastAsia="Calibri"/>
          <w:lang w:eastAsia="en-US"/>
        </w:rPr>
        <w:t xml:space="preserve"> опеки и попечительства по месту жительства, сведения о них заносятся в журнал учета  кандидатов в усыновители – граждан Российской Федерации, постоянно проживающих  на территории Российской Федерации</w:t>
      </w:r>
      <w:r>
        <w:rPr>
          <w:rFonts w:eastAsia="Calibri"/>
          <w:lang w:eastAsia="en-US"/>
        </w:rPr>
        <w:t>.</w:t>
      </w:r>
    </w:p>
    <w:p w:rsidR="003A1808" w:rsidRPr="00016752" w:rsidRDefault="003A1808" w:rsidP="003A1808">
      <w:pPr>
        <w:widowControl w:val="0"/>
        <w:ind w:firstLine="709"/>
        <w:jc w:val="both"/>
        <w:rPr>
          <w:rFonts w:eastAsia="Calibri"/>
          <w:lang w:eastAsia="en-US"/>
        </w:rPr>
      </w:pP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rFonts w:eastAsia="Calibri"/>
          <w:b/>
          <w:lang w:eastAsia="en-US"/>
        </w:rPr>
        <w:t>3.3. Прием и рассмотрение документов от заявителей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Основанием для начала административной процедуры является принятие специалистом </w:t>
      </w:r>
      <w:r w:rsidR="00453951">
        <w:rPr>
          <w:rFonts w:eastAsia="Calibri"/>
          <w:lang w:eastAsia="en-US"/>
        </w:rPr>
        <w:t>сектора опеки и попечительства администрации Козловского района Чувашской Республики</w:t>
      </w:r>
      <w:r w:rsidRPr="00016752">
        <w:rPr>
          <w:rFonts w:eastAsia="Calibri"/>
          <w:lang w:eastAsia="en-US"/>
        </w:rPr>
        <w:t xml:space="preserve"> заявления с приложенными документами с наложенной на них визой </w:t>
      </w:r>
      <w:r w:rsidR="00453951">
        <w:rPr>
          <w:rFonts w:eastAsia="Calibri"/>
          <w:lang w:eastAsia="en-US"/>
        </w:rPr>
        <w:t>заведующим сектором опеки и попечительства администрации Козловского района Чувашской Республики.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Специалист </w:t>
      </w:r>
      <w:r w:rsidR="00657618">
        <w:rPr>
          <w:rFonts w:eastAsia="Calibri"/>
          <w:lang w:eastAsia="en-US"/>
        </w:rPr>
        <w:t>сектора опеки и попечительства администрации Козловского района Чувашской Республики</w:t>
      </w:r>
      <w:r w:rsidR="00657618" w:rsidRPr="00016752">
        <w:rPr>
          <w:rFonts w:eastAsia="Calibri"/>
          <w:lang w:eastAsia="en-US"/>
        </w:rPr>
        <w:t xml:space="preserve"> </w:t>
      </w:r>
      <w:r w:rsidRPr="00016752">
        <w:rPr>
          <w:rFonts w:eastAsia="Calibri"/>
          <w:lang w:eastAsia="en-US"/>
        </w:rPr>
        <w:t xml:space="preserve">принимает поступившие заявления с приложением документов и рассматривает их в течение 10 дней. </w:t>
      </w:r>
    </w:p>
    <w:p w:rsidR="003A1808" w:rsidRPr="00016752" w:rsidRDefault="00B41428" w:rsidP="003A18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Результатом является рассмотрения заявления и приложенных документов.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rFonts w:eastAsia="Calibri"/>
          <w:b/>
          <w:lang w:eastAsia="en-US"/>
        </w:rPr>
        <w:t>3.4. Оформление акта обследования условий жизни лиц, желающих усыновить ребенка</w:t>
      </w:r>
    </w:p>
    <w:p w:rsidR="003A1808" w:rsidRPr="00016752" w:rsidRDefault="003A1808" w:rsidP="003A1808">
      <w:pPr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>Основанием для начала административной процедуры является проверенное заявление с приложением необходимых документов, предусмотренных пунктом 2.6. настоящего регламента.</w:t>
      </w:r>
    </w:p>
    <w:p w:rsidR="003A1808" w:rsidRDefault="003A1808" w:rsidP="003A18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016752">
        <w:rPr>
          <w:rFonts w:eastAsia="Calibri"/>
          <w:lang w:eastAsia="en-US"/>
        </w:rPr>
        <w:lastRenderedPageBreak/>
        <w:t xml:space="preserve">Специалист </w:t>
      </w:r>
      <w:r w:rsidR="007021AB">
        <w:rPr>
          <w:rFonts w:eastAsia="Calibri"/>
          <w:lang w:eastAsia="en-US"/>
        </w:rPr>
        <w:t>сектора опеки и попечительства администрации Козловского района Чувашской Республики</w:t>
      </w:r>
      <w:r w:rsidR="007021AB" w:rsidRPr="00016752">
        <w:rPr>
          <w:rFonts w:eastAsia="Calibri"/>
          <w:lang w:eastAsia="en-US"/>
        </w:rPr>
        <w:t xml:space="preserve"> </w:t>
      </w:r>
      <w:r w:rsidRPr="00016752">
        <w:rPr>
          <w:rFonts w:eastAsia="Calibri"/>
          <w:lang w:eastAsia="en-US"/>
        </w:rPr>
        <w:t xml:space="preserve">в течение 7 дней со дня представления заявителями документов, предусмотренных п. 2.6. настоящего регламента, производит обследование условий жизни заявителей и по результатам оформляет акт обследования (форма утверждена приложением № 5 к Приказу </w:t>
      </w:r>
      <w:proofErr w:type="spellStart"/>
      <w:r w:rsidRPr="00016752">
        <w:rPr>
          <w:rFonts w:eastAsia="Calibri"/>
          <w:lang w:eastAsia="en-US"/>
        </w:rPr>
        <w:t>Минобрнауки</w:t>
      </w:r>
      <w:proofErr w:type="spellEnd"/>
      <w:r w:rsidRPr="00016752">
        <w:rPr>
          <w:rFonts w:eastAsia="Calibri"/>
          <w:lang w:eastAsia="en-US"/>
        </w:rPr>
        <w:t xml:space="preserve"> РФ от 14.09.2009 № 334</w:t>
      </w:r>
      <w:r w:rsidRPr="00016752">
        <w:rPr>
          <w:rFonts w:eastAsia="Calibri"/>
        </w:rPr>
        <w:t xml:space="preserve"> «</w:t>
      </w:r>
      <w:r w:rsidRPr="00016752">
        <w:rPr>
          <w:rFonts w:eastAsia="Calibri"/>
          <w:lang w:eastAsia="en-US"/>
        </w:rPr>
        <w:t>О реализации постановления Правительства Российской Федерации от 18 мая 2009 г. № 423»)   в течение</w:t>
      </w:r>
      <w:proofErr w:type="gramEnd"/>
      <w:r w:rsidRPr="00016752">
        <w:rPr>
          <w:rFonts w:eastAsia="Calibri"/>
          <w:lang w:eastAsia="en-US"/>
        </w:rPr>
        <w:t xml:space="preserve"> 3 дней со дня </w:t>
      </w:r>
      <w:proofErr w:type="gramStart"/>
      <w:r w:rsidRPr="00016752">
        <w:rPr>
          <w:rFonts w:eastAsia="Calibri"/>
          <w:lang w:eastAsia="en-US"/>
        </w:rPr>
        <w:t>проведения обследования условий жизни заявителя</w:t>
      </w:r>
      <w:proofErr w:type="gramEnd"/>
      <w:r w:rsidRPr="00016752">
        <w:rPr>
          <w:rFonts w:eastAsia="Calibri"/>
          <w:lang w:eastAsia="en-US"/>
        </w:rPr>
        <w:t>.</w:t>
      </w:r>
    </w:p>
    <w:p w:rsidR="003A1808" w:rsidRDefault="00B41428" w:rsidP="003A18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Результатом является выдача </w:t>
      </w:r>
      <w:r w:rsidRPr="00B41428">
        <w:rPr>
          <w:rFonts w:eastAsia="Calibri"/>
          <w:lang w:eastAsia="en-US"/>
        </w:rPr>
        <w:t>акта обследования условий жизни лиц, желающих усыновить ребенка</w:t>
      </w:r>
      <w:r>
        <w:rPr>
          <w:rFonts w:eastAsia="Calibri"/>
          <w:lang w:eastAsia="en-US"/>
        </w:rPr>
        <w:t>.</w:t>
      </w:r>
    </w:p>
    <w:p w:rsidR="00B41428" w:rsidRPr="00016752" w:rsidRDefault="00B41428" w:rsidP="003A18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rFonts w:eastAsia="Calibri"/>
          <w:b/>
          <w:lang w:eastAsia="en-US"/>
        </w:rPr>
        <w:t>3.5. Выдача заключения о возможности быть усыновителями</w:t>
      </w:r>
    </w:p>
    <w:p w:rsidR="003A1808" w:rsidRPr="00016752" w:rsidRDefault="003A1808" w:rsidP="003A1808">
      <w:pPr>
        <w:ind w:firstLine="709"/>
        <w:jc w:val="both"/>
        <w:rPr>
          <w:rFonts w:eastAsia="Calibri"/>
          <w:b/>
          <w:lang w:eastAsia="en-US"/>
        </w:rPr>
      </w:pPr>
      <w:r w:rsidRPr="00016752">
        <w:rPr>
          <w:rFonts w:eastAsia="Calibri"/>
          <w:bCs/>
        </w:rPr>
        <w:t>Основанием для начала административной процедуры является наличие заявления и приложенных к нему документов, а также акта обследования условий жизни лиц, желающих усыновить ребенка.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t xml:space="preserve">На основании заявления и приложенных к нему документов, а также акта обследования условий жизни лиц, желающих усыновить ребенка, специалист </w:t>
      </w:r>
      <w:r w:rsidR="00CE38BB">
        <w:rPr>
          <w:rFonts w:eastAsia="Calibri"/>
          <w:lang w:eastAsia="en-US"/>
        </w:rPr>
        <w:t>сектора опеки и попечительства администрации Козловского района Чувашской Республики</w:t>
      </w:r>
      <w:r w:rsidRPr="00016752">
        <w:rPr>
          <w:rFonts w:eastAsia="Calibri"/>
          <w:bCs/>
        </w:rPr>
        <w:t xml:space="preserve"> готовит проект заключения о возможности быть усыновителями.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После того, как проект заключения о возможности быть усыновителем согласован и подписан </w:t>
      </w:r>
      <w:proofErr w:type="gramStart"/>
      <w:r w:rsidR="00CE38BB">
        <w:rPr>
          <w:rFonts w:eastAsia="Calibri"/>
          <w:lang w:eastAsia="en-US"/>
        </w:rPr>
        <w:t>заведующим сектора</w:t>
      </w:r>
      <w:proofErr w:type="gramEnd"/>
      <w:r w:rsidR="00CE38BB">
        <w:rPr>
          <w:rFonts w:eastAsia="Calibri"/>
          <w:lang w:eastAsia="en-US"/>
        </w:rPr>
        <w:t xml:space="preserve"> опеки и попечительства администрации Козловского района Чувашской Республики</w:t>
      </w:r>
      <w:r w:rsidRPr="00016752">
        <w:rPr>
          <w:rFonts w:eastAsia="Calibri"/>
          <w:lang w:eastAsia="en-US"/>
        </w:rPr>
        <w:t xml:space="preserve">, один экземпляр остается и подшивается у специалиста </w:t>
      </w:r>
      <w:r w:rsidR="00CE38BB">
        <w:rPr>
          <w:rFonts w:eastAsia="Calibri"/>
          <w:lang w:eastAsia="en-US"/>
        </w:rPr>
        <w:t>сектора опеки и попечительства администрации Козловского района Чувашской Республики</w:t>
      </w:r>
      <w:r w:rsidRPr="00016752">
        <w:rPr>
          <w:rFonts w:eastAsia="Calibri"/>
          <w:lang w:eastAsia="en-US"/>
        </w:rPr>
        <w:t>, второй экземпляр отдается заявителю лично.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t xml:space="preserve">Выдача заключения о возможности быть усыновителями осуществляется в течение 15 рабочих дней со дня подачи ими заявления с просьбой дать заключение о возможности быть усыновителями. 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t xml:space="preserve">Заключение о возможности быть усыновителями действительно в течение </w:t>
      </w:r>
      <w:r w:rsidR="00CE38BB">
        <w:rPr>
          <w:rFonts w:eastAsia="Calibri"/>
          <w:bCs/>
        </w:rPr>
        <w:t>двух лет</w:t>
      </w:r>
      <w:r w:rsidRPr="00016752">
        <w:rPr>
          <w:rFonts w:eastAsia="Calibri"/>
          <w:bCs/>
        </w:rPr>
        <w:t xml:space="preserve"> </w:t>
      </w:r>
      <w:proofErr w:type="gramStart"/>
      <w:r w:rsidRPr="00016752">
        <w:rPr>
          <w:rFonts w:eastAsia="Calibri"/>
          <w:bCs/>
        </w:rPr>
        <w:t>с даты</w:t>
      </w:r>
      <w:proofErr w:type="gramEnd"/>
      <w:r w:rsidRPr="00016752">
        <w:rPr>
          <w:rFonts w:eastAsia="Calibri"/>
          <w:bCs/>
        </w:rPr>
        <w:t xml:space="preserve"> его выдачи.</w:t>
      </w:r>
    </w:p>
    <w:p w:rsidR="003A1808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t xml:space="preserve">Отрицательное заключение и основанный </w:t>
      </w:r>
      <w:proofErr w:type="gramStart"/>
      <w:r w:rsidRPr="00016752">
        <w:rPr>
          <w:rFonts w:eastAsia="Calibri"/>
          <w:bCs/>
        </w:rPr>
        <w:t>на нем отказ в постановке на учет в качестве кандидатов в усыновители</w:t>
      </w:r>
      <w:proofErr w:type="gramEnd"/>
      <w:r w:rsidRPr="00016752">
        <w:rPr>
          <w:rFonts w:eastAsia="Calibri"/>
          <w:bCs/>
        </w:rPr>
        <w:t xml:space="preserve"> специалист </w:t>
      </w:r>
      <w:r w:rsidR="00CE38BB">
        <w:rPr>
          <w:rFonts w:eastAsia="Calibri"/>
          <w:lang w:eastAsia="en-US"/>
        </w:rPr>
        <w:t>сектора опеки и попечительства администрации Козловского района Чувашской Республики</w:t>
      </w:r>
      <w:r w:rsidRPr="00016752">
        <w:rPr>
          <w:rFonts w:eastAsia="Calibri"/>
          <w:bCs/>
        </w:rPr>
        <w:t xml:space="preserve"> доводит до сведения заявителя в 5-дневный срок с даты его подписания </w:t>
      </w:r>
      <w:r w:rsidR="00CE38BB">
        <w:rPr>
          <w:rFonts w:eastAsia="Calibri"/>
          <w:bCs/>
        </w:rPr>
        <w:t xml:space="preserve">заведующим </w:t>
      </w:r>
      <w:r w:rsidR="00CE38BB">
        <w:rPr>
          <w:rFonts w:eastAsia="Calibri"/>
          <w:lang w:eastAsia="en-US"/>
        </w:rPr>
        <w:t>сектором опеки и попечительства администрации Козловского района Чувашской Республики</w:t>
      </w:r>
      <w:r w:rsidRPr="00016752">
        <w:rPr>
          <w:rFonts w:eastAsia="Calibri"/>
          <w:bCs/>
        </w:rPr>
        <w:t xml:space="preserve">. Одновременно заявителю возвращаются все </w:t>
      </w:r>
      <w:proofErr w:type="gramStart"/>
      <w:r w:rsidRPr="00016752">
        <w:rPr>
          <w:rFonts w:eastAsia="Calibri"/>
          <w:bCs/>
        </w:rPr>
        <w:t>документы</w:t>
      </w:r>
      <w:proofErr w:type="gramEnd"/>
      <w:r w:rsidRPr="00016752">
        <w:rPr>
          <w:rFonts w:eastAsia="Calibri"/>
          <w:bCs/>
        </w:rPr>
        <w:t xml:space="preserve"> и разъясняется порядок обжалования решения.</w:t>
      </w:r>
    </w:p>
    <w:p w:rsidR="00B41428" w:rsidRPr="00016752" w:rsidRDefault="00B4142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Результатом является в</w:t>
      </w:r>
      <w:r w:rsidRPr="00B41428">
        <w:rPr>
          <w:rFonts w:eastAsia="Calibri"/>
          <w:bCs/>
        </w:rPr>
        <w:t>ыдача заключения о возможности быть усыновителями</w:t>
      </w:r>
      <w:r>
        <w:rPr>
          <w:rFonts w:eastAsia="Calibri"/>
          <w:bCs/>
        </w:rPr>
        <w:t>.</w:t>
      </w:r>
    </w:p>
    <w:p w:rsidR="003A1808" w:rsidRPr="00016752" w:rsidRDefault="003A1808" w:rsidP="003A18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:rsidR="003A1808" w:rsidRPr="00016752" w:rsidRDefault="00785459" w:rsidP="003A18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3.6</w:t>
      </w:r>
      <w:r w:rsidR="003A1808" w:rsidRPr="00016752">
        <w:rPr>
          <w:rFonts w:eastAsia="Calibri"/>
          <w:b/>
          <w:lang w:eastAsia="en-US"/>
        </w:rPr>
        <w:t>. Постановка на учет кандидатов в усыновители</w:t>
      </w:r>
      <w:r w:rsidR="003A1808" w:rsidRPr="00016752">
        <w:rPr>
          <w:rFonts w:eastAsia="Calibri"/>
          <w:lang w:eastAsia="en-US"/>
        </w:rPr>
        <w:t xml:space="preserve"> 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t>Основанием для начала административной процедуры является наличие положительного заключения о возможности быть усыновителями.</w:t>
      </w:r>
    </w:p>
    <w:p w:rsidR="003A1808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proofErr w:type="gramStart"/>
      <w:r w:rsidRPr="00016752">
        <w:rPr>
          <w:rFonts w:eastAsia="Calibri"/>
          <w:bCs/>
        </w:rPr>
        <w:t xml:space="preserve">На основании положительного заключения о возможности быть усыновителями граждане Российской Федерации в течение 10 дней ставятся на учет в порядке очередности в качестве кандидатов в усыновители в </w:t>
      </w:r>
      <w:r w:rsidR="00216F88">
        <w:rPr>
          <w:rFonts w:eastAsia="Calibri"/>
          <w:lang w:eastAsia="en-US"/>
        </w:rPr>
        <w:t>сектор опеки и попечительства администрации Козловского района Чувашской Республики</w:t>
      </w:r>
      <w:r w:rsidRPr="00016752">
        <w:rPr>
          <w:rFonts w:eastAsia="Calibri"/>
          <w:bCs/>
        </w:rPr>
        <w:t xml:space="preserve">, сведения о них заносятся в журнал учета кандидатов в усыновители - граждан Российской Федерации, постоянно проживающих на территории Российской Федерации (далее - журнал), по </w:t>
      </w:r>
      <w:hyperlink r:id="rId11" w:history="1">
        <w:r w:rsidRPr="00016752">
          <w:rPr>
            <w:rFonts w:eastAsia="Calibri"/>
            <w:bCs/>
          </w:rPr>
          <w:t>форме</w:t>
        </w:r>
      </w:hyperlink>
      <w:r w:rsidRPr="00016752">
        <w:rPr>
          <w:rFonts w:eastAsia="Calibri"/>
          <w:bCs/>
        </w:rPr>
        <w:t xml:space="preserve"> согласно</w:t>
      </w:r>
      <w:proofErr w:type="gramEnd"/>
      <w:r w:rsidRPr="00016752">
        <w:rPr>
          <w:rFonts w:eastAsia="Calibri"/>
          <w:bCs/>
        </w:rPr>
        <w:t xml:space="preserve"> приложению № 1 к Порядку учета лиц, желающих усыновить (удочерить) детей на территории Чувашской Республики, утвержденного постановлением Кабинета Министров ЧР от 28.04.2008 № 120.</w:t>
      </w:r>
    </w:p>
    <w:p w:rsidR="000529ED" w:rsidRPr="00016752" w:rsidRDefault="000529ED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Результатом является по</w:t>
      </w:r>
      <w:r w:rsidRPr="000529ED">
        <w:rPr>
          <w:rFonts w:eastAsia="Calibri"/>
          <w:bCs/>
        </w:rPr>
        <w:t>ста</w:t>
      </w:r>
      <w:r>
        <w:rPr>
          <w:rFonts w:eastAsia="Calibri"/>
          <w:bCs/>
        </w:rPr>
        <w:t>новка</w:t>
      </w:r>
      <w:r w:rsidRPr="000529ED">
        <w:rPr>
          <w:rFonts w:eastAsia="Calibri"/>
          <w:bCs/>
        </w:rPr>
        <w:t xml:space="preserve"> на учет в порядке очередности в качестве кандидатов в усыновители</w:t>
      </w:r>
      <w:r>
        <w:rPr>
          <w:rFonts w:eastAsia="Calibri"/>
          <w:bCs/>
        </w:rPr>
        <w:t>.</w:t>
      </w:r>
    </w:p>
    <w:p w:rsidR="003A1808" w:rsidRPr="00016752" w:rsidRDefault="00785459" w:rsidP="003A1808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3.7</w:t>
      </w:r>
      <w:r w:rsidR="003A1808" w:rsidRPr="00016752">
        <w:rPr>
          <w:rFonts w:eastAsia="Calibri"/>
          <w:b/>
          <w:lang w:eastAsia="en-US"/>
        </w:rPr>
        <w:t>. Основания снятия с учета кандидата в усыновители: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t>- принятия им ребенка на воспитание в свою семью;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t>- подачи заявления в письменной форме о прекращении учета сведений о нем в банке данных;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lastRenderedPageBreak/>
        <w:t>- изменения обстоятельств, которые предоставляли гражданину возможность принять ребенка на воспитание в свою семью;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bCs/>
        </w:rPr>
      </w:pPr>
      <w:r w:rsidRPr="00016752">
        <w:rPr>
          <w:rFonts w:eastAsia="Calibri"/>
          <w:bCs/>
        </w:rPr>
        <w:t>- смерти гражданина, желающего принять ребенка на воспитание в свою семью.</w:t>
      </w:r>
    </w:p>
    <w:p w:rsidR="003A1808" w:rsidRPr="00016752" w:rsidRDefault="00785459" w:rsidP="003A1808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3.8</w:t>
      </w:r>
      <w:r w:rsidR="003A1808" w:rsidRPr="00016752">
        <w:rPr>
          <w:rFonts w:eastAsia="Calibri"/>
          <w:b/>
          <w:lang w:eastAsia="en-US"/>
        </w:rPr>
        <w:t xml:space="preserve">. Участие при разбирательстве дела в судах по усыновлению и отмене усыновления (удочерения) 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Усыновление производится судом по заявлению лица (лиц), желающих усыновить ребенка. Рассмотрение дел об установлении усыновления ребенка производится судом в порядке особого производства по правилам, </w:t>
      </w:r>
      <w:proofErr w:type="gramStart"/>
      <w:r w:rsidRPr="00016752">
        <w:rPr>
          <w:rFonts w:eastAsia="Calibri"/>
          <w:lang w:eastAsia="en-US"/>
        </w:rPr>
        <w:t>предусмотренными</w:t>
      </w:r>
      <w:proofErr w:type="gramEnd"/>
      <w:r w:rsidRPr="00016752">
        <w:rPr>
          <w:rFonts w:eastAsia="Calibri"/>
          <w:lang w:eastAsia="en-US"/>
        </w:rPr>
        <w:t xml:space="preserve"> гражданским процессуальным кодексом.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Дела об установлении усыновления детей рассматриваются судом с обязательным участием самих усыновителей, органов опеки и попечительства, а также прокурора. 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>Отдел охраны детства администрации района по месту жительства (нахождения)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</w:t>
      </w:r>
      <w:proofErr w:type="spellStart"/>
      <w:r w:rsidRPr="00016752">
        <w:rPr>
          <w:rFonts w:eastAsia="Calibri"/>
          <w:lang w:eastAsia="en-US"/>
        </w:rPr>
        <w:t>удочерителей</w:t>
      </w:r>
      <w:proofErr w:type="spellEnd"/>
      <w:r w:rsidRPr="00016752">
        <w:rPr>
          <w:rFonts w:eastAsia="Calibri"/>
          <w:lang w:eastAsia="en-US"/>
        </w:rPr>
        <w:t>) с усыновляемым ребенком.</w:t>
      </w:r>
    </w:p>
    <w:p w:rsidR="003A1808" w:rsidRPr="00016752" w:rsidRDefault="00785459" w:rsidP="003A1808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3.9</w:t>
      </w:r>
      <w:r w:rsidR="003A1808" w:rsidRPr="00016752">
        <w:rPr>
          <w:rFonts w:eastAsia="Calibri"/>
          <w:b/>
          <w:lang w:eastAsia="en-US"/>
        </w:rPr>
        <w:t>. Основания для отмены усыновления ребенка в судебном порядке.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В соответствии со ст. 140 Семейного Кодекса Российской Федерации дело об отмене усыновления ребенка рассматривается с участием органа опеки и попечительства, а также прокурора. 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Орган опеки и попечительства проводит обследование условий жизни усыновленного ребенка и предоставляет в суд заключение о соответствии отмены усыновления интересам ребенка. 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>Основаниями для отмены усыновления ребенка являются: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-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наркоманией. </w:t>
      </w:r>
    </w:p>
    <w:p w:rsidR="003A1808" w:rsidRPr="00016752" w:rsidRDefault="003A1808" w:rsidP="003A180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16752">
        <w:rPr>
          <w:rFonts w:eastAsia="Calibri"/>
          <w:lang w:eastAsia="en-US"/>
        </w:rPr>
        <w:t xml:space="preserve">Лицами, обладающими правом требовать отмены усыновления ребенка, являются усыновители ребенка, его родители; усыновленный ребенок, достигший возраста 14 лет; орган опеки и попечительства; прокурор. </w:t>
      </w:r>
    </w:p>
    <w:p w:rsidR="003A1808" w:rsidRPr="00016752" w:rsidRDefault="0091218E" w:rsidP="003A1808">
      <w:pPr>
        <w:ind w:firstLine="720"/>
        <w:jc w:val="both"/>
        <w:rPr>
          <w:rFonts w:eastAsia="Calibri"/>
          <w:b/>
          <w:lang w:eastAsia="en-US"/>
        </w:rPr>
      </w:pPr>
      <w:r>
        <w:rPr>
          <w:b/>
        </w:rPr>
        <w:t>3.10</w:t>
      </w:r>
      <w:r w:rsidR="003A1808" w:rsidRPr="00016752">
        <w:rPr>
          <w:b/>
        </w:rPr>
        <w:t>. Порядок осуществления административных процедур и административных действий в электронной форме</w:t>
      </w:r>
    </w:p>
    <w:p w:rsidR="00C87A4E" w:rsidRPr="00016752" w:rsidRDefault="00C87A4E" w:rsidP="00C87A4E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>
        <w:t>администрации Козловского района</w:t>
      </w:r>
      <w:r>
        <w:rPr>
          <w:bCs/>
        </w:rPr>
        <w:t xml:space="preserve"> Чувашской Республики в сети «Интернет»</w:t>
      </w:r>
      <w:r w:rsidRPr="00016752">
        <w:rPr>
          <w:bCs/>
          <w:lang w:eastAsia="ar-SA"/>
        </w:rPr>
        <w:t>.</w:t>
      </w:r>
    </w:p>
    <w:p w:rsidR="00C87A4E" w:rsidRPr="00016752" w:rsidRDefault="00C87A4E" w:rsidP="00C87A4E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>
        <w:rPr>
          <w:bCs/>
          <w:lang w:eastAsia="ar-SA"/>
        </w:rPr>
        <w:t>сектора опеки и попечительства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Cs/>
          <w:lang w:eastAsia="ar-SA"/>
        </w:rPr>
        <w:t xml:space="preserve">, посредством размещения вопроса в разделе «Интерактивная </w:t>
      </w:r>
      <w:r>
        <w:rPr>
          <w:bCs/>
          <w:lang w:eastAsia="ar-SA"/>
        </w:rPr>
        <w:t>приемная» на официальном сайте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>
        <w:rPr>
          <w:bCs/>
        </w:rPr>
        <w:t xml:space="preserve"> в сети «Интернет»</w:t>
      </w:r>
      <w:r w:rsidRPr="00016752">
        <w:rPr>
          <w:bCs/>
          <w:lang w:eastAsia="ar-SA"/>
        </w:rPr>
        <w:t xml:space="preserve">. </w:t>
      </w:r>
    </w:p>
    <w:p w:rsidR="00C87A4E" w:rsidRPr="00016752" w:rsidRDefault="00C87A4E" w:rsidP="00C87A4E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C87A4E" w:rsidRPr="00016752" w:rsidRDefault="00C87A4E" w:rsidP="00C87A4E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3A1808" w:rsidRPr="00016752" w:rsidRDefault="003A1808" w:rsidP="003A1808">
      <w:pPr>
        <w:ind w:firstLine="720"/>
        <w:jc w:val="center"/>
        <w:rPr>
          <w:b/>
        </w:rPr>
      </w:pPr>
      <w:r w:rsidRPr="00016752">
        <w:rPr>
          <w:b/>
          <w:lang w:val="en-US"/>
        </w:rPr>
        <w:t>IV</w:t>
      </w:r>
      <w:r w:rsidRPr="00016752">
        <w:rPr>
          <w:b/>
        </w:rPr>
        <w:t>. Формы контроля за исполнением административного регламента</w:t>
      </w:r>
    </w:p>
    <w:p w:rsidR="000566FA" w:rsidRPr="00016752" w:rsidRDefault="000566FA" w:rsidP="000566FA">
      <w:pPr>
        <w:ind w:firstLine="720"/>
        <w:jc w:val="both"/>
        <w:rPr>
          <w:iCs/>
        </w:rPr>
      </w:pPr>
      <w:r w:rsidRPr="00016752">
        <w:t xml:space="preserve">Текущий </w:t>
      </w:r>
      <w:proofErr w:type="gramStart"/>
      <w:r w:rsidRPr="00016752">
        <w:t>контроль за</w:t>
      </w:r>
      <w:proofErr w:type="gramEnd"/>
      <w:r w:rsidRPr="00016752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первым заместителем главы администрации </w:t>
      </w:r>
      <w:r>
        <w:rPr>
          <w:bCs/>
        </w:rPr>
        <w:t>Козловского района Чувашской Республики.</w:t>
      </w:r>
    </w:p>
    <w:p w:rsidR="000566FA" w:rsidRPr="00016752" w:rsidRDefault="000566FA" w:rsidP="000566FA">
      <w:pPr>
        <w:ind w:firstLine="720"/>
        <w:jc w:val="both"/>
      </w:pPr>
      <w:r w:rsidRPr="00016752">
        <w:lastRenderedPageBreak/>
        <w:t xml:space="preserve">Текущий контроль осуществляется путем согласования и </w:t>
      </w:r>
      <w:proofErr w:type="gramStart"/>
      <w:r w:rsidRPr="00016752">
        <w:t>визирования</w:t>
      </w:r>
      <w:proofErr w:type="gramEnd"/>
      <w:r w:rsidRPr="00016752">
        <w:t xml:space="preserve"> подготовленных специалистом </w:t>
      </w:r>
      <w:r>
        <w:t>сектора опеки и попечительства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0566FA" w:rsidRPr="00016752" w:rsidRDefault="000566FA" w:rsidP="000566FA">
      <w:pPr>
        <w:ind w:firstLine="720"/>
        <w:jc w:val="both"/>
      </w:pPr>
      <w:proofErr w:type="gramStart"/>
      <w:r w:rsidRPr="0001675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0566FA" w:rsidRPr="00016752" w:rsidRDefault="000566FA" w:rsidP="000566FA">
      <w:pPr>
        <w:ind w:firstLine="720"/>
        <w:jc w:val="both"/>
      </w:pPr>
      <w:r w:rsidRPr="00016752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0566FA" w:rsidRPr="00016752" w:rsidRDefault="000566FA" w:rsidP="000566FA">
      <w:pPr>
        <w:ind w:firstLine="720"/>
        <w:jc w:val="both"/>
      </w:pPr>
      <w:r w:rsidRPr="00016752">
        <w:t xml:space="preserve">Порядок проведения проверок осуществляется путём проведения первым заместителем главы администрации </w:t>
      </w:r>
      <w:r>
        <w:t xml:space="preserve">Козловского района </w:t>
      </w:r>
      <w:r w:rsidRPr="00016752">
        <w:rPr>
          <w:bCs/>
        </w:rPr>
        <w:t>Чувашской Республики</w:t>
      </w:r>
      <w:r w:rsidRPr="00016752">
        <w:rPr>
          <w:iCs/>
        </w:rPr>
        <w:t xml:space="preserve">, курирующим предоставление муниципальной услуги </w:t>
      </w:r>
      <w:r w:rsidRPr="00016752">
        <w:t xml:space="preserve">проверок соблюдения и исполнения специалистом </w:t>
      </w:r>
      <w:r>
        <w:t xml:space="preserve">сектора опеки и попечительства администрации Козловского района </w:t>
      </w:r>
      <w:r w:rsidRPr="00016752">
        <w:rPr>
          <w:bCs/>
        </w:rPr>
        <w:t>Чувашской Республики</w:t>
      </w:r>
      <w:r w:rsidRPr="00016752">
        <w:t xml:space="preserve"> положений Административного регламента, нормативных правовых актов Российской Федерации и </w:t>
      </w:r>
      <w:r w:rsidRPr="00016752">
        <w:rPr>
          <w:iCs/>
        </w:rPr>
        <w:t>Чувашской Республики</w:t>
      </w:r>
      <w:r w:rsidRPr="00016752">
        <w:t>.</w:t>
      </w:r>
    </w:p>
    <w:p w:rsidR="000566FA" w:rsidRPr="00016752" w:rsidRDefault="000566FA" w:rsidP="000566FA">
      <w:pPr>
        <w:ind w:firstLine="720"/>
        <w:jc w:val="both"/>
      </w:pPr>
      <w:r w:rsidRPr="00016752">
        <w:t>По результатам проведенных проверок в случае выявления нарушений прав заявителей первый заместитель главы администрации</w:t>
      </w:r>
      <w:r>
        <w:t xml:space="preserve"> Козловского района </w:t>
      </w:r>
      <w:r w:rsidRPr="00016752">
        <w:rPr>
          <w:bCs/>
        </w:rPr>
        <w:t>Чувашской Республики</w:t>
      </w:r>
      <w:r w:rsidRPr="00016752">
        <w:t xml:space="preserve">, курирующий предоставление муниципальной услуги, направляет необходимые документы главе </w:t>
      </w:r>
      <w:r>
        <w:t xml:space="preserve">администрации Козловского района </w:t>
      </w:r>
      <w:r w:rsidRPr="00016752">
        <w:rPr>
          <w:bCs/>
        </w:rPr>
        <w:t>Чувашской Республики</w:t>
      </w:r>
      <w:r w:rsidRPr="00016752"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0566FA" w:rsidRPr="00016752" w:rsidRDefault="000566FA" w:rsidP="000566FA">
      <w:pPr>
        <w:shd w:val="clear" w:color="auto" w:fill="FFFFFF"/>
        <w:ind w:firstLine="720"/>
        <w:jc w:val="both"/>
      </w:pPr>
      <w:r w:rsidRPr="00016752">
        <w:t xml:space="preserve">Специалист </w:t>
      </w:r>
      <w:r>
        <w:t xml:space="preserve">сектора опеки и попечительства администрации Козловского района </w:t>
      </w:r>
      <w:r w:rsidRPr="00016752">
        <w:rPr>
          <w:bCs/>
        </w:rPr>
        <w:t>Чувашской Республики</w:t>
      </w:r>
      <w:r w:rsidRPr="00016752">
        <w:t xml:space="preserve"> несет ответственность </w:t>
      </w:r>
      <w:proofErr w:type="gramStart"/>
      <w:r w:rsidRPr="00016752">
        <w:t>за</w:t>
      </w:r>
      <w:proofErr w:type="gramEnd"/>
      <w:r w:rsidRPr="00016752">
        <w:t>:</w:t>
      </w:r>
    </w:p>
    <w:p w:rsidR="000566FA" w:rsidRPr="00016752" w:rsidRDefault="000566FA" w:rsidP="000566FA">
      <w:pPr>
        <w:shd w:val="clear" w:color="auto" w:fill="FFFFFF"/>
        <w:ind w:firstLine="720"/>
        <w:jc w:val="both"/>
      </w:pPr>
      <w:r w:rsidRPr="00016752">
        <w:t xml:space="preserve">- полноту и грамотность проведенного консультирования заявителей; </w:t>
      </w:r>
    </w:p>
    <w:p w:rsidR="000566FA" w:rsidRPr="00016752" w:rsidRDefault="000566FA" w:rsidP="000566FA">
      <w:pPr>
        <w:shd w:val="clear" w:color="auto" w:fill="FFFFFF"/>
        <w:ind w:firstLine="720"/>
        <w:jc w:val="both"/>
      </w:pPr>
      <w:r w:rsidRPr="00016752">
        <w:t>- соблюдение сроков и порядка приёма документов, правильность внесения записи в журнал учёта входящих документов;</w:t>
      </w:r>
    </w:p>
    <w:p w:rsidR="000566FA" w:rsidRPr="00016752" w:rsidRDefault="000566FA" w:rsidP="000566FA">
      <w:pPr>
        <w:shd w:val="clear" w:color="auto" w:fill="FFFFFF"/>
        <w:ind w:firstLine="720"/>
        <w:jc w:val="both"/>
      </w:pPr>
      <w:r w:rsidRPr="00016752">
        <w:t>- соответствие результатов рассмотрения документов требованиям действующего законодательства;</w:t>
      </w:r>
    </w:p>
    <w:p w:rsidR="000566FA" w:rsidRPr="00016752" w:rsidRDefault="000566FA" w:rsidP="000566FA">
      <w:pPr>
        <w:shd w:val="clear" w:color="auto" w:fill="FFFFFF"/>
        <w:ind w:firstLine="720"/>
        <w:jc w:val="both"/>
      </w:pPr>
      <w:r w:rsidRPr="00016752">
        <w:t>- полноту представленных заявителями документов;</w:t>
      </w:r>
    </w:p>
    <w:p w:rsidR="000566FA" w:rsidRPr="00016752" w:rsidRDefault="000566FA" w:rsidP="000566FA">
      <w:pPr>
        <w:shd w:val="clear" w:color="auto" w:fill="FFFFFF"/>
        <w:ind w:firstLine="720"/>
        <w:jc w:val="both"/>
      </w:pPr>
      <w:r w:rsidRPr="00016752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0566FA" w:rsidRPr="00016752" w:rsidRDefault="000566FA" w:rsidP="000566FA">
      <w:pPr>
        <w:shd w:val="clear" w:color="auto" w:fill="FFFFFF"/>
        <w:ind w:firstLine="720"/>
        <w:jc w:val="both"/>
      </w:pPr>
      <w:r w:rsidRPr="00016752">
        <w:t>- порядок выдачи документов.</w:t>
      </w:r>
    </w:p>
    <w:p w:rsidR="000566FA" w:rsidRPr="00016752" w:rsidRDefault="000566FA" w:rsidP="000566FA">
      <w:pPr>
        <w:ind w:firstLine="720"/>
        <w:jc w:val="both"/>
      </w:pPr>
      <w:r w:rsidRPr="00016752">
        <w:t xml:space="preserve">Ответственность специалиста </w:t>
      </w:r>
      <w:r>
        <w:t xml:space="preserve">сектора опеки и попечительства администрации Козловского района </w:t>
      </w:r>
      <w:r w:rsidRPr="00016752">
        <w:rPr>
          <w:bCs/>
        </w:rPr>
        <w:t>Чувашской Республики</w:t>
      </w:r>
      <w:r w:rsidRPr="00016752">
        <w:t xml:space="preserve"> закрепляется его должностной инструкцией.</w:t>
      </w:r>
    </w:p>
    <w:p w:rsidR="000566FA" w:rsidRPr="00016752" w:rsidRDefault="000566FA" w:rsidP="000566FA">
      <w:pPr>
        <w:ind w:firstLine="720"/>
        <w:jc w:val="both"/>
      </w:pPr>
      <w:r w:rsidRPr="00016752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t>, о сроках и условиях предоставления муниципальной услуги, определенных настоящим Административным регламентом.</w:t>
      </w:r>
    </w:p>
    <w:p w:rsidR="000566FA" w:rsidRPr="00016752" w:rsidRDefault="000566FA" w:rsidP="000566FA">
      <w:pPr>
        <w:ind w:firstLine="720"/>
        <w:jc w:val="both"/>
      </w:pPr>
      <w:r w:rsidRPr="00016752">
        <w:t xml:space="preserve">Текущий </w:t>
      </w:r>
      <w:proofErr w:type="gramStart"/>
      <w:r w:rsidRPr="00016752">
        <w:t>контроль за</w:t>
      </w:r>
      <w:proofErr w:type="gramEnd"/>
      <w:r w:rsidRPr="00016752"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016752">
        <w:rPr>
          <w:iCs/>
        </w:rPr>
        <w:t xml:space="preserve">директором </w:t>
      </w:r>
      <w:r w:rsidRPr="00016752">
        <w:t>МФЦ.</w:t>
      </w:r>
    </w:p>
    <w:p w:rsidR="00014F9F" w:rsidRPr="00016752" w:rsidRDefault="00014F9F" w:rsidP="00014F9F">
      <w:pPr>
        <w:pStyle w:val="2"/>
        <w:spacing w:after="0" w:line="240" w:lineRule="auto"/>
        <w:ind w:left="0"/>
        <w:jc w:val="center"/>
        <w:rPr>
          <w:b/>
          <w:bCs/>
          <w:szCs w:val="28"/>
        </w:rPr>
      </w:pPr>
      <w:r w:rsidRPr="00016752">
        <w:rPr>
          <w:b/>
          <w:bCs/>
          <w:szCs w:val="28"/>
          <w:lang w:val="en-US"/>
        </w:rPr>
        <w:t>V</w:t>
      </w:r>
      <w:r w:rsidRPr="00016752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014F9F" w:rsidRPr="00016752" w:rsidRDefault="00014F9F" w:rsidP="00014F9F">
      <w:pPr>
        <w:pStyle w:val="2"/>
        <w:spacing w:line="240" w:lineRule="auto"/>
        <w:ind w:left="0" w:firstLine="720"/>
        <w:jc w:val="both"/>
        <w:rPr>
          <w:rFonts w:eastAsia="Arial Unicode MS"/>
          <w:b/>
          <w:bCs/>
        </w:rPr>
      </w:pPr>
      <w:r w:rsidRPr="00016752">
        <w:rPr>
          <w:b/>
          <w:bCs/>
          <w:szCs w:val="28"/>
        </w:rPr>
        <w:t>5.1.</w:t>
      </w:r>
      <w:r w:rsidRPr="00016752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14F9F" w:rsidRDefault="00014F9F" w:rsidP="00014F9F">
      <w:pPr>
        <w:ind w:firstLine="72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Pr="00016752">
        <w:t xml:space="preserve"> </w:t>
      </w:r>
    </w:p>
    <w:p w:rsidR="00014F9F" w:rsidRPr="00016752" w:rsidRDefault="00014F9F" w:rsidP="00014F9F">
      <w:pPr>
        <w:ind w:firstLine="709"/>
        <w:jc w:val="both"/>
      </w:pPr>
      <w: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Козловского района Чувашской Республики, единого портала государственных и муниципальных услуг либо Портал, а также может быть принята при личном приеме заявителя.</w:t>
      </w:r>
    </w:p>
    <w:p w:rsidR="00014F9F" w:rsidRDefault="00014F9F" w:rsidP="00014F9F">
      <w:pPr>
        <w:pStyle w:val="a5"/>
        <w:autoSpaceDE w:val="0"/>
        <w:autoSpaceDN w:val="0"/>
        <w:adjustRightInd w:val="0"/>
      </w:pPr>
      <w:r w:rsidRPr="00016752">
        <w:t xml:space="preserve">При обращении заинтересованного лица устно к заместителю главы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Козловского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Заявитель может обратиться с жалобой, в том числе в следующих случаях: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1) нарушение срока регистрации запроса заявителя о предоставлении муниципальной услуги;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2) нарушение срока предоставления муниципальной услуги;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</w:pPr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Pr="00016752" w:rsidRDefault="00014F9F" w:rsidP="00014F9F">
      <w:pPr>
        <w:ind w:firstLine="539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4F9F" w:rsidRPr="00016752" w:rsidRDefault="00014F9F" w:rsidP="00014F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>В пис</w:t>
      </w:r>
      <w:r w:rsidR="00EF612D">
        <w:rPr>
          <w:rFonts w:ascii="Times New Roman" w:hAnsi="Times New Roman" w:cs="Times New Roman"/>
          <w:sz w:val="24"/>
          <w:szCs w:val="24"/>
        </w:rPr>
        <w:t>ьменном обращении (Приложения 8</w:t>
      </w:r>
      <w:r w:rsidRPr="00016752">
        <w:rPr>
          <w:rFonts w:ascii="Times New Roman" w:hAnsi="Times New Roman" w:cs="Times New Roman"/>
          <w:sz w:val="24"/>
          <w:szCs w:val="24"/>
        </w:rPr>
        <w:t xml:space="preserve"> к Административному</w:t>
      </w:r>
      <w:r w:rsidRPr="00016752">
        <w:rPr>
          <w:rFonts w:ascii="Times New Roman" w:hAnsi="Times New Roman" w:cs="Times New Roman"/>
          <w:sz w:val="24"/>
        </w:rPr>
        <w:t xml:space="preserve"> регламенту) заинтересованные лица в обязательном порядке указывают</w:t>
      </w:r>
      <w:r w:rsidRPr="00016752">
        <w:rPr>
          <w:rFonts w:ascii="Times New Roman" w:hAnsi="Times New Roman" w:cs="Times New Roman"/>
          <w:sz w:val="24"/>
          <w:szCs w:val="24"/>
        </w:rPr>
        <w:t>: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4F9F" w:rsidRDefault="00014F9F" w:rsidP="00014F9F">
      <w:pPr>
        <w:ind w:firstLine="539"/>
        <w:jc w:val="both"/>
      </w:pPr>
      <w:proofErr w:type="gramStart"/>
      <w:r>
        <w:rPr>
          <w:rStyle w:val="blk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4F9F" w:rsidRDefault="00014F9F" w:rsidP="00014F9F">
      <w:pPr>
        <w:ind w:firstLine="539"/>
        <w:jc w:val="both"/>
      </w:pPr>
      <w:r>
        <w:rPr>
          <w:rStyle w:val="blk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F9F" w:rsidRPr="00016752" w:rsidRDefault="00014F9F" w:rsidP="00014F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014F9F" w:rsidRPr="00016752" w:rsidRDefault="00014F9F" w:rsidP="00014F9F">
      <w:pPr>
        <w:pStyle w:val="a5"/>
        <w:autoSpaceDE w:val="0"/>
        <w:autoSpaceDN w:val="0"/>
        <w:adjustRightInd w:val="0"/>
      </w:pPr>
      <w:proofErr w:type="gramStart"/>
      <w:r w:rsidRPr="00016752">
        <w:lastRenderedPageBreak/>
        <w:t>В случае если в письменном обращении заинтересованного лица содержится во</w:t>
      </w:r>
      <w:r>
        <w:t>прос, на который ему неоднократно</w:t>
      </w:r>
      <w:r w:rsidRPr="00016752"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 xml:space="preserve">Козловского района </w:t>
      </w:r>
      <w:r w:rsidRPr="00016752">
        <w:rPr>
          <w:bCs/>
        </w:rPr>
        <w:t>Чувашской Республики</w:t>
      </w:r>
      <w:r w:rsidRPr="00016752">
        <w:rPr>
          <w:szCs w:val="20"/>
        </w:rPr>
        <w:t xml:space="preserve"> </w:t>
      </w:r>
      <w:r>
        <w:rPr>
          <w:szCs w:val="20"/>
        </w:rPr>
        <w:t>п</w:t>
      </w:r>
      <w:r w:rsidRPr="00016752">
        <w:t>ринимает решение о безосновательности очередного обращения и прекращении переписки по данному вопросу.</w:t>
      </w:r>
      <w:proofErr w:type="gramEnd"/>
      <w:r w:rsidRPr="00016752">
        <w:t xml:space="preserve"> О принятом решении в адрес заинтересованного лица, направившего обращение, направляется сообщение.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  <w:rPr>
          <w:rStyle w:val="blk"/>
        </w:rPr>
      </w:pPr>
      <w:proofErr w:type="gramStart"/>
      <w:r>
        <w:rPr>
          <w:rStyle w:val="blk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Style w:val="blk"/>
        </w:rPr>
        <w:t xml:space="preserve"> исправлений - в течение пяти рабочих дней со дня ее регистрации.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14F9F" w:rsidRDefault="00014F9F" w:rsidP="00014F9F">
      <w:pPr>
        <w:ind w:firstLine="539"/>
        <w:jc w:val="both"/>
      </w:pPr>
      <w:proofErr w:type="gramStart"/>
      <w:r>
        <w:rPr>
          <w:rStyle w:val="blk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4F9F" w:rsidRDefault="00014F9F" w:rsidP="00014F9F">
      <w:pPr>
        <w:ind w:firstLine="539"/>
        <w:jc w:val="both"/>
      </w:pPr>
      <w:r>
        <w:rPr>
          <w:rStyle w:val="blk"/>
        </w:rPr>
        <w:t>2) отказывает в удовлетворении жалобы.</w:t>
      </w:r>
    </w:p>
    <w:p w:rsidR="00014F9F" w:rsidRDefault="00014F9F" w:rsidP="00014F9F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014F9F" w:rsidRDefault="00014F9F" w:rsidP="00014F9F">
      <w:pPr>
        <w:ind w:firstLine="539"/>
        <w:jc w:val="both"/>
      </w:pPr>
      <w:r>
        <w:rPr>
          <w:rStyle w:val="blk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F9F" w:rsidRPr="00016752" w:rsidRDefault="00014F9F" w:rsidP="00014F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014F9F" w:rsidRPr="00016752" w:rsidRDefault="00014F9F" w:rsidP="00014F9F">
      <w:pPr>
        <w:tabs>
          <w:tab w:val="left" w:pos="0"/>
        </w:tabs>
        <w:ind w:right="-1" w:firstLine="720"/>
        <w:jc w:val="both"/>
        <w:rPr>
          <w:b/>
          <w:bCs/>
        </w:rPr>
      </w:pPr>
      <w:r w:rsidRPr="00016752">
        <w:rPr>
          <w:b/>
          <w:bCs/>
        </w:rPr>
        <w:t xml:space="preserve">5.2. </w:t>
      </w:r>
      <w:r w:rsidRPr="00016752">
        <w:rPr>
          <w:rFonts w:eastAsia="Arial Unicode MS"/>
          <w:b/>
          <w:bCs/>
          <w:szCs w:val="28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14F9F" w:rsidRPr="00016752" w:rsidRDefault="00014F9F" w:rsidP="00014F9F">
      <w:pPr>
        <w:pStyle w:val="11"/>
        <w:tabs>
          <w:tab w:val="num" w:pos="858"/>
          <w:tab w:val="left" w:pos="6660"/>
        </w:tabs>
        <w:ind w:firstLine="680"/>
        <w:jc w:val="both"/>
        <w:rPr>
          <w:sz w:val="24"/>
          <w:szCs w:val="24"/>
        </w:rPr>
      </w:pPr>
      <w:r w:rsidRPr="00016752"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014F9F" w:rsidRPr="00016752" w:rsidRDefault="00014F9F" w:rsidP="00014F9F">
      <w:pPr>
        <w:tabs>
          <w:tab w:val="left" w:pos="0"/>
        </w:tabs>
        <w:ind w:right="-1" w:firstLine="720"/>
        <w:jc w:val="both"/>
      </w:pPr>
      <w:r w:rsidRPr="00016752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014F9F" w:rsidRPr="00016752" w:rsidRDefault="00014F9F" w:rsidP="00014F9F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016752">
        <w:rPr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r>
        <w:rPr>
          <w:sz w:val="24"/>
          <w:szCs w:val="24"/>
        </w:rPr>
        <w:t>Козловского района</w:t>
      </w:r>
      <w:r w:rsidRPr="00016752">
        <w:rPr>
          <w:sz w:val="24"/>
          <w:szCs w:val="24"/>
        </w:rPr>
        <w:t xml:space="preserve"> Чувашской Республики) или по месту жительства заявителя.</w:t>
      </w:r>
    </w:p>
    <w:p w:rsidR="00C7237F" w:rsidRDefault="00C7237F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71280C" w:rsidTr="005B13D0">
        <w:tc>
          <w:tcPr>
            <w:tcW w:w="4889" w:type="dxa"/>
          </w:tcPr>
          <w:p w:rsidR="0071280C" w:rsidRDefault="005B13D0" w:rsidP="0071280C">
            <w:pPr>
              <w:ind w:firstLine="5760"/>
              <w:jc w:val="both"/>
              <w:rPr>
                <w:sz w:val="28"/>
                <w:szCs w:val="28"/>
              </w:rPr>
            </w:pPr>
            <w:proofErr w:type="spellStart"/>
            <w:r w:rsidRPr="001E0E67">
              <w:rPr>
                <w:sz w:val="20"/>
                <w:szCs w:val="20"/>
              </w:rPr>
              <w:t>П</w:t>
            </w:r>
            <w:r w:rsidR="0042529E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р</w:t>
            </w:r>
            <w:r w:rsidRPr="001E0E67">
              <w:rPr>
                <w:sz w:val="20"/>
                <w:szCs w:val="20"/>
              </w:rPr>
              <w:t>иложение</w:t>
            </w:r>
            <w:proofErr w:type="spellEnd"/>
            <w:r w:rsidR="0071280C" w:rsidRPr="001E0E67">
              <w:rPr>
                <w:sz w:val="20"/>
                <w:szCs w:val="20"/>
              </w:rPr>
              <w:t xml:space="preserve"> №1 к административному регламенту </w:t>
            </w:r>
            <w:r w:rsidR="0071280C" w:rsidRPr="001E0E67">
              <w:rPr>
                <w:bCs/>
                <w:sz w:val="20"/>
                <w:szCs w:val="20"/>
              </w:rPr>
              <w:t>администрации Козловского района</w:t>
            </w:r>
            <w:r w:rsidR="0071280C">
              <w:rPr>
                <w:bCs/>
                <w:sz w:val="20"/>
                <w:szCs w:val="20"/>
              </w:rPr>
              <w:t xml:space="preserve"> </w:t>
            </w:r>
            <w:r w:rsidR="0071280C" w:rsidRPr="001E0E67">
              <w:rPr>
                <w:bCs/>
                <w:sz w:val="20"/>
                <w:szCs w:val="20"/>
              </w:rPr>
              <w:t xml:space="preserve">Чувашской Республики по </w:t>
            </w:r>
            <w:r w:rsidR="0071280C">
              <w:rPr>
                <w:bCs/>
                <w:sz w:val="20"/>
                <w:szCs w:val="20"/>
              </w:rPr>
              <w:t>п</w:t>
            </w:r>
            <w:r w:rsidR="0071280C" w:rsidRPr="001E0E67">
              <w:rPr>
                <w:bCs/>
                <w:sz w:val="20"/>
                <w:szCs w:val="20"/>
              </w:rPr>
              <w:t>ред</w:t>
            </w:r>
            <w:r w:rsidR="0071280C">
              <w:rPr>
                <w:bCs/>
                <w:sz w:val="20"/>
                <w:szCs w:val="20"/>
              </w:rPr>
              <w:t xml:space="preserve">оставлению муниципальной услуги </w:t>
            </w:r>
            <w:r w:rsidR="0071280C" w:rsidRPr="001E0E67">
              <w:rPr>
                <w:sz w:val="20"/>
                <w:szCs w:val="20"/>
              </w:rPr>
              <w:t>«</w:t>
            </w:r>
            <w:r w:rsidR="0071280C" w:rsidRPr="001E0E67">
              <w:rPr>
                <w:bCs/>
                <w:sz w:val="20"/>
                <w:szCs w:val="20"/>
              </w:rPr>
              <w:t>Подготовка заключения в суд об обоснованн</w:t>
            </w:r>
            <w:r w:rsidR="0071280C">
              <w:rPr>
                <w:bCs/>
                <w:sz w:val="20"/>
                <w:szCs w:val="20"/>
              </w:rPr>
              <w:t xml:space="preserve">ости и соответствии усыновления </w:t>
            </w:r>
            <w:r w:rsidR="0071280C" w:rsidRPr="001E0E67">
              <w:rPr>
                <w:bCs/>
                <w:sz w:val="20"/>
                <w:szCs w:val="20"/>
              </w:rPr>
              <w:t xml:space="preserve">(удочерения) интересам ребенка, отмене </w:t>
            </w:r>
            <w:r w:rsidR="0071280C">
              <w:rPr>
                <w:bCs/>
                <w:sz w:val="20"/>
                <w:szCs w:val="20"/>
              </w:rPr>
              <w:t xml:space="preserve">усыновления (удочерения), </w:t>
            </w:r>
            <w:r w:rsidR="0071280C" w:rsidRPr="001E0E67">
              <w:rPr>
                <w:bCs/>
                <w:sz w:val="20"/>
                <w:szCs w:val="20"/>
              </w:rPr>
              <w:t>участие при разбирательстве дела в судах по усыновлению и отмене усыновления (удочерения)</w:t>
            </w:r>
            <w:r w:rsidR="0071280C" w:rsidRPr="001E0E67">
              <w:rPr>
                <w:sz w:val="20"/>
                <w:szCs w:val="20"/>
              </w:rPr>
              <w:t>»</w:t>
            </w:r>
          </w:p>
        </w:tc>
      </w:tr>
    </w:tbl>
    <w:p w:rsidR="00435664" w:rsidRPr="00980FB5" w:rsidRDefault="00435664" w:rsidP="00435664">
      <w:pPr>
        <w:jc w:val="right"/>
        <w:rPr>
          <w:sz w:val="28"/>
          <w:szCs w:val="28"/>
        </w:rPr>
      </w:pPr>
    </w:p>
    <w:p w:rsidR="00435664" w:rsidRPr="00980FB5" w:rsidRDefault="00435664" w:rsidP="00435664">
      <w:pPr>
        <w:ind w:firstLine="720"/>
        <w:jc w:val="center"/>
        <w:rPr>
          <w:b/>
          <w:bCs/>
          <w:sz w:val="28"/>
          <w:szCs w:val="28"/>
        </w:rPr>
      </w:pPr>
      <w:r w:rsidRPr="00980FB5">
        <w:rPr>
          <w:b/>
          <w:bCs/>
          <w:sz w:val="28"/>
          <w:szCs w:val="28"/>
        </w:rPr>
        <w:t>Сведения о месте нахождения и графике работы</w:t>
      </w:r>
    </w:p>
    <w:p w:rsidR="00435664" w:rsidRPr="00980FB5" w:rsidRDefault="00435664" w:rsidP="00435664">
      <w:pPr>
        <w:ind w:firstLine="720"/>
        <w:jc w:val="center"/>
        <w:rPr>
          <w:sz w:val="28"/>
          <w:szCs w:val="28"/>
        </w:rPr>
      </w:pPr>
      <w:r w:rsidRPr="00980FB5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>Козловского района Чувашской Республики</w:t>
      </w:r>
    </w:p>
    <w:p w:rsidR="00435664" w:rsidRPr="00980FB5" w:rsidRDefault="00435664" w:rsidP="00435664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980FB5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Козловского района Чувашской Республики</w:t>
      </w:r>
    </w:p>
    <w:p w:rsidR="00435664" w:rsidRPr="00857F14" w:rsidRDefault="00435664" w:rsidP="00435664">
      <w:pPr>
        <w:ind w:firstLine="720"/>
      </w:pPr>
      <w:r w:rsidRPr="00857F14">
        <w:t>Адрес: 429430, г</w:t>
      </w:r>
      <w:proofErr w:type="gramStart"/>
      <w:r w:rsidRPr="00857F14">
        <w:t>.К</w:t>
      </w:r>
      <w:proofErr w:type="gramEnd"/>
      <w:r w:rsidRPr="00857F14">
        <w:t>озловка,ул.Ленина,д.55.</w:t>
      </w:r>
      <w:r w:rsidRPr="00857F14">
        <w:br/>
        <w:t xml:space="preserve">           Тел.:(83534)2</w:t>
      </w:r>
      <w:r>
        <w:t>-</w:t>
      </w:r>
      <w:r w:rsidRPr="00857F14">
        <w:t>12-15;2-12-32</w:t>
      </w:r>
      <w:r w:rsidRPr="00857F14">
        <w:br/>
        <w:t xml:space="preserve">           Факс.:(83534) 2-12-32</w:t>
      </w:r>
      <w:r w:rsidRPr="00857F14">
        <w:br/>
        <w:t xml:space="preserve">           Адрес электронной почты: </w:t>
      </w:r>
      <w:hyperlink r:id="rId12" w:tooltip="Написать письмо" w:history="1">
        <w:r w:rsidRPr="00857F14">
          <w:rPr>
            <w:color w:val="000000"/>
          </w:rPr>
          <w:t>kozlov@cap.ru</w:t>
        </w:r>
      </w:hyperlink>
    </w:p>
    <w:p w:rsidR="00435664" w:rsidRPr="00857F14" w:rsidRDefault="00435664" w:rsidP="00435664">
      <w:pPr>
        <w:ind w:firstLine="720"/>
        <w:jc w:val="both"/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2700"/>
      </w:tblGrid>
      <w:tr w:rsidR="00435664" w:rsidRPr="00F77035" w:rsidTr="002633C4">
        <w:tc>
          <w:tcPr>
            <w:tcW w:w="1980" w:type="dxa"/>
            <w:vAlign w:val="center"/>
          </w:tcPr>
          <w:p w:rsidR="00435664" w:rsidRPr="00857F14" w:rsidRDefault="00435664" w:rsidP="002633C4">
            <w:pPr>
              <w:jc w:val="center"/>
              <w:rPr>
                <w:snapToGrid w:val="0"/>
                <w:color w:val="000000"/>
              </w:rPr>
            </w:pPr>
            <w:r w:rsidRPr="00857F14">
              <w:rPr>
                <w:snapToGrid w:val="0"/>
                <w:color w:val="000000"/>
              </w:rPr>
              <w:t>Ф.И.О.</w:t>
            </w:r>
          </w:p>
        </w:tc>
        <w:tc>
          <w:tcPr>
            <w:tcW w:w="3240" w:type="dxa"/>
            <w:vAlign w:val="center"/>
          </w:tcPr>
          <w:p w:rsidR="00435664" w:rsidRPr="00857F14" w:rsidRDefault="00435664" w:rsidP="002633C4">
            <w:pPr>
              <w:jc w:val="center"/>
              <w:rPr>
                <w:snapToGrid w:val="0"/>
                <w:color w:val="000000"/>
              </w:rPr>
            </w:pPr>
            <w:r w:rsidRPr="00857F14">
              <w:rPr>
                <w:snapToGrid w:val="0"/>
                <w:color w:val="000000"/>
              </w:rPr>
              <w:t>Должность</w:t>
            </w:r>
          </w:p>
        </w:tc>
        <w:tc>
          <w:tcPr>
            <w:tcW w:w="1800" w:type="dxa"/>
            <w:vAlign w:val="center"/>
          </w:tcPr>
          <w:p w:rsidR="00435664" w:rsidRPr="00857F14" w:rsidRDefault="00435664" w:rsidP="002633C4">
            <w:pPr>
              <w:ind w:left="-8"/>
              <w:jc w:val="center"/>
              <w:rPr>
                <w:snapToGrid w:val="0"/>
                <w:color w:val="000000"/>
              </w:rPr>
            </w:pPr>
            <w:r w:rsidRPr="00857F14">
              <w:rPr>
                <w:snapToGrid w:val="0"/>
                <w:color w:val="000000"/>
              </w:rPr>
              <w:t>Служебный</w:t>
            </w:r>
          </w:p>
          <w:p w:rsidR="00435664" w:rsidRPr="00857F14" w:rsidRDefault="00435664" w:rsidP="002633C4">
            <w:pPr>
              <w:ind w:left="-8"/>
              <w:jc w:val="center"/>
              <w:rPr>
                <w:snapToGrid w:val="0"/>
                <w:color w:val="000000"/>
              </w:rPr>
            </w:pPr>
            <w:r w:rsidRPr="00857F14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700" w:type="dxa"/>
            <w:vAlign w:val="center"/>
          </w:tcPr>
          <w:p w:rsidR="00435664" w:rsidRPr="00857F14" w:rsidRDefault="00435664" w:rsidP="002633C4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857F14">
              <w:t>Адрес  электронной  почты</w:t>
            </w:r>
          </w:p>
        </w:tc>
      </w:tr>
      <w:tr w:rsidR="00435664" w:rsidRPr="00F77035" w:rsidTr="002633C4">
        <w:trPr>
          <w:cantSplit/>
        </w:trPr>
        <w:tc>
          <w:tcPr>
            <w:tcW w:w="1980" w:type="dxa"/>
            <w:vAlign w:val="center"/>
          </w:tcPr>
          <w:p w:rsidR="00435664" w:rsidRPr="00857F14" w:rsidRDefault="00435664" w:rsidP="002633C4">
            <w:pPr>
              <w:jc w:val="center"/>
            </w:pPr>
            <w:r w:rsidRPr="00857F14">
              <w:t>Колумб Валентин Николаевич</w:t>
            </w:r>
          </w:p>
        </w:tc>
        <w:tc>
          <w:tcPr>
            <w:tcW w:w="3240" w:type="dxa"/>
            <w:vAlign w:val="center"/>
          </w:tcPr>
          <w:p w:rsidR="00435664" w:rsidRPr="00857F14" w:rsidRDefault="00435664" w:rsidP="002633C4">
            <w:pPr>
              <w:jc w:val="center"/>
            </w:pPr>
            <w:r>
              <w:t>Г</w:t>
            </w:r>
            <w:r w:rsidRPr="00857F14">
              <w:t>лава администрации Козловского района</w:t>
            </w:r>
            <w:r>
              <w:t xml:space="preserve"> Чувашской Республики</w:t>
            </w:r>
          </w:p>
        </w:tc>
        <w:tc>
          <w:tcPr>
            <w:tcW w:w="1800" w:type="dxa"/>
            <w:vAlign w:val="center"/>
          </w:tcPr>
          <w:p w:rsidR="00435664" w:rsidRDefault="00435664" w:rsidP="002633C4">
            <w:pPr>
              <w:jc w:val="center"/>
            </w:pPr>
            <w:r>
              <w:t>(8-835-34)</w:t>
            </w:r>
          </w:p>
          <w:p w:rsidR="00435664" w:rsidRDefault="00435664" w:rsidP="002633C4">
            <w:pPr>
              <w:jc w:val="center"/>
            </w:pPr>
            <w:r w:rsidRPr="00857F14">
              <w:t>2-12-15;</w:t>
            </w:r>
          </w:p>
          <w:p w:rsidR="00435664" w:rsidRPr="00857F14" w:rsidRDefault="00435664" w:rsidP="002633C4">
            <w:pPr>
              <w:jc w:val="center"/>
            </w:pPr>
            <w:r w:rsidRPr="00857F14">
              <w:t>2-12-32</w:t>
            </w:r>
          </w:p>
        </w:tc>
        <w:tc>
          <w:tcPr>
            <w:tcW w:w="2700" w:type="dxa"/>
            <w:vAlign w:val="center"/>
          </w:tcPr>
          <w:p w:rsidR="00435664" w:rsidRPr="00857F14" w:rsidRDefault="00142992" w:rsidP="002633C4">
            <w:pPr>
              <w:jc w:val="center"/>
            </w:pPr>
            <w:hyperlink r:id="rId13" w:history="1">
              <w:r w:rsidR="00435664" w:rsidRPr="00F77035">
                <w:rPr>
                  <w:b/>
                  <w:bCs/>
                  <w:color w:val="0000FF"/>
                  <w:u w:val="single"/>
                </w:rPr>
                <w:t>glava@kozlov.cap.ru; kozlov@cap.ru</w:t>
              </w:r>
            </w:hyperlink>
          </w:p>
        </w:tc>
      </w:tr>
      <w:tr w:rsidR="00435664" w:rsidRPr="00F77035" w:rsidTr="002633C4">
        <w:trPr>
          <w:cantSplit/>
        </w:trPr>
        <w:tc>
          <w:tcPr>
            <w:tcW w:w="1980" w:type="dxa"/>
            <w:vAlign w:val="center"/>
          </w:tcPr>
          <w:p w:rsidR="00435664" w:rsidRPr="00857F14" w:rsidRDefault="00435664" w:rsidP="002633C4">
            <w:pPr>
              <w:jc w:val="center"/>
            </w:pPr>
            <w:r w:rsidRPr="00857F14">
              <w:t>Солдатихина Марина</w:t>
            </w:r>
          </w:p>
          <w:p w:rsidR="00435664" w:rsidRPr="00857F14" w:rsidRDefault="00435664" w:rsidP="002633C4">
            <w:pPr>
              <w:jc w:val="center"/>
            </w:pPr>
            <w:r w:rsidRPr="00857F14">
              <w:t>Сергеевна</w:t>
            </w:r>
          </w:p>
        </w:tc>
        <w:tc>
          <w:tcPr>
            <w:tcW w:w="3240" w:type="dxa"/>
            <w:vAlign w:val="center"/>
          </w:tcPr>
          <w:p w:rsidR="00435664" w:rsidRPr="00857F14" w:rsidRDefault="00435664" w:rsidP="002633C4">
            <w:pPr>
              <w:jc w:val="center"/>
            </w:pPr>
            <w:r w:rsidRPr="00F77035">
              <w:t>Заместитель главы</w:t>
            </w:r>
            <w:r>
              <w:t xml:space="preserve"> - </w:t>
            </w:r>
            <w:r w:rsidRPr="00F77035">
              <w:t xml:space="preserve"> </w:t>
            </w:r>
            <w:r>
              <w:t>начальник отдела культуры, спорта и туризма</w:t>
            </w:r>
          </w:p>
        </w:tc>
        <w:tc>
          <w:tcPr>
            <w:tcW w:w="1800" w:type="dxa"/>
            <w:vAlign w:val="center"/>
          </w:tcPr>
          <w:p w:rsidR="00435664" w:rsidRDefault="00435664" w:rsidP="002633C4">
            <w:pPr>
              <w:jc w:val="center"/>
            </w:pPr>
            <w:r w:rsidRPr="00857F14">
              <w:t>(8-835-34)</w:t>
            </w:r>
          </w:p>
          <w:p w:rsidR="00435664" w:rsidRPr="00857F14" w:rsidRDefault="00435664" w:rsidP="002633C4">
            <w:pPr>
              <w:jc w:val="center"/>
            </w:pPr>
            <w:r>
              <w:t>2-18-36</w:t>
            </w:r>
          </w:p>
        </w:tc>
        <w:tc>
          <w:tcPr>
            <w:tcW w:w="2700" w:type="dxa"/>
            <w:vAlign w:val="center"/>
          </w:tcPr>
          <w:p w:rsidR="00435664" w:rsidRPr="00857F14" w:rsidRDefault="00142992" w:rsidP="002633C4">
            <w:pPr>
              <w:jc w:val="center"/>
            </w:pPr>
            <w:hyperlink r:id="rId14" w:history="1">
              <w:r w:rsidR="00435664" w:rsidRPr="00F77035">
                <w:rPr>
                  <w:b/>
                  <w:bCs/>
                  <w:color w:val="0000FF"/>
                  <w:u w:val="single"/>
                </w:rPr>
                <w:t>kult1@kozlov.cap.ru</w:t>
              </w:r>
            </w:hyperlink>
          </w:p>
        </w:tc>
      </w:tr>
      <w:tr w:rsidR="00435664" w:rsidRPr="00F77035" w:rsidTr="002633C4">
        <w:trPr>
          <w:cantSplit/>
          <w:trHeight w:val="1020"/>
        </w:trPr>
        <w:tc>
          <w:tcPr>
            <w:tcW w:w="1980" w:type="dxa"/>
            <w:vAlign w:val="center"/>
          </w:tcPr>
          <w:p w:rsidR="00435664" w:rsidRPr="00857F14" w:rsidRDefault="00435664" w:rsidP="002633C4">
            <w:pPr>
              <w:jc w:val="center"/>
            </w:pPr>
            <w:r w:rsidRPr="00857F14">
              <w:t>Софронова Татьяна Геннадьевна</w:t>
            </w:r>
          </w:p>
        </w:tc>
        <w:tc>
          <w:tcPr>
            <w:tcW w:w="3240" w:type="dxa"/>
            <w:vAlign w:val="center"/>
          </w:tcPr>
          <w:p w:rsidR="00435664" w:rsidRPr="00857F14" w:rsidRDefault="00435664" w:rsidP="002633C4">
            <w:pPr>
              <w:jc w:val="center"/>
            </w:pPr>
          </w:p>
          <w:p w:rsidR="00435664" w:rsidRPr="00857F14" w:rsidRDefault="00435664" w:rsidP="002633C4">
            <w:pPr>
              <w:jc w:val="center"/>
            </w:pPr>
            <w:r w:rsidRPr="00F77035">
              <w:t>Заведующий сектором опеки и попечительства администрации Козловского района</w:t>
            </w:r>
          </w:p>
        </w:tc>
        <w:tc>
          <w:tcPr>
            <w:tcW w:w="1800" w:type="dxa"/>
            <w:vAlign w:val="center"/>
          </w:tcPr>
          <w:p w:rsidR="00435664" w:rsidRPr="00857F14" w:rsidRDefault="00435664" w:rsidP="002633C4">
            <w:pPr>
              <w:tabs>
                <w:tab w:val="center" w:pos="4844"/>
                <w:tab w:val="right" w:pos="9689"/>
              </w:tabs>
              <w:jc w:val="center"/>
            </w:pPr>
            <w:r w:rsidRPr="00857F14">
              <w:t>(8-835-34)</w:t>
            </w:r>
          </w:p>
          <w:p w:rsidR="00435664" w:rsidRPr="00857F14" w:rsidRDefault="00435664" w:rsidP="002633C4">
            <w:pPr>
              <w:tabs>
                <w:tab w:val="center" w:pos="4844"/>
                <w:tab w:val="right" w:pos="9689"/>
              </w:tabs>
              <w:jc w:val="center"/>
            </w:pPr>
            <w:r w:rsidRPr="00857F14">
              <w:t>2-23-37</w:t>
            </w:r>
          </w:p>
        </w:tc>
        <w:tc>
          <w:tcPr>
            <w:tcW w:w="2700" w:type="dxa"/>
            <w:vAlign w:val="center"/>
          </w:tcPr>
          <w:p w:rsidR="00435664" w:rsidRPr="00F77035" w:rsidRDefault="00142992" w:rsidP="002633C4">
            <w:pPr>
              <w:jc w:val="center"/>
            </w:pPr>
            <w:hyperlink r:id="rId15" w:history="1">
              <w:r w:rsidR="00435664" w:rsidRPr="00F77035">
                <w:rPr>
                  <w:rStyle w:val="a7"/>
                  <w:b/>
                  <w:bCs/>
                </w:rPr>
                <w:t>opeka@kozlov.cap.ru</w:t>
              </w:r>
            </w:hyperlink>
          </w:p>
        </w:tc>
      </w:tr>
      <w:tr w:rsidR="00435664" w:rsidRPr="00F77035" w:rsidTr="002633C4">
        <w:trPr>
          <w:cantSplit/>
          <w:trHeight w:val="1020"/>
        </w:trPr>
        <w:tc>
          <w:tcPr>
            <w:tcW w:w="1980" w:type="dxa"/>
          </w:tcPr>
          <w:p w:rsidR="00435664" w:rsidRPr="00C37A10" w:rsidRDefault="00435664" w:rsidP="002633C4">
            <w:pPr>
              <w:jc w:val="center"/>
            </w:pPr>
            <w:r>
              <w:t>Гаврилова Елена Евгеньевна</w:t>
            </w:r>
          </w:p>
        </w:tc>
        <w:tc>
          <w:tcPr>
            <w:tcW w:w="3240" w:type="dxa"/>
          </w:tcPr>
          <w:p w:rsidR="00435664" w:rsidRPr="00C37A10" w:rsidRDefault="00435664" w:rsidP="002633C4">
            <w:pPr>
              <w:jc w:val="center"/>
            </w:pPr>
            <w:r w:rsidRPr="00C37A10">
              <w:t>Ведущий специалист-эксперт сектора опеки и попечительства</w:t>
            </w:r>
          </w:p>
        </w:tc>
        <w:tc>
          <w:tcPr>
            <w:tcW w:w="1800" w:type="dxa"/>
          </w:tcPr>
          <w:p w:rsidR="00435664" w:rsidRPr="00C37A10" w:rsidRDefault="00435664" w:rsidP="002633C4">
            <w:pPr>
              <w:jc w:val="center"/>
            </w:pPr>
            <w:r w:rsidRPr="00C37A10">
              <w:t>(8-835-34)</w:t>
            </w:r>
          </w:p>
          <w:p w:rsidR="00435664" w:rsidRPr="00C37A10" w:rsidRDefault="00435664" w:rsidP="002633C4">
            <w:pPr>
              <w:jc w:val="center"/>
            </w:pPr>
            <w:r w:rsidRPr="00C37A10">
              <w:t>2-23-37</w:t>
            </w:r>
          </w:p>
        </w:tc>
        <w:tc>
          <w:tcPr>
            <w:tcW w:w="2700" w:type="dxa"/>
          </w:tcPr>
          <w:p w:rsidR="00435664" w:rsidRPr="00C37A10" w:rsidRDefault="00142992" w:rsidP="002633C4">
            <w:pPr>
              <w:jc w:val="center"/>
              <w:rPr>
                <w:b/>
                <w:bCs/>
                <w:color w:val="0000FF"/>
                <w:u w:val="single"/>
              </w:rPr>
            </w:pPr>
            <w:hyperlink r:id="rId16" w:history="1">
              <w:r w:rsidR="00435664" w:rsidRPr="007D30AA">
                <w:rPr>
                  <w:rStyle w:val="a7"/>
                  <w:b/>
                  <w:bCs/>
                </w:rPr>
                <w:t>opeka1@kozlov.cap.ru</w:t>
              </w:r>
            </w:hyperlink>
          </w:p>
          <w:p w:rsidR="00435664" w:rsidRPr="00C37A10" w:rsidRDefault="00435664" w:rsidP="002633C4">
            <w:pPr>
              <w:jc w:val="center"/>
            </w:pPr>
          </w:p>
        </w:tc>
      </w:tr>
      <w:tr w:rsidR="00435664" w:rsidRPr="00F77035" w:rsidTr="002633C4">
        <w:trPr>
          <w:cantSplit/>
          <w:trHeight w:val="1020"/>
        </w:trPr>
        <w:tc>
          <w:tcPr>
            <w:tcW w:w="1980" w:type="dxa"/>
          </w:tcPr>
          <w:p w:rsidR="00435664" w:rsidRPr="00C37A10" w:rsidRDefault="00435664" w:rsidP="002633C4">
            <w:pPr>
              <w:jc w:val="center"/>
            </w:pPr>
            <w:r w:rsidRPr="00C37A10">
              <w:t>Ярышев Иван Васильевич</w:t>
            </w:r>
          </w:p>
        </w:tc>
        <w:tc>
          <w:tcPr>
            <w:tcW w:w="3240" w:type="dxa"/>
          </w:tcPr>
          <w:p w:rsidR="00435664" w:rsidRPr="00C37A10" w:rsidRDefault="00435664" w:rsidP="002633C4">
            <w:pPr>
              <w:jc w:val="center"/>
            </w:pPr>
            <w:r w:rsidRPr="00C37A10">
              <w:t>Ведущий специалист-эксперт сектора опеки и попечительства</w:t>
            </w:r>
          </w:p>
        </w:tc>
        <w:tc>
          <w:tcPr>
            <w:tcW w:w="1800" w:type="dxa"/>
          </w:tcPr>
          <w:p w:rsidR="00435664" w:rsidRPr="00C37A10" w:rsidRDefault="00435664" w:rsidP="002633C4">
            <w:pPr>
              <w:jc w:val="center"/>
            </w:pPr>
            <w:r w:rsidRPr="00C37A10">
              <w:t>(8-835-34)</w:t>
            </w:r>
          </w:p>
          <w:p w:rsidR="00435664" w:rsidRPr="00C37A10" w:rsidRDefault="00435664" w:rsidP="002633C4">
            <w:pPr>
              <w:jc w:val="center"/>
            </w:pPr>
            <w:r w:rsidRPr="00C37A10">
              <w:t>2-23-37</w:t>
            </w:r>
          </w:p>
        </w:tc>
        <w:tc>
          <w:tcPr>
            <w:tcW w:w="2700" w:type="dxa"/>
          </w:tcPr>
          <w:p w:rsidR="00435664" w:rsidRPr="00C37A10" w:rsidRDefault="00142992" w:rsidP="002633C4">
            <w:pPr>
              <w:jc w:val="center"/>
              <w:rPr>
                <w:b/>
                <w:bCs/>
                <w:color w:val="0000FF"/>
                <w:u w:val="single"/>
              </w:rPr>
            </w:pPr>
            <w:hyperlink r:id="rId17" w:history="1">
              <w:r w:rsidR="00435664" w:rsidRPr="007D30AA">
                <w:rPr>
                  <w:rStyle w:val="a7"/>
                  <w:b/>
                  <w:bCs/>
                </w:rPr>
                <w:t>opeka2@kozlov.cap.ru</w:t>
              </w:r>
            </w:hyperlink>
          </w:p>
        </w:tc>
      </w:tr>
    </w:tbl>
    <w:p w:rsidR="00435664" w:rsidRDefault="00435664" w:rsidP="00435664">
      <w:pPr>
        <w:ind w:firstLine="720"/>
        <w:jc w:val="center"/>
      </w:pPr>
    </w:p>
    <w:p w:rsidR="00435664" w:rsidRDefault="00435664" w:rsidP="00435664">
      <w:pPr>
        <w:ind w:firstLine="720"/>
        <w:jc w:val="center"/>
      </w:pPr>
    </w:p>
    <w:p w:rsidR="00435664" w:rsidRDefault="00435664" w:rsidP="00435664">
      <w:pPr>
        <w:ind w:firstLine="720"/>
        <w:jc w:val="center"/>
      </w:pPr>
      <w:r w:rsidRPr="00857F14">
        <w:t>Перерыв на обед с 12</w:t>
      </w:r>
      <w:r w:rsidRPr="00857F14">
        <w:rPr>
          <w:vertAlign w:val="superscript"/>
        </w:rPr>
        <w:t>00</w:t>
      </w:r>
      <w:r w:rsidRPr="00857F14">
        <w:t xml:space="preserve"> до 13</w:t>
      </w:r>
      <w:r w:rsidRPr="00857F14">
        <w:rPr>
          <w:vertAlign w:val="superscript"/>
        </w:rPr>
        <w:t>00</w:t>
      </w:r>
      <w:r w:rsidRPr="00857F14">
        <w:t xml:space="preserve"> часов; выходные дни – суббота, воскресенье.</w:t>
      </w:r>
    </w:p>
    <w:p w:rsidR="00435664" w:rsidRDefault="00435664"/>
    <w:p w:rsidR="00E92F9E" w:rsidRDefault="00E92F9E"/>
    <w:p w:rsidR="00E92F9E" w:rsidRDefault="00E92F9E"/>
    <w:p w:rsidR="00E92F9E" w:rsidRDefault="00E92F9E"/>
    <w:p w:rsidR="00E92F9E" w:rsidRDefault="00E92F9E"/>
    <w:p w:rsidR="00E92F9E" w:rsidRDefault="00E92F9E"/>
    <w:p w:rsidR="00E92F9E" w:rsidRDefault="00E92F9E"/>
    <w:p w:rsidR="00E92F9E" w:rsidRDefault="00E92F9E"/>
    <w:p w:rsidR="004F042B" w:rsidRDefault="004F042B" w:rsidP="00E92F9E">
      <w:pPr>
        <w:ind w:firstLine="5760"/>
        <w:jc w:val="right"/>
        <w:rPr>
          <w:sz w:val="20"/>
          <w:szCs w:val="20"/>
        </w:rPr>
      </w:pPr>
    </w:p>
    <w:p w:rsidR="00EE09BD" w:rsidRDefault="00EE09BD" w:rsidP="00E92F9E">
      <w:pPr>
        <w:ind w:firstLine="5760"/>
        <w:jc w:val="right"/>
        <w:rPr>
          <w:sz w:val="20"/>
          <w:szCs w:val="20"/>
        </w:rPr>
      </w:pPr>
    </w:p>
    <w:p w:rsidR="00EE09BD" w:rsidRDefault="00EE09BD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p w:rsidR="00693385" w:rsidRDefault="00693385" w:rsidP="00E92F9E">
      <w:pPr>
        <w:ind w:firstLine="5760"/>
        <w:jc w:val="right"/>
        <w:rPr>
          <w:sz w:val="20"/>
          <w:szCs w:val="20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8D3302" w:rsidTr="005B13D0">
        <w:tc>
          <w:tcPr>
            <w:tcW w:w="4889" w:type="dxa"/>
          </w:tcPr>
          <w:p w:rsidR="008D3302" w:rsidRDefault="005B13D0" w:rsidP="008D3302">
            <w:pPr>
              <w:ind w:firstLine="5760"/>
              <w:jc w:val="both"/>
              <w:rPr>
                <w:sz w:val="20"/>
                <w:szCs w:val="20"/>
              </w:rPr>
            </w:pPr>
            <w:proofErr w:type="spellStart"/>
            <w:r w:rsidRPr="001E0E67">
              <w:rPr>
                <w:sz w:val="20"/>
                <w:szCs w:val="20"/>
              </w:rPr>
              <w:lastRenderedPageBreak/>
              <w:t>П</w:t>
            </w:r>
            <w:r w:rsidR="004252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1E0E67">
              <w:rPr>
                <w:sz w:val="20"/>
                <w:szCs w:val="20"/>
              </w:rPr>
              <w:t>иложение</w:t>
            </w:r>
            <w:proofErr w:type="spellEnd"/>
            <w:r w:rsidR="008D3302" w:rsidRPr="001E0E67">
              <w:rPr>
                <w:sz w:val="20"/>
                <w:szCs w:val="20"/>
              </w:rPr>
              <w:t xml:space="preserve"> №</w:t>
            </w:r>
            <w:r w:rsidR="008D3302">
              <w:rPr>
                <w:sz w:val="20"/>
                <w:szCs w:val="20"/>
              </w:rPr>
              <w:t xml:space="preserve"> 2</w:t>
            </w:r>
            <w:r w:rsidR="008D3302" w:rsidRPr="001E0E67">
              <w:rPr>
                <w:sz w:val="20"/>
                <w:szCs w:val="20"/>
              </w:rPr>
              <w:t xml:space="preserve"> к административному регламенту </w:t>
            </w:r>
            <w:r w:rsidR="008D3302" w:rsidRPr="001E0E67">
              <w:rPr>
                <w:bCs/>
                <w:sz w:val="20"/>
                <w:szCs w:val="20"/>
              </w:rPr>
              <w:t>администрации Козловского района</w:t>
            </w:r>
            <w:r w:rsidR="008D3302">
              <w:rPr>
                <w:bCs/>
                <w:sz w:val="20"/>
                <w:szCs w:val="20"/>
              </w:rPr>
              <w:t xml:space="preserve"> </w:t>
            </w:r>
            <w:r w:rsidR="008D3302" w:rsidRPr="001E0E67">
              <w:rPr>
                <w:bCs/>
                <w:sz w:val="20"/>
                <w:szCs w:val="20"/>
              </w:rPr>
              <w:t xml:space="preserve">Чувашской Республики по </w:t>
            </w:r>
            <w:r w:rsidR="008D3302">
              <w:rPr>
                <w:bCs/>
                <w:sz w:val="20"/>
                <w:szCs w:val="20"/>
              </w:rPr>
              <w:t>п</w:t>
            </w:r>
            <w:r w:rsidR="008D3302" w:rsidRPr="001E0E67">
              <w:rPr>
                <w:bCs/>
                <w:sz w:val="20"/>
                <w:szCs w:val="20"/>
              </w:rPr>
              <w:t>ред</w:t>
            </w:r>
            <w:r w:rsidR="008D3302">
              <w:rPr>
                <w:bCs/>
                <w:sz w:val="20"/>
                <w:szCs w:val="20"/>
              </w:rPr>
              <w:t xml:space="preserve">оставлению муниципальной услуги </w:t>
            </w:r>
            <w:r w:rsidR="008D3302" w:rsidRPr="001E0E67">
              <w:rPr>
                <w:sz w:val="20"/>
                <w:szCs w:val="20"/>
              </w:rPr>
              <w:t>«</w:t>
            </w:r>
            <w:r w:rsidR="008D3302" w:rsidRPr="001E0E67">
              <w:rPr>
                <w:bCs/>
                <w:sz w:val="20"/>
                <w:szCs w:val="20"/>
              </w:rPr>
              <w:t>Подготовка заключения в суд об обоснованн</w:t>
            </w:r>
            <w:r w:rsidR="008D3302">
              <w:rPr>
                <w:bCs/>
                <w:sz w:val="20"/>
                <w:szCs w:val="20"/>
              </w:rPr>
              <w:t xml:space="preserve">ости и соответствии усыновления </w:t>
            </w:r>
            <w:r w:rsidR="008D3302" w:rsidRPr="001E0E67">
              <w:rPr>
                <w:bCs/>
                <w:sz w:val="20"/>
                <w:szCs w:val="20"/>
              </w:rPr>
              <w:t xml:space="preserve">(удочерения) интересам ребенка, отмене </w:t>
            </w:r>
            <w:r w:rsidR="008D3302">
              <w:rPr>
                <w:bCs/>
                <w:sz w:val="20"/>
                <w:szCs w:val="20"/>
              </w:rPr>
              <w:t xml:space="preserve">усыновления (удочерения), </w:t>
            </w:r>
            <w:r w:rsidR="008D3302" w:rsidRPr="001E0E67">
              <w:rPr>
                <w:bCs/>
                <w:sz w:val="20"/>
                <w:szCs w:val="20"/>
              </w:rPr>
              <w:t>участие при разбирательстве дела в судах по усыновлению и отмене усыновления (удочерения)</w:t>
            </w:r>
            <w:r w:rsidR="008D3302" w:rsidRPr="001E0E67">
              <w:rPr>
                <w:sz w:val="20"/>
                <w:szCs w:val="20"/>
              </w:rPr>
              <w:t>»</w:t>
            </w:r>
          </w:p>
        </w:tc>
      </w:tr>
    </w:tbl>
    <w:p w:rsidR="008D3302" w:rsidRPr="001E0E67" w:rsidRDefault="008D3302" w:rsidP="00E92F9E">
      <w:pPr>
        <w:ind w:firstLine="5760"/>
        <w:jc w:val="right"/>
        <w:rPr>
          <w:sz w:val="20"/>
          <w:szCs w:val="20"/>
        </w:rPr>
      </w:pPr>
    </w:p>
    <w:p w:rsidR="004F042B" w:rsidRPr="00F1545C" w:rsidRDefault="004F042B" w:rsidP="004F042B">
      <w:pPr>
        <w:jc w:val="center"/>
        <w:rPr>
          <w:b/>
          <w:bCs/>
          <w:sz w:val="28"/>
          <w:szCs w:val="28"/>
        </w:rPr>
      </w:pPr>
      <w:r w:rsidRPr="00F1545C">
        <w:rPr>
          <w:b/>
          <w:bCs/>
          <w:sz w:val="28"/>
          <w:szCs w:val="28"/>
        </w:rPr>
        <w:t>Блок-схема последовательности выдачи заключение о возможности быть кандидатами в усыновители (удочерители)</w:t>
      </w:r>
    </w:p>
    <w:p w:rsidR="004F042B" w:rsidRPr="00F1545C" w:rsidRDefault="004F042B" w:rsidP="004F042B">
      <w:pPr>
        <w:tabs>
          <w:tab w:val="left" w:pos="8440"/>
        </w:tabs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A537B" wp14:editId="546151ED">
                <wp:simplePos x="0" y="0"/>
                <wp:positionH relativeFrom="column">
                  <wp:posOffset>3882390</wp:posOffset>
                </wp:positionH>
                <wp:positionV relativeFrom="paragraph">
                  <wp:posOffset>5601969</wp:posOffset>
                </wp:positionV>
                <wp:extent cx="2057400" cy="1266825"/>
                <wp:effectExtent l="0" t="0" r="19050" b="2857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jc w:val="center"/>
                            </w:pPr>
                            <w:r>
                              <w:t>Выдача Заключения</w:t>
                            </w:r>
                          </w:p>
                          <w:p w:rsidR="004F042B" w:rsidRDefault="004F042B" w:rsidP="004F042B">
                            <w:pPr>
                              <w:jc w:val="center"/>
                            </w:pPr>
                            <w:r>
                              <w:t>п.3.1.4</w:t>
                            </w:r>
                          </w:p>
                          <w:p w:rsidR="004F042B" w:rsidRDefault="004F042B" w:rsidP="004F042B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 рабочий день</w:t>
                            </w:r>
                          </w:p>
                          <w:p w:rsidR="004F042B" w:rsidRDefault="004F042B" w:rsidP="004F0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305.7pt;margin-top:441.1pt;width:162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">
                <v:textbox>
                  <w:txbxContent>
                    <w:p w:rsidR="004F042B" w:rsidRDefault="004F042B" w:rsidP="004F042B">
                      <w:pPr>
                        <w:jc w:val="center"/>
                      </w:pPr>
                      <w:r>
                        <w:t>Выдача Заключения</w:t>
                      </w:r>
                    </w:p>
                    <w:p w:rsidR="004F042B" w:rsidRDefault="004F042B" w:rsidP="004F042B">
                      <w:pPr>
                        <w:jc w:val="center"/>
                      </w:pPr>
                      <w:r>
                        <w:t>п.3.1.4</w:t>
                      </w:r>
                    </w:p>
                    <w:p w:rsidR="004F042B" w:rsidRDefault="004F042B" w:rsidP="004F042B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 рабочий день</w:t>
                      </w:r>
                    </w:p>
                    <w:p w:rsidR="004F042B" w:rsidRDefault="004F042B" w:rsidP="004F04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CC70" wp14:editId="31FFA846">
                <wp:simplePos x="0" y="0"/>
                <wp:positionH relativeFrom="column">
                  <wp:posOffset>1371600</wp:posOffset>
                </wp:positionH>
                <wp:positionV relativeFrom="paragraph">
                  <wp:posOffset>918210</wp:posOffset>
                </wp:positionV>
                <wp:extent cx="2971800" cy="596900"/>
                <wp:effectExtent l="13335" t="12700" r="571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Прием и регистрация документов п.3.1.1.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F042B" w:rsidRDefault="004F042B" w:rsidP="004F042B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08pt;margin-top:72.3pt;width:234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">
                <v:textbox>
                  <w:txbxContent>
                    <w:p w:rsidR="004F042B" w:rsidRDefault="004F042B" w:rsidP="004F042B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Прием и регистрация документов п.3.1.1.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:rsidR="004F042B" w:rsidRDefault="004F042B" w:rsidP="004F042B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 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75920" wp14:editId="4152F658">
                <wp:simplePos x="0" y="0"/>
                <wp:positionH relativeFrom="column">
                  <wp:posOffset>4457700</wp:posOffset>
                </wp:positionH>
                <wp:positionV relativeFrom="paragraph">
                  <wp:posOffset>2404110</wp:posOffset>
                </wp:positionV>
                <wp:extent cx="1257300" cy="2628900"/>
                <wp:effectExtent l="13335" t="12700" r="571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pStyle w:val="a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Подготовка и формирование</w:t>
                            </w:r>
                          </w:p>
                          <w:p w:rsidR="004F042B" w:rsidRDefault="004F042B" w:rsidP="004F042B">
                            <w:pPr>
                              <w:pStyle w:val="a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Заключения о возможности быть кандидатами в усыновители (удочерители), подписание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заведующим сектора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, регистрация специалистом сектора </w:t>
                            </w:r>
                          </w:p>
                          <w:p w:rsidR="004F042B" w:rsidRDefault="004F042B" w:rsidP="004F042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п.3.1.4.</w:t>
                            </w:r>
                          </w:p>
                          <w:p w:rsidR="004F042B" w:rsidRDefault="004F042B" w:rsidP="004F042B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51pt;margin-top:189.3pt;width:99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">
                <v:textbox>
                  <w:txbxContent>
                    <w:p w:rsidR="004F042B" w:rsidRDefault="004F042B" w:rsidP="004F042B">
                      <w:pPr>
                        <w:pStyle w:val="a3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Подготовка и формирование</w:t>
                      </w:r>
                    </w:p>
                    <w:p w:rsidR="004F042B" w:rsidRDefault="004F042B" w:rsidP="004F042B">
                      <w:pPr>
                        <w:pStyle w:val="a3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Заключения о возможности быть кандидатами в усыновители (удочерители), подписание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заведующим сектора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, регистрация специалистом сектора </w:t>
                      </w:r>
                    </w:p>
                    <w:p w:rsidR="004F042B" w:rsidRDefault="004F042B" w:rsidP="004F042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п.3.1.4.</w:t>
                      </w:r>
                    </w:p>
                    <w:p w:rsidR="004F042B" w:rsidRDefault="004F042B" w:rsidP="004F042B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15 рабочих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16004" wp14:editId="638D4F52">
                <wp:simplePos x="0" y="0"/>
                <wp:positionH relativeFrom="column">
                  <wp:posOffset>4914900</wp:posOffset>
                </wp:positionH>
                <wp:positionV relativeFrom="paragraph">
                  <wp:posOffset>5033010</wp:posOffset>
                </wp:positionV>
                <wp:extent cx="0" cy="571500"/>
                <wp:effectExtent l="60960" t="12700" r="53340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96.3pt" to="387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8DCC6" wp14:editId="1DAA658F">
                <wp:simplePos x="0" y="0"/>
                <wp:positionH relativeFrom="column">
                  <wp:posOffset>1828800</wp:posOffset>
                </wp:positionH>
                <wp:positionV relativeFrom="paragraph">
                  <wp:posOffset>2632710</wp:posOffset>
                </wp:positionV>
                <wp:extent cx="2286000" cy="2575560"/>
                <wp:effectExtent l="13335" t="12700" r="15240" b="12065"/>
                <wp:wrapNone/>
                <wp:docPr id="10" name="Блок-схема: реш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55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pStyle w:val="3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Решение о выдаче (отказе) заключения о возможности быть кандидатами в усыновители (удочерители)</w:t>
                            </w:r>
                          </w:p>
                          <w:p w:rsidR="004F042B" w:rsidRDefault="004F042B" w:rsidP="004F042B">
                            <w:pPr>
                              <w:pStyle w:val="3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п.3.1.1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0" o:spid="_x0000_s1029" type="#_x0000_t110" style="position:absolute;left:0;text-align:left;margin-left:2in;margin-top:207.3pt;width:180pt;height:2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">
                <v:textbox>
                  <w:txbxContent>
                    <w:p w:rsidR="004F042B" w:rsidRDefault="004F042B" w:rsidP="004F042B">
                      <w:pPr>
                        <w:pStyle w:val="3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Решение о выдаче (отказе) заключения о возможности быть кандидатами в усыновители (удочерители)</w:t>
                      </w:r>
                    </w:p>
                    <w:p w:rsidR="004F042B" w:rsidRDefault="004F042B" w:rsidP="004F042B">
                      <w:pPr>
                        <w:pStyle w:val="3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п.3.1.1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6D952" wp14:editId="7ACBE55E">
                <wp:simplePos x="0" y="0"/>
                <wp:positionH relativeFrom="column">
                  <wp:posOffset>2971800</wp:posOffset>
                </wp:positionH>
                <wp:positionV relativeFrom="paragraph">
                  <wp:posOffset>2175510</wp:posOffset>
                </wp:positionV>
                <wp:extent cx="0" cy="396240"/>
                <wp:effectExtent l="60960" t="12700" r="5334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1.3pt" to="234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B4B65" wp14:editId="46F85275">
                <wp:simplePos x="0" y="0"/>
                <wp:positionH relativeFrom="column">
                  <wp:posOffset>1371600</wp:posOffset>
                </wp:positionH>
                <wp:positionV relativeFrom="paragraph">
                  <wp:posOffset>1604010</wp:posOffset>
                </wp:positionV>
                <wp:extent cx="2971800" cy="571500"/>
                <wp:effectExtent l="13335" t="12700" r="571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специалистом и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заведующим сектора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представленных документов, п.3.1.2.</w:t>
                            </w:r>
                          </w:p>
                          <w:p w:rsidR="004F042B" w:rsidRDefault="004F042B" w:rsidP="004F04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108pt;margin-top:126.3pt;width:23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">
                <v:textbox>
                  <w:txbxContent>
                    <w:p w:rsidR="004F042B" w:rsidRDefault="004F042B" w:rsidP="004F04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специалистом 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заведующим сектора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представленных документов, п.3.1.2.</w:t>
                      </w:r>
                    </w:p>
                    <w:p w:rsidR="004F042B" w:rsidRDefault="004F042B" w:rsidP="004F04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4 рабочих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03A94" wp14:editId="35542512">
                <wp:simplePos x="0" y="0"/>
                <wp:positionH relativeFrom="column">
                  <wp:posOffset>114300</wp:posOffset>
                </wp:positionH>
                <wp:positionV relativeFrom="paragraph">
                  <wp:posOffset>2404110</wp:posOffset>
                </wp:positionV>
                <wp:extent cx="1143000" cy="2514600"/>
                <wp:effectExtent l="13335" t="12700" r="571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Письменное уведомление об отказе в выдаче заключения о возможности быть кандидатами в усыновители (удочерители), п.3.1.3.</w:t>
                            </w:r>
                          </w:p>
                          <w:p w:rsidR="004F042B" w:rsidRDefault="004F042B" w:rsidP="004F04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9pt;margin-top:189.3pt;width:90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">
                <v:textbox>
                  <w:txbxContent>
                    <w:p w:rsidR="004F042B" w:rsidRDefault="004F042B" w:rsidP="004F042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Письменное уведомление об отказе в выдаче заключения о возможности быть кандидатами в усыновители (удочерители), п.3.1.3.</w:t>
                      </w:r>
                    </w:p>
                    <w:p w:rsidR="004F042B" w:rsidRDefault="004F042B" w:rsidP="004F042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5 рабочих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EED31" wp14:editId="557E5FD8">
                <wp:simplePos x="0" y="0"/>
                <wp:positionH relativeFrom="column">
                  <wp:posOffset>3886200</wp:posOffset>
                </wp:positionH>
                <wp:positionV relativeFrom="paragraph">
                  <wp:posOffset>2861310</wp:posOffset>
                </wp:positionV>
                <wp:extent cx="571500" cy="228600"/>
                <wp:effectExtent l="3810" t="88900" r="0" b="0"/>
                <wp:wrapNone/>
                <wp:docPr id="6" name="Выноска 1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callout1">
                          <a:avLst>
                            <a:gd name="adj1" fmla="val -33333"/>
                            <a:gd name="adj2" fmla="val 80000"/>
                            <a:gd name="adj3" fmla="val -33333"/>
                            <a:gd name="adj4" fmla="val 18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pStyle w:val="a8"/>
                              <w:tabs>
                                <w:tab w:val="left" w:pos="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Выноска 1 (без границы) 6" o:spid="_x0000_s1032" type="#_x0000_t41" style="position:absolute;left:0;text-align:left;margin-left:306pt;margin-top:225.3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" adj="4008,-7200,17280,-7200">
                <v:textbox>
                  <w:txbxContent>
                    <w:p w:rsidR="004F042B" w:rsidRDefault="004F042B" w:rsidP="004F042B">
                      <w:pPr>
                        <w:pStyle w:val="a8"/>
                        <w:tabs>
                          <w:tab w:val="left" w:pos="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FC2A6" wp14:editId="7F4B4AB2">
                <wp:simplePos x="0" y="0"/>
                <wp:positionH relativeFrom="column">
                  <wp:posOffset>1371600</wp:posOffset>
                </wp:positionH>
                <wp:positionV relativeFrom="paragraph">
                  <wp:posOffset>2861310</wp:posOffset>
                </wp:positionV>
                <wp:extent cx="685800" cy="228600"/>
                <wp:effectExtent l="3810" t="88900" r="0" b="0"/>
                <wp:wrapNone/>
                <wp:docPr id="5" name="Выноска 1 (без границы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callout1">
                          <a:avLst>
                            <a:gd name="adj1" fmla="val 133333"/>
                            <a:gd name="adj2" fmla="val 16662"/>
                            <a:gd name="adj3" fmla="val 133333"/>
                            <a:gd name="adj4" fmla="val 65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pStyle w:val="ConsNonformat"/>
                              <w:widowControl/>
                              <w:autoSpaceDE/>
                              <w:adjustRightInd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(без границы) 5" o:spid="_x0000_s1033" type="#_x0000_t41" style="position:absolute;left:0;text-align:left;margin-left:108pt;margin-top:225.3pt;width:54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" adj="14199,28800,3599,28800">
                <v:textbox>
                  <w:txbxContent>
                    <w:p w:rsidR="004F042B" w:rsidRDefault="004F042B" w:rsidP="004F042B">
                      <w:pPr>
                        <w:pStyle w:val="ConsNonformat"/>
                        <w:widowControl/>
                        <w:autoSpaceDE/>
                        <w:adjustRightInd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НЕТ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D7A31" wp14:editId="16C55018">
                <wp:simplePos x="0" y="0"/>
                <wp:positionH relativeFrom="column">
                  <wp:posOffset>2971800</wp:posOffset>
                </wp:positionH>
                <wp:positionV relativeFrom="paragraph">
                  <wp:posOffset>1375410</wp:posOffset>
                </wp:positionV>
                <wp:extent cx="0" cy="228600"/>
                <wp:effectExtent l="60960" t="12700" r="5334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8.3pt" to="234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F1545C">
        <w:rPr>
          <w:noProof/>
          <w:sz w:val="20"/>
          <w:szCs w:val="20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E553A" wp14:editId="173867DE">
                <wp:simplePos x="0" y="0"/>
                <wp:positionH relativeFrom="column">
                  <wp:posOffset>2971800</wp:posOffset>
                </wp:positionH>
                <wp:positionV relativeFrom="paragraph">
                  <wp:posOffset>652780</wp:posOffset>
                </wp:positionV>
                <wp:extent cx="0" cy="228600"/>
                <wp:effectExtent l="60960" t="13970" r="5334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1.4pt" to="23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l83Bn3wAAAAsBAAAPAAAAZHJzL2Rvd25yZXYu&#10;eG1sTI/BTsMwEETvSPyDtUjcqNOCKiuNUyGkcmkBtUWI3tx4SSLidWQ7bfh7FnGA486MZucVy9F1&#10;4oQhtp40TCcZCKTK25ZqDa/71Y0CEZMhazpPqOELIyzLy4vC5NafaYunXaoFl1DMjYYmpT6XMlYN&#10;OhMnvkdi78MHZxKfoZY2mDOXu07OsmwunWmJPzSmx4cGq8/d4DRsN6u1elsPYxUOj9Pn/cvm6T0q&#10;ra+vxvsFiIRj+gvDz3yeDiVvOvqBbBSdhru5YpbERjZjBk78KkdWbpUCWRbyP0P5DQ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GXzcGf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5624C" wp14:editId="05C8F5B9">
                <wp:simplePos x="0" y="0"/>
                <wp:positionH relativeFrom="column">
                  <wp:posOffset>1371600</wp:posOffset>
                </wp:positionH>
                <wp:positionV relativeFrom="paragraph">
                  <wp:posOffset>81280</wp:posOffset>
                </wp:positionV>
                <wp:extent cx="3086100" cy="571500"/>
                <wp:effectExtent l="13335" t="13970" r="571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042B" w:rsidRDefault="004F042B" w:rsidP="004F042B">
                            <w:pPr>
                              <w:jc w:val="center"/>
                            </w:pPr>
                            <w:r>
                              <w:t>Обращение заинтересованных лиц, п.2.5.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4" style="position:absolute;left:0;text-align:left;margin-left:108pt;margin-top:6.4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">
                <v:textbox>
                  <w:txbxContent>
                    <w:p w:rsidR="004F042B" w:rsidRDefault="004F042B" w:rsidP="004F042B">
                      <w:pPr>
                        <w:jc w:val="center"/>
                      </w:pPr>
                      <w:r>
                        <w:t>Обращение заинтересованных лиц, п.2.5.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9877435" wp14:editId="2C81B8FF">
                <wp:extent cx="6915150" cy="66675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15150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44.5pt;height:5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E92F9E" w:rsidRDefault="00E92F9E"/>
    <w:p w:rsidR="00DD13A0" w:rsidRDefault="00DD13A0"/>
    <w:p w:rsidR="00DD13A0" w:rsidRDefault="00DD13A0"/>
    <w:p w:rsidR="00693385" w:rsidRDefault="00693385"/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5B13D0" w:rsidTr="00897586">
        <w:tc>
          <w:tcPr>
            <w:tcW w:w="4889" w:type="dxa"/>
          </w:tcPr>
          <w:p w:rsidR="005B13D0" w:rsidRDefault="005B13D0" w:rsidP="005B13D0">
            <w:pPr>
              <w:ind w:firstLine="576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E0E67">
              <w:rPr>
                <w:sz w:val="20"/>
                <w:szCs w:val="20"/>
              </w:rPr>
              <w:lastRenderedPageBreak/>
              <w:t>П</w:t>
            </w:r>
            <w:r w:rsidR="004252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1E0E67">
              <w:rPr>
                <w:sz w:val="20"/>
                <w:szCs w:val="20"/>
              </w:rPr>
              <w:t>иложение</w:t>
            </w:r>
            <w:proofErr w:type="spellEnd"/>
            <w:r w:rsidRPr="001E0E6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</w:t>
            </w:r>
            <w:r w:rsidRPr="001E0E67">
              <w:rPr>
                <w:sz w:val="20"/>
                <w:szCs w:val="20"/>
              </w:rPr>
              <w:t xml:space="preserve"> к административному регламенту </w:t>
            </w:r>
            <w:r w:rsidRPr="001E0E67">
              <w:rPr>
                <w:bCs/>
                <w:sz w:val="20"/>
                <w:szCs w:val="20"/>
              </w:rPr>
              <w:t>администрации Козловского района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0E67">
              <w:rPr>
                <w:bCs/>
                <w:sz w:val="20"/>
                <w:szCs w:val="20"/>
              </w:rPr>
              <w:t xml:space="preserve">Чувашской Республики по </w:t>
            </w:r>
            <w:r>
              <w:rPr>
                <w:bCs/>
                <w:sz w:val="20"/>
                <w:szCs w:val="20"/>
              </w:rPr>
              <w:t>п</w:t>
            </w:r>
            <w:r w:rsidRPr="001E0E67">
              <w:rPr>
                <w:bCs/>
                <w:sz w:val="20"/>
                <w:szCs w:val="20"/>
              </w:rPr>
              <w:t>ред</w:t>
            </w:r>
            <w:r>
              <w:rPr>
                <w:bCs/>
                <w:sz w:val="20"/>
                <w:szCs w:val="20"/>
              </w:rPr>
              <w:t xml:space="preserve">оставлению муниципальной услуги </w:t>
            </w:r>
            <w:r w:rsidRPr="001E0E67">
              <w:rPr>
                <w:sz w:val="20"/>
                <w:szCs w:val="20"/>
              </w:rPr>
              <w:t>«</w:t>
            </w:r>
            <w:r w:rsidRPr="001E0E67">
              <w:rPr>
                <w:bCs/>
                <w:sz w:val="20"/>
                <w:szCs w:val="20"/>
              </w:rPr>
              <w:t>Подготовка заключения в суд об обоснованн</w:t>
            </w:r>
            <w:r>
              <w:rPr>
                <w:bCs/>
                <w:sz w:val="20"/>
                <w:szCs w:val="20"/>
              </w:rPr>
              <w:t xml:space="preserve">ости и соответствии усыновления </w:t>
            </w:r>
            <w:r w:rsidRPr="001E0E67">
              <w:rPr>
                <w:bCs/>
                <w:sz w:val="20"/>
                <w:szCs w:val="20"/>
              </w:rPr>
              <w:t xml:space="preserve">(удочерения) интересам ребенка, отмене </w:t>
            </w:r>
            <w:r>
              <w:rPr>
                <w:bCs/>
                <w:sz w:val="20"/>
                <w:szCs w:val="20"/>
              </w:rPr>
              <w:t xml:space="preserve">усыновления (удочерения), </w:t>
            </w:r>
            <w:r w:rsidRPr="001E0E67">
              <w:rPr>
                <w:bCs/>
                <w:sz w:val="20"/>
                <w:szCs w:val="20"/>
              </w:rPr>
              <w:t>участие при разбирательстве дела в судах по усыновлению и отмене усыновления (удочерения)</w:t>
            </w:r>
            <w:r w:rsidRPr="001E0E67">
              <w:rPr>
                <w:sz w:val="20"/>
                <w:szCs w:val="20"/>
              </w:rPr>
              <w:t>»</w:t>
            </w:r>
          </w:p>
        </w:tc>
      </w:tr>
    </w:tbl>
    <w:p w:rsidR="00EE09BD" w:rsidRDefault="00EE09BD" w:rsidP="00EE09BD">
      <w:pPr>
        <w:ind w:left="5400"/>
        <w:rPr>
          <w:rFonts w:ascii="Times New Roman CYR" w:hAnsi="Times New Roman CYR" w:cs="Times New Roman CYR"/>
        </w:rPr>
      </w:pPr>
    </w:p>
    <w:p w:rsidR="00693385" w:rsidRDefault="00693385" w:rsidP="00EE09BD">
      <w:pPr>
        <w:ind w:left="5400"/>
        <w:rPr>
          <w:rFonts w:ascii="Times New Roman CYR" w:hAnsi="Times New Roman CYR" w:cs="Times New Roman CYR"/>
        </w:rPr>
      </w:pPr>
    </w:p>
    <w:p w:rsidR="00693385" w:rsidRDefault="00693385" w:rsidP="00EE09BD">
      <w:pPr>
        <w:ind w:left="5400"/>
        <w:rPr>
          <w:rFonts w:ascii="Times New Roman CYR" w:hAnsi="Times New Roman CYR" w:cs="Times New Roman CYR"/>
        </w:rPr>
      </w:pPr>
    </w:p>
    <w:p w:rsidR="00EE09BD" w:rsidRPr="00F1545C" w:rsidRDefault="00EE09BD" w:rsidP="00EE09BD">
      <w:pPr>
        <w:ind w:left="5400"/>
      </w:pPr>
      <w:r>
        <w:rPr>
          <w:rFonts w:ascii="Times New Roman CYR" w:hAnsi="Times New Roman CYR" w:cs="Times New Roman CYR"/>
        </w:rPr>
        <w:t xml:space="preserve">Главе администрации Козловского </w:t>
      </w:r>
      <w:r w:rsidRPr="00F1545C">
        <w:rPr>
          <w:rFonts w:ascii="Times New Roman CYR" w:hAnsi="Times New Roman CYR" w:cs="Times New Roman CYR"/>
        </w:rPr>
        <w:t xml:space="preserve">района </w:t>
      </w:r>
    </w:p>
    <w:p w:rsidR="00EE09BD" w:rsidRPr="00F1545C" w:rsidRDefault="00EE09BD" w:rsidP="00EE09BD">
      <w:pPr>
        <w:ind w:left="5400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гр._______________________________</w:t>
      </w:r>
    </w:p>
    <w:p w:rsidR="00EE09BD" w:rsidRPr="00F1545C" w:rsidRDefault="00EE09BD" w:rsidP="00EE09BD">
      <w:pPr>
        <w:ind w:left="5400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проживающего</w:t>
      </w:r>
      <w:proofErr w:type="gramStart"/>
      <w:r w:rsidRPr="00F1545C">
        <w:rPr>
          <w:rFonts w:ascii="Times New Roman CYR" w:hAnsi="Times New Roman CYR" w:cs="Times New Roman CYR"/>
        </w:rPr>
        <w:t>/-</w:t>
      </w:r>
      <w:proofErr w:type="gramEnd"/>
      <w:r w:rsidRPr="00F1545C">
        <w:rPr>
          <w:rFonts w:ascii="Times New Roman CYR" w:hAnsi="Times New Roman CYR" w:cs="Times New Roman CYR"/>
        </w:rPr>
        <w:t>ей по адресу:__________</w:t>
      </w:r>
    </w:p>
    <w:p w:rsidR="00EE09BD" w:rsidRPr="00F1545C" w:rsidRDefault="00EE09BD" w:rsidP="00EE09BD">
      <w:pPr>
        <w:ind w:left="5400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паспорт___________________________</w:t>
      </w:r>
    </w:p>
    <w:p w:rsidR="00EE09BD" w:rsidRPr="00F1545C" w:rsidRDefault="00EE09BD" w:rsidP="00EE09BD">
      <w:pPr>
        <w:ind w:left="5400"/>
        <w:jc w:val="center"/>
      </w:pPr>
      <w:r w:rsidRPr="00F1545C">
        <w:t xml:space="preserve">               </w:t>
      </w:r>
      <w:r w:rsidRPr="00F1545C">
        <w:rPr>
          <w:sz w:val="18"/>
          <w:szCs w:val="18"/>
        </w:rPr>
        <w:t>(серия, номер, кем и когда выдан)</w:t>
      </w:r>
      <w:r w:rsidRPr="00F1545C">
        <w:t xml:space="preserve">                                                   </w:t>
      </w:r>
    </w:p>
    <w:p w:rsidR="00EE09BD" w:rsidRPr="00F1545C" w:rsidRDefault="00EE09BD" w:rsidP="00EE09BD">
      <w:pPr>
        <w:ind w:left="5400"/>
        <w:jc w:val="center"/>
      </w:pPr>
    </w:p>
    <w:p w:rsidR="00EE09BD" w:rsidRPr="00F1545C" w:rsidRDefault="00EE09BD" w:rsidP="00EE09BD">
      <w:pPr>
        <w:jc w:val="center"/>
      </w:pPr>
      <w:proofErr w:type="gramStart"/>
      <w:r w:rsidRPr="00F1545C">
        <w:t>З</w:t>
      </w:r>
      <w:proofErr w:type="gramEnd"/>
      <w:r w:rsidRPr="00F1545C">
        <w:t xml:space="preserve"> А Я В Л Е Н И Е</w:t>
      </w:r>
    </w:p>
    <w:p w:rsidR="00EE09BD" w:rsidRPr="00F1545C" w:rsidRDefault="00EE09BD" w:rsidP="00EE09BD">
      <w:pPr>
        <w:jc w:val="center"/>
      </w:pPr>
      <w:r w:rsidRPr="00F1545C">
        <w:t xml:space="preserve"> о даче заключения о возможности быть кандидатом в усыновители (удочерители)</w:t>
      </w:r>
    </w:p>
    <w:p w:rsidR="00EE09BD" w:rsidRPr="00F1545C" w:rsidRDefault="00EE09BD" w:rsidP="000D5A7A">
      <w:pPr>
        <w:jc w:val="both"/>
        <w:rPr>
          <w:rFonts w:ascii="Times New Roman CYR" w:hAnsi="Times New Roman CYR" w:cs="Times New Roman CYR"/>
        </w:rPr>
      </w:pPr>
      <w:r w:rsidRPr="00F1545C">
        <w:t>Я,_____________________ ______________</w:t>
      </w:r>
      <w:r>
        <w:t xml:space="preserve">_______________, «___»________ </w:t>
      </w:r>
      <w:r w:rsidRPr="00F1545C">
        <w:t xml:space="preserve">___ года рождения, </w:t>
      </w:r>
      <w:r w:rsidRPr="00F1545C">
        <w:rPr>
          <w:rFonts w:ascii="Times New Roman CYR" w:hAnsi="Times New Roman CYR" w:cs="Times New Roman CYR"/>
        </w:rPr>
        <w:t>прошу выдать заключение о возможности быть кандидатом в усыновители (удочерители) несовершеннолетнего ребенка (детей).</w:t>
      </w:r>
    </w:p>
    <w:p w:rsidR="00EE09BD" w:rsidRPr="00F1545C" w:rsidRDefault="00EE09BD" w:rsidP="000D5A7A">
      <w:pPr>
        <w:jc w:val="both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Материальные возможности, жилищные условия и состояние здоровья позволяют мне быть усыновителем (</w:t>
      </w:r>
      <w:proofErr w:type="spellStart"/>
      <w:r w:rsidRPr="00F1545C">
        <w:rPr>
          <w:rFonts w:ascii="Times New Roman CYR" w:hAnsi="Times New Roman CYR" w:cs="Times New Roman CYR"/>
        </w:rPr>
        <w:t>удочерителем</w:t>
      </w:r>
      <w:proofErr w:type="spellEnd"/>
      <w:r w:rsidRPr="00F1545C">
        <w:rPr>
          <w:rFonts w:ascii="Times New Roman CYR" w:hAnsi="Times New Roman CYR" w:cs="Times New Roman CYR"/>
        </w:rPr>
        <w:t>). В родительских правах по суду не ограничен</w:t>
      </w:r>
      <w:proofErr w:type="gramStart"/>
      <w:r w:rsidRPr="00F1545C">
        <w:rPr>
          <w:rFonts w:ascii="Times New Roman CYR" w:hAnsi="Times New Roman CYR" w:cs="Times New Roman CYR"/>
        </w:rPr>
        <w:t>/-</w:t>
      </w:r>
      <w:proofErr w:type="gramEnd"/>
      <w:r w:rsidRPr="00F1545C">
        <w:rPr>
          <w:rFonts w:ascii="Times New Roman CYR" w:hAnsi="Times New Roman CYR" w:cs="Times New Roman CYR"/>
        </w:rPr>
        <w:t>на и не лишался/-ась, от обязанностей опекуна не отстранялся/-ась.</w:t>
      </w:r>
    </w:p>
    <w:p w:rsidR="00EE09BD" w:rsidRPr="00F1545C" w:rsidRDefault="00EE09BD" w:rsidP="000D5A7A">
      <w:pPr>
        <w:jc w:val="both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Я работаю____________________________________________________________________________</w:t>
      </w:r>
    </w:p>
    <w:p w:rsidR="00EE09BD" w:rsidRPr="00F1545C" w:rsidRDefault="00EE09BD" w:rsidP="000D5A7A">
      <w:pPr>
        <w:ind w:left="1134"/>
        <w:jc w:val="both"/>
        <w:rPr>
          <w:rFonts w:ascii="Times New Roman CYR" w:hAnsi="Times New Roman CYR" w:cs="Times New Roman CYR"/>
          <w:sz w:val="18"/>
          <w:szCs w:val="18"/>
        </w:rPr>
      </w:pPr>
      <w:r w:rsidRPr="00F1545C">
        <w:rPr>
          <w:rFonts w:ascii="Times New Roman CYR" w:hAnsi="Times New Roman CYR" w:cs="Times New Roman CYR"/>
          <w:sz w:val="18"/>
          <w:szCs w:val="18"/>
        </w:rPr>
        <w:t>Необходимо указать место работы, должность. Если заявитель пенсионер, то указывается вид пенсионного обеспечения, имеющиеся льготы. Если заявитель не работает, то указываются причины, а также источник существования.</w:t>
      </w:r>
    </w:p>
    <w:p w:rsidR="00EE09BD" w:rsidRPr="00F1545C" w:rsidRDefault="00EE09BD" w:rsidP="000D5A7A">
      <w:pPr>
        <w:jc w:val="both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Супруг</w:t>
      </w:r>
      <w:proofErr w:type="gramStart"/>
      <w:r w:rsidRPr="00F1545C">
        <w:rPr>
          <w:rFonts w:ascii="Times New Roman CYR" w:hAnsi="Times New Roman CYR" w:cs="Times New Roman CYR"/>
        </w:rPr>
        <w:t>/-</w:t>
      </w:r>
      <w:proofErr w:type="gramEnd"/>
      <w:r w:rsidRPr="00F1545C">
        <w:rPr>
          <w:rFonts w:ascii="Times New Roman CYR" w:hAnsi="Times New Roman CYR" w:cs="Times New Roman CYR"/>
        </w:rPr>
        <w:t>а работает____________________________________________________________________</w:t>
      </w:r>
    </w:p>
    <w:p w:rsidR="00EE09BD" w:rsidRPr="00F1545C" w:rsidRDefault="00EE09BD" w:rsidP="000D5A7A">
      <w:pPr>
        <w:jc w:val="center"/>
        <w:rPr>
          <w:rFonts w:ascii="Times New Roman CYR" w:hAnsi="Times New Roman CYR" w:cs="Times New Roman CYR"/>
          <w:sz w:val="18"/>
          <w:szCs w:val="18"/>
        </w:rPr>
      </w:pPr>
      <w:proofErr w:type="gramStart"/>
      <w:r w:rsidRPr="00F1545C">
        <w:rPr>
          <w:rFonts w:ascii="Times New Roman CYR" w:hAnsi="Times New Roman CYR" w:cs="Times New Roman CYR"/>
          <w:sz w:val="18"/>
          <w:szCs w:val="18"/>
        </w:rPr>
        <w:t>(Ф.И.О. супруга заявителя (если таковой есть)</w:t>
      </w:r>
      <w:proofErr w:type="gramEnd"/>
    </w:p>
    <w:p w:rsidR="00EE09BD" w:rsidRPr="00F1545C" w:rsidRDefault="00EE09BD" w:rsidP="000D5A7A">
      <w:pPr>
        <w:jc w:val="both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Проживаю в _________________________________________________________________________</w:t>
      </w:r>
    </w:p>
    <w:p w:rsidR="00EE09BD" w:rsidRPr="00F1545C" w:rsidRDefault="00EE09BD" w:rsidP="000D5A7A">
      <w:pPr>
        <w:ind w:left="1134"/>
        <w:jc w:val="both"/>
        <w:rPr>
          <w:sz w:val="18"/>
          <w:szCs w:val="18"/>
        </w:rPr>
      </w:pPr>
      <w:r w:rsidRPr="00F1545C">
        <w:rPr>
          <w:sz w:val="18"/>
          <w:szCs w:val="18"/>
        </w:rPr>
        <w:t>Дается краткая характеристика жилья: постоянное/временное, коммунальное/общежитие/отдельная и т.д.; количество общей и жилой площади, количество комнат; принадлежность жилья: муниципальный фонд/ведомственная/приватизированная/частная собственность.</w:t>
      </w:r>
    </w:p>
    <w:p w:rsidR="00EE09BD" w:rsidRPr="00F1545C" w:rsidRDefault="00EE09BD" w:rsidP="000D5A7A">
      <w:pPr>
        <w:jc w:val="both"/>
      </w:pPr>
      <w:r w:rsidRPr="00F1545C">
        <w:t>Совместно со мной проживают:_________________________________________________________</w:t>
      </w:r>
    </w:p>
    <w:p w:rsidR="00EE09BD" w:rsidRPr="00F1545C" w:rsidRDefault="00EE09BD" w:rsidP="000D5A7A">
      <w:pPr>
        <w:ind w:left="1134"/>
        <w:jc w:val="both"/>
        <w:rPr>
          <w:sz w:val="18"/>
          <w:szCs w:val="18"/>
        </w:rPr>
      </w:pPr>
      <w:r w:rsidRPr="00F1545C">
        <w:rPr>
          <w:sz w:val="18"/>
          <w:szCs w:val="18"/>
        </w:rPr>
        <w:t>Указываются все фактически проживающие с заявителем лица и степень их родства заявителю, род их занятий.</w:t>
      </w:r>
    </w:p>
    <w:p w:rsidR="00EE09BD" w:rsidRPr="00F1545C" w:rsidRDefault="00EE09BD" w:rsidP="000D5A7A">
      <w:pPr>
        <w:jc w:val="both"/>
      </w:pPr>
      <w:r w:rsidRPr="00F1545C">
        <w:t>Дополнительно могу сообщить о себе следующее__________________________________________</w:t>
      </w:r>
    </w:p>
    <w:p w:rsidR="00EE09BD" w:rsidRPr="00F1545C" w:rsidRDefault="00EE09BD" w:rsidP="000D5A7A">
      <w:pPr>
        <w:ind w:left="1134"/>
        <w:jc w:val="both"/>
        <w:rPr>
          <w:sz w:val="18"/>
          <w:szCs w:val="18"/>
        </w:rPr>
      </w:pPr>
      <w:r w:rsidRPr="00F1545C">
        <w:rPr>
          <w:sz w:val="18"/>
          <w:szCs w:val="18"/>
        </w:rPr>
        <w:t>Указывается все, что заявитель посчитает нужным для аргументации успешности выполнения им роли усыновителя: образование, опыт воспитания детей, награды, общественная работа, наличие поддержки родственниками и т.п.</w:t>
      </w:r>
    </w:p>
    <w:p w:rsidR="00EE09BD" w:rsidRPr="00F1545C" w:rsidRDefault="00EE09BD" w:rsidP="000D5A7A">
      <w:pPr>
        <w:jc w:val="both"/>
      </w:pPr>
      <w:r w:rsidRPr="00F1545C">
        <w:t>Дата_______________________                                                             _______________________</w:t>
      </w:r>
    </w:p>
    <w:p w:rsidR="00EE09BD" w:rsidRPr="00F1545C" w:rsidRDefault="00EE09BD" w:rsidP="000D5A7A">
      <w:pPr>
        <w:ind w:left="6804"/>
        <w:jc w:val="both"/>
        <w:rPr>
          <w:sz w:val="18"/>
          <w:szCs w:val="18"/>
        </w:rPr>
      </w:pPr>
      <w:r w:rsidRPr="00F1545C">
        <w:rPr>
          <w:sz w:val="18"/>
          <w:szCs w:val="18"/>
        </w:rPr>
        <w:t>(подпись заявителя)</w:t>
      </w:r>
    </w:p>
    <w:p w:rsidR="00EE09BD" w:rsidRPr="00F1545C" w:rsidRDefault="00EE09BD" w:rsidP="000D5A7A">
      <w:pPr>
        <w:jc w:val="both"/>
      </w:pPr>
    </w:p>
    <w:p w:rsidR="00EE09BD" w:rsidRPr="00F1545C" w:rsidRDefault="00EE09BD" w:rsidP="000D5A7A">
      <w:pPr>
        <w:jc w:val="both"/>
      </w:pPr>
      <w:r w:rsidRPr="00F1545C">
        <w:t>Супруг, другие совместно проживающие члены семьи не возражает</w:t>
      </w:r>
      <w:proofErr w:type="gramStart"/>
      <w:r w:rsidRPr="00F1545C">
        <w:t>/-</w:t>
      </w:r>
      <w:proofErr w:type="gramEnd"/>
      <w:r w:rsidRPr="00F1545C">
        <w:t xml:space="preserve">ют против  </w:t>
      </w:r>
    </w:p>
    <w:p w:rsidR="00EE09BD" w:rsidRPr="00F1545C" w:rsidRDefault="00EE09BD" w:rsidP="000D5A7A">
      <w:pPr>
        <w:jc w:val="both"/>
      </w:pPr>
      <w:r w:rsidRPr="00F1545C">
        <w:t>____________________________                        ___________________________________</w:t>
      </w:r>
    </w:p>
    <w:p w:rsidR="00EE09BD" w:rsidRPr="00F1545C" w:rsidRDefault="00EE09BD" w:rsidP="000D5A7A">
      <w:pPr>
        <w:jc w:val="right"/>
        <w:rPr>
          <w:highlight w:val="cyan"/>
        </w:rPr>
        <w:sectPr w:rsidR="00EE09BD" w:rsidRPr="00F1545C" w:rsidSect="0028197D">
          <w:footerReference w:type="default" r:id="rId18"/>
          <w:pgSz w:w="11906" w:h="16838"/>
          <w:pgMar w:top="568" w:right="746" w:bottom="540" w:left="1701" w:header="708" w:footer="708" w:gutter="0"/>
          <w:cols w:space="708"/>
          <w:docGrid w:linePitch="360"/>
        </w:sectPr>
      </w:pPr>
      <w:r w:rsidRPr="00F1545C">
        <w:rPr>
          <w:sz w:val="18"/>
          <w:szCs w:val="18"/>
        </w:rPr>
        <w:t xml:space="preserve">                     (Ф.И.О. супруга)                                                      (подписи супруга, других членов семьи)</w:t>
      </w: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97586" w:rsidTr="00897586">
        <w:tc>
          <w:tcPr>
            <w:tcW w:w="4643" w:type="dxa"/>
          </w:tcPr>
          <w:p w:rsidR="00897586" w:rsidRDefault="00897586" w:rsidP="00897586">
            <w:pPr>
              <w:ind w:firstLine="5760"/>
              <w:jc w:val="both"/>
              <w:rPr>
                <w:b/>
                <w:bCs/>
              </w:rPr>
            </w:pPr>
            <w:proofErr w:type="spellStart"/>
            <w:r w:rsidRPr="001E0E67">
              <w:rPr>
                <w:sz w:val="20"/>
                <w:szCs w:val="20"/>
              </w:rPr>
              <w:lastRenderedPageBreak/>
              <w:t>П</w:t>
            </w:r>
            <w:r w:rsidR="0042529E">
              <w:rPr>
                <w:sz w:val="20"/>
                <w:szCs w:val="20"/>
              </w:rPr>
              <w:t>П</w:t>
            </w:r>
            <w:r w:rsidRPr="001E0E67">
              <w:rPr>
                <w:sz w:val="20"/>
                <w:szCs w:val="20"/>
              </w:rPr>
              <w:t>риложение</w:t>
            </w:r>
            <w:proofErr w:type="spellEnd"/>
            <w:r w:rsidRPr="001E0E6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4</w:t>
            </w:r>
            <w:r w:rsidRPr="001E0E67">
              <w:rPr>
                <w:sz w:val="20"/>
                <w:szCs w:val="20"/>
              </w:rPr>
              <w:t xml:space="preserve"> к административному регламенту </w:t>
            </w:r>
            <w:r w:rsidRPr="001E0E67">
              <w:rPr>
                <w:bCs/>
                <w:sz w:val="20"/>
                <w:szCs w:val="20"/>
              </w:rPr>
              <w:t>администрации Козловского района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0E67">
              <w:rPr>
                <w:bCs/>
                <w:sz w:val="20"/>
                <w:szCs w:val="20"/>
              </w:rPr>
              <w:t xml:space="preserve">Чувашской Республики по </w:t>
            </w:r>
            <w:r>
              <w:rPr>
                <w:bCs/>
                <w:sz w:val="20"/>
                <w:szCs w:val="20"/>
              </w:rPr>
              <w:t>п</w:t>
            </w:r>
            <w:r w:rsidRPr="001E0E67">
              <w:rPr>
                <w:bCs/>
                <w:sz w:val="20"/>
                <w:szCs w:val="20"/>
              </w:rPr>
              <w:t>ред</w:t>
            </w:r>
            <w:r>
              <w:rPr>
                <w:bCs/>
                <w:sz w:val="20"/>
                <w:szCs w:val="20"/>
              </w:rPr>
              <w:t xml:space="preserve">оставлению муниципальной услуги </w:t>
            </w:r>
            <w:r w:rsidRPr="001E0E67">
              <w:rPr>
                <w:sz w:val="20"/>
                <w:szCs w:val="20"/>
              </w:rPr>
              <w:t>«</w:t>
            </w:r>
            <w:r w:rsidRPr="001E0E67">
              <w:rPr>
                <w:bCs/>
                <w:sz w:val="20"/>
                <w:szCs w:val="20"/>
              </w:rPr>
              <w:t>Подготовка заключения в суд об обоснованн</w:t>
            </w:r>
            <w:r>
              <w:rPr>
                <w:bCs/>
                <w:sz w:val="20"/>
                <w:szCs w:val="20"/>
              </w:rPr>
              <w:t xml:space="preserve">ости и соответствии усыновления </w:t>
            </w:r>
            <w:r w:rsidRPr="001E0E67">
              <w:rPr>
                <w:bCs/>
                <w:sz w:val="20"/>
                <w:szCs w:val="20"/>
              </w:rPr>
              <w:t xml:space="preserve">(удочерения) интересам ребенка, отмене </w:t>
            </w:r>
            <w:r>
              <w:rPr>
                <w:bCs/>
                <w:sz w:val="20"/>
                <w:szCs w:val="20"/>
              </w:rPr>
              <w:t xml:space="preserve">усыновления (удочерения), </w:t>
            </w:r>
            <w:r w:rsidRPr="001E0E67">
              <w:rPr>
                <w:bCs/>
                <w:sz w:val="20"/>
                <w:szCs w:val="20"/>
              </w:rPr>
              <w:t>участие при разбирательстве дела в судах по усыновлению и отмене усыновления (удочерения)</w:t>
            </w:r>
            <w:r w:rsidRPr="001E0E67">
              <w:rPr>
                <w:sz w:val="20"/>
                <w:szCs w:val="20"/>
              </w:rPr>
              <w:t>»</w:t>
            </w:r>
          </w:p>
        </w:tc>
      </w:tr>
    </w:tbl>
    <w:p w:rsidR="00B77960" w:rsidRDefault="00B77960" w:rsidP="00897586">
      <w:pPr>
        <w:jc w:val="both"/>
        <w:rPr>
          <w:b/>
          <w:bCs/>
        </w:rPr>
      </w:pPr>
    </w:p>
    <w:p w:rsidR="00B77960" w:rsidRPr="00F1545C" w:rsidRDefault="00B77960" w:rsidP="00B77960">
      <w:pPr>
        <w:jc w:val="center"/>
        <w:rPr>
          <w:b/>
          <w:bCs/>
        </w:rPr>
      </w:pPr>
      <w:r w:rsidRPr="00F1545C">
        <w:rPr>
          <w:b/>
          <w:bCs/>
        </w:rPr>
        <w:t>ЗАКЛЮЧЕНИЕ</w:t>
      </w:r>
    </w:p>
    <w:p w:rsidR="00B77960" w:rsidRPr="00F1545C" w:rsidRDefault="00B77960" w:rsidP="00B77960">
      <w:pPr>
        <w:jc w:val="center"/>
      </w:pPr>
      <w:r w:rsidRPr="00F1545C">
        <w:rPr>
          <w:b/>
          <w:bCs/>
        </w:rPr>
        <w:t>О ВОЗМОЖНОСТИ БЫТЬ КАНДИДАТО</w:t>
      </w:r>
      <w:proofErr w:type="gramStart"/>
      <w:r w:rsidRPr="00F1545C">
        <w:rPr>
          <w:b/>
          <w:bCs/>
        </w:rPr>
        <w:t>М(</w:t>
      </w:r>
      <w:proofErr w:type="gramEnd"/>
      <w:r w:rsidRPr="00F1545C">
        <w:rPr>
          <w:b/>
          <w:bCs/>
        </w:rPr>
        <w:t>-АМИ) В УСЫНОВИТЕЛИ (УДОЧЕРИТЕЛИ))*</w:t>
      </w:r>
    </w:p>
    <w:p w:rsidR="00B77960" w:rsidRPr="00F1545C" w:rsidRDefault="00B77960" w:rsidP="00B77960">
      <w:pPr>
        <w:spacing w:after="120"/>
      </w:pPr>
      <w:r w:rsidRPr="00F1545C">
        <w:t>Ф.И.О. (полностью) __________________________________________________________________</w:t>
      </w:r>
    </w:p>
    <w:p w:rsidR="00B77960" w:rsidRPr="00F1545C" w:rsidRDefault="00B77960" w:rsidP="00B77960">
      <w:pPr>
        <w:spacing w:before="120" w:after="120"/>
      </w:pPr>
      <w:r w:rsidRPr="00F1545C">
        <w:t>Дата рождения ______________________________________________________________________</w:t>
      </w:r>
    </w:p>
    <w:p w:rsidR="00B77960" w:rsidRPr="00F1545C" w:rsidRDefault="00B77960" w:rsidP="00B77960">
      <w:pPr>
        <w:spacing w:before="120" w:after="120"/>
      </w:pPr>
      <w:r w:rsidRPr="00F1545C">
        <w:t>Ф.И.О. (полностью) __________________________________________________________________</w:t>
      </w:r>
    </w:p>
    <w:p w:rsidR="00B77960" w:rsidRPr="00F1545C" w:rsidRDefault="00B77960" w:rsidP="00B77960">
      <w:pPr>
        <w:spacing w:before="120" w:after="120"/>
      </w:pPr>
      <w:r w:rsidRPr="00F1545C">
        <w:t>Дата рождения ______________________________________________________________________</w:t>
      </w:r>
    </w:p>
    <w:p w:rsidR="00B77960" w:rsidRPr="00F1545C" w:rsidRDefault="00B77960" w:rsidP="00B77960">
      <w:pPr>
        <w:spacing w:before="120" w:after="120"/>
      </w:pPr>
      <w:r w:rsidRPr="00F1545C">
        <w:t>Место жительства ___________________________________________________________________</w:t>
      </w:r>
    </w:p>
    <w:p w:rsidR="00B77960" w:rsidRPr="00F1545C" w:rsidRDefault="00B77960" w:rsidP="00B77960">
      <w:pPr>
        <w:spacing w:after="120"/>
      </w:pPr>
      <w:r w:rsidRPr="00F1545C">
        <w:t xml:space="preserve">Характеристика семьи: </w:t>
      </w:r>
      <w:r>
        <w:t>_____</w:t>
      </w:r>
      <w:r w:rsidRPr="00F1545C">
        <w:t>____________________________________________________</w:t>
      </w:r>
    </w:p>
    <w:p w:rsidR="00B77960" w:rsidRPr="00F1545C" w:rsidRDefault="00B77960" w:rsidP="00B77960">
      <w:pPr>
        <w:spacing w:after="120"/>
        <w:ind w:left="720" w:right="174"/>
        <w:jc w:val="both"/>
        <w:rPr>
          <w:sz w:val="18"/>
          <w:szCs w:val="18"/>
        </w:rPr>
      </w:pPr>
      <w:r w:rsidRPr="00F1545C">
        <w:rPr>
          <w:sz w:val="18"/>
          <w:szCs w:val="18"/>
        </w:rPr>
        <w:t>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созданию приёмной семьи, характерологические особенности кандидатов в  усыновители.</w:t>
      </w:r>
    </w:p>
    <w:p w:rsidR="00B77960" w:rsidRPr="00F1545C" w:rsidRDefault="00B77960" w:rsidP="00B77960">
      <w:pPr>
        <w:spacing w:after="120"/>
      </w:pPr>
      <w:r w:rsidRPr="00F1545C">
        <w:t>Образование и профессиона</w:t>
      </w:r>
      <w:r w:rsidR="0015594E">
        <w:t>льная деятельность</w:t>
      </w:r>
      <w:r>
        <w:t>_____________________________</w:t>
      </w:r>
    </w:p>
    <w:p w:rsidR="00B77960" w:rsidRPr="00F1545C" w:rsidRDefault="00B77960" w:rsidP="00B77960">
      <w:pPr>
        <w:spacing w:before="120" w:after="120"/>
      </w:pPr>
      <w:r w:rsidRPr="00F1545C">
        <w:t>Характеристика состояния здоровья: __________________________________________________</w:t>
      </w:r>
      <w:r>
        <w:t>_________________________</w:t>
      </w:r>
      <w:r w:rsidRPr="00F1545C">
        <w:t>__</w:t>
      </w:r>
    </w:p>
    <w:p w:rsidR="00B77960" w:rsidRPr="00F1545C" w:rsidRDefault="00B77960" w:rsidP="00B77960">
      <w:pPr>
        <w:spacing w:after="120"/>
        <w:ind w:left="-180"/>
        <w:jc w:val="center"/>
        <w:rPr>
          <w:sz w:val="18"/>
          <w:szCs w:val="18"/>
        </w:rPr>
      </w:pPr>
      <w:r w:rsidRPr="00F1545C">
        <w:rPr>
          <w:sz w:val="18"/>
          <w:szCs w:val="18"/>
        </w:rPr>
        <w:t xml:space="preserve"> (общее состояние здоровья, отсутствие заболеваний, препятствующих усыновлению)</w:t>
      </w:r>
    </w:p>
    <w:p w:rsidR="00B77960" w:rsidRPr="00F1545C" w:rsidRDefault="00B77960" w:rsidP="00B77960">
      <w:pPr>
        <w:spacing w:after="120"/>
      </w:pPr>
      <w:r w:rsidRPr="00F1545C">
        <w:t>Материальное положение ____________________________________________________________</w:t>
      </w:r>
      <w:r>
        <w:t>_______________</w:t>
      </w:r>
      <w:r w:rsidRPr="00F1545C">
        <w:t xml:space="preserve">__  </w:t>
      </w:r>
    </w:p>
    <w:p w:rsidR="00B77960" w:rsidRPr="00F1545C" w:rsidRDefault="00B77960" w:rsidP="00B77960">
      <w:pPr>
        <w:spacing w:after="120"/>
        <w:ind w:left="2832" w:firstLine="708"/>
        <w:rPr>
          <w:sz w:val="18"/>
          <w:szCs w:val="18"/>
        </w:rPr>
      </w:pPr>
      <w:r w:rsidRPr="00F1545C">
        <w:rPr>
          <w:sz w:val="18"/>
          <w:szCs w:val="18"/>
        </w:rPr>
        <w:t>(имущество, размер заработной платы, иные виды доходов)</w:t>
      </w:r>
    </w:p>
    <w:p w:rsidR="00B77960" w:rsidRPr="00F1545C" w:rsidRDefault="00B77960" w:rsidP="00B77960">
      <w:pPr>
        <w:spacing w:before="120" w:after="120"/>
      </w:pPr>
      <w:r w:rsidRPr="00F1545C">
        <w:t>Мотивы усыновле</w:t>
      </w:r>
      <w:r>
        <w:t>ния (удочерения) ____________</w:t>
      </w:r>
      <w:r w:rsidRPr="00F1545C">
        <w:t>____________________________________</w:t>
      </w:r>
      <w:r>
        <w:t>_______________________</w:t>
      </w:r>
      <w:r w:rsidRPr="00F1545C">
        <w:t>_</w:t>
      </w:r>
    </w:p>
    <w:p w:rsidR="00B77960" w:rsidRPr="00F1545C" w:rsidRDefault="00B77960" w:rsidP="00B77960">
      <w:pPr>
        <w:spacing w:before="120" w:after="120"/>
      </w:pPr>
      <w:r w:rsidRPr="00F1545C">
        <w:t>Пожелания кандидатов в усыновители  по кандидатуре ребенка _________________________</w:t>
      </w:r>
      <w:r>
        <w:t>_______________________________________________</w:t>
      </w:r>
      <w:r w:rsidRPr="00F1545C">
        <w:t>_____</w:t>
      </w:r>
    </w:p>
    <w:p w:rsidR="00B77960" w:rsidRPr="00F1545C" w:rsidRDefault="00B77960" w:rsidP="00B77960">
      <w:pPr>
        <w:spacing w:after="120"/>
        <w:ind w:right="174"/>
        <w:jc w:val="both"/>
        <w:rPr>
          <w:sz w:val="18"/>
          <w:szCs w:val="18"/>
        </w:rPr>
      </w:pPr>
      <w:r w:rsidRPr="00F1545C">
        <w:rPr>
          <w:sz w:val="18"/>
          <w:szCs w:val="18"/>
        </w:rPr>
        <w:t xml:space="preserve"> (пол, возраст, особенности характера, внешности, согласие кандидатов в приёмные родители ребенка, имеющего отклонения в развитии)</w:t>
      </w:r>
    </w:p>
    <w:p w:rsidR="00B77960" w:rsidRPr="00F1545C" w:rsidRDefault="00B77960" w:rsidP="00B77960">
      <w:pPr>
        <w:spacing w:before="240" w:after="120"/>
      </w:pPr>
      <w:r w:rsidRPr="00F1545C">
        <w:t>Заключение о возможности / невозможности гр. ________________________________________</w:t>
      </w:r>
      <w:r>
        <w:t>_________________________________</w:t>
      </w:r>
      <w:r w:rsidRPr="00F1545C">
        <w:t>___</w:t>
      </w:r>
    </w:p>
    <w:p w:rsidR="00B77960" w:rsidRPr="00B77960" w:rsidRDefault="00B77960" w:rsidP="00B77960">
      <w:pPr>
        <w:spacing w:after="120"/>
        <w:rPr>
          <w:sz w:val="18"/>
          <w:szCs w:val="18"/>
        </w:rPr>
      </w:pPr>
      <w:r w:rsidRPr="00F1545C">
        <w:rPr>
          <w:sz w:val="18"/>
          <w:szCs w:val="18"/>
        </w:rPr>
        <w:t>(Ф.И.О. заявителя</w:t>
      </w:r>
      <w:proofErr w:type="gramStart"/>
      <w:r w:rsidRPr="00F1545C">
        <w:rPr>
          <w:sz w:val="18"/>
          <w:szCs w:val="18"/>
        </w:rPr>
        <w:t xml:space="preserve"> (-</w:t>
      </w:r>
      <w:proofErr w:type="gramEnd"/>
      <w:r w:rsidRPr="00F1545C">
        <w:rPr>
          <w:sz w:val="18"/>
          <w:szCs w:val="18"/>
        </w:rPr>
        <w:t>ей) полностью)</w:t>
      </w:r>
    </w:p>
    <w:p w:rsidR="00B77960" w:rsidRPr="00F1545C" w:rsidRDefault="00B77960" w:rsidP="00B77960">
      <w:pPr>
        <w:spacing w:after="120"/>
      </w:pPr>
      <w:r w:rsidRPr="00F1545C">
        <w:t>быть кандидатом</w:t>
      </w:r>
      <w:proofErr w:type="gramStart"/>
      <w:r w:rsidRPr="00F1545C">
        <w:t xml:space="preserve"> (-</w:t>
      </w:r>
      <w:proofErr w:type="spellStart"/>
      <w:proofErr w:type="gramEnd"/>
      <w:r w:rsidRPr="00F1545C">
        <w:t>ами</w:t>
      </w:r>
      <w:proofErr w:type="spellEnd"/>
      <w:r w:rsidRPr="00F1545C">
        <w:t>) в усыновители (удочерители)______________________</w:t>
      </w:r>
      <w:r>
        <w:t>__________________________</w:t>
      </w:r>
      <w:r w:rsidRPr="00F1545C">
        <w:t>_________________</w:t>
      </w:r>
    </w:p>
    <w:p w:rsidR="00B77960" w:rsidRPr="00F1545C" w:rsidRDefault="00B77960" w:rsidP="00B77960">
      <w:pPr>
        <w:spacing w:after="120"/>
        <w:ind w:firstLine="708"/>
      </w:pPr>
      <w:r w:rsidRPr="00F1545C">
        <w:t xml:space="preserve"> (должность)</w:t>
      </w:r>
      <w:r w:rsidRPr="00F1545C">
        <w:tab/>
        <w:t xml:space="preserve">                                             (подпись)</w:t>
      </w:r>
      <w:r w:rsidRPr="00F1545C">
        <w:tab/>
      </w:r>
      <w:r w:rsidRPr="00F1545C">
        <w:tab/>
        <w:t>(Ф.И.О. специалиста)</w:t>
      </w: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A5C07" w:rsidTr="00CA5C07">
        <w:tc>
          <w:tcPr>
            <w:tcW w:w="4785" w:type="dxa"/>
          </w:tcPr>
          <w:p w:rsidR="00CA5C07" w:rsidRDefault="00CA5C07" w:rsidP="00CA5C07">
            <w:pPr>
              <w:ind w:firstLine="5760"/>
              <w:jc w:val="both"/>
              <w:rPr>
                <w:sz w:val="20"/>
                <w:szCs w:val="20"/>
              </w:rPr>
            </w:pPr>
            <w:proofErr w:type="spellStart"/>
            <w:r w:rsidRPr="001E0E67">
              <w:rPr>
                <w:sz w:val="20"/>
                <w:szCs w:val="20"/>
              </w:rPr>
              <w:lastRenderedPageBreak/>
              <w:t>П</w:t>
            </w:r>
            <w:r w:rsidR="0042529E">
              <w:rPr>
                <w:sz w:val="20"/>
                <w:szCs w:val="20"/>
              </w:rPr>
              <w:t>П</w:t>
            </w:r>
            <w:r w:rsidRPr="001E0E67">
              <w:rPr>
                <w:sz w:val="20"/>
                <w:szCs w:val="20"/>
              </w:rPr>
              <w:t>риложение</w:t>
            </w:r>
            <w:proofErr w:type="spellEnd"/>
            <w:r w:rsidRPr="001E0E6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5</w:t>
            </w:r>
            <w:r w:rsidRPr="001E0E67">
              <w:rPr>
                <w:sz w:val="20"/>
                <w:szCs w:val="20"/>
              </w:rPr>
              <w:t xml:space="preserve"> к административному регламенту </w:t>
            </w:r>
            <w:r w:rsidRPr="001E0E67">
              <w:rPr>
                <w:bCs/>
                <w:sz w:val="20"/>
                <w:szCs w:val="20"/>
              </w:rPr>
              <w:t>администрации Козловского района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0E67">
              <w:rPr>
                <w:bCs/>
                <w:sz w:val="20"/>
                <w:szCs w:val="20"/>
              </w:rPr>
              <w:t xml:space="preserve">Чувашской Республики по </w:t>
            </w:r>
            <w:r>
              <w:rPr>
                <w:bCs/>
                <w:sz w:val="20"/>
                <w:szCs w:val="20"/>
              </w:rPr>
              <w:t>п</w:t>
            </w:r>
            <w:r w:rsidRPr="001E0E67">
              <w:rPr>
                <w:bCs/>
                <w:sz w:val="20"/>
                <w:szCs w:val="20"/>
              </w:rPr>
              <w:t>ред</w:t>
            </w:r>
            <w:r>
              <w:rPr>
                <w:bCs/>
                <w:sz w:val="20"/>
                <w:szCs w:val="20"/>
              </w:rPr>
              <w:t xml:space="preserve">оставлению муниципальной услуги </w:t>
            </w:r>
            <w:r w:rsidRPr="001E0E67">
              <w:rPr>
                <w:sz w:val="20"/>
                <w:szCs w:val="20"/>
              </w:rPr>
              <w:t>«</w:t>
            </w:r>
            <w:r w:rsidRPr="001E0E67">
              <w:rPr>
                <w:bCs/>
                <w:sz w:val="20"/>
                <w:szCs w:val="20"/>
              </w:rPr>
              <w:t>Подготовка заключения в суд об обоснованн</w:t>
            </w:r>
            <w:r>
              <w:rPr>
                <w:bCs/>
                <w:sz w:val="20"/>
                <w:szCs w:val="20"/>
              </w:rPr>
              <w:t xml:space="preserve">ости и соответствии усыновления </w:t>
            </w:r>
            <w:r w:rsidRPr="001E0E67">
              <w:rPr>
                <w:bCs/>
                <w:sz w:val="20"/>
                <w:szCs w:val="20"/>
              </w:rPr>
              <w:t xml:space="preserve">(удочерения) интересам ребенка, отмене </w:t>
            </w:r>
            <w:r>
              <w:rPr>
                <w:bCs/>
                <w:sz w:val="20"/>
                <w:szCs w:val="20"/>
              </w:rPr>
              <w:t xml:space="preserve">усыновления (удочерения), </w:t>
            </w:r>
            <w:r w:rsidRPr="001E0E67">
              <w:rPr>
                <w:bCs/>
                <w:sz w:val="20"/>
                <w:szCs w:val="20"/>
              </w:rPr>
              <w:t>участие при разбирательстве дела в судах по усыновлению и отмене усыновления (удочерения)</w:t>
            </w:r>
            <w:r w:rsidRPr="001E0E67">
              <w:rPr>
                <w:sz w:val="20"/>
                <w:szCs w:val="20"/>
              </w:rPr>
              <w:t>»</w:t>
            </w:r>
          </w:p>
        </w:tc>
      </w:tr>
    </w:tbl>
    <w:p w:rsidR="005558B8" w:rsidRDefault="005558B8" w:rsidP="00CA5C07">
      <w:pPr>
        <w:ind w:firstLine="5760"/>
        <w:jc w:val="both"/>
        <w:rPr>
          <w:sz w:val="20"/>
          <w:szCs w:val="20"/>
        </w:rPr>
      </w:pPr>
    </w:p>
    <w:p w:rsidR="005558B8" w:rsidRPr="001E0E67" w:rsidRDefault="005558B8" w:rsidP="00B00C82">
      <w:pPr>
        <w:ind w:firstLine="5760"/>
        <w:jc w:val="right"/>
        <w:rPr>
          <w:sz w:val="20"/>
          <w:szCs w:val="20"/>
        </w:rPr>
      </w:pPr>
    </w:p>
    <w:p w:rsidR="005558B8" w:rsidRPr="00F1545C" w:rsidRDefault="005558B8" w:rsidP="005558B8">
      <w:pPr>
        <w:jc w:val="right"/>
      </w:pPr>
    </w:p>
    <w:p w:rsidR="005558B8" w:rsidRPr="00F1545C" w:rsidRDefault="005558B8" w:rsidP="005558B8">
      <w:pPr>
        <w:spacing w:after="120"/>
        <w:jc w:val="center"/>
        <w:rPr>
          <w:b/>
          <w:bCs/>
        </w:rPr>
      </w:pPr>
      <w:r w:rsidRPr="00F1545C">
        <w:rPr>
          <w:b/>
          <w:bCs/>
        </w:rPr>
        <w:t xml:space="preserve">ЖУРНАЛ УЧЕТА </w:t>
      </w:r>
    </w:p>
    <w:p w:rsidR="005558B8" w:rsidRPr="00F1545C" w:rsidRDefault="005558B8" w:rsidP="005558B8">
      <w:pPr>
        <w:spacing w:before="60" w:after="120"/>
        <w:jc w:val="center"/>
      </w:pPr>
      <w:r w:rsidRPr="00F1545C">
        <w:rPr>
          <w:b/>
          <w:bCs/>
        </w:rPr>
        <w:t>КАНДИДАТОВ В УСЫНОВИТЕЛИ, ГРАЖДАН РОССИЙСКОЙ ФЕДЕРАЦИИ</w:t>
      </w:r>
    </w:p>
    <w:p w:rsidR="005558B8" w:rsidRPr="00F1545C" w:rsidRDefault="005558B8" w:rsidP="005558B8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854"/>
        <w:gridCol w:w="821"/>
        <w:gridCol w:w="573"/>
        <w:gridCol w:w="1047"/>
        <w:gridCol w:w="540"/>
        <w:gridCol w:w="979"/>
        <w:gridCol w:w="1407"/>
        <w:gridCol w:w="1473"/>
        <w:gridCol w:w="1080"/>
        <w:gridCol w:w="720"/>
      </w:tblGrid>
      <w:tr w:rsidR="005558B8" w:rsidRPr="00AE0F2B" w:rsidTr="002633C4">
        <w:trPr>
          <w:cantSplit/>
          <w:trHeight w:val="3659"/>
        </w:trPr>
        <w:tc>
          <w:tcPr>
            <w:tcW w:w="586" w:type="dxa"/>
          </w:tcPr>
          <w:p w:rsidR="005558B8" w:rsidRPr="00F1545C" w:rsidRDefault="005558B8" w:rsidP="002633C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5558B8" w:rsidRPr="00F1545C" w:rsidRDefault="005558B8" w:rsidP="002633C4">
            <w:pPr>
              <w:spacing w:after="120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№</w:t>
            </w:r>
          </w:p>
          <w:p w:rsidR="005558B8" w:rsidRPr="00F1545C" w:rsidRDefault="005558B8" w:rsidP="002633C4">
            <w:pPr>
              <w:spacing w:after="120"/>
              <w:jc w:val="center"/>
              <w:rPr>
                <w:sz w:val="20"/>
                <w:szCs w:val="20"/>
              </w:rPr>
            </w:pPr>
            <w:proofErr w:type="gramStart"/>
            <w:r w:rsidRPr="00F1545C">
              <w:rPr>
                <w:sz w:val="20"/>
                <w:szCs w:val="20"/>
              </w:rPr>
              <w:t>п</w:t>
            </w:r>
            <w:proofErr w:type="gramEnd"/>
            <w:r w:rsidRPr="00F1545C">
              <w:rPr>
                <w:sz w:val="20"/>
                <w:szCs w:val="20"/>
              </w:rPr>
              <w:t>/п</w:t>
            </w:r>
          </w:p>
        </w:tc>
        <w:tc>
          <w:tcPr>
            <w:tcW w:w="854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Ф.И.О., дата рождения</w:t>
            </w:r>
          </w:p>
        </w:tc>
        <w:tc>
          <w:tcPr>
            <w:tcW w:w="821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Место жительства (адрес, телефон (раб</w:t>
            </w:r>
            <w:proofErr w:type="gramStart"/>
            <w:r w:rsidRPr="00F1545C">
              <w:rPr>
                <w:sz w:val="20"/>
                <w:szCs w:val="20"/>
              </w:rPr>
              <w:t xml:space="preserve">., </w:t>
            </w:r>
            <w:proofErr w:type="gramEnd"/>
            <w:r w:rsidRPr="00F1545C">
              <w:rPr>
                <w:sz w:val="20"/>
                <w:szCs w:val="20"/>
              </w:rPr>
              <w:t>дом.))</w:t>
            </w:r>
          </w:p>
        </w:tc>
        <w:tc>
          <w:tcPr>
            <w:tcW w:w="573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1047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Заключение о возможности быть кандидатом в усыновители (кем и когда выдано)</w:t>
            </w:r>
          </w:p>
        </w:tc>
        <w:tc>
          <w:tcPr>
            <w:tcW w:w="540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979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Пожелания по подбору ребенка</w:t>
            </w:r>
          </w:p>
        </w:tc>
        <w:tc>
          <w:tcPr>
            <w:tcW w:w="1407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Сведения о выдаче направления для подбора ребенка (Ф.И.О ребенка, учреждение, в котором он находится)</w:t>
            </w:r>
          </w:p>
        </w:tc>
        <w:tc>
          <w:tcPr>
            <w:tcW w:w="1473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Сведения о выдаче повторного направления для подбора ребенка (Ф.И.О. ребенка, учреждение, в котором он находится)</w:t>
            </w:r>
          </w:p>
        </w:tc>
        <w:tc>
          <w:tcPr>
            <w:tcW w:w="1080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Роспись кандидатов в усыновители и дата получения направления</w:t>
            </w:r>
          </w:p>
        </w:tc>
        <w:tc>
          <w:tcPr>
            <w:tcW w:w="720" w:type="dxa"/>
            <w:textDirection w:val="btLr"/>
          </w:tcPr>
          <w:p w:rsidR="005558B8" w:rsidRPr="00F1545C" w:rsidRDefault="005558B8" w:rsidP="002633C4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F1545C">
              <w:rPr>
                <w:sz w:val="20"/>
                <w:szCs w:val="20"/>
              </w:rPr>
              <w:t>Дата и причины снятия с учета</w:t>
            </w:r>
          </w:p>
        </w:tc>
      </w:tr>
      <w:tr w:rsidR="005558B8" w:rsidRPr="00AE0F2B" w:rsidTr="002633C4">
        <w:trPr>
          <w:trHeight w:val="702"/>
        </w:trPr>
        <w:tc>
          <w:tcPr>
            <w:tcW w:w="586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1</w:t>
            </w:r>
          </w:p>
        </w:tc>
        <w:tc>
          <w:tcPr>
            <w:tcW w:w="854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2</w:t>
            </w:r>
          </w:p>
        </w:tc>
        <w:tc>
          <w:tcPr>
            <w:tcW w:w="821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3</w:t>
            </w:r>
          </w:p>
        </w:tc>
        <w:tc>
          <w:tcPr>
            <w:tcW w:w="573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4</w:t>
            </w:r>
          </w:p>
        </w:tc>
        <w:tc>
          <w:tcPr>
            <w:tcW w:w="1047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5</w:t>
            </w:r>
          </w:p>
        </w:tc>
        <w:tc>
          <w:tcPr>
            <w:tcW w:w="540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6</w:t>
            </w:r>
          </w:p>
        </w:tc>
        <w:tc>
          <w:tcPr>
            <w:tcW w:w="979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7</w:t>
            </w:r>
          </w:p>
        </w:tc>
        <w:tc>
          <w:tcPr>
            <w:tcW w:w="1407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8</w:t>
            </w:r>
          </w:p>
        </w:tc>
        <w:tc>
          <w:tcPr>
            <w:tcW w:w="1473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9</w:t>
            </w:r>
          </w:p>
        </w:tc>
        <w:tc>
          <w:tcPr>
            <w:tcW w:w="1080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10</w:t>
            </w:r>
          </w:p>
        </w:tc>
        <w:tc>
          <w:tcPr>
            <w:tcW w:w="720" w:type="dxa"/>
          </w:tcPr>
          <w:p w:rsidR="005558B8" w:rsidRPr="00F1545C" w:rsidRDefault="005558B8" w:rsidP="002633C4">
            <w:pPr>
              <w:spacing w:after="120"/>
              <w:jc w:val="center"/>
            </w:pPr>
            <w:r w:rsidRPr="00F1545C">
              <w:t>11</w:t>
            </w:r>
          </w:p>
        </w:tc>
      </w:tr>
    </w:tbl>
    <w:p w:rsidR="00DD13A0" w:rsidRDefault="00DD13A0"/>
    <w:p w:rsidR="005558B8" w:rsidRDefault="005558B8"/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1156"/>
        <w:gridCol w:w="3764"/>
        <w:gridCol w:w="3421"/>
        <w:gridCol w:w="1228"/>
      </w:tblGrid>
      <w:tr w:rsidR="005558B8" w:rsidRPr="00AE0F2B" w:rsidTr="002633C4">
        <w:trPr>
          <w:trHeight w:val="887"/>
        </w:trPr>
        <w:tc>
          <w:tcPr>
            <w:tcW w:w="1908" w:type="dxa"/>
          </w:tcPr>
          <w:p w:rsidR="005558B8" w:rsidRPr="00F1545C" w:rsidRDefault="005558B8" w:rsidP="002633C4">
            <w:pPr>
              <w:spacing w:before="400"/>
            </w:pPr>
            <w:r w:rsidRPr="00F1545C">
              <w:t>М.П.</w:t>
            </w:r>
          </w:p>
        </w:tc>
        <w:tc>
          <w:tcPr>
            <w:tcW w:w="5760" w:type="dxa"/>
          </w:tcPr>
          <w:p w:rsidR="005558B8" w:rsidRPr="00F1545C" w:rsidRDefault="005558B8" w:rsidP="002633C4">
            <w:pPr>
              <w:spacing w:after="120"/>
            </w:pPr>
            <w:r w:rsidRPr="00F1545C">
              <w:t>Начат</w:t>
            </w:r>
            <w:r>
              <w:t>:       ____________________ 20</w:t>
            </w:r>
            <w:r w:rsidRPr="00F1545C">
              <w:t>__ г.</w:t>
            </w:r>
          </w:p>
          <w:p w:rsidR="005558B8" w:rsidRPr="00F1545C" w:rsidRDefault="005558B8" w:rsidP="002633C4">
            <w:pPr>
              <w:spacing w:before="120"/>
            </w:pPr>
          </w:p>
        </w:tc>
        <w:tc>
          <w:tcPr>
            <w:tcW w:w="4821" w:type="dxa"/>
          </w:tcPr>
          <w:p w:rsidR="005558B8" w:rsidRPr="00F1545C" w:rsidRDefault="005558B8" w:rsidP="002633C4">
            <w:pPr>
              <w:jc w:val="right"/>
            </w:pPr>
            <w:r w:rsidRPr="00F1545C">
              <w:t>Ок</w:t>
            </w:r>
            <w:r>
              <w:t>ончен:  ____________________ 20</w:t>
            </w:r>
            <w:r w:rsidRPr="00F1545C">
              <w:t>__ г.</w:t>
            </w:r>
          </w:p>
        </w:tc>
        <w:tc>
          <w:tcPr>
            <w:tcW w:w="2977" w:type="dxa"/>
          </w:tcPr>
          <w:p w:rsidR="005558B8" w:rsidRPr="00F1545C" w:rsidRDefault="005558B8" w:rsidP="002633C4">
            <w:pPr>
              <w:rPr>
                <w:sz w:val="18"/>
                <w:szCs w:val="18"/>
              </w:rPr>
            </w:pPr>
          </w:p>
        </w:tc>
      </w:tr>
    </w:tbl>
    <w:p w:rsidR="005558B8" w:rsidRDefault="005558B8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p w:rsidR="00242A25" w:rsidRDefault="00242A25"/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92D16" w:rsidTr="00592D16">
        <w:tc>
          <w:tcPr>
            <w:tcW w:w="4785" w:type="dxa"/>
          </w:tcPr>
          <w:p w:rsidR="00592D16" w:rsidRDefault="00592D16" w:rsidP="00592D16">
            <w:pPr>
              <w:ind w:firstLine="5760"/>
              <w:jc w:val="both"/>
            </w:pPr>
            <w:proofErr w:type="spellStart"/>
            <w:r w:rsidRPr="001E0E67">
              <w:rPr>
                <w:sz w:val="20"/>
                <w:szCs w:val="20"/>
              </w:rPr>
              <w:lastRenderedPageBreak/>
              <w:t>П</w:t>
            </w:r>
            <w:r w:rsidR="0042529E">
              <w:rPr>
                <w:sz w:val="20"/>
                <w:szCs w:val="20"/>
              </w:rPr>
              <w:t>П</w:t>
            </w:r>
            <w:r w:rsidRPr="001E0E67">
              <w:rPr>
                <w:sz w:val="20"/>
                <w:szCs w:val="20"/>
              </w:rPr>
              <w:t>риложение</w:t>
            </w:r>
            <w:proofErr w:type="spellEnd"/>
            <w:r w:rsidRPr="001E0E6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</w:t>
            </w:r>
            <w:r w:rsidRPr="001E0E67">
              <w:rPr>
                <w:sz w:val="20"/>
                <w:szCs w:val="20"/>
              </w:rPr>
              <w:t xml:space="preserve"> к административному регламенту </w:t>
            </w:r>
            <w:r w:rsidRPr="001E0E67">
              <w:rPr>
                <w:bCs/>
                <w:sz w:val="20"/>
                <w:szCs w:val="20"/>
              </w:rPr>
              <w:t>администрации Козловского района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0E67">
              <w:rPr>
                <w:bCs/>
                <w:sz w:val="20"/>
                <w:szCs w:val="20"/>
              </w:rPr>
              <w:t xml:space="preserve">Чувашской Республики по </w:t>
            </w:r>
            <w:r>
              <w:rPr>
                <w:bCs/>
                <w:sz w:val="20"/>
                <w:szCs w:val="20"/>
              </w:rPr>
              <w:t>п</w:t>
            </w:r>
            <w:r w:rsidRPr="001E0E67">
              <w:rPr>
                <w:bCs/>
                <w:sz w:val="20"/>
                <w:szCs w:val="20"/>
              </w:rPr>
              <w:t>ред</w:t>
            </w:r>
            <w:r>
              <w:rPr>
                <w:bCs/>
                <w:sz w:val="20"/>
                <w:szCs w:val="20"/>
              </w:rPr>
              <w:t xml:space="preserve">оставлению муниципальной услуги </w:t>
            </w:r>
            <w:r w:rsidRPr="001E0E67">
              <w:rPr>
                <w:sz w:val="20"/>
                <w:szCs w:val="20"/>
              </w:rPr>
              <w:t>«</w:t>
            </w:r>
            <w:r w:rsidRPr="001E0E67">
              <w:rPr>
                <w:bCs/>
                <w:sz w:val="20"/>
                <w:szCs w:val="20"/>
              </w:rPr>
              <w:t>Подготовка заключения в суд об обоснованн</w:t>
            </w:r>
            <w:r>
              <w:rPr>
                <w:bCs/>
                <w:sz w:val="20"/>
                <w:szCs w:val="20"/>
              </w:rPr>
              <w:t xml:space="preserve">ости и соответствии усыновления </w:t>
            </w:r>
            <w:r w:rsidRPr="001E0E67">
              <w:rPr>
                <w:bCs/>
                <w:sz w:val="20"/>
                <w:szCs w:val="20"/>
              </w:rPr>
              <w:t xml:space="preserve">(удочерения) интересам ребенка, отмене </w:t>
            </w:r>
            <w:r>
              <w:rPr>
                <w:bCs/>
                <w:sz w:val="20"/>
                <w:szCs w:val="20"/>
              </w:rPr>
              <w:t xml:space="preserve">усыновления (удочерения), </w:t>
            </w:r>
            <w:r w:rsidRPr="001E0E67">
              <w:rPr>
                <w:bCs/>
                <w:sz w:val="20"/>
                <w:szCs w:val="20"/>
              </w:rPr>
              <w:t>участие при разбирательстве дела в судах по усыновлению и отмене усыновления (удочерения)</w:t>
            </w:r>
            <w:r w:rsidRPr="001E0E67">
              <w:rPr>
                <w:sz w:val="20"/>
                <w:szCs w:val="20"/>
              </w:rPr>
              <w:t>»</w:t>
            </w:r>
          </w:p>
        </w:tc>
      </w:tr>
    </w:tbl>
    <w:p w:rsidR="00AF035C" w:rsidRDefault="00AF035C" w:rsidP="00AF035C"/>
    <w:p w:rsidR="00AF035C" w:rsidRDefault="00AF035C" w:rsidP="00AF035C">
      <w:r>
        <w:t xml:space="preserve"> Бланк органа, выдавшего направление                                                                                                </w:t>
      </w:r>
    </w:p>
    <w:p w:rsidR="00AF035C" w:rsidRDefault="00AF035C" w:rsidP="00AF035C">
      <w:pPr>
        <w:jc w:val="right"/>
      </w:pPr>
      <w:r>
        <w:t xml:space="preserve">   </w:t>
      </w:r>
    </w:p>
    <w:p w:rsidR="00AF035C" w:rsidRDefault="00AF035C" w:rsidP="00AF035C">
      <w:r>
        <w:t xml:space="preserve">___________________________________                                                        </w:t>
      </w:r>
    </w:p>
    <w:p w:rsidR="00AF035C" w:rsidRDefault="00AF035C" w:rsidP="00AF035C">
      <w:r>
        <w:t xml:space="preserve">                        </w:t>
      </w:r>
      <w:r>
        <w:rPr>
          <w:sz w:val="18"/>
          <w:szCs w:val="18"/>
        </w:rPr>
        <w:t>(адрес, телефон)</w:t>
      </w:r>
      <w:r>
        <w:t xml:space="preserve">  </w:t>
      </w:r>
    </w:p>
    <w:p w:rsidR="00AF035C" w:rsidRDefault="00AF035C" w:rsidP="00AF035C">
      <w:r>
        <w:t xml:space="preserve">от_________________№_____________                                                                                                                   </w:t>
      </w:r>
    </w:p>
    <w:p w:rsidR="00AF035C" w:rsidRDefault="00AF035C" w:rsidP="00AF035C"/>
    <w:p w:rsidR="00AF035C" w:rsidRDefault="00AF035C" w:rsidP="00AF035C">
      <w:r>
        <w:t xml:space="preserve">                                                                                                                             Директору</w:t>
      </w:r>
    </w:p>
    <w:p w:rsidR="00AF035C" w:rsidRDefault="00AF035C" w:rsidP="00AF035C">
      <w:pPr>
        <w:jc w:val="center"/>
      </w:pPr>
      <w:r>
        <w:t xml:space="preserve">                                                                                         (Главному врачу)</w:t>
      </w:r>
    </w:p>
    <w:p w:rsidR="00AF035C" w:rsidRDefault="00AF035C" w:rsidP="00AF035C">
      <w:pPr>
        <w:jc w:val="right"/>
      </w:pPr>
      <w:r>
        <w:t xml:space="preserve">                                                                                                   ____________________________________________</w:t>
      </w:r>
    </w:p>
    <w:p w:rsidR="00AF035C" w:rsidRDefault="00AF035C" w:rsidP="00AF03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Pr="00431494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 xml:space="preserve"> </w:t>
      </w:r>
      <w:r w:rsidRPr="00431494">
        <w:rPr>
          <w:sz w:val="18"/>
          <w:szCs w:val="18"/>
        </w:rPr>
        <w:t xml:space="preserve">лечебно-профилактического учреждения, </w:t>
      </w:r>
      <w:r>
        <w:rPr>
          <w:sz w:val="18"/>
          <w:szCs w:val="18"/>
        </w:rPr>
        <w:t>у</w:t>
      </w:r>
      <w:r w:rsidRPr="00431494">
        <w:rPr>
          <w:sz w:val="18"/>
          <w:szCs w:val="18"/>
        </w:rPr>
        <w:t>чреждения</w:t>
      </w:r>
      <w:proofErr w:type="gramEnd"/>
    </w:p>
    <w:p w:rsidR="00AF035C" w:rsidRPr="00431494" w:rsidRDefault="00AF035C" w:rsidP="00AF035C">
      <w:pPr>
        <w:jc w:val="right"/>
        <w:rPr>
          <w:sz w:val="18"/>
          <w:szCs w:val="18"/>
        </w:rPr>
      </w:pPr>
      <w:r w:rsidRPr="00431494">
        <w:rPr>
          <w:sz w:val="18"/>
          <w:szCs w:val="18"/>
        </w:rPr>
        <w:t xml:space="preserve"> для детей-сирот и детей, оставшихся без попечения родителей)</w:t>
      </w:r>
    </w:p>
    <w:p w:rsidR="00AF035C" w:rsidRDefault="00AF035C" w:rsidP="00AF03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AF035C" w:rsidRDefault="00AF035C" w:rsidP="00AF035C">
      <w:pPr>
        <w:jc w:val="right"/>
        <w:rPr>
          <w:sz w:val="18"/>
          <w:szCs w:val="18"/>
        </w:rPr>
      </w:pPr>
      <w:r>
        <w:rPr>
          <w:sz w:val="28"/>
          <w:szCs w:val="28"/>
        </w:rPr>
        <w:t>(</w:t>
      </w:r>
      <w:r w:rsidRPr="00431494">
        <w:rPr>
          <w:sz w:val="18"/>
          <w:szCs w:val="18"/>
        </w:rPr>
        <w:t xml:space="preserve">Ф.И.О. руководителя учреждения) </w:t>
      </w:r>
    </w:p>
    <w:p w:rsidR="00AF035C" w:rsidRDefault="00AF035C" w:rsidP="00AF035C">
      <w:pPr>
        <w:jc w:val="right"/>
        <w:rPr>
          <w:sz w:val="18"/>
          <w:szCs w:val="18"/>
        </w:rPr>
      </w:pPr>
    </w:p>
    <w:p w:rsidR="00AF035C" w:rsidRDefault="00AF035C" w:rsidP="00AF035C">
      <w:pPr>
        <w:jc w:val="center"/>
      </w:pPr>
      <w:r>
        <w:t>НАПРАВЛЕНИЕ</w:t>
      </w:r>
    </w:p>
    <w:p w:rsidR="00AF035C" w:rsidRDefault="00AF035C" w:rsidP="00AF035C">
      <w:pPr>
        <w:jc w:val="center"/>
      </w:pPr>
      <w:r>
        <w:t>на посещение ребенка</w:t>
      </w:r>
    </w:p>
    <w:p w:rsidR="00AF035C" w:rsidRDefault="00AF035C" w:rsidP="00AF035C">
      <w:pPr>
        <w:jc w:val="center"/>
      </w:pPr>
    </w:p>
    <w:p w:rsidR="00AF035C" w:rsidRDefault="00AF035C" w:rsidP="00AF035C">
      <w:pPr>
        <w:jc w:val="both"/>
      </w:pPr>
      <w:r>
        <w:t xml:space="preserve">              Выдано кандидатом в усыновители (удочерители)     _____________________________________________________________________________</w:t>
      </w:r>
    </w:p>
    <w:p w:rsidR="00AF035C" w:rsidRDefault="00AF035C" w:rsidP="00AF035C">
      <w:pPr>
        <w:jc w:val="both"/>
      </w:pPr>
      <w:r>
        <w:t xml:space="preserve">    </w:t>
      </w:r>
    </w:p>
    <w:p w:rsidR="00AF035C" w:rsidRDefault="00AF035C" w:rsidP="00AF035C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AF035C" w:rsidRDefault="00AF035C" w:rsidP="00AF035C">
      <w:r>
        <w:t xml:space="preserve">    гражданам _____________________________________________________________________________</w:t>
      </w:r>
    </w:p>
    <w:p w:rsidR="00AF035C" w:rsidRPr="00203B14" w:rsidRDefault="00AF035C" w:rsidP="00AF035C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государства)</w:t>
      </w:r>
    </w:p>
    <w:p w:rsidR="00AF035C" w:rsidRDefault="00AF035C" w:rsidP="00AF035C">
      <w:r>
        <w:rPr>
          <w:sz w:val="28"/>
          <w:szCs w:val="28"/>
        </w:rPr>
        <w:t xml:space="preserve">   </w:t>
      </w:r>
      <w:r>
        <w:t>на посещение  ребенка______________________________________________________________________</w:t>
      </w:r>
    </w:p>
    <w:p w:rsidR="00AF035C" w:rsidRDefault="00AF035C" w:rsidP="00AF035C"/>
    <w:p w:rsidR="00AF035C" w:rsidRDefault="00AF035C" w:rsidP="00AF035C">
      <w:r>
        <w:t xml:space="preserve">   для</w:t>
      </w:r>
    </w:p>
    <w:p w:rsidR="00AF035C" w:rsidRDefault="00AF035C" w:rsidP="00AF035C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оформления усыновления (удочерения)</w:t>
      </w:r>
    </w:p>
    <w:p w:rsidR="00AF035C" w:rsidRDefault="00AF035C" w:rsidP="00AF035C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оформления опеки (попечительства)</w:t>
      </w:r>
    </w:p>
    <w:p w:rsidR="00AF035C" w:rsidRDefault="00AF035C" w:rsidP="00AF035C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создания приемной семьи.</w:t>
      </w:r>
    </w:p>
    <w:p w:rsidR="00AF035C" w:rsidRDefault="00AF035C" w:rsidP="00AF035C">
      <w:pPr>
        <w:pStyle w:val="aa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принятом решении ___________________________________________________________________</w:t>
      </w:r>
    </w:p>
    <w:p w:rsidR="00AF035C" w:rsidRPr="00FA7968" w:rsidRDefault="00AF035C" w:rsidP="00AF035C">
      <w:pPr>
        <w:rPr>
          <w:sz w:val="18"/>
          <w:szCs w:val="18"/>
        </w:rPr>
      </w:pPr>
      <w:r w:rsidRPr="00FA7968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FA7968">
        <w:rPr>
          <w:sz w:val="18"/>
          <w:szCs w:val="18"/>
        </w:rPr>
        <w:t xml:space="preserve"> (</w:t>
      </w:r>
      <w:r>
        <w:rPr>
          <w:sz w:val="18"/>
          <w:szCs w:val="18"/>
        </w:rPr>
        <w:t>согласие, отказ</w:t>
      </w:r>
      <w:r w:rsidRPr="00FA7968">
        <w:rPr>
          <w:sz w:val="18"/>
          <w:szCs w:val="18"/>
        </w:rPr>
        <w:t>)</w:t>
      </w:r>
    </w:p>
    <w:p w:rsidR="00AF035C" w:rsidRDefault="00AF035C" w:rsidP="00AF035C">
      <w:pPr>
        <w:jc w:val="right"/>
        <w:rPr>
          <w:sz w:val="28"/>
          <w:szCs w:val="28"/>
        </w:rPr>
      </w:pPr>
    </w:p>
    <w:p w:rsidR="00AF035C" w:rsidRPr="00765740" w:rsidRDefault="00AF035C" w:rsidP="00AF035C">
      <w:r w:rsidRPr="00765740">
        <w:t>Дата обследования  _________________.</w:t>
      </w:r>
    </w:p>
    <w:p w:rsidR="00242A25" w:rsidRDefault="00242A25"/>
    <w:p w:rsidR="008A7885" w:rsidRDefault="008A7885"/>
    <w:p w:rsidR="008A7885" w:rsidRDefault="008A7885"/>
    <w:p w:rsidR="008A7885" w:rsidRDefault="008A7885"/>
    <w:p w:rsidR="008A7885" w:rsidRDefault="008A7885"/>
    <w:p w:rsidR="008A7885" w:rsidRDefault="008A7885" w:rsidP="0071280C">
      <w:pPr>
        <w:ind w:firstLine="5760"/>
        <w:jc w:val="right"/>
        <w:rPr>
          <w:sz w:val="20"/>
          <w:szCs w:val="20"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592D16" w:rsidTr="00592D16">
        <w:tc>
          <w:tcPr>
            <w:tcW w:w="4927" w:type="dxa"/>
          </w:tcPr>
          <w:p w:rsidR="00592D16" w:rsidRDefault="00592D16" w:rsidP="00592D16">
            <w:pPr>
              <w:ind w:firstLine="576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E0E67">
              <w:rPr>
                <w:sz w:val="20"/>
                <w:szCs w:val="20"/>
              </w:rPr>
              <w:t>П</w:t>
            </w:r>
            <w:r w:rsidR="0042529E">
              <w:rPr>
                <w:sz w:val="20"/>
                <w:szCs w:val="20"/>
              </w:rPr>
              <w:lastRenderedPageBreak/>
              <w:t>П</w:t>
            </w:r>
            <w:r w:rsidRPr="001E0E67">
              <w:rPr>
                <w:sz w:val="20"/>
                <w:szCs w:val="20"/>
              </w:rPr>
              <w:t>риложение</w:t>
            </w:r>
            <w:proofErr w:type="spellEnd"/>
            <w:r w:rsidRPr="001E0E6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7</w:t>
            </w:r>
            <w:r w:rsidRPr="001E0E67">
              <w:rPr>
                <w:sz w:val="20"/>
                <w:szCs w:val="20"/>
              </w:rPr>
              <w:t xml:space="preserve"> к административному регламенту </w:t>
            </w:r>
            <w:r w:rsidRPr="001E0E67">
              <w:rPr>
                <w:bCs/>
                <w:sz w:val="20"/>
                <w:szCs w:val="20"/>
              </w:rPr>
              <w:t>администрации Козловского района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0E67">
              <w:rPr>
                <w:bCs/>
                <w:sz w:val="20"/>
                <w:szCs w:val="20"/>
              </w:rPr>
              <w:t xml:space="preserve">Чувашской Республики по </w:t>
            </w:r>
            <w:r>
              <w:rPr>
                <w:bCs/>
                <w:sz w:val="20"/>
                <w:szCs w:val="20"/>
              </w:rPr>
              <w:t>п</w:t>
            </w:r>
            <w:r w:rsidRPr="001E0E67">
              <w:rPr>
                <w:bCs/>
                <w:sz w:val="20"/>
                <w:szCs w:val="20"/>
              </w:rPr>
              <w:t>ред</w:t>
            </w:r>
            <w:r>
              <w:rPr>
                <w:bCs/>
                <w:sz w:val="20"/>
                <w:szCs w:val="20"/>
              </w:rPr>
              <w:t xml:space="preserve">оставлению муниципальной услуги </w:t>
            </w:r>
            <w:r w:rsidRPr="001E0E67">
              <w:rPr>
                <w:sz w:val="20"/>
                <w:szCs w:val="20"/>
              </w:rPr>
              <w:t>«</w:t>
            </w:r>
            <w:r w:rsidRPr="001E0E67">
              <w:rPr>
                <w:bCs/>
                <w:sz w:val="20"/>
                <w:szCs w:val="20"/>
              </w:rPr>
              <w:t>Подготовка заключения в суд об обоснованн</w:t>
            </w:r>
            <w:r>
              <w:rPr>
                <w:bCs/>
                <w:sz w:val="20"/>
                <w:szCs w:val="20"/>
              </w:rPr>
              <w:t xml:space="preserve">ости и соответствии усыновления </w:t>
            </w:r>
            <w:r w:rsidRPr="001E0E67">
              <w:rPr>
                <w:bCs/>
                <w:sz w:val="20"/>
                <w:szCs w:val="20"/>
              </w:rPr>
              <w:t xml:space="preserve">(удочерения) интересам ребенка, отмене </w:t>
            </w:r>
            <w:r>
              <w:rPr>
                <w:bCs/>
                <w:sz w:val="20"/>
                <w:szCs w:val="20"/>
              </w:rPr>
              <w:t xml:space="preserve">усыновления (удочерения), </w:t>
            </w:r>
            <w:r w:rsidRPr="001E0E67">
              <w:rPr>
                <w:bCs/>
                <w:sz w:val="20"/>
                <w:szCs w:val="20"/>
              </w:rPr>
              <w:t>участие при разбирательстве дела в судах по усыновлению и отмене усыновления (удочерения)</w:t>
            </w:r>
            <w:r w:rsidRPr="001E0E67">
              <w:rPr>
                <w:sz w:val="20"/>
                <w:szCs w:val="20"/>
              </w:rPr>
              <w:t>»</w:t>
            </w:r>
          </w:p>
        </w:tc>
      </w:tr>
    </w:tbl>
    <w:p w:rsidR="008A7885" w:rsidRDefault="008A7885" w:rsidP="008A7885">
      <w:pPr>
        <w:jc w:val="center"/>
        <w:rPr>
          <w:b/>
          <w:bCs/>
          <w:sz w:val="28"/>
          <w:szCs w:val="28"/>
        </w:rPr>
      </w:pPr>
    </w:p>
    <w:p w:rsidR="008A7885" w:rsidRPr="00F1545C" w:rsidRDefault="008A7885" w:rsidP="008A7885">
      <w:pPr>
        <w:ind w:left="5400"/>
      </w:pPr>
      <w:r>
        <w:rPr>
          <w:rFonts w:ascii="Times New Roman CYR" w:hAnsi="Times New Roman CYR" w:cs="Times New Roman CYR"/>
        </w:rPr>
        <w:t xml:space="preserve">Главе администрации Козловского </w:t>
      </w:r>
      <w:r w:rsidRPr="00F1545C">
        <w:rPr>
          <w:rFonts w:ascii="Times New Roman CYR" w:hAnsi="Times New Roman CYR" w:cs="Times New Roman CYR"/>
        </w:rPr>
        <w:t xml:space="preserve">района </w:t>
      </w:r>
    </w:p>
    <w:p w:rsidR="008A7885" w:rsidRPr="00F1545C" w:rsidRDefault="008A7885" w:rsidP="008A7885">
      <w:pPr>
        <w:ind w:left="5400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гр.______________________________</w:t>
      </w:r>
    </w:p>
    <w:p w:rsidR="008A7885" w:rsidRPr="00F1545C" w:rsidRDefault="008A7885" w:rsidP="008A7885">
      <w:pPr>
        <w:ind w:left="5400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проживающего</w:t>
      </w:r>
      <w:proofErr w:type="gramStart"/>
      <w:r w:rsidRPr="00F1545C">
        <w:rPr>
          <w:rFonts w:ascii="Times New Roman CYR" w:hAnsi="Times New Roman CYR" w:cs="Times New Roman CYR"/>
        </w:rPr>
        <w:t>/-</w:t>
      </w:r>
      <w:proofErr w:type="gramEnd"/>
      <w:r w:rsidRPr="00F1545C">
        <w:rPr>
          <w:rFonts w:ascii="Times New Roman CYR" w:hAnsi="Times New Roman CYR" w:cs="Times New Roman CYR"/>
        </w:rPr>
        <w:t>ей по адресу:__________</w:t>
      </w:r>
    </w:p>
    <w:p w:rsidR="008A7885" w:rsidRPr="00F1545C" w:rsidRDefault="008A7885" w:rsidP="008A7885">
      <w:pPr>
        <w:ind w:left="5400"/>
        <w:rPr>
          <w:rFonts w:ascii="Times New Roman CYR" w:hAnsi="Times New Roman CYR" w:cs="Times New Roman CYR"/>
        </w:rPr>
      </w:pPr>
      <w:r w:rsidRPr="00F1545C">
        <w:rPr>
          <w:rFonts w:ascii="Times New Roman CYR" w:hAnsi="Times New Roman CYR" w:cs="Times New Roman CYR"/>
        </w:rPr>
        <w:t>паспорт__________________________</w:t>
      </w:r>
    </w:p>
    <w:p w:rsidR="008A7885" w:rsidRPr="00F1545C" w:rsidRDefault="008A7885" w:rsidP="008A7885">
      <w:pPr>
        <w:ind w:left="5400"/>
        <w:jc w:val="center"/>
      </w:pPr>
      <w:r w:rsidRPr="00F1545C">
        <w:t xml:space="preserve">               </w:t>
      </w:r>
      <w:r w:rsidRPr="00F1545C">
        <w:rPr>
          <w:sz w:val="18"/>
          <w:szCs w:val="18"/>
        </w:rPr>
        <w:t>(серия, номер, кем и когда выдан)</w:t>
      </w:r>
      <w:r w:rsidRPr="00F1545C">
        <w:t xml:space="preserve">                                                   </w:t>
      </w:r>
    </w:p>
    <w:p w:rsidR="008A7885" w:rsidRDefault="008A7885" w:rsidP="008A7885">
      <w:pPr>
        <w:jc w:val="center"/>
        <w:rPr>
          <w:b/>
          <w:bCs/>
          <w:sz w:val="28"/>
          <w:szCs w:val="28"/>
        </w:rPr>
      </w:pPr>
    </w:p>
    <w:p w:rsidR="008A7885" w:rsidRPr="00F1545C" w:rsidRDefault="008A7885" w:rsidP="008A7885">
      <w:pPr>
        <w:jc w:val="center"/>
        <w:rPr>
          <w:b/>
          <w:bCs/>
          <w:sz w:val="28"/>
          <w:szCs w:val="28"/>
        </w:rPr>
      </w:pPr>
      <w:r w:rsidRPr="00F1545C">
        <w:rPr>
          <w:b/>
          <w:bCs/>
          <w:sz w:val="28"/>
          <w:szCs w:val="28"/>
        </w:rPr>
        <w:t xml:space="preserve">ЗАЯВЛЕНИЕ </w:t>
      </w:r>
    </w:p>
    <w:p w:rsidR="008A7885" w:rsidRPr="00F1545C" w:rsidRDefault="008A7885" w:rsidP="008A7885">
      <w:pPr>
        <w:keepNext/>
        <w:spacing w:before="12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1545C">
        <w:rPr>
          <w:rFonts w:ascii="Arial" w:hAnsi="Arial" w:cs="Arial"/>
          <w:b/>
          <w:bCs/>
          <w:kern w:val="32"/>
          <w:sz w:val="32"/>
          <w:szCs w:val="32"/>
        </w:rPr>
        <w:t>ОБ ОКАЗАНИИ СОДЕЙСТВИЯ В ПОДБОРЕ РЕБЁНКА</w:t>
      </w:r>
    </w:p>
    <w:p w:rsidR="008A7885" w:rsidRPr="00F1545C" w:rsidRDefault="008A7885" w:rsidP="008A7885">
      <w:pPr>
        <w:jc w:val="both"/>
      </w:pPr>
      <w:r w:rsidRPr="00F1545C">
        <w:t>Я, _________________________________________________________________________</w:t>
      </w:r>
    </w:p>
    <w:p w:rsidR="008A7885" w:rsidRPr="00F1545C" w:rsidRDefault="008A7885" w:rsidP="008A7885">
      <w:pPr>
        <w:jc w:val="center"/>
        <w:rPr>
          <w:sz w:val="20"/>
          <w:szCs w:val="20"/>
        </w:rPr>
      </w:pPr>
      <w:r w:rsidRPr="00F1545C">
        <w:rPr>
          <w:sz w:val="20"/>
          <w:szCs w:val="20"/>
        </w:rPr>
        <w:t>(ФИО  заявителя полностью)</w:t>
      </w:r>
    </w:p>
    <w:p w:rsidR="008A7885" w:rsidRPr="00F1545C" w:rsidRDefault="008A7885" w:rsidP="008A7885">
      <w:pPr>
        <w:jc w:val="both"/>
      </w:pPr>
      <w:r w:rsidRPr="00F1545C">
        <w:t>Гражданство: _____________________  Паспорт: серия ______ №___________________</w:t>
      </w:r>
    </w:p>
    <w:p w:rsidR="008A7885" w:rsidRPr="00F1545C" w:rsidRDefault="008A7885" w:rsidP="008A7885">
      <w:pPr>
        <w:jc w:val="both"/>
        <w:rPr>
          <w:sz w:val="16"/>
          <w:szCs w:val="16"/>
        </w:rPr>
      </w:pPr>
    </w:p>
    <w:p w:rsidR="008A7885" w:rsidRPr="00F1545C" w:rsidRDefault="008A7885" w:rsidP="008A7885">
      <w:pPr>
        <w:jc w:val="both"/>
      </w:pPr>
      <w:r w:rsidRPr="00F1545C">
        <w:t>___________________________________________________________________________</w:t>
      </w:r>
    </w:p>
    <w:p w:rsidR="008A7885" w:rsidRPr="00F1545C" w:rsidRDefault="008A7885" w:rsidP="008A7885">
      <w:pPr>
        <w:jc w:val="center"/>
        <w:rPr>
          <w:sz w:val="18"/>
          <w:szCs w:val="18"/>
        </w:rPr>
      </w:pPr>
      <w:r w:rsidRPr="00F1545C">
        <w:rPr>
          <w:sz w:val="18"/>
          <w:szCs w:val="18"/>
        </w:rPr>
        <w:t xml:space="preserve">(когда и кем </w:t>
      </w:r>
      <w:proofErr w:type="gramStart"/>
      <w:r w:rsidRPr="00F1545C">
        <w:rPr>
          <w:sz w:val="18"/>
          <w:szCs w:val="18"/>
        </w:rPr>
        <w:t>выдан</w:t>
      </w:r>
      <w:proofErr w:type="gramEnd"/>
      <w:r w:rsidRPr="00F1545C">
        <w:rPr>
          <w:sz w:val="18"/>
          <w:szCs w:val="18"/>
        </w:rPr>
        <w:t>)</w:t>
      </w:r>
    </w:p>
    <w:p w:rsidR="008A7885" w:rsidRPr="00F1545C" w:rsidRDefault="008A7885" w:rsidP="008A7885">
      <w:pPr>
        <w:jc w:val="both"/>
      </w:pPr>
      <w:r w:rsidRPr="00F1545C">
        <w:t>Адрес по месту регистрации: __________________________________________________</w:t>
      </w:r>
    </w:p>
    <w:p w:rsidR="008A7885" w:rsidRPr="00F1545C" w:rsidRDefault="008A7885" w:rsidP="008A7885">
      <w:pPr>
        <w:jc w:val="both"/>
        <w:rPr>
          <w:sz w:val="16"/>
          <w:szCs w:val="16"/>
        </w:rPr>
      </w:pPr>
    </w:p>
    <w:p w:rsidR="008A7885" w:rsidRPr="00F1545C" w:rsidRDefault="008A7885" w:rsidP="008A7885">
      <w:pPr>
        <w:jc w:val="both"/>
      </w:pPr>
      <w:r w:rsidRPr="00F1545C">
        <w:t>Адрес фактический: _________________________________________________________.</w:t>
      </w:r>
    </w:p>
    <w:p w:rsidR="008A7885" w:rsidRPr="00F1545C" w:rsidRDefault="008A7885" w:rsidP="008A7885">
      <w:pPr>
        <w:jc w:val="both"/>
        <w:rPr>
          <w:sz w:val="16"/>
          <w:szCs w:val="16"/>
        </w:rPr>
      </w:pPr>
    </w:p>
    <w:p w:rsidR="008A7885" w:rsidRPr="00F1545C" w:rsidRDefault="008A7885" w:rsidP="008A7885">
      <w:pPr>
        <w:jc w:val="both"/>
      </w:pPr>
      <w:r w:rsidRPr="00F1545C">
        <w:t>Прош</w:t>
      </w:r>
      <w:proofErr w:type="gramStart"/>
      <w:r w:rsidRPr="00F1545C">
        <w:t>у(</w:t>
      </w:r>
      <w:proofErr w:type="gramEnd"/>
      <w:r w:rsidRPr="00F1545C">
        <w:t>-сим) оказать содействие в подборе ребенка для</w:t>
      </w:r>
    </w:p>
    <w:p w:rsidR="008A7885" w:rsidRPr="00F1545C" w:rsidRDefault="008A7885" w:rsidP="008A7885">
      <w:pPr>
        <w:ind w:left="708"/>
        <w:jc w:val="both"/>
      </w:pPr>
      <w:r w:rsidRPr="00F1545C">
        <w:rPr>
          <w:b/>
          <w:bCs/>
          <w:w w:val="130"/>
          <w:sz w:val="32"/>
          <w:szCs w:val="32"/>
        </w:rPr>
        <w:sym w:font="Symbol" w:char="F0FF"/>
      </w:r>
      <w:r w:rsidRPr="00F1545C">
        <w:t xml:space="preserve"> оформления усыновления (удочерения),</w:t>
      </w:r>
    </w:p>
    <w:p w:rsidR="008A7885" w:rsidRPr="00F1545C" w:rsidRDefault="008A7885" w:rsidP="008A7885">
      <w:pPr>
        <w:ind w:left="708"/>
        <w:jc w:val="both"/>
      </w:pPr>
      <w:r w:rsidRPr="00F1545C">
        <w:rPr>
          <w:b/>
          <w:bCs/>
          <w:w w:val="130"/>
          <w:sz w:val="32"/>
          <w:szCs w:val="32"/>
        </w:rPr>
        <w:sym w:font="Symbol" w:char="F0FF"/>
      </w:r>
      <w:r w:rsidRPr="00F1545C">
        <w:t xml:space="preserve"> оформления опеки (попечительства),</w:t>
      </w:r>
    </w:p>
    <w:p w:rsidR="008A7885" w:rsidRPr="00F1545C" w:rsidRDefault="008A7885" w:rsidP="008A7885">
      <w:pPr>
        <w:spacing w:after="120"/>
        <w:ind w:left="708"/>
      </w:pPr>
      <w:r w:rsidRPr="00F1545C">
        <w:rPr>
          <w:b/>
          <w:bCs/>
          <w:w w:val="130"/>
          <w:sz w:val="32"/>
          <w:szCs w:val="32"/>
        </w:rPr>
        <w:sym w:font="Symbol" w:char="F0FF"/>
      </w:r>
      <w:r w:rsidRPr="00F1545C">
        <w:t xml:space="preserve"> создания приемной семьи.</w:t>
      </w:r>
    </w:p>
    <w:p w:rsidR="008A7885" w:rsidRPr="00F1545C" w:rsidRDefault="008A7885" w:rsidP="008A7885">
      <w:pPr>
        <w:jc w:val="both"/>
      </w:pPr>
      <w:r w:rsidRPr="00F1545C">
        <w:t xml:space="preserve">Пожелания по подбору ребенка: </w:t>
      </w:r>
    </w:p>
    <w:p w:rsidR="008A7885" w:rsidRPr="00F1545C" w:rsidRDefault="008A7885" w:rsidP="008A7885">
      <w:pPr>
        <w:spacing w:before="120"/>
        <w:ind w:firstLine="709"/>
        <w:jc w:val="both"/>
      </w:pPr>
      <w:r w:rsidRPr="00F1545C">
        <w:t>возраст ______________________________________________________________,</w:t>
      </w:r>
    </w:p>
    <w:p w:rsidR="008A7885" w:rsidRPr="00F1545C" w:rsidRDefault="008A7885" w:rsidP="008A7885">
      <w:pPr>
        <w:spacing w:before="120"/>
        <w:ind w:firstLine="709"/>
        <w:jc w:val="both"/>
      </w:pPr>
      <w:r w:rsidRPr="00F1545C">
        <w:t>пол _________________________________________________________________,</w:t>
      </w:r>
    </w:p>
    <w:p w:rsidR="008A7885" w:rsidRPr="00F1545C" w:rsidRDefault="008A7885" w:rsidP="008A7885">
      <w:pPr>
        <w:spacing w:before="120"/>
        <w:ind w:firstLine="709"/>
        <w:jc w:val="both"/>
      </w:pPr>
      <w:r w:rsidRPr="00F1545C">
        <w:t>цвет глаз ____________________________________________________________,</w:t>
      </w:r>
    </w:p>
    <w:p w:rsidR="008A7885" w:rsidRPr="00F1545C" w:rsidRDefault="008A7885" w:rsidP="008A7885">
      <w:pPr>
        <w:spacing w:before="120"/>
        <w:ind w:firstLine="709"/>
        <w:jc w:val="both"/>
      </w:pPr>
      <w:r w:rsidRPr="00F1545C">
        <w:t>цвет волос ___________________________________________________________,</w:t>
      </w:r>
    </w:p>
    <w:p w:rsidR="008A7885" w:rsidRPr="00F1545C" w:rsidRDefault="008A7885" w:rsidP="008A7885">
      <w:pPr>
        <w:spacing w:before="120"/>
        <w:ind w:firstLine="709"/>
        <w:jc w:val="both"/>
      </w:pPr>
      <w:r w:rsidRPr="00F1545C">
        <w:t>иные пожелания  ______________________________________________________</w:t>
      </w:r>
    </w:p>
    <w:p w:rsidR="008A7885" w:rsidRPr="008A7885" w:rsidRDefault="008A7885" w:rsidP="008A7885">
      <w:pPr>
        <w:ind w:left="2124" w:firstLine="396"/>
        <w:jc w:val="center"/>
        <w:rPr>
          <w:sz w:val="20"/>
          <w:szCs w:val="20"/>
        </w:rPr>
      </w:pPr>
      <w:r w:rsidRPr="00F1545C">
        <w:rPr>
          <w:sz w:val="20"/>
          <w:szCs w:val="20"/>
        </w:rPr>
        <w:t>(по состоянию здоровья, этническо</w:t>
      </w:r>
      <w:r>
        <w:rPr>
          <w:sz w:val="20"/>
          <w:szCs w:val="20"/>
        </w:rPr>
        <w:t>му происхождению ребенка и др.)</w:t>
      </w:r>
    </w:p>
    <w:p w:rsidR="008A7885" w:rsidRPr="00F1545C" w:rsidRDefault="008A7885" w:rsidP="008A7885">
      <w:pPr>
        <w:ind w:firstLine="708"/>
      </w:pPr>
      <w:r w:rsidRPr="00F1545C">
        <w:t>_____________________________________________________________________.</w:t>
      </w:r>
    </w:p>
    <w:p w:rsidR="008A7885" w:rsidRPr="00F1545C" w:rsidRDefault="008A7885" w:rsidP="008A7885">
      <w:pPr>
        <w:rPr>
          <w:sz w:val="16"/>
          <w:szCs w:val="16"/>
        </w:rPr>
      </w:pPr>
    </w:p>
    <w:p w:rsidR="008A7885" w:rsidRPr="00F1545C" w:rsidRDefault="008A7885" w:rsidP="008A7885">
      <w:pPr>
        <w:spacing w:before="120"/>
      </w:pPr>
      <w:r w:rsidRPr="00F1545C">
        <w:t xml:space="preserve">Субъекты Российской Федерации, в которые я могу выехать для подбора ребенка: </w:t>
      </w:r>
    </w:p>
    <w:p w:rsidR="008A7885" w:rsidRPr="00F1545C" w:rsidRDefault="008A7885" w:rsidP="008A7885">
      <w:pPr>
        <w:spacing w:before="120"/>
      </w:pPr>
      <w:r w:rsidRPr="00F1545C">
        <w:t>__________________________________________________________________________.</w:t>
      </w:r>
    </w:p>
    <w:p w:rsidR="008A7885" w:rsidRPr="00F1545C" w:rsidRDefault="008A7885" w:rsidP="008A7885">
      <w:pPr>
        <w:ind w:firstLine="708"/>
      </w:pPr>
    </w:p>
    <w:p w:rsidR="008A7885" w:rsidRPr="00F1545C" w:rsidRDefault="008A7885" w:rsidP="008A7885">
      <w:pPr>
        <w:ind w:left="1416" w:firstLine="708"/>
      </w:pPr>
      <w:r w:rsidRPr="00F1545C">
        <w:t>Дата</w:t>
      </w:r>
      <w:r w:rsidRPr="00F1545C">
        <w:tab/>
        <w:t xml:space="preserve">________________________ </w:t>
      </w:r>
      <w:r w:rsidRPr="00F1545C">
        <w:tab/>
        <w:t xml:space="preserve">______________________  </w:t>
      </w:r>
    </w:p>
    <w:p w:rsidR="008A7885" w:rsidRDefault="008A7885" w:rsidP="008A7885">
      <w:pPr>
        <w:ind w:left="5664" w:firstLine="708"/>
        <w:jc w:val="center"/>
        <w:rPr>
          <w:sz w:val="20"/>
          <w:szCs w:val="20"/>
        </w:rPr>
      </w:pPr>
      <w:r w:rsidRPr="00F1545C">
        <w:rPr>
          <w:sz w:val="20"/>
          <w:szCs w:val="20"/>
        </w:rPr>
        <w:t>(подпись заявителя)</w:t>
      </w:r>
    </w:p>
    <w:p w:rsidR="00EC43A0" w:rsidRDefault="00EC43A0" w:rsidP="008A7885">
      <w:pPr>
        <w:ind w:left="5664" w:firstLine="708"/>
        <w:jc w:val="center"/>
        <w:rPr>
          <w:sz w:val="20"/>
          <w:szCs w:val="20"/>
        </w:rPr>
      </w:pPr>
    </w:p>
    <w:p w:rsidR="00EC43A0" w:rsidRDefault="00EC43A0" w:rsidP="00EC43A0">
      <w:pPr>
        <w:ind w:firstLine="5760"/>
        <w:jc w:val="right"/>
        <w:rPr>
          <w:sz w:val="20"/>
          <w:szCs w:val="20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92D16" w:rsidTr="00592D16">
        <w:tc>
          <w:tcPr>
            <w:tcW w:w="4785" w:type="dxa"/>
          </w:tcPr>
          <w:p w:rsidR="00592D16" w:rsidRDefault="00592D16" w:rsidP="00592D16">
            <w:pPr>
              <w:ind w:firstLine="5760"/>
              <w:jc w:val="both"/>
              <w:rPr>
                <w:sz w:val="20"/>
                <w:szCs w:val="20"/>
              </w:rPr>
            </w:pPr>
            <w:proofErr w:type="spellStart"/>
            <w:r w:rsidRPr="001E0E67">
              <w:rPr>
                <w:sz w:val="20"/>
                <w:szCs w:val="20"/>
              </w:rPr>
              <w:lastRenderedPageBreak/>
              <w:t>П</w:t>
            </w:r>
            <w:r w:rsidR="0042529E">
              <w:rPr>
                <w:sz w:val="20"/>
                <w:szCs w:val="20"/>
              </w:rPr>
              <w:t>П</w:t>
            </w:r>
            <w:r w:rsidRPr="001E0E67">
              <w:rPr>
                <w:sz w:val="20"/>
                <w:szCs w:val="20"/>
              </w:rPr>
              <w:t>риложение</w:t>
            </w:r>
            <w:proofErr w:type="spellEnd"/>
            <w:r w:rsidRPr="001E0E6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8</w:t>
            </w:r>
            <w:r w:rsidRPr="001E0E67">
              <w:rPr>
                <w:sz w:val="20"/>
                <w:szCs w:val="20"/>
              </w:rPr>
              <w:t xml:space="preserve"> к административному регламенту </w:t>
            </w:r>
            <w:r w:rsidRPr="001E0E67">
              <w:rPr>
                <w:bCs/>
                <w:sz w:val="20"/>
                <w:szCs w:val="20"/>
              </w:rPr>
              <w:t>администрации Козловского района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0E67">
              <w:rPr>
                <w:bCs/>
                <w:sz w:val="20"/>
                <w:szCs w:val="20"/>
              </w:rPr>
              <w:t xml:space="preserve">Чувашской Республики по </w:t>
            </w:r>
            <w:r>
              <w:rPr>
                <w:bCs/>
                <w:sz w:val="20"/>
                <w:szCs w:val="20"/>
              </w:rPr>
              <w:t>п</w:t>
            </w:r>
            <w:r w:rsidRPr="001E0E67">
              <w:rPr>
                <w:bCs/>
                <w:sz w:val="20"/>
                <w:szCs w:val="20"/>
              </w:rPr>
              <w:t>ред</w:t>
            </w:r>
            <w:r>
              <w:rPr>
                <w:bCs/>
                <w:sz w:val="20"/>
                <w:szCs w:val="20"/>
              </w:rPr>
              <w:t xml:space="preserve">оставлению муниципальной услуги </w:t>
            </w:r>
            <w:r w:rsidRPr="001E0E67">
              <w:rPr>
                <w:sz w:val="20"/>
                <w:szCs w:val="20"/>
              </w:rPr>
              <w:t>«</w:t>
            </w:r>
            <w:r w:rsidRPr="001E0E67">
              <w:rPr>
                <w:bCs/>
                <w:sz w:val="20"/>
                <w:szCs w:val="20"/>
              </w:rPr>
              <w:t>Подготовка заключения в суд об обоснованн</w:t>
            </w:r>
            <w:r>
              <w:rPr>
                <w:bCs/>
                <w:sz w:val="20"/>
                <w:szCs w:val="20"/>
              </w:rPr>
              <w:t xml:space="preserve">ости и соответствии усыновления </w:t>
            </w:r>
            <w:r w:rsidRPr="001E0E67">
              <w:rPr>
                <w:bCs/>
                <w:sz w:val="20"/>
                <w:szCs w:val="20"/>
              </w:rPr>
              <w:t xml:space="preserve">(удочерения) интересам ребенка, отмене </w:t>
            </w:r>
            <w:r>
              <w:rPr>
                <w:bCs/>
                <w:sz w:val="20"/>
                <w:szCs w:val="20"/>
              </w:rPr>
              <w:t xml:space="preserve">усыновления (удочерения), </w:t>
            </w:r>
            <w:r w:rsidRPr="001E0E67">
              <w:rPr>
                <w:bCs/>
                <w:sz w:val="20"/>
                <w:szCs w:val="20"/>
              </w:rPr>
              <w:t>участие при разбирательстве дела в судах по усыновлению и отмене усыновления (удочерения)</w:t>
            </w:r>
            <w:r w:rsidRPr="001E0E67">
              <w:rPr>
                <w:sz w:val="20"/>
                <w:szCs w:val="20"/>
              </w:rPr>
              <w:t>»</w:t>
            </w:r>
          </w:p>
        </w:tc>
      </w:tr>
    </w:tbl>
    <w:p w:rsidR="00EC43A0" w:rsidRPr="00F1545C" w:rsidRDefault="00EC43A0" w:rsidP="008A7885">
      <w:pPr>
        <w:ind w:left="5664" w:firstLine="708"/>
        <w:jc w:val="center"/>
        <w:rPr>
          <w:sz w:val="20"/>
          <w:szCs w:val="20"/>
        </w:rPr>
      </w:pP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 xml:space="preserve">Главе администрации Козловского района </w:t>
      </w: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>от ____________________________________</w:t>
      </w: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>______________________________________</w:t>
      </w: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>______________________________________</w:t>
      </w:r>
    </w:p>
    <w:p w:rsidR="00FB0A46" w:rsidRDefault="00FB0A46" w:rsidP="00FB0A46">
      <w:pPr>
        <w:ind w:left="4678"/>
        <w:jc w:val="both"/>
        <w:rPr>
          <w:color w:val="000000"/>
        </w:rPr>
      </w:pPr>
      <w:proofErr w:type="gramStart"/>
      <w:r>
        <w:rPr>
          <w:color w:val="000000"/>
        </w:rPr>
        <w:t>зарегистрированного</w:t>
      </w:r>
      <w:proofErr w:type="gramEnd"/>
      <w:r>
        <w:rPr>
          <w:color w:val="000000"/>
        </w:rPr>
        <w:t xml:space="preserve"> по адресу:</w:t>
      </w: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 xml:space="preserve">______________________________________ </w:t>
      </w: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>______________________________________</w:t>
      </w: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>Паспорт_______________________________</w:t>
      </w:r>
    </w:p>
    <w:p w:rsidR="00FB0A46" w:rsidRDefault="00FB0A46" w:rsidP="00FB0A46">
      <w:pPr>
        <w:ind w:left="4678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</w:t>
      </w:r>
    </w:p>
    <w:p w:rsidR="00FB0A46" w:rsidRDefault="00FB0A46" w:rsidP="00FB0A46">
      <w:pPr>
        <w:ind w:left="467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(номер серия </w:t>
      </w:r>
      <w:proofErr w:type="gramStart"/>
      <w:r>
        <w:rPr>
          <w:color w:val="000000"/>
          <w:sz w:val="20"/>
        </w:rPr>
        <w:t>кем</w:t>
      </w:r>
      <w:proofErr w:type="gramEnd"/>
      <w:r>
        <w:rPr>
          <w:color w:val="000000"/>
          <w:sz w:val="20"/>
        </w:rPr>
        <w:t xml:space="preserve"> когда выдан)     </w:t>
      </w: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>Тел.  _________________________________</w:t>
      </w:r>
    </w:p>
    <w:p w:rsidR="00FB0A46" w:rsidRDefault="00FB0A46" w:rsidP="00FB0A46">
      <w:pPr>
        <w:ind w:left="4678"/>
        <w:jc w:val="both"/>
        <w:rPr>
          <w:color w:val="000000"/>
        </w:rPr>
      </w:pPr>
      <w:r>
        <w:rPr>
          <w:color w:val="000000"/>
        </w:rPr>
        <w:t>адрес электронной почты: _______________</w:t>
      </w:r>
    </w:p>
    <w:p w:rsidR="00FB0A46" w:rsidRDefault="00FB0A46" w:rsidP="00FB0A46">
      <w:pPr>
        <w:jc w:val="center"/>
        <w:rPr>
          <w:color w:val="000000"/>
        </w:rPr>
      </w:pPr>
    </w:p>
    <w:p w:rsidR="00FB0A46" w:rsidRDefault="00FB0A46" w:rsidP="00FB0A46">
      <w:pPr>
        <w:jc w:val="center"/>
        <w:rPr>
          <w:color w:val="000000"/>
        </w:rPr>
      </w:pPr>
    </w:p>
    <w:p w:rsidR="00FB0A46" w:rsidRDefault="00FB0A46" w:rsidP="00FB0A46">
      <w:pPr>
        <w:jc w:val="center"/>
        <w:rPr>
          <w:color w:val="000000"/>
        </w:rPr>
      </w:pPr>
    </w:p>
    <w:p w:rsidR="00FB0A46" w:rsidRDefault="00FB0A46" w:rsidP="00FB0A46">
      <w:pPr>
        <w:jc w:val="center"/>
        <w:rPr>
          <w:color w:val="000000"/>
        </w:rPr>
      </w:pPr>
    </w:p>
    <w:p w:rsidR="00FB0A46" w:rsidRDefault="00FB0A46" w:rsidP="00FB0A46">
      <w:pPr>
        <w:jc w:val="center"/>
        <w:rPr>
          <w:color w:val="000000"/>
        </w:rPr>
      </w:pPr>
      <w:r>
        <w:rPr>
          <w:color w:val="000000"/>
        </w:rPr>
        <w:t>ОБРАЗЕЦ жалобы</w:t>
      </w:r>
    </w:p>
    <w:p w:rsidR="00FB0A46" w:rsidRDefault="00FB0A46" w:rsidP="00FB0A46">
      <w:pPr>
        <w:jc w:val="center"/>
        <w:rPr>
          <w:color w:val="000000"/>
        </w:rPr>
      </w:pPr>
    </w:p>
    <w:p w:rsidR="00FB0A46" w:rsidRDefault="00FB0A46" w:rsidP="00FB0A4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Я, ______________________________________________________________________, </w:t>
      </w:r>
    </w:p>
    <w:p w:rsidR="00FB0A46" w:rsidRDefault="00FB0A46" w:rsidP="00FB0A46">
      <w:pPr>
        <w:jc w:val="center"/>
        <w:rPr>
          <w:color w:val="000000"/>
        </w:rPr>
      </w:pPr>
      <w:r>
        <w:rPr>
          <w:color w:val="000000"/>
          <w:sz w:val="20"/>
        </w:rPr>
        <w:t>(Ф.И.О.)</w:t>
      </w:r>
    </w:p>
    <w:p w:rsidR="00FB0A46" w:rsidRDefault="00FB0A46" w:rsidP="00FB0A46">
      <w:pPr>
        <w:jc w:val="both"/>
        <w:rPr>
          <w:color w:val="000000"/>
        </w:rPr>
      </w:pPr>
    </w:p>
    <w:p w:rsidR="00FB0A46" w:rsidRDefault="00FB0A46" w:rsidP="00FB0A46">
      <w:pPr>
        <w:jc w:val="both"/>
        <w:rPr>
          <w:color w:val="000000"/>
        </w:rPr>
      </w:pPr>
      <w:r>
        <w:rPr>
          <w:color w:val="000000"/>
        </w:rPr>
        <w:t>обратилась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ся</w:t>
      </w:r>
      <w:proofErr w:type="spellEnd"/>
      <w:r>
        <w:rPr>
          <w:color w:val="000000"/>
        </w:rPr>
        <w:t>) в ______________________________________________________________</w:t>
      </w:r>
    </w:p>
    <w:p w:rsidR="00FB0A46" w:rsidRDefault="00FB0A46" w:rsidP="00FB0A46">
      <w:pPr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B0A46" w:rsidRDefault="00FB0A46" w:rsidP="00FB0A46">
      <w:pPr>
        <w:jc w:val="both"/>
        <w:rPr>
          <w:color w:val="000000"/>
        </w:rPr>
      </w:pPr>
      <w:r>
        <w:rPr>
          <w:color w:val="000000"/>
        </w:rPr>
        <w:t>с ___________________________________________________________________________ _____________________________________________________________________________.</w:t>
      </w:r>
    </w:p>
    <w:p w:rsidR="00FB0A46" w:rsidRDefault="00FB0A46" w:rsidP="00FB0A46">
      <w:pPr>
        <w:jc w:val="center"/>
        <w:rPr>
          <w:color w:val="000000"/>
          <w:sz w:val="16"/>
        </w:rPr>
      </w:pPr>
      <w:r>
        <w:rPr>
          <w:color w:val="000000"/>
          <w:sz w:val="20"/>
        </w:rPr>
        <w:t xml:space="preserve">                      (указать причины обращения)</w:t>
      </w:r>
    </w:p>
    <w:p w:rsidR="00FB0A46" w:rsidRDefault="00FB0A46" w:rsidP="00FB0A46">
      <w:pPr>
        <w:ind w:firstLine="567"/>
        <w:jc w:val="both"/>
        <w:rPr>
          <w:color w:val="000000"/>
        </w:rPr>
      </w:pPr>
    </w:p>
    <w:p w:rsidR="00FB0A46" w:rsidRDefault="00FB0A46" w:rsidP="00FB0A4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«____»______________20___ года был получен отказ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____________________________________________________________________________.</w:t>
      </w:r>
    </w:p>
    <w:p w:rsidR="00FB0A46" w:rsidRDefault="00FB0A46" w:rsidP="00FB0A46">
      <w:pPr>
        <w:ind w:firstLine="567"/>
        <w:jc w:val="both"/>
        <w:rPr>
          <w:color w:val="000000"/>
        </w:rPr>
      </w:pPr>
    </w:p>
    <w:p w:rsidR="00FB0A46" w:rsidRDefault="00FB0A46" w:rsidP="00FB0A46">
      <w:pPr>
        <w:ind w:firstLine="567"/>
        <w:jc w:val="both"/>
        <w:rPr>
          <w:color w:val="000000"/>
        </w:rPr>
      </w:pPr>
      <w:r>
        <w:rPr>
          <w:color w:val="000000"/>
        </w:rPr>
        <w:t>Прошу _________________________________________________________________.</w:t>
      </w:r>
    </w:p>
    <w:p w:rsidR="00FB0A46" w:rsidRDefault="00FB0A46" w:rsidP="00FB0A46">
      <w:pPr>
        <w:jc w:val="both"/>
        <w:rPr>
          <w:color w:val="000000"/>
        </w:rPr>
      </w:pPr>
    </w:p>
    <w:p w:rsidR="00FB0A46" w:rsidRDefault="00FB0A46" w:rsidP="00FB0A46">
      <w:pPr>
        <w:jc w:val="both"/>
        <w:rPr>
          <w:color w:val="000000"/>
        </w:rPr>
      </w:pPr>
    </w:p>
    <w:p w:rsidR="00FB0A46" w:rsidRDefault="00FB0A46" w:rsidP="00FB0A46">
      <w:pPr>
        <w:jc w:val="both"/>
        <w:rPr>
          <w:color w:val="000000"/>
          <w:sz w:val="20"/>
        </w:rPr>
      </w:pPr>
      <w:r>
        <w:rPr>
          <w:color w:val="000000"/>
        </w:rPr>
        <w:t>"______" _______________ 20___ 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______________________</w:t>
      </w:r>
    </w:p>
    <w:p w:rsidR="00FB0A46" w:rsidRDefault="00FB0A46" w:rsidP="00FB0A46">
      <w:pPr>
        <w:ind w:left="6372" w:firstLine="708"/>
        <w:jc w:val="both"/>
        <w:rPr>
          <w:color w:val="000000"/>
        </w:rPr>
      </w:pPr>
      <w:r>
        <w:rPr>
          <w:color w:val="000000"/>
          <w:sz w:val="20"/>
        </w:rPr>
        <w:t>(подпись)</w:t>
      </w:r>
    </w:p>
    <w:p w:rsidR="008A7885" w:rsidRDefault="008A7885"/>
    <w:sectPr w:rsidR="008A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92" w:rsidRDefault="00142992" w:rsidP="0015594E">
      <w:r>
        <w:separator/>
      </w:r>
    </w:p>
  </w:endnote>
  <w:endnote w:type="continuationSeparator" w:id="0">
    <w:p w:rsidR="00142992" w:rsidRDefault="00142992" w:rsidP="001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857726"/>
      <w:docPartObj>
        <w:docPartGallery w:val="Page Numbers (Bottom of Page)"/>
        <w:docPartUnique/>
      </w:docPartObj>
    </w:sdtPr>
    <w:sdtEndPr/>
    <w:sdtContent>
      <w:p w:rsidR="0015594E" w:rsidRDefault="001559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DC">
          <w:rPr>
            <w:noProof/>
          </w:rPr>
          <w:t>1</w:t>
        </w:r>
        <w:r>
          <w:fldChar w:fldCharType="end"/>
        </w:r>
      </w:p>
    </w:sdtContent>
  </w:sdt>
  <w:p w:rsidR="0015594E" w:rsidRDefault="001559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92" w:rsidRDefault="00142992" w:rsidP="0015594E">
      <w:r>
        <w:separator/>
      </w:r>
    </w:p>
  </w:footnote>
  <w:footnote w:type="continuationSeparator" w:id="0">
    <w:p w:rsidR="00142992" w:rsidRDefault="00142992" w:rsidP="0015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DF6E04"/>
    <w:multiLevelType w:val="hybridMultilevel"/>
    <w:tmpl w:val="BCBE493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C"/>
    <w:rsid w:val="00004AB8"/>
    <w:rsid w:val="00014F9F"/>
    <w:rsid w:val="000431B2"/>
    <w:rsid w:val="000529ED"/>
    <w:rsid w:val="000566FA"/>
    <w:rsid w:val="00057803"/>
    <w:rsid w:val="000642DF"/>
    <w:rsid w:val="00075729"/>
    <w:rsid w:val="0009682D"/>
    <w:rsid w:val="000B559F"/>
    <w:rsid w:val="000D5A7A"/>
    <w:rsid w:val="000D5CE9"/>
    <w:rsid w:val="000E160B"/>
    <w:rsid w:val="000F03A8"/>
    <w:rsid w:val="000F558E"/>
    <w:rsid w:val="00142992"/>
    <w:rsid w:val="0015594E"/>
    <w:rsid w:val="001E0E67"/>
    <w:rsid w:val="001E460E"/>
    <w:rsid w:val="001F4B01"/>
    <w:rsid w:val="00216F88"/>
    <w:rsid w:val="00242A25"/>
    <w:rsid w:val="00256CB0"/>
    <w:rsid w:val="0028197D"/>
    <w:rsid w:val="002868DC"/>
    <w:rsid w:val="002B0F30"/>
    <w:rsid w:val="0033103A"/>
    <w:rsid w:val="00340B69"/>
    <w:rsid w:val="003A1808"/>
    <w:rsid w:val="003A1BCB"/>
    <w:rsid w:val="003C2FE6"/>
    <w:rsid w:val="003F5D09"/>
    <w:rsid w:val="00400848"/>
    <w:rsid w:val="0042529E"/>
    <w:rsid w:val="00435664"/>
    <w:rsid w:val="00453951"/>
    <w:rsid w:val="00455A52"/>
    <w:rsid w:val="004A178E"/>
    <w:rsid w:val="004B3F52"/>
    <w:rsid w:val="004E1A27"/>
    <w:rsid w:val="004F042B"/>
    <w:rsid w:val="00523126"/>
    <w:rsid w:val="00553443"/>
    <w:rsid w:val="005558B8"/>
    <w:rsid w:val="0057392E"/>
    <w:rsid w:val="00574379"/>
    <w:rsid w:val="00592D16"/>
    <w:rsid w:val="005B085D"/>
    <w:rsid w:val="005B13D0"/>
    <w:rsid w:val="005B1BB9"/>
    <w:rsid w:val="005F2E17"/>
    <w:rsid w:val="00644A96"/>
    <w:rsid w:val="0065012D"/>
    <w:rsid w:val="00657618"/>
    <w:rsid w:val="00693385"/>
    <w:rsid w:val="0070032C"/>
    <w:rsid w:val="007021AB"/>
    <w:rsid w:val="0071280C"/>
    <w:rsid w:val="00723A53"/>
    <w:rsid w:val="00755E9C"/>
    <w:rsid w:val="00785459"/>
    <w:rsid w:val="007A7D24"/>
    <w:rsid w:val="007B122B"/>
    <w:rsid w:val="008301E0"/>
    <w:rsid w:val="00860019"/>
    <w:rsid w:val="00897586"/>
    <w:rsid w:val="008A7885"/>
    <w:rsid w:val="008C5576"/>
    <w:rsid w:val="008D3302"/>
    <w:rsid w:val="008D5C44"/>
    <w:rsid w:val="00905A6E"/>
    <w:rsid w:val="0091218E"/>
    <w:rsid w:val="00913691"/>
    <w:rsid w:val="009235F6"/>
    <w:rsid w:val="009725A3"/>
    <w:rsid w:val="009953D7"/>
    <w:rsid w:val="0099687C"/>
    <w:rsid w:val="009C0275"/>
    <w:rsid w:val="00A17861"/>
    <w:rsid w:val="00AA1034"/>
    <w:rsid w:val="00AB01E9"/>
    <w:rsid w:val="00AB538E"/>
    <w:rsid w:val="00AB6453"/>
    <w:rsid w:val="00AC00F7"/>
    <w:rsid w:val="00AC5644"/>
    <w:rsid w:val="00AC779F"/>
    <w:rsid w:val="00AF035C"/>
    <w:rsid w:val="00B00C82"/>
    <w:rsid w:val="00B12358"/>
    <w:rsid w:val="00B3357B"/>
    <w:rsid w:val="00B41428"/>
    <w:rsid w:val="00B77960"/>
    <w:rsid w:val="00B837DC"/>
    <w:rsid w:val="00B90F3D"/>
    <w:rsid w:val="00BA7E56"/>
    <w:rsid w:val="00BB2055"/>
    <w:rsid w:val="00BB2258"/>
    <w:rsid w:val="00BC5680"/>
    <w:rsid w:val="00C335CD"/>
    <w:rsid w:val="00C7237F"/>
    <w:rsid w:val="00C775B3"/>
    <w:rsid w:val="00C87A4E"/>
    <w:rsid w:val="00CA49C9"/>
    <w:rsid w:val="00CA5C07"/>
    <w:rsid w:val="00CD5958"/>
    <w:rsid w:val="00CE38BB"/>
    <w:rsid w:val="00CE7D3B"/>
    <w:rsid w:val="00D029F8"/>
    <w:rsid w:val="00D877E9"/>
    <w:rsid w:val="00DA707D"/>
    <w:rsid w:val="00DD13A0"/>
    <w:rsid w:val="00DF6D08"/>
    <w:rsid w:val="00DF70CC"/>
    <w:rsid w:val="00E27E79"/>
    <w:rsid w:val="00E36E3C"/>
    <w:rsid w:val="00E837A8"/>
    <w:rsid w:val="00E92F9E"/>
    <w:rsid w:val="00EC17BB"/>
    <w:rsid w:val="00EC43A0"/>
    <w:rsid w:val="00EE09BD"/>
    <w:rsid w:val="00EF612D"/>
    <w:rsid w:val="00F4191A"/>
    <w:rsid w:val="00F53B58"/>
    <w:rsid w:val="00F96888"/>
    <w:rsid w:val="00FB0A46"/>
    <w:rsid w:val="00FC0C65"/>
    <w:rsid w:val="00FD3081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"/>
    <w:rsid w:val="003A1808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"/>
    <w:basedOn w:val="a0"/>
    <w:link w:val="a3"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iPriority w:val="99"/>
    <w:rsid w:val="003A180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uiPriority w:val="99"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3A180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rsid w:val="003A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3A18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3A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aliases w:val=" Знак1,Знак1"/>
    <w:basedOn w:val="a"/>
    <w:link w:val="21"/>
    <w:rsid w:val="003A18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basedOn w:val="a0"/>
    <w:link w:val="2"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semiHidden/>
    <w:rsid w:val="000B559F"/>
    <w:pPr>
      <w:spacing w:after="120"/>
      <w:ind w:left="283"/>
    </w:pPr>
  </w:style>
  <w:style w:type="character" w:customStyle="1" w:styleId="blk">
    <w:name w:val="blk"/>
    <w:basedOn w:val="a0"/>
    <w:rsid w:val="00014F9F"/>
  </w:style>
  <w:style w:type="character" w:styleId="a7">
    <w:name w:val="Hyperlink"/>
    <w:uiPriority w:val="99"/>
    <w:rsid w:val="00435664"/>
    <w:rPr>
      <w:color w:val="0000FF"/>
      <w:u w:val="single"/>
    </w:rPr>
  </w:style>
  <w:style w:type="paragraph" w:styleId="32">
    <w:name w:val="Body Text 3"/>
    <w:basedOn w:val="a"/>
    <w:link w:val="33"/>
    <w:uiPriority w:val="99"/>
    <w:semiHidden/>
    <w:unhideWhenUsed/>
    <w:rsid w:val="004F042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F0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4F042B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0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F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F03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rsid w:val="0071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4A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A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559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"/>
    <w:rsid w:val="003A1808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"/>
    <w:basedOn w:val="a0"/>
    <w:link w:val="a3"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iPriority w:val="99"/>
    <w:rsid w:val="003A180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uiPriority w:val="99"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3A180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rsid w:val="003A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3A18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3A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aliases w:val=" Знак1,Знак1"/>
    <w:basedOn w:val="a"/>
    <w:link w:val="21"/>
    <w:rsid w:val="003A18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basedOn w:val="a0"/>
    <w:link w:val="2"/>
    <w:rsid w:val="003A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semiHidden/>
    <w:rsid w:val="000B559F"/>
    <w:pPr>
      <w:spacing w:after="120"/>
      <w:ind w:left="283"/>
    </w:pPr>
  </w:style>
  <w:style w:type="character" w:customStyle="1" w:styleId="blk">
    <w:name w:val="blk"/>
    <w:basedOn w:val="a0"/>
    <w:rsid w:val="00014F9F"/>
  </w:style>
  <w:style w:type="character" w:styleId="a7">
    <w:name w:val="Hyperlink"/>
    <w:uiPriority w:val="99"/>
    <w:rsid w:val="00435664"/>
    <w:rPr>
      <w:color w:val="0000FF"/>
      <w:u w:val="single"/>
    </w:rPr>
  </w:style>
  <w:style w:type="paragraph" w:styleId="32">
    <w:name w:val="Body Text 3"/>
    <w:basedOn w:val="a"/>
    <w:link w:val="33"/>
    <w:uiPriority w:val="99"/>
    <w:semiHidden/>
    <w:unhideWhenUsed/>
    <w:rsid w:val="004F042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F0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4F042B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0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F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F03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rsid w:val="0071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4A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A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559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lava@kozlov.cap.ru;%20kozlov@cap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lov@cap.ru" TargetMode="External"/><Relationship Id="rId17" Type="http://schemas.openxmlformats.org/officeDocument/2006/relationships/hyperlink" Target="mailto:opeka2@kozlov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eka1@kozlov.ca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8;n=32813;fld=134;dst=10007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peka@kozlov.cap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kult1@kozlov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C631-BFC8-48DF-8C09-7907843B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12086</Words>
  <Characters>68896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user</cp:lastModifiedBy>
  <cp:revision>2</cp:revision>
  <cp:lastPrinted>2014-03-19T05:54:00Z</cp:lastPrinted>
  <dcterms:created xsi:type="dcterms:W3CDTF">2014-03-21T11:38:00Z</dcterms:created>
  <dcterms:modified xsi:type="dcterms:W3CDTF">2014-03-21T11:38:00Z</dcterms:modified>
</cp:coreProperties>
</file>