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1621"/>
        <w:gridCol w:w="4152"/>
      </w:tblGrid>
      <w:tr w:rsidR="003F0245" w:rsidTr="003A58EE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0245" w:rsidRPr="009F3B77" w:rsidRDefault="009F3B77" w:rsidP="003A5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245" w:rsidRDefault="003F0245" w:rsidP="003A58E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33F970" wp14:editId="38F5222B">
                  <wp:extent cx="892175" cy="1148715"/>
                  <wp:effectExtent l="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3F0245" w:rsidRDefault="003F0245" w:rsidP="003A58EE">
            <w:pPr>
              <w:jc w:val="center"/>
            </w:pPr>
          </w:p>
        </w:tc>
      </w:tr>
      <w:tr w:rsidR="003F0245" w:rsidTr="003A58EE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0245" w:rsidRDefault="003F0245" w:rsidP="003A58EE">
            <w:pPr>
              <w:jc w:val="center"/>
            </w:pPr>
            <w:r>
              <w:t>ЧĂВАШ РЕСПУБЛИКИН</w:t>
            </w:r>
          </w:p>
          <w:p w:rsidR="003F0245" w:rsidRDefault="003F0245" w:rsidP="003A58EE">
            <w:pPr>
              <w:jc w:val="center"/>
            </w:pPr>
            <w:r>
              <w:t>КОМСОМОЛЬСКИ РАЙОНĔН АДМИНИСТРАЦИЙЕ</w:t>
            </w:r>
          </w:p>
          <w:p w:rsidR="003F0245" w:rsidRDefault="003F0245" w:rsidP="003A58EE">
            <w:pPr>
              <w:jc w:val="center"/>
            </w:pPr>
          </w:p>
          <w:p w:rsidR="003F0245" w:rsidRDefault="003F0245" w:rsidP="003A58EE">
            <w:pPr>
              <w:jc w:val="center"/>
            </w:pPr>
            <w:r>
              <w:t xml:space="preserve">   ЙЫШĂНУ</w:t>
            </w:r>
          </w:p>
          <w:p w:rsidR="003F0245" w:rsidRDefault="003F0245" w:rsidP="003A58EE">
            <w:pPr>
              <w:jc w:val="center"/>
            </w:pPr>
            <w:r>
              <w:t>.</w:t>
            </w:r>
            <w:r w:rsidR="00FF527F">
              <w:rPr>
                <w:lang w:val="en-US"/>
              </w:rPr>
              <w:t>12</w:t>
            </w:r>
            <w:r>
              <w:t>.201</w:t>
            </w:r>
            <w:r w:rsidR="008A754F" w:rsidRPr="00FF527F">
              <w:t>6</w:t>
            </w:r>
            <w:r>
              <w:t xml:space="preserve">ç. № </w:t>
            </w:r>
          </w:p>
          <w:p w:rsidR="003F0245" w:rsidRDefault="003F0245" w:rsidP="003A58EE">
            <w:pPr>
              <w:jc w:val="center"/>
            </w:pPr>
            <w:r>
              <w:t>Комсомольски ялĕ</w:t>
            </w:r>
          </w:p>
          <w:p w:rsidR="003F0245" w:rsidRDefault="003F0245" w:rsidP="003A58EE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F0245" w:rsidRDefault="003F0245" w:rsidP="003A58EE"/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3F0245" w:rsidRDefault="003F0245" w:rsidP="003A58EE">
            <w:pPr>
              <w:jc w:val="center"/>
            </w:pPr>
            <w:r>
              <w:t xml:space="preserve">АДМИНИСТРАЦИЯ </w:t>
            </w:r>
          </w:p>
          <w:p w:rsidR="003F0245" w:rsidRDefault="003F0245" w:rsidP="003A58EE">
            <w:pPr>
              <w:pStyle w:val="a3"/>
              <w:ind w:firstLine="0"/>
            </w:pPr>
            <w:r>
              <w:t>КОМСОМОЛЬСКОГО РАЙОНА</w:t>
            </w:r>
          </w:p>
          <w:p w:rsidR="003F0245" w:rsidRDefault="003F0245" w:rsidP="003A58EE">
            <w:pPr>
              <w:pStyle w:val="a3"/>
              <w:ind w:firstLine="0"/>
            </w:pPr>
            <w:r>
              <w:t>ЧУВАШСКОЙ РЕСПУБЛИКИ</w:t>
            </w:r>
          </w:p>
          <w:p w:rsidR="003F0245" w:rsidRDefault="003F0245" w:rsidP="003A58EE">
            <w:pPr>
              <w:pStyle w:val="a3"/>
            </w:pPr>
          </w:p>
          <w:p w:rsidR="003F0245" w:rsidRPr="00730D0F" w:rsidRDefault="003F0245" w:rsidP="003A58EE">
            <w:pPr>
              <w:jc w:val="center"/>
            </w:pPr>
            <w:r>
              <w:t>ПОСТАНОВЛЕНИЕ</w:t>
            </w:r>
          </w:p>
          <w:p w:rsidR="003F0245" w:rsidRPr="000B7FEB" w:rsidRDefault="000B7FEB" w:rsidP="003A5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3F0245">
              <w:t>.</w:t>
            </w:r>
            <w:r w:rsidR="00FF527F">
              <w:rPr>
                <w:lang w:val="en-US"/>
              </w:rPr>
              <w:t>12</w:t>
            </w:r>
            <w:r w:rsidR="003F0245">
              <w:t>.201</w:t>
            </w:r>
            <w:r w:rsidR="008A754F" w:rsidRPr="00FF527F">
              <w:t>6</w:t>
            </w:r>
            <w:r w:rsidR="003F0245">
              <w:t xml:space="preserve"> г. № </w:t>
            </w:r>
            <w:r>
              <w:rPr>
                <w:lang w:val="en-US"/>
              </w:rPr>
              <w:t>398</w:t>
            </w:r>
            <w:bookmarkStart w:id="0" w:name="_GoBack"/>
            <w:bookmarkEnd w:id="0"/>
          </w:p>
          <w:p w:rsidR="003F0245" w:rsidRDefault="003F0245" w:rsidP="003A58EE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омсомольское</w:t>
            </w:r>
            <w:proofErr w:type="spellEnd"/>
          </w:p>
        </w:tc>
      </w:tr>
    </w:tbl>
    <w:p w:rsidR="003F0245" w:rsidRPr="008258A9" w:rsidRDefault="003F0245" w:rsidP="008258A9">
      <w:pPr>
        <w:ind w:left="-194"/>
        <w:rPr>
          <w:b/>
          <w:sz w:val="28"/>
          <w:szCs w:val="28"/>
        </w:rPr>
      </w:pPr>
    </w:p>
    <w:p w:rsidR="003F0245" w:rsidRPr="008258A9" w:rsidRDefault="003F0245" w:rsidP="008258A9">
      <w:pPr>
        <w:ind w:left="-194"/>
        <w:jc w:val="both"/>
        <w:rPr>
          <w:b/>
          <w:sz w:val="28"/>
          <w:szCs w:val="28"/>
        </w:rPr>
      </w:pPr>
      <w:r w:rsidRPr="008258A9">
        <w:rPr>
          <w:b/>
          <w:sz w:val="28"/>
          <w:szCs w:val="28"/>
        </w:rPr>
        <w:t>Об установлении платы, взимаемой с родителей</w:t>
      </w:r>
    </w:p>
    <w:p w:rsidR="003F0245" w:rsidRPr="008258A9" w:rsidRDefault="003F0245" w:rsidP="008258A9">
      <w:pPr>
        <w:ind w:left="-194"/>
        <w:rPr>
          <w:b/>
          <w:sz w:val="28"/>
          <w:szCs w:val="28"/>
        </w:rPr>
      </w:pPr>
      <w:r w:rsidRPr="008258A9">
        <w:rPr>
          <w:b/>
          <w:sz w:val="28"/>
          <w:szCs w:val="28"/>
        </w:rPr>
        <w:t>(законных представителей)</w:t>
      </w:r>
      <w:r w:rsidR="008258A9">
        <w:rPr>
          <w:b/>
          <w:sz w:val="28"/>
          <w:szCs w:val="28"/>
        </w:rPr>
        <w:t xml:space="preserve"> </w:t>
      </w:r>
      <w:r w:rsidRPr="008258A9">
        <w:rPr>
          <w:b/>
          <w:sz w:val="28"/>
          <w:szCs w:val="28"/>
        </w:rPr>
        <w:t xml:space="preserve"> за </w:t>
      </w:r>
      <w:r w:rsidR="008258A9">
        <w:rPr>
          <w:b/>
          <w:sz w:val="28"/>
          <w:szCs w:val="28"/>
        </w:rPr>
        <w:t xml:space="preserve"> </w:t>
      </w:r>
      <w:r w:rsidRPr="008258A9">
        <w:rPr>
          <w:b/>
          <w:sz w:val="28"/>
          <w:szCs w:val="28"/>
        </w:rPr>
        <w:t>присмотр</w:t>
      </w:r>
      <w:r w:rsidR="008258A9">
        <w:rPr>
          <w:b/>
          <w:sz w:val="28"/>
          <w:szCs w:val="28"/>
        </w:rPr>
        <w:t xml:space="preserve"> </w:t>
      </w:r>
      <w:r w:rsidRPr="008258A9">
        <w:rPr>
          <w:b/>
          <w:sz w:val="28"/>
          <w:szCs w:val="28"/>
        </w:rPr>
        <w:t xml:space="preserve"> и</w:t>
      </w:r>
      <w:r w:rsidR="008258A9">
        <w:rPr>
          <w:b/>
          <w:sz w:val="28"/>
          <w:szCs w:val="28"/>
        </w:rPr>
        <w:t xml:space="preserve">  </w:t>
      </w:r>
      <w:r w:rsidRPr="008258A9">
        <w:rPr>
          <w:b/>
          <w:sz w:val="28"/>
          <w:szCs w:val="28"/>
        </w:rPr>
        <w:t xml:space="preserve">уход </w:t>
      </w:r>
      <w:r w:rsidR="008258A9">
        <w:rPr>
          <w:b/>
          <w:sz w:val="28"/>
          <w:szCs w:val="28"/>
        </w:rPr>
        <w:t xml:space="preserve">                                                        за  детьми,    </w:t>
      </w:r>
      <w:r w:rsidRPr="008258A9">
        <w:rPr>
          <w:b/>
          <w:sz w:val="28"/>
          <w:szCs w:val="28"/>
        </w:rPr>
        <w:t xml:space="preserve">осваивающими </w:t>
      </w:r>
      <w:r w:rsidR="008258A9">
        <w:rPr>
          <w:b/>
          <w:sz w:val="28"/>
          <w:szCs w:val="28"/>
        </w:rPr>
        <w:t xml:space="preserve">     </w:t>
      </w:r>
      <w:r w:rsidRPr="008258A9">
        <w:rPr>
          <w:b/>
          <w:sz w:val="28"/>
          <w:szCs w:val="28"/>
        </w:rPr>
        <w:t>образовательные</w:t>
      </w:r>
    </w:p>
    <w:p w:rsidR="003F0245" w:rsidRPr="008258A9" w:rsidRDefault="00A938B1" w:rsidP="00A938B1">
      <w:pPr>
        <w:ind w:left="-19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258A9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8258A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258A9">
        <w:rPr>
          <w:b/>
          <w:sz w:val="28"/>
          <w:szCs w:val="28"/>
        </w:rPr>
        <w:t xml:space="preserve"> дошкольного       образования      </w:t>
      </w:r>
      <w:r w:rsidR="003F0245" w:rsidRPr="008258A9">
        <w:rPr>
          <w:b/>
          <w:sz w:val="28"/>
          <w:szCs w:val="28"/>
        </w:rPr>
        <w:t>в</w:t>
      </w:r>
      <w:r w:rsidR="008258A9">
        <w:rPr>
          <w:b/>
          <w:sz w:val="28"/>
          <w:szCs w:val="28"/>
        </w:rPr>
        <w:t xml:space="preserve">                                       муниципальны</w:t>
      </w:r>
      <w:r w:rsidR="00BE7237">
        <w:rPr>
          <w:b/>
          <w:sz w:val="28"/>
          <w:szCs w:val="28"/>
        </w:rPr>
        <w:t xml:space="preserve">х    </w:t>
      </w:r>
      <w:r w:rsidR="008258A9">
        <w:rPr>
          <w:b/>
          <w:sz w:val="28"/>
          <w:szCs w:val="28"/>
        </w:rPr>
        <w:t xml:space="preserve"> </w:t>
      </w:r>
      <w:r w:rsidR="008258A9" w:rsidRPr="008258A9">
        <w:rPr>
          <w:b/>
          <w:sz w:val="28"/>
          <w:szCs w:val="28"/>
        </w:rPr>
        <w:t xml:space="preserve">бюджетных </w:t>
      </w:r>
      <w:r w:rsidR="00BE7237">
        <w:rPr>
          <w:b/>
          <w:sz w:val="28"/>
          <w:szCs w:val="28"/>
        </w:rPr>
        <w:t xml:space="preserve">   </w:t>
      </w:r>
      <w:r w:rsidR="008258A9" w:rsidRPr="008258A9">
        <w:rPr>
          <w:b/>
          <w:sz w:val="28"/>
          <w:szCs w:val="28"/>
        </w:rPr>
        <w:t xml:space="preserve">и </w:t>
      </w:r>
      <w:r w:rsidR="00BE7237">
        <w:rPr>
          <w:b/>
          <w:sz w:val="28"/>
          <w:szCs w:val="28"/>
        </w:rPr>
        <w:t xml:space="preserve">   </w:t>
      </w:r>
      <w:r w:rsidR="00BC3515" w:rsidRPr="008258A9">
        <w:rPr>
          <w:b/>
          <w:sz w:val="28"/>
          <w:szCs w:val="28"/>
        </w:rPr>
        <w:t>автономных</w:t>
      </w:r>
      <w:r w:rsidR="003F0245" w:rsidRPr="008258A9">
        <w:rPr>
          <w:b/>
          <w:sz w:val="28"/>
          <w:szCs w:val="28"/>
        </w:rPr>
        <w:t xml:space="preserve"> </w:t>
      </w:r>
      <w:r w:rsidR="00BE7237">
        <w:rPr>
          <w:b/>
          <w:sz w:val="28"/>
          <w:szCs w:val="28"/>
        </w:rPr>
        <w:t xml:space="preserve">                            </w:t>
      </w:r>
      <w:r w:rsidR="003F0245" w:rsidRPr="008258A9">
        <w:rPr>
          <w:b/>
          <w:sz w:val="28"/>
          <w:szCs w:val="28"/>
        </w:rPr>
        <w:t>образовательных организациях</w:t>
      </w:r>
      <w:r>
        <w:rPr>
          <w:b/>
          <w:sz w:val="28"/>
          <w:szCs w:val="28"/>
        </w:rPr>
        <w:t xml:space="preserve">  </w:t>
      </w:r>
      <w:r w:rsidR="003F0245" w:rsidRPr="008258A9">
        <w:rPr>
          <w:b/>
          <w:sz w:val="28"/>
          <w:szCs w:val="28"/>
        </w:rPr>
        <w:t xml:space="preserve">Комсомольского </w:t>
      </w:r>
      <w:r>
        <w:rPr>
          <w:b/>
          <w:sz w:val="28"/>
          <w:szCs w:val="28"/>
        </w:rPr>
        <w:t xml:space="preserve">                                  </w:t>
      </w:r>
      <w:r w:rsidR="003F0245" w:rsidRPr="008258A9">
        <w:rPr>
          <w:b/>
          <w:sz w:val="28"/>
          <w:szCs w:val="28"/>
        </w:rPr>
        <w:t>района</w:t>
      </w:r>
    </w:p>
    <w:p w:rsidR="003F0245" w:rsidRPr="008258A9" w:rsidRDefault="003F0245" w:rsidP="008258A9">
      <w:pPr>
        <w:ind w:left="-194"/>
        <w:rPr>
          <w:b/>
          <w:sz w:val="28"/>
          <w:szCs w:val="28"/>
        </w:rPr>
      </w:pPr>
    </w:p>
    <w:p w:rsidR="003F0245" w:rsidRDefault="003F0245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от 06.10.2003 г. №131-ФЗ «Об общих принципах организации местного самоуправления в Р</w:t>
      </w:r>
      <w:r w:rsidR="00A14C3D">
        <w:rPr>
          <w:sz w:val="28"/>
          <w:szCs w:val="28"/>
        </w:rPr>
        <w:t xml:space="preserve">оссийской Федерации»,  частью 2 </w:t>
      </w:r>
      <w:r>
        <w:rPr>
          <w:sz w:val="28"/>
          <w:szCs w:val="28"/>
        </w:rPr>
        <w:t xml:space="preserve">статьи 65 Федерального  закона  от 29.12.2012 г. № 273-ФЗ «Об образовании в Российской Федерации», Законом Чувашской Республики от 30 июля 2013 года №50 «Об образовании в Чувашской Республике»,  администрация Комсомольского района постановляет: </w:t>
      </w:r>
    </w:p>
    <w:p w:rsidR="003F0245" w:rsidRDefault="003F0245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sz w:val="28"/>
          <w:szCs w:val="28"/>
        </w:rPr>
        <w:t>Установить размер платы, взимаемой с родителей (законных представителей) за 1 день присмотра и ухода за детьми, осваивающими образовательные программы дошкольного образ</w:t>
      </w:r>
      <w:r w:rsidR="00BC3515">
        <w:rPr>
          <w:sz w:val="28"/>
          <w:szCs w:val="28"/>
        </w:rPr>
        <w:t xml:space="preserve">ования в муниципальных </w:t>
      </w:r>
      <w:r w:rsidR="00FF527F">
        <w:rPr>
          <w:sz w:val="28"/>
          <w:szCs w:val="28"/>
        </w:rPr>
        <w:t xml:space="preserve">бюджетных и </w:t>
      </w:r>
      <w:r w:rsidR="00BC3515">
        <w:rPr>
          <w:sz w:val="28"/>
          <w:szCs w:val="28"/>
        </w:rPr>
        <w:t>автономных</w:t>
      </w:r>
      <w:r>
        <w:rPr>
          <w:sz w:val="28"/>
          <w:szCs w:val="28"/>
        </w:rPr>
        <w:t xml:space="preserve"> образовательных организациях Комсомольского района, в размере:</w:t>
      </w:r>
      <w:proofErr w:type="gramEnd"/>
    </w:p>
    <w:p w:rsidR="003F0245" w:rsidRDefault="003F0245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3F0245">
        <w:rPr>
          <w:sz w:val="28"/>
          <w:szCs w:val="28"/>
        </w:rPr>
        <w:t>7</w:t>
      </w:r>
      <w:r w:rsidR="008A754F">
        <w:rPr>
          <w:sz w:val="28"/>
          <w:szCs w:val="28"/>
        </w:rPr>
        <w:t>5</w:t>
      </w:r>
      <w:r w:rsidR="00D53B73">
        <w:rPr>
          <w:sz w:val="28"/>
          <w:szCs w:val="28"/>
        </w:rPr>
        <w:t>,00</w:t>
      </w:r>
      <w:r>
        <w:rPr>
          <w:sz w:val="28"/>
          <w:szCs w:val="28"/>
        </w:rPr>
        <w:t xml:space="preserve"> (</w:t>
      </w:r>
      <w:r w:rsidR="00F57D41">
        <w:rPr>
          <w:sz w:val="28"/>
          <w:szCs w:val="28"/>
        </w:rPr>
        <w:t>семьдесят</w:t>
      </w:r>
      <w:r w:rsidR="005A2A21">
        <w:rPr>
          <w:sz w:val="28"/>
          <w:szCs w:val="28"/>
        </w:rPr>
        <w:t xml:space="preserve"> пять</w:t>
      </w:r>
      <w:r>
        <w:rPr>
          <w:sz w:val="28"/>
          <w:szCs w:val="28"/>
        </w:rPr>
        <w:t>) рублей с 10-ти часовым пребыванием;</w:t>
      </w:r>
    </w:p>
    <w:p w:rsidR="003F0245" w:rsidRDefault="003A0406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F0245">
        <w:rPr>
          <w:sz w:val="28"/>
          <w:szCs w:val="28"/>
        </w:rPr>
        <w:t>3</w:t>
      </w:r>
      <w:r w:rsidR="005A2A21">
        <w:rPr>
          <w:sz w:val="28"/>
          <w:szCs w:val="28"/>
        </w:rPr>
        <w:t>7</w:t>
      </w:r>
      <w:r w:rsidR="00D53B73">
        <w:rPr>
          <w:sz w:val="28"/>
          <w:szCs w:val="28"/>
        </w:rPr>
        <w:t>,50</w:t>
      </w:r>
      <w:r w:rsidR="003F0245">
        <w:rPr>
          <w:sz w:val="28"/>
          <w:szCs w:val="28"/>
        </w:rPr>
        <w:t xml:space="preserve"> (тридцать</w:t>
      </w:r>
      <w:r w:rsidR="005A2A21">
        <w:rPr>
          <w:sz w:val="28"/>
          <w:szCs w:val="28"/>
        </w:rPr>
        <w:t xml:space="preserve"> семь</w:t>
      </w:r>
      <w:r w:rsidR="003F0245">
        <w:rPr>
          <w:sz w:val="28"/>
          <w:szCs w:val="28"/>
        </w:rPr>
        <w:t>) рублей</w:t>
      </w:r>
      <w:r w:rsidR="005A2A21">
        <w:rPr>
          <w:sz w:val="28"/>
          <w:szCs w:val="28"/>
        </w:rPr>
        <w:t xml:space="preserve"> 50</w:t>
      </w:r>
      <w:r w:rsidR="00D53B73">
        <w:rPr>
          <w:sz w:val="28"/>
          <w:szCs w:val="28"/>
        </w:rPr>
        <w:t xml:space="preserve"> </w:t>
      </w:r>
      <w:r w:rsidR="005A2A21">
        <w:rPr>
          <w:sz w:val="28"/>
          <w:szCs w:val="28"/>
        </w:rPr>
        <w:t>копеек</w:t>
      </w:r>
      <w:r w:rsidR="003F0245">
        <w:rPr>
          <w:sz w:val="28"/>
          <w:szCs w:val="28"/>
        </w:rPr>
        <w:t xml:space="preserve"> с 5-ти часовым пребыванием.</w:t>
      </w:r>
    </w:p>
    <w:p w:rsidR="003F0245" w:rsidRDefault="003F0245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Взимать с родителей (законн</w:t>
      </w:r>
      <w:r w:rsidR="003608BF">
        <w:rPr>
          <w:sz w:val="28"/>
          <w:szCs w:val="28"/>
        </w:rPr>
        <w:t>ых представителей), имеющих пять</w:t>
      </w:r>
      <w:r>
        <w:rPr>
          <w:sz w:val="28"/>
          <w:szCs w:val="28"/>
        </w:rPr>
        <w:t xml:space="preserve"> и б</w:t>
      </w:r>
      <w:r w:rsidR="003608BF">
        <w:rPr>
          <w:sz w:val="28"/>
          <w:szCs w:val="28"/>
        </w:rPr>
        <w:t>олее несовершеннолетних детей, 7</w:t>
      </w:r>
      <w:r>
        <w:rPr>
          <w:sz w:val="28"/>
          <w:szCs w:val="28"/>
        </w:rPr>
        <w:t>0% установленного размера платы за присмотр и уход за детьми.</w:t>
      </w:r>
    </w:p>
    <w:p w:rsidR="00F57D41" w:rsidRPr="004E2B0B" w:rsidRDefault="003F0245" w:rsidP="00DF0891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</w:t>
      </w:r>
      <w:proofErr w:type="gramStart"/>
      <w:r>
        <w:rPr>
          <w:sz w:val="28"/>
          <w:szCs w:val="28"/>
        </w:rPr>
        <w:t>Не взимать родительскую плату за присмотр и уход за детьми-инвалидами, детьми-сиротами и детьми, оставшимися без попечения родителей,</w:t>
      </w:r>
      <w:r w:rsidR="007108D6">
        <w:rPr>
          <w:sz w:val="28"/>
          <w:szCs w:val="28"/>
        </w:rPr>
        <w:t xml:space="preserve"> детьми с ограниченными возможностями здоровья,</w:t>
      </w:r>
      <w:r w:rsidR="00A938B1">
        <w:rPr>
          <w:sz w:val="28"/>
          <w:szCs w:val="28"/>
        </w:rPr>
        <w:t xml:space="preserve"> детьми из неблагополучных семей </w:t>
      </w:r>
      <w:r>
        <w:rPr>
          <w:sz w:val="28"/>
          <w:szCs w:val="28"/>
        </w:rPr>
        <w:t xml:space="preserve"> пос</w:t>
      </w:r>
      <w:r w:rsidR="00BC3515">
        <w:rPr>
          <w:sz w:val="28"/>
          <w:szCs w:val="28"/>
        </w:rPr>
        <w:t xml:space="preserve">ещающими </w:t>
      </w:r>
      <w:r w:rsidR="007108D6">
        <w:rPr>
          <w:sz w:val="28"/>
          <w:szCs w:val="28"/>
        </w:rPr>
        <w:t>муниципальные бюджетные</w:t>
      </w:r>
      <w:r w:rsidR="00BC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27F">
        <w:rPr>
          <w:sz w:val="28"/>
          <w:szCs w:val="28"/>
        </w:rPr>
        <w:t xml:space="preserve">и автономные образовательные </w:t>
      </w:r>
      <w:r>
        <w:rPr>
          <w:sz w:val="28"/>
          <w:szCs w:val="28"/>
        </w:rPr>
        <w:t>организации, реализующие образовательные программы дошкольного образования.</w:t>
      </w:r>
      <w:proofErr w:type="gramEnd"/>
    </w:p>
    <w:p w:rsidR="007108D6" w:rsidRDefault="003F0245" w:rsidP="00A938B1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089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A938B1">
        <w:rPr>
          <w:sz w:val="28"/>
          <w:szCs w:val="28"/>
        </w:rPr>
        <w:t>Признать утратившим силу</w:t>
      </w:r>
      <w:r w:rsidR="007108D6">
        <w:rPr>
          <w:sz w:val="28"/>
          <w:szCs w:val="28"/>
        </w:rPr>
        <w:t xml:space="preserve"> постановление администрации </w:t>
      </w:r>
      <w:r w:rsidR="007108D6">
        <w:rPr>
          <w:sz w:val="28"/>
          <w:szCs w:val="28"/>
        </w:rPr>
        <w:lastRenderedPageBreak/>
        <w:t xml:space="preserve">Комсомольского района Чувашской Республики от 31.03.2015 г. №144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</w:t>
      </w:r>
      <w:r w:rsidR="00A938B1">
        <w:rPr>
          <w:sz w:val="28"/>
          <w:szCs w:val="28"/>
        </w:rPr>
        <w:t xml:space="preserve">и автономных </w:t>
      </w:r>
      <w:r w:rsidR="007108D6">
        <w:rPr>
          <w:sz w:val="28"/>
          <w:szCs w:val="28"/>
        </w:rPr>
        <w:t xml:space="preserve">образовательных организациях Комсомольского района». </w:t>
      </w:r>
      <w:proofErr w:type="gramEnd"/>
    </w:p>
    <w:p w:rsidR="003F0245" w:rsidRDefault="007108D6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3F0245">
        <w:rPr>
          <w:sz w:val="28"/>
          <w:szCs w:val="28"/>
        </w:rPr>
        <w:t>Контроль за исполнением настоящего постановления возложить на</w:t>
      </w:r>
      <w:r w:rsidR="00A938B1">
        <w:rPr>
          <w:sz w:val="28"/>
          <w:szCs w:val="28"/>
        </w:rPr>
        <w:t xml:space="preserve"> </w:t>
      </w:r>
      <w:proofErr w:type="spellStart"/>
      <w:r w:rsidR="00A938B1">
        <w:rPr>
          <w:sz w:val="28"/>
          <w:szCs w:val="28"/>
        </w:rPr>
        <w:t>зам</w:t>
      </w:r>
      <w:proofErr w:type="gramStart"/>
      <w:r w:rsidR="00A938B1">
        <w:rPr>
          <w:sz w:val="28"/>
          <w:szCs w:val="28"/>
        </w:rPr>
        <w:t>.г</w:t>
      </w:r>
      <w:proofErr w:type="gramEnd"/>
      <w:r w:rsidR="00A938B1">
        <w:rPr>
          <w:sz w:val="28"/>
          <w:szCs w:val="28"/>
        </w:rPr>
        <w:t>лавы</w:t>
      </w:r>
      <w:proofErr w:type="spellEnd"/>
      <w:r w:rsidR="00A938B1">
        <w:rPr>
          <w:sz w:val="28"/>
          <w:szCs w:val="28"/>
        </w:rPr>
        <w:t xml:space="preserve"> администрации</w:t>
      </w:r>
      <w:r w:rsidR="00D53B73">
        <w:rPr>
          <w:sz w:val="28"/>
          <w:szCs w:val="28"/>
        </w:rPr>
        <w:t xml:space="preserve"> по социальным вопросам</w:t>
      </w:r>
      <w:r w:rsidR="00A938B1">
        <w:rPr>
          <w:sz w:val="28"/>
          <w:szCs w:val="28"/>
        </w:rPr>
        <w:t xml:space="preserve"> Комсомольского района-</w:t>
      </w:r>
      <w:r w:rsidR="003F0245">
        <w:rPr>
          <w:sz w:val="28"/>
          <w:szCs w:val="28"/>
        </w:rPr>
        <w:t xml:space="preserve"> начальника отдела образования администрации Ком</w:t>
      </w:r>
      <w:r w:rsidR="00F57D41">
        <w:rPr>
          <w:sz w:val="28"/>
          <w:szCs w:val="28"/>
        </w:rPr>
        <w:t>сомольского района Н.А. Петрову</w:t>
      </w:r>
      <w:r w:rsidR="003F0245">
        <w:rPr>
          <w:sz w:val="28"/>
          <w:szCs w:val="28"/>
        </w:rPr>
        <w:t>.</w:t>
      </w:r>
    </w:p>
    <w:p w:rsidR="003F0245" w:rsidRDefault="000718FA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0245">
        <w:rPr>
          <w:sz w:val="28"/>
          <w:szCs w:val="28"/>
        </w:rPr>
        <w:t xml:space="preserve"> </w:t>
      </w:r>
      <w:r w:rsidR="008A754F" w:rsidRPr="008A754F">
        <w:rPr>
          <w:sz w:val="28"/>
          <w:szCs w:val="28"/>
        </w:rPr>
        <w:t>6</w:t>
      </w:r>
      <w:r w:rsidR="008A754F">
        <w:rPr>
          <w:sz w:val="28"/>
          <w:szCs w:val="28"/>
        </w:rPr>
        <w:t xml:space="preserve">.  </w:t>
      </w:r>
      <w:r w:rsidR="00D53B73">
        <w:rPr>
          <w:sz w:val="28"/>
          <w:szCs w:val="28"/>
        </w:rPr>
        <w:t xml:space="preserve">Настоящее </w:t>
      </w:r>
      <w:r w:rsidR="008A754F">
        <w:rPr>
          <w:sz w:val="28"/>
          <w:szCs w:val="28"/>
        </w:rPr>
        <w:t>постановление вступает в силу с 1 января 2017 года.</w:t>
      </w:r>
      <w:r w:rsidR="003F02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245" w:rsidRDefault="003F0245" w:rsidP="003F0245">
      <w:pPr>
        <w:ind w:left="-194"/>
        <w:jc w:val="both"/>
        <w:rPr>
          <w:sz w:val="28"/>
          <w:szCs w:val="28"/>
        </w:rPr>
      </w:pPr>
    </w:p>
    <w:p w:rsidR="003F0245" w:rsidRDefault="003F0245" w:rsidP="00A938B1">
      <w:pPr>
        <w:jc w:val="both"/>
        <w:rPr>
          <w:sz w:val="28"/>
          <w:szCs w:val="28"/>
        </w:rPr>
      </w:pPr>
    </w:p>
    <w:p w:rsidR="003F0245" w:rsidRDefault="003F0245" w:rsidP="003F0245">
      <w:pPr>
        <w:ind w:left="-194"/>
        <w:jc w:val="both"/>
        <w:rPr>
          <w:sz w:val="28"/>
          <w:szCs w:val="28"/>
        </w:rPr>
      </w:pPr>
    </w:p>
    <w:p w:rsidR="003F0245" w:rsidRDefault="00DF0891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0245">
        <w:rPr>
          <w:sz w:val="28"/>
          <w:szCs w:val="28"/>
        </w:rPr>
        <w:t>Глава администрации</w:t>
      </w:r>
    </w:p>
    <w:p w:rsidR="003F0245" w:rsidRDefault="00DF0891" w:rsidP="003F0245">
      <w:pPr>
        <w:ind w:left="-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0245">
        <w:rPr>
          <w:sz w:val="28"/>
          <w:szCs w:val="28"/>
        </w:rPr>
        <w:t xml:space="preserve">Комсомольского района                                          </w:t>
      </w:r>
      <w:r w:rsidR="007108D6">
        <w:rPr>
          <w:sz w:val="28"/>
          <w:szCs w:val="28"/>
        </w:rPr>
        <w:t xml:space="preserve">            А.</w:t>
      </w:r>
      <w:r w:rsidR="00D53B73">
        <w:rPr>
          <w:sz w:val="28"/>
          <w:szCs w:val="28"/>
        </w:rPr>
        <w:t xml:space="preserve"> </w:t>
      </w:r>
      <w:r w:rsidR="007108D6">
        <w:rPr>
          <w:sz w:val="28"/>
          <w:szCs w:val="28"/>
        </w:rPr>
        <w:t>А.</w:t>
      </w:r>
      <w:r w:rsidR="00D53B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Самаркин</w:t>
      </w:r>
      <w:proofErr w:type="spellEnd"/>
    </w:p>
    <w:p w:rsidR="003F0245" w:rsidRDefault="003F0245" w:rsidP="003F0245">
      <w:pPr>
        <w:ind w:left="-194"/>
        <w:jc w:val="both"/>
        <w:rPr>
          <w:sz w:val="28"/>
          <w:szCs w:val="28"/>
        </w:rPr>
      </w:pPr>
    </w:p>
    <w:p w:rsidR="003F0245" w:rsidRDefault="003F0245" w:rsidP="003F0245">
      <w:pPr>
        <w:ind w:left="-194"/>
        <w:jc w:val="both"/>
        <w:rPr>
          <w:sz w:val="28"/>
          <w:szCs w:val="28"/>
        </w:rPr>
      </w:pPr>
    </w:p>
    <w:p w:rsidR="003F0245" w:rsidRDefault="003F0245" w:rsidP="003F0245">
      <w:pPr>
        <w:ind w:left="-194"/>
        <w:jc w:val="both"/>
        <w:rPr>
          <w:sz w:val="28"/>
          <w:szCs w:val="28"/>
        </w:rPr>
      </w:pPr>
    </w:p>
    <w:p w:rsidR="003F0245" w:rsidRPr="00DF0891" w:rsidRDefault="003F0245" w:rsidP="003F0245">
      <w:pPr>
        <w:ind w:left="-194"/>
        <w:jc w:val="both"/>
        <w:rPr>
          <w:sz w:val="28"/>
          <w:szCs w:val="28"/>
        </w:rPr>
      </w:pPr>
    </w:p>
    <w:p w:rsidR="003F0245" w:rsidRPr="00DF0891" w:rsidRDefault="003F0245" w:rsidP="003F0245">
      <w:pPr>
        <w:ind w:left="-194"/>
        <w:jc w:val="both"/>
        <w:rPr>
          <w:sz w:val="28"/>
          <w:szCs w:val="28"/>
        </w:rPr>
      </w:pPr>
    </w:p>
    <w:p w:rsidR="003F0245" w:rsidRPr="00DF0891" w:rsidRDefault="003F0245" w:rsidP="003F0245">
      <w:pPr>
        <w:ind w:left="-194"/>
        <w:jc w:val="both"/>
        <w:rPr>
          <w:sz w:val="28"/>
          <w:szCs w:val="28"/>
        </w:rPr>
      </w:pPr>
    </w:p>
    <w:p w:rsidR="003F0245" w:rsidRPr="00DF0891" w:rsidRDefault="003F0245" w:rsidP="003F0245">
      <w:pPr>
        <w:ind w:left="-194"/>
        <w:jc w:val="both"/>
        <w:rPr>
          <w:sz w:val="28"/>
          <w:szCs w:val="28"/>
        </w:rPr>
      </w:pPr>
    </w:p>
    <w:p w:rsidR="00440547" w:rsidRPr="003F0245" w:rsidRDefault="00440547" w:rsidP="003F0245"/>
    <w:sectPr w:rsidR="00440547" w:rsidRPr="003F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4"/>
    <w:rsid w:val="000718FA"/>
    <w:rsid w:val="000B7FEB"/>
    <w:rsid w:val="000E0662"/>
    <w:rsid w:val="001D4F64"/>
    <w:rsid w:val="001D5ABA"/>
    <w:rsid w:val="00237269"/>
    <w:rsid w:val="003608BF"/>
    <w:rsid w:val="003A0406"/>
    <w:rsid w:val="003F0245"/>
    <w:rsid w:val="00440547"/>
    <w:rsid w:val="005A2A21"/>
    <w:rsid w:val="006C3085"/>
    <w:rsid w:val="00707816"/>
    <w:rsid w:val="007108D6"/>
    <w:rsid w:val="008258A9"/>
    <w:rsid w:val="008A754F"/>
    <w:rsid w:val="009F3B77"/>
    <w:rsid w:val="00A14C3D"/>
    <w:rsid w:val="00A938B1"/>
    <w:rsid w:val="00BC3515"/>
    <w:rsid w:val="00BE7237"/>
    <w:rsid w:val="00D53B73"/>
    <w:rsid w:val="00DF0891"/>
    <w:rsid w:val="00F57D41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0245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3F024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0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45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0245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3F024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0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4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24</cp:revision>
  <cp:lastPrinted>2016-12-27T05:31:00Z</cp:lastPrinted>
  <dcterms:created xsi:type="dcterms:W3CDTF">2015-03-30T07:13:00Z</dcterms:created>
  <dcterms:modified xsi:type="dcterms:W3CDTF">2017-01-13T05:16:00Z</dcterms:modified>
</cp:coreProperties>
</file>