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ЧР 28 декабря 2012 г. N 1407</w:t>
      </w:r>
    </w:p>
    <w:p w:rsidR="003E4E2B" w:rsidRDefault="003E4E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ГОСУДАРСТВЕННАЯ СЛУЖБА ЧУВАШСКОЙ РЕСПУБЛИКИ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КОНКУРЕНТНОЙ ПОЛИТИКЕ И ТАРИФАМ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2012 г. N 60-20/т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ТЕПЛОВУЮ ЭНЕРГИЮ,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ТЕПЛОНОСИТЕЛЬ, ПОСТАВЛЯЕМЫЕ ТЕПЛОСНАБЖАЮЩИМИ ОРГАНИЗАЦИЯМИ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ПОТРЕБИТЕЛЯМ В ЧУВАШСКОЙ РЕСПУБЛИКЕ, ТАРИФОВ НА УСЛУГИ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ТЕПЛОВОЙ ЭНЕРГИИ НА 2013 ГОД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Госслужбы ЧР по конкурентной политике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тарифам от 04.03.2013 </w:t>
      </w:r>
      <w:hyperlink r:id="rId4" w:history="1">
        <w:r>
          <w:rPr>
            <w:rFonts w:ascii="Calibri" w:hAnsi="Calibri" w:cs="Calibri"/>
            <w:color w:val="0000FF"/>
          </w:rPr>
          <w:t>N 4-1/т</w:t>
        </w:r>
      </w:hyperlink>
      <w:r>
        <w:rPr>
          <w:rFonts w:ascii="Calibri" w:hAnsi="Calibri" w:cs="Calibri"/>
        </w:rPr>
        <w:t xml:space="preserve">, от 30.04.2013 </w:t>
      </w:r>
      <w:hyperlink r:id="rId5" w:history="1">
        <w:r>
          <w:rPr>
            <w:rFonts w:ascii="Calibri" w:hAnsi="Calibri" w:cs="Calibri"/>
            <w:color w:val="0000FF"/>
          </w:rPr>
          <w:t>N 17-2/т</w:t>
        </w:r>
      </w:hyperlink>
      <w:r>
        <w:rPr>
          <w:rFonts w:ascii="Calibri" w:hAnsi="Calibri" w:cs="Calibri"/>
        </w:rPr>
        <w:t>,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14.06.2013 </w:t>
      </w:r>
      <w:hyperlink r:id="rId6" w:history="1">
        <w:r>
          <w:rPr>
            <w:rFonts w:ascii="Calibri" w:hAnsi="Calibri" w:cs="Calibri"/>
            <w:color w:val="0000FF"/>
          </w:rPr>
          <w:t>N 28-7/т</w:t>
        </w:r>
      </w:hyperlink>
      <w:r>
        <w:rPr>
          <w:rFonts w:ascii="Calibri" w:hAnsi="Calibri" w:cs="Calibri"/>
        </w:rPr>
        <w:t>,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01.03.2013 N 76 (ред. 06.03.2013)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190-ФЗ "О теплоснабжении",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г. N 109 "О ценообразовании в отношении электрической и тепловой энергии в Российской Федерации",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9 октября 2012 г. N 231-э/4 "Об установлении предельных максимальных уровней тарифов на тепловую энергию, поставляемую теплоснабжающими организациями потребителям, в среднем по субъектам Российской Федерации на 2013 год", зарегистрированным Министерством юстиции Российской Федерации 2 ноября 2012 г., регистрационный N 25759,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Чувашской Республики от 13 августа 2009 г. N 265 "Вопросы Государственной службы Чувашской Республики по конкурентной политике и тарифам" и решениями коллегии Государственной службы Чувашской Республики по конкурентной политике и тарифам от 22 ноября 2012 года N 15, от 29 ноября 2012 года N 16, от 11 декабря 2012 года N 17, от 21 декабря 2012 года N 19, от 25 декабря 2012 г. N 20, Государственная служба Чувашской Республики по конкурентной политике и тарифам постановляет: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на 2013 год тарифы на тепловую энергию, поставляемую теплоснабжающими организациями потребителям в Чувашской Республике, со следующей календарной разбивкой: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 1 января 2013 года по 30 июня 2013 года согласно </w:t>
      </w:r>
      <w:hyperlink w:anchor="Par68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постановлению;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 1 июля 2013 года по 31 декабря 2013 года согласно </w:t>
      </w:r>
      <w:hyperlink w:anchor="Par1870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на 2013 год тарифы на услуги по передаче тепловой энергии со следующей календарной разбивкой: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 1 января 2013 года по 30 июня 2013 года согласно </w:t>
      </w:r>
      <w:hyperlink w:anchor="Par3692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постановлению;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 1 июля 2013 года по 31 декабря 2013 года согласно </w:t>
      </w:r>
      <w:hyperlink w:anchor="Par3758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постановлению;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 на 2013 год тарифы на теплоноситель, поставляемый потребителям Чувашской Республики, обществом с ограниченной ответственностью "Коммунальные технологии" со следующей календарной разбивкой: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 1 января 2013 года по 30 июня 2013 года согласно </w:t>
      </w:r>
      <w:hyperlink w:anchor="Par3827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настоящему постановлению;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 1 июля 2013 года по 31 декабря 2013 года согласно </w:t>
      </w:r>
      <w:hyperlink w:anchor="Par3860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Признать утратившими силу с 1 января 2013 года постановления Государственной службы Чувашской Республики по конкурентной политике и тарифам: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 ноября 2011 г. </w:t>
      </w:r>
      <w:hyperlink r:id="rId12" w:history="1">
        <w:r>
          <w:rPr>
            <w:rFonts w:ascii="Calibri" w:hAnsi="Calibri" w:cs="Calibri"/>
            <w:color w:val="0000FF"/>
          </w:rPr>
          <w:t>N 47-18/т</w:t>
        </w:r>
      </w:hyperlink>
      <w:r>
        <w:rPr>
          <w:rFonts w:ascii="Calibri" w:hAnsi="Calibri" w:cs="Calibri"/>
        </w:rPr>
        <w:t xml:space="preserve"> "Об установлении тарифов на тепловую энергию, поставляемую теплоснабжающим0438 организациями потребителям в Чувашской Республике, тарифов на услуги по передаче тепловой энергии", зарегистрированное Министерством юстиции Чувашской Республики 20 января 2012 г., регистрационный N 1055;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 декабря 2011 г. </w:t>
      </w:r>
      <w:hyperlink r:id="rId13" w:history="1">
        <w:r>
          <w:rPr>
            <w:rFonts w:ascii="Calibri" w:hAnsi="Calibri" w:cs="Calibri"/>
            <w:color w:val="0000FF"/>
          </w:rPr>
          <w:t>N 54-19/т</w:t>
        </w:r>
      </w:hyperlink>
      <w:r>
        <w:rPr>
          <w:rFonts w:ascii="Calibri" w:hAnsi="Calibri" w:cs="Calibri"/>
        </w:rPr>
        <w:t xml:space="preserve"> "Об установлении тарифов на тепловую энергию, поставляемую теплоснабжающими организациями потребителям в Чувашской Республике, тарифов на услуги по передаче тепловой энергии", зарегистрированное Министерством юстиции Чувашской Республики 20 января 2012 г., регистрационный N 1056;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 декабря 2011 г. </w:t>
      </w:r>
      <w:hyperlink r:id="rId14" w:history="1">
        <w:r>
          <w:rPr>
            <w:rFonts w:ascii="Calibri" w:hAnsi="Calibri" w:cs="Calibri"/>
            <w:color w:val="0000FF"/>
          </w:rPr>
          <w:t>N 55-20/т</w:t>
        </w:r>
      </w:hyperlink>
      <w:r>
        <w:rPr>
          <w:rFonts w:ascii="Calibri" w:hAnsi="Calibri" w:cs="Calibri"/>
        </w:rPr>
        <w:t xml:space="preserve"> "Об установлении тарифов на тепловую энергию, поставляемую теплоснабжающими организациями потребителям в Чувашской Республике, на 2012 год", зарегистрированное Министерством юстиции Чувашской Республики 20 января 2012 г., регистрационный N 1057;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 марта 2012 г. </w:t>
      </w:r>
      <w:hyperlink r:id="rId15" w:history="1">
        <w:r>
          <w:rPr>
            <w:rFonts w:ascii="Calibri" w:hAnsi="Calibri" w:cs="Calibri"/>
            <w:color w:val="0000FF"/>
          </w:rPr>
          <w:t>N 8-2/т</w:t>
        </w:r>
      </w:hyperlink>
      <w:r>
        <w:rPr>
          <w:rFonts w:ascii="Calibri" w:hAnsi="Calibri" w:cs="Calibri"/>
        </w:rPr>
        <w:t xml:space="preserve"> "О внесении изменений в постановления Государственной службы Чувашской Республики по конкурентной политике и тарифам", зарегистрированное Министерством юстиции Чувашской Республики 29 марта 2012 г., регистрационный N 1121;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 марта 2012 г. </w:t>
      </w:r>
      <w:hyperlink r:id="rId16" w:history="1">
        <w:r>
          <w:rPr>
            <w:rFonts w:ascii="Calibri" w:hAnsi="Calibri" w:cs="Calibri"/>
            <w:color w:val="0000FF"/>
          </w:rPr>
          <w:t>N 11-2/т</w:t>
        </w:r>
      </w:hyperlink>
      <w:r>
        <w:rPr>
          <w:rFonts w:ascii="Calibri" w:hAnsi="Calibri" w:cs="Calibri"/>
        </w:rPr>
        <w:t xml:space="preserve"> "О внесении изменений в постановление Государственной службы Чувашской Республики по конкурентной политике и тарифам от 30 ноября 2011 г. N 47-18/т", зарегистрированное Министерством юстиции Чувашской Республики 18 апреля 2012 г., регистрационный N 1143;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 марта 2012 г. </w:t>
      </w:r>
      <w:hyperlink r:id="rId17" w:history="1">
        <w:r>
          <w:rPr>
            <w:rFonts w:ascii="Calibri" w:hAnsi="Calibri" w:cs="Calibri"/>
            <w:color w:val="0000FF"/>
          </w:rPr>
          <w:t>N 12-2/т</w:t>
        </w:r>
      </w:hyperlink>
      <w:r>
        <w:rPr>
          <w:rFonts w:ascii="Calibri" w:hAnsi="Calibri" w:cs="Calibri"/>
        </w:rPr>
        <w:t xml:space="preserve"> "О внесении изменений в постановление Государственной службы Чувашской Республики по конкурентной политике и тарифам от 21 декабря 2011 г. N 54-19/т", зарегистрированное Министерством юстиции Чувашской Республики 18 апреля 2012 г., регистрационный N 1144;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 мая 2012 г. </w:t>
      </w:r>
      <w:hyperlink r:id="rId18" w:history="1">
        <w:r>
          <w:rPr>
            <w:rFonts w:ascii="Calibri" w:hAnsi="Calibri" w:cs="Calibri"/>
            <w:color w:val="0000FF"/>
          </w:rPr>
          <w:t>N 16-3/т</w:t>
        </w:r>
      </w:hyperlink>
      <w:r>
        <w:rPr>
          <w:rFonts w:ascii="Calibri" w:hAnsi="Calibri" w:cs="Calibri"/>
        </w:rPr>
        <w:t xml:space="preserve"> "Об установлении тарифов на тепловую энергию, поставляемую теплоснабжающими организациями потребителям в Чувашской Республике", зарегистрированное Министерством юстиции Чувашской Республики 9 июня 2012 г., регистрационный N 1186;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 мая 2012 г. </w:t>
      </w:r>
      <w:hyperlink r:id="rId19" w:history="1">
        <w:r>
          <w:rPr>
            <w:rFonts w:ascii="Calibri" w:hAnsi="Calibri" w:cs="Calibri"/>
            <w:color w:val="0000FF"/>
          </w:rPr>
          <w:t>N 17-3/т</w:t>
        </w:r>
      </w:hyperlink>
      <w:r>
        <w:rPr>
          <w:rFonts w:ascii="Calibri" w:hAnsi="Calibri" w:cs="Calibri"/>
        </w:rPr>
        <w:t xml:space="preserve"> "О внесении изменений в постановление Государственной службы Чувашской Республики по конкурентной политике и тарифам от 21 декабря 2011 г. N 54-19/т", зарегистрированное Министерством юстиции Чувашской Республики 9 июня 2012 г., регистрационный N 1189;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 июня 2012 г. </w:t>
      </w:r>
      <w:hyperlink r:id="rId20" w:history="1">
        <w:r>
          <w:rPr>
            <w:rFonts w:ascii="Calibri" w:hAnsi="Calibri" w:cs="Calibri"/>
            <w:color w:val="0000FF"/>
          </w:rPr>
          <w:t>N 26-5/т</w:t>
        </w:r>
      </w:hyperlink>
      <w:r>
        <w:rPr>
          <w:rFonts w:ascii="Calibri" w:hAnsi="Calibri" w:cs="Calibri"/>
        </w:rPr>
        <w:t xml:space="preserve"> "О внесении изменений в постановление Государственной службы Чувашской Республики по конкурентной политике и тарифам от 30 ноября 2011 г. N 47-18/т", зарегистрированное Министерством юстиции Чувашской Республики 23 июля 2012 г., регистрационный N 1237;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 июня 2012 г. </w:t>
      </w:r>
      <w:hyperlink r:id="rId21" w:history="1">
        <w:r>
          <w:rPr>
            <w:rFonts w:ascii="Calibri" w:hAnsi="Calibri" w:cs="Calibri"/>
            <w:color w:val="0000FF"/>
          </w:rPr>
          <w:t>N 27-5/т</w:t>
        </w:r>
      </w:hyperlink>
      <w:r>
        <w:rPr>
          <w:rFonts w:ascii="Calibri" w:hAnsi="Calibri" w:cs="Calibri"/>
        </w:rPr>
        <w:t xml:space="preserve"> "О внесении изменений в постановление Государственной службы Чувашской Республики по конкурентной политике и тарифам от 21 декабря 2011 г. N 54-19/т", зарегистрированное Министерством юстиции Чувашской Республики 23 июля 2012 г., регистрационный N 1238;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 июня 2012 г. </w:t>
      </w:r>
      <w:hyperlink r:id="rId22" w:history="1">
        <w:r>
          <w:rPr>
            <w:rFonts w:ascii="Calibri" w:hAnsi="Calibri" w:cs="Calibri"/>
            <w:color w:val="0000FF"/>
          </w:rPr>
          <w:t>N 28-5/т</w:t>
        </w:r>
      </w:hyperlink>
      <w:r>
        <w:rPr>
          <w:rFonts w:ascii="Calibri" w:hAnsi="Calibri" w:cs="Calibri"/>
        </w:rPr>
        <w:t xml:space="preserve"> "О внесении изменений в постановление Государственной службы Чувашской Республики по конкурентной политике и тарифам от 22 декабря 2011 г. N 55-20/т", зарегистрированное Министерством юстиции Чувашской Республики 19 июля 2012 г., регистрационный N 1232;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 июня 2012 г. </w:t>
      </w:r>
      <w:hyperlink r:id="rId23" w:history="1">
        <w:r>
          <w:rPr>
            <w:rFonts w:ascii="Calibri" w:hAnsi="Calibri" w:cs="Calibri"/>
            <w:color w:val="0000FF"/>
          </w:rPr>
          <w:t>N 29-6/т</w:t>
        </w:r>
      </w:hyperlink>
      <w:r>
        <w:rPr>
          <w:rFonts w:ascii="Calibri" w:hAnsi="Calibri" w:cs="Calibri"/>
        </w:rPr>
        <w:t xml:space="preserve"> "Об установлении тарифов на тепловую энергию, поставляемую теплоснабжающими организациями потребителям в Чувашской Республике, на 2012 год", зарегистрированное Министерством юстиции Чувашской Республики 24 июля 2012 г., регистрационный N 1239;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 июня 2012 г. </w:t>
      </w:r>
      <w:hyperlink r:id="rId24" w:history="1">
        <w:r>
          <w:rPr>
            <w:rFonts w:ascii="Calibri" w:hAnsi="Calibri" w:cs="Calibri"/>
            <w:color w:val="0000FF"/>
          </w:rPr>
          <w:t>N 30-6/т</w:t>
        </w:r>
      </w:hyperlink>
      <w:r>
        <w:rPr>
          <w:rFonts w:ascii="Calibri" w:hAnsi="Calibri" w:cs="Calibri"/>
        </w:rPr>
        <w:t xml:space="preserve"> "О внесении изменений в постановление Государственной службы Чувашской Республики по конкурентной политике и тарифам от 30 ноября 2011 г. N 47-18/т", зарегистрированное Министерством юстиции Чувашской Республики 24 июля 2012 г., регистрационный N 1240;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 июня 2012 г. </w:t>
      </w:r>
      <w:hyperlink r:id="rId25" w:history="1">
        <w:r>
          <w:rPr>
            <w:rFonts w:ascii="Calibri" w:hAnsi="Calibri" w:cs="Calibri"/>
            <w:color w:val="0000FF"/>
          </w:rPr>
          <w:t>N 31-6/т</w:t>
        </w:r>
      </w:hyperlink>
      <w:r>
        <w:rPr>
          <w:rFonts w:ascii="Calibri" w:hAnsi="Calibri" w:cs="Calibri"/>
        </w:rPr>
        <w:t xml:space="preserve"> "О внесении изменений в постановление Государственной службы Чувашской Республики по конкурентной политике и тарифам от 22 декабря 2011 г. N 55-</w:t>
      </w:r>
      <w:r>
        <w:rPr>
          <w:rFonts w:ascii="Calibri" w:hAnsi="Calibri" w:cs="Calibri"/>
        </w:rPr>
        <w:lastRenderedPageBreak/>
        <w:t>20/т", зарегистрированное Министерством юстиции Чувашской Республики 24 июля 2012 г., регистрационный N 1241;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 июня 2012 г. </w:t>
      </w:r>
      <w:hyperlink r:id="rId26" w:history="1">
        <w:r>
          <w:rPr>
            <w:rFonts w:ascii="Calibri" w:hAnsi="Calibri" w:cs="Calibri"/>
            <w:color w:val="0000FF"/>
          </w:rPr>
          <w:t>N 32-7/т</w:t>
        </w:r>
      </w:hyperlink>
      <w:r>
        <w:rPr>
          <w:rFonts w:ascii="Calibri" w:hAnsi="Calibri" w:cs="Calibri"/>
        </w:rPr>
        <w:t xml:space="preserve"> "Об установлении тарифов на тепловую энергию, поставляемую теплоснабжающими организациями потребителям в Чувашской Республике, тарифов на услуги по передаче тепловой энергии", зарегистрированное Министерством юстиции Чувашской Республики 15 августа 2012 г., регистрационный N 1253;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 июня 2012 г. </w:t>
      </w:r>
      <w:hyperlink r:id="rId27" w:history="1">
        <w:r>
          <w:rPr>
            <w:rFonts w:ascii="Calibri" w:hAnsi="Calibri" w:cs="Calibri"/>
            <w:color w:val="0000FF"/>
          </w:rPr>
          <w:t>N 33-7/т</w:t>
        </w:r>
      </w:hyperlink>
      <w:r>
        <w:rPr>
          <w:rFonts w:ascii="Calibri" w:hAnsi="Calibri" w:cs="Calibri"/>
        </w:rPr>
        <w:t xml:space="preserve"> "О внесении изменений в постановление Государственной службы Чувашской Республики по конкурентной политике и тарифам от 30 ноября 2011 г. N 47-18/т", зарегистрированное Министерством юстиции Чувашской Республики 15 августа 2012 г., регистрационный N 1254;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 июня 2012 г. </w:t>
      </w:r>
      <w:hyperlink r:id="rId28" w:history="1">
        <w:r>
          <w:rPr>
            <w:rFonts w:ascii="Calibri" w:hAnsi="Calibri" w:cs="Calibri"/>
            <w:color w:val="0000FF"/>
          </w:rPr>
          <w:t>N 34-7/т</w:t>
        </w:r>
      </w:hyperlink>
      <w:r>
        <w:rPr>
          <w:rFonts w:ascii="Calibri" w:hAnsi="Calibri" w:cs="Calibri"/>
        </w:rPr>
        <w:t xml:space="preserve"> "О внесении изменений в постановление Государственной службы Чувашской Республики по конкурентной политике и тарифам от 21 декабря 2011 г. N 54-19/т", зарегистрированное Министерством юстиции Чувашской Республики 15 августа 2012 г., регистрационный N 1255;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 августа 2012 г. </w:t>
      </w:r>
      <w:hyperlink r:id="rId29" w:history="1">
        <w:r>
          <w:rPr>
            <w:rFonts w:ascii="Calibri" w:hAnsi="Calibri" w:cs="Calibri"/>
            <w:color w:val="0000FF"/>
          </w:rPr>
          <w:t>N 39-9/т</w:t>
        </w:r>
      </w:hyperlink>
      <w:r>
        <w:rPr>
          <w:rFonts w:ascii="Calibri" w:hAnsi="Calibri" w:cs="Calibri"/>
        </w:rPr>
        <w:t xml:space="preserve"> "Об установлении тарифов на тепловую энергию, поставляемую обществом с ограниченной ответственностью "Управляющая компания жилищного коммунального хозяйства "ИШЛЕЙСКИЙ", зарегистрированное Министерством юстиции Чувашской Республики 20 сентября 2012 г., регистрационный N 1292;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 октября 2012 г. </w:t>
      </w:r>
      <w:hyperlink r:id="rId30" w:history="1">
        <w:r>
          <w:rPr>
            <w:rFonts w:ascii="Calibri" w:hAnsi="Calibri" w:cs="Calibri"/>
            <w:color w:val="0000FF"/>
          </w:rPr>
          <w:t>N 43-12/т</w:t>
        </w:r>
      </w:hyperlink>
      <w:r>
        <w:rPr>
          <w:rFonts w:ascii="Calibri" w:hAnsi="Calibri" w:cs="Calibri"/>
        </w:rPr>
        <w:t xml:space="preserve"> "О внесении изменений в некоторые постановления Государственной службы Чувашской Республики по конкурентной политике и тарифам", зарегистрированное Министерством юстиции Чувашской Республики 27 ноября 2012 г., регистрационный N 1359;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 ноября 2012 г. </w:t>
      </w:r>
      <w:hyperlink r:id="rId31" w:history="1">
        <w:r>
          <w:rPr>
            <w:rFonts w:ascii="Calibri" w:hAnsi="Calibri" w:cs="Calibri"/>
            <w:color w:val="0000FF"/>
          </w:rPr>
          <w:t>N 49-15/т</w:t>
        </w:r>
      </w:hyperlink>
      <w:r>
        <w:rPr>
          <w:rFonts w:ascii="Calibri" w:hAnsi="Calibri" w:cs="Calibri"/>
        </w:rPr>
        <w:t xml:space="preserve"> "Об установлении тарифов на тепловую энергию, поставляемую обществом с ограниченной ответственностью "ТеплоЭнергосервис", зарегистрированное Министерством юстиции Чувашской Республики 6 декабря 2012 г., регистрационный N 1371.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через десять дней после дня его официального опубликования.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А.Е.ЕГОРОВА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1"/>
      <w:bookmarkEnd w:id="1"/>
      <w:r>
        <w:rPr>
          <w:rFonts w:ascii="Calibri" w:hAnsi="Calibri" w:cs="Calibri"/>
        </w:rPr>
        <w:t>Приложение N 1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службы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конкурентной политике и тарифам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60-20/т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68"/>
      <w:bookmarkEnd w:id="2"/>
      <w:r>
        <w:rPr>
          <w:rFonts w:ascii="Calibri" w:hAnsi="Calibri" w:cs="Calibri"/>
        </w:rPr>
        <w:t>ТАРИФЫ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ТЕПЛОСНАБЖАЮЩИМИ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ПОТРЕБИТЕЛЯМ В ЧУВАШСКОЙ РЕСПУБЛИКЕ,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Госслужбы ЧР по конкурентной политике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тарифам от 04.03.2013 </w:t>
      </w:r>
      <w:hyperlink r:id="rId32" w:history="1">
        <w:r>
          <w:rPr>
            <w:rFonts w:ascii="Calibri" w:hAnsi="Calibri" w:cs="Calibri"/>
            <w:color w:val="0000FF"/>
          </w:rPr>
          <w:t>N 4-1/т</w:t>
        </w:r>
      </w:hyperlink>
      <w:r>
        <w:rPr>
          <w:rFonts w:ascii="Calibri" w:hAnsi="Calibri" w:cs="Calibri"/>
        </w:rPr>
        <w:t xml:space="preserve">, от 30.04.2013 </w:t>
      </w:r>
      <w:hyperlink r:id="rId33" w:history="1">
        <w:r>
          <w:rPr>
            <w:rFonts w:ascii="Calibri" w:hAnsi="Calibri" w:cs="Calibri"/>
            <w:color w:val="0000FF"/>
          </w:rPr>
          <w:t>N 17-2/т</w:t>
        </w:r>
      </w:hyperlink>
      <w:r>
        <w:rPr>
          <w:rFonts w:ascii="Calibri" w:hAnsi="Calibri" w:cs="Calibri"/>
        </w:rPr>
        <w:t>,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01.03.2013 N 76)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E2B" w:rsidRDefault="003E4E2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(в руб. за 1 Гкал)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┌─────┬──────────────────────┬──────────────────────────────────────────────────────┐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│     Наименование     │              Тариф на тепловую энергию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п/п │    муниципального    ├───────────┬────────────────────────────────┬─────────┤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образования,     │  горячая  │     отборный пар давлением     │острый и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теплоснабжающей    │   вода    ├───────┬────────┬───────┬───────┤редуци-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│организации, категории│           │от 1,2 │ от 2,5 │от 7,0 │ свыше │рованный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потребителей     │           │до 2,5 │ до 7,0 │до 13,0│ 13,00 │пар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│           │кг/см2 │ кг/см2 │кг/см2 │кг/см2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" w:name="Par88"/>
      <w:bookmarkEnd w:id="3"/>
      <w:r>
        <w:rPr>
          <w:rFonts w:ascii="Courier New" w:hAnsi="Courier New" w:cs="Courier New"/>
          <w:sz w:val="18"/>
          <w:szCs w:val="18"/>
        </w:rPr>
        <w:t>│     │                              Алатырский район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1.│Общество  с  ограниченной  ответственностью  "Жилищно-коммунальное  хозяйство│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│Алатырского района"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1196,15│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1196,15│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" w:name="Par117"/>
      <w:bookmarkEnd w:id="4"/>
      <w:r>
        <w:rPr>
          <w:rFonts w:ascii="Courier New" w:hAnsi="Courier New" w:cs="Courier New"/>
          <w:sz w:val="18"/>
          <w:szCs w:val="18"/>
        </w:rPr>
        <w:t>│     │                              Батыревский район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2.│Общество с ограниченной ответственностью "Батыревский водоканал"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1398,00│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1398,00│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" w:name="Par145"/>
      <w:bookmarkEnd w:id="5"/>
      <w:r>
        <w:rPr>
          <w:rFonts w:ascii="Courier New" w:hAnsi="Courier New" w:cs="Courier New"/>
          <w:sz w:val="18"/>
          <w:szCs w:val="18"/>
        </w:rPr>
        <w:t>│     │                              Вурнарский район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3.│Бюджетное   образовательное   учреждение   Чувашской   Республики    среднего│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│профессионального  образования  "Вурнарский  сельскохозяйственный   техникум"│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│Министерства образования и молодежной политики Чувашской Республики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711,89│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711,89│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4.│Общество с ограниченной ответственностью "ТеплоКомфорт"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1306,75│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1306,75│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5.│Закрытое акционерное общество Фирма "Август"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926,63│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6.│Общество с ограниченной ответственностью "Март"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</w:t>
      </w:r>
      <w:hyperlink w:anchor="Par1852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1002,83│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├───────────┤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│</w:t>
      </w:r>
      <w:hyperlink w:anchor="Par1853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1278,56│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</w:t>
      </w:r>
      <w:hyperlink w:anchor="Par1852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1002,83│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├───────────┤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│</w:t>
      </w:r>
      <w:hyperlink w:anchor="Par1853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1278,56│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7.│Общество с ограниченной ответственностью "Строитель"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1278,56│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7.2.│Население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1278,56│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8.│Республиканское государственное учреждение "Калининский  психоневрологический│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│интернат"  Министерства  здравоохранения  и  социального  развития  Чувашской│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│Республики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1278,56│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8.2.│Население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1278,56│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" w:name="Par309"/>
      <w:bookmarkEnd w:id="6"/>
      <w:r>
        <w:rPr>
          <w:rFonts w:ascii="Courier New" w:hAnsi="Courier New" w:cs="Courier New"/>
          <w:sz w:val="18"/>
          <w:szCs w:val="18"/>
        </w:rPr>
        <w:t>│     │                              Ибресинский район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9.│Муниципальное предприятие "Дирекция единого  заказчика  жилищно-коммунального│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│хозяйства Ибресинского района"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1138,91│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9.2.│Население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1138,91│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" w:name="Par338"/>
      <w:bookmarkEnd w:id="7"/>
      <w:r>
        <w:rPr>
          <w:rFonts w:ascii="Courier New" w:hAnsi="Courier New" w:cs="Courier New"/>
          <w:sz w:val="18"/>
          <w:szCs w:val="18"/>
        </w:rPr>
        <w:t>│     │                               Канашский район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10.│Общество с ограниченной ответственностью "ДорТехСервис"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1225,39│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│10.2.│Население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1225,39│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" w:name="Par366"/>
      <w:bookmarkEnd w:id="8"/>
      <w:r>
        <w:rPr>
          <w:rFonts w:ascii="Courier New" w:hAnsi="Courier New" w:cs="Courier New"/>
          <w:sz w:val="18"/>
          <w:szCs w:val="18"/>
        </w:rPr>
        <w:t>│     │                              Козловский район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11.│Федеральное  казенное  учреждение  "Исправительная  колония  N  5  Управления│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│Федеральной службы исполнения наказаний по Чувашской  Республике  -  Чувашии"│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1039,27│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│11.2.│Население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1226,34│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12.│Общество с ограниченной ответственностью "ТЕПЛОСНАБ"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1044,20│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│12.2.│Население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1232,16│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13.│Общество с ограниченной ответственностью "Коммунальщик"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1194,16│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│13.2.│Население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1194,16│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" w:name="Par448"/>
      <w:bookmarkEnd w:id="9"/>
      <w:r>
        <w:rPr>
          <w:rFonts w:ascii="Courier New" w:hAnsi="Courier New" w:cs="Courier New"/>
          <w:sz w:val="18"/>
          <w:szCs w:val="18"/>
        </w:rPr>
        <w:t>│     │                             Комсомольский район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14.│Общество с ограниченной ответственностью "Коммунальный сервис"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1021,00│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│14.2.│Население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1021,00│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" w:name="Par476"/>
      <w:bookmarkEnd w:id="10"/>
      <w:r>
        <w:rPr>
          <w:rFonts w:ascii="Courier New" w:hAnsi="Courier New" w:cs="Courier New"/>
          <w:sz w:val="18"/>
          <w:szCs w:val="18"/>
        </w:rPr>
        <w:t>│     │                            Красноармейский район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15.│Муниципальное   унитарное   предприятие    жилищно-коммунального    хозяйства│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│Красноармейского района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1105,56│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│15.2.│Население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1105,56│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16.│Общество с ограниченной ответственностью "ИнкомСтрой"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1158,85│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│16.2.│Население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17.│Общество с ограниченной ответственностью "Управляющая компания "Коммунальщик"│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1105,56│   -   │    -   │   -   │   -   │     -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-      │   -   │    -   │   -   │   -   │     -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-      │   -   │    -   │   -   │   -   │     -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    │    -      │   -   │    -   │   -   │   -   │     -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 в месяц/Гкал/ч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│17.2.│Население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-      │   -   │    -   │   -   │   -   │     -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-      │   -   │    -   │   -   │   -   │     -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-      │   -   │    -   │   -   │   -   │     -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    │    -      │   -   │    -   │   -   │   -   │     -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 в месяц/Гкал/ч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17  в  ред.  </w:t>
      </w:r>
      <w:hyperlink r:id="rId35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Госслужбы ЧР  по  конкурентной  политике  и  тарифам│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 04.03.2013 N 4-1/т)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" w:name="Par560"/>
      <w:bookmarkEnd w:id="11"/>
      <w:r>
        <w:rPr>
          <w:rFonts w:ascii="Courier New" w:hAnsi="Courier New" w:cs="Courier New"/>
          <w:sz w:val="18"/>
          <w:szCs w:val="18"/>
        </w:rPr>
        <w:t>│     │                          Мариинско-Посадский район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18.│Общество   с   ограниченной   ответственностью    "Энергетическая    компания│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│"Котельная"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1214,04│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│18.2.│Население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1214,04│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19.│Общество с ограниченной ответственностью "Теплоэнерго"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1255,77│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│19.2.│Население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1255,77│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" w:name="Par615"/>
      <w:bookmarkEnd w:id="12"/>
      <w:r>
        <w:rPr>
          <w:rFonts w:ascii="Courier New" w:hAnsi="Courier New" w:cs="Courier New"/>
          <w:sz w:val="18"/>
          <w:szCs w:val="18"/>
        </w:rPr>
        <w:t>│     │                              Моргаушский район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20.│Муниципальное   унитарное   предприятие    жилищно-коммунального    хозяйства│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│"Моргаушское"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</w:t>
      </w:r>
      <w:hyperlink w:anchor="Par1854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1190,68│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├───────────┤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│</w:t>
      </w:r>
      <w:hyperlink w:anchor="Par1855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hAnsi="Courier New" w:cs="Courier New"/>
          <w:sz w:val="18"/>
          <w:szCs w:val="18"/>
        </w:rPr>
        <w:t xml:space="preserve"> 1238,49│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│20.2.│Население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</w:t>
      </w:r>
      <w:hyperlink w:anchor="Par1854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1190,68│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├───────────┤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│</w:t>
      </w:r>
      <w:hyperlink w:anchor="Par1855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hAnsi="Courier New" w:cs="Courier New"/>
          <w:sz w:val="18"/>
          <w:szCs w:val="18"/>
        </w:rPr>
        <w:t xml:space="preserve"> 1238,49│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" w:name="Par646"/>
      <w:bookmarkEnd w:id="13"/>
      <w:r>
        <w:rPr>
          <w:rFonts w:ascii="Courier New" w:hAnsi="Courier New" w:cs="Courier New"/>
          <w:sz w:val="18"/>
          <w:szCs w:val="18"/>
        </w:rPr>
        <w:t>│     │                               Порецкий район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21.│Общество с ограниченной ответственностью "Котельные и тепловые сети"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1075,82│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│21.2.│Население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1075,82│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" w:name="Par674"/>
      <w:bookmarkEnd w:id="14"/>
      <w:r>
        <w:rPr>
          <w:rFonts w:ascii="Courier New" w:hAnsi="Courier New" w:cs="Courier New"/>
          <w:sz w:val="18"/>
          <w:szCs w:val="18"/>
        </w:rPr>
        <w:t>│     │                               Урмарский район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22.│Муниципальное унитарное предприятие Урмарского района "Урмарытеплосеть"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1323,20│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│22.2.│Население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1323,20│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" w:name="Par702"/>
      <w:bookmarkEnd w:id="15"/>
      <w:r>
        <w:rPr>
          <w:rFonts w:ascii="Courier New" w:hAnsi="Courier New" w:cs="Courier New"/>
          <w:sz w:val="18"/>
          <w:szCs w:val="18"/>
        </w:rPr>
        <w:t>│     │                              Цивильский район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23.│Общество с ограниченной ответственностью "Регион"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1344,16│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│23.2.│Население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1344,16│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24.│Муниципальное   унитарное   предприятие    Жилищно-коммунального    хозяйства│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│"Чурачики" администрации Чурачикского сельского поселения Цивильского  района│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│ЧР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1331,69│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│24.2.│Население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1331,69│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25.│Общество с ограниченной ответственностью "Услуги"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1456,86│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│25.2.│Население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│Чебоксарский район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26.│Общество с ограниченной ответственностью "Санаторий "Волжские зори"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890,42│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│26.2.│Население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1050,70│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27.│Закрытое       акционерное       общество       Производственная        фирма│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│"Чебоксарскагропромтехсервис"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1012,07│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│27.2.│Население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1012,07│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27  в  ред.  </w:t>
      </w:r>
      <w:hyperlink r:id="rId36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 Госслужбы  ЧР  по  конкурентной  политике и тарифам│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 30.04.2013 N 17-2/т)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28.│Открытое акционерное общество "Чувашсетьгаз" (Санаторий "Волга")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879,33│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│28.2.│Население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1037,61│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29.│Общество с ограниченной ответственностью "Теплоэнергосети"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</w:t>
      </w:r>
      <w:hyperlink w:anchor="Par1856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 xml:space="preserve"> 1183,35│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├───────────┤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│</w:t>
      </w:r>
      <w:hyperlink w:anchor="Par1857" w:history="1">
        <w:r>
          <w:rPr>
            <w:rFonts w:ascii="Courier New" w:hAnsi="Courier New" w:cs="Courier New"/>
            <w:color w:val="0000FF"/>
            <w:sz w:val="18"/>
            <w:szCs w:val="18"/>
          </w:rPr>
          <w:t>&lt;6&gt;</w:t>
        </w:r>
      </w:hyperlink>
      <w:r>
        <w:rPr>
          <w:rFonts w:ascii="Courier New" w:hAnsi="Courier New" w:cs="Courier New"/>
          <w:sz w:val="18"/>
          <w:szCs w:val="18"/>
        </w:rPr>
        <w:t xml:space="preserve"> 1228,55│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│29.2.│Население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</w:t>
      </w:r>
      <w:hyperlink w:anchor="Par1856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 xml:space="preserve"> 1183,35│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├───────────┤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│</w:t>
      </w:r>
      <w:hyperlink w:anchor="Par1857" w:history="1">
        <w:r>
          <w:rPr>
            <w:rFonts w:ascii="Courier New" w:hAnsi="Courier New" w:cs="Courier New"/>
            <w:color w:val="0000FF"/>
            <w:sz w:val="18"/>
            <w:szCs w:val="18"/>
          </w:rPr>
          <w:t>&lt;6&gt;</w:t>
        </w:r>
      </w:hyperlink>
      <w:r>
        <w:rPr>
          <w:rFonts w:ascii="Courier New" w:hAnsi="Courier New" w:cs="Courier New"/>
          <w:sz w:val="18"/>
          <w:szCs w:val="18"/>
        </w:rPr>
        <w:t xml:space="preserve"> 1228,55│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30.│Общество с ограниченной ответственностью "ТеплоСфера"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1177,30│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│30.2.│Население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1177,30│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31.│Общество с ограниченной ответственностью "Потенциал"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1144,23│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│31.2.│Население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" w:name="Par947"/>
      <w:bookmarkEnd w:id="16"/>
      <w:r>
        <w:rPr>
          <w:rFonts w:ascii="Courier New" w:hAnsi="Courier New" w:cs="Courier New"/>
          <w:sz w:val="18"/>
          <w:szCs w:val="18"/>
        </w:rPr>
        <w:t>│     │                             Шемуршинский район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32.│Открытое акционерное общество "Коммунальник"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1246,82│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│32.2.│Население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1246,82│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" w:name="Par975"/>
      <w:bookmarkEnd w:id="17"/>
      <w:r>
        <w:rPr>
          <w:rFonts w:ascii="Courier New" w:hAnsi="Courier New" w:cs="Courier New"/>
          <w:sz w:val="18"/>
          <w:szCs w:val="18"/>
        </w:rPr>
        <w:t>│     │                             Шумерлинский район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33.│Общество с  ограниченной  ответственностью  "Юманайское  жилищно-коммунальное│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│хозяйство"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1308,97│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│33.2.│Население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1308,97│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" w:name="Par1004"/>
      <w:bookmarkEnd w:id="18"/>
      <w:r>
        <w:rPr>
          <w:rFonts w:ascii="Courier New" w:hAnsi="Courier New" w:cs="Courier New"/>
          <w:sz w:val="18"/>
          <w:szCs w:val="18"/>
        </w:rPr>
        <w:t>│     │                               Ядринский район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34.│Общество с ограниченной ответственностью "Ядринский машиностроительный  завод│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Энерго"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1061,59│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│34.2.│Население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1252,68│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35.│Ядринское муниципальное  производственное  предприятие  жилищно-коммунального│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│хозяйства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1111,31│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│35.2.│Население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1311,35│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36.│Общество с ограниченной ответственностью "ГАЗ-СЕРВИС"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│36.1.│Потребители,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1250,51│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│36.2.│Население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1250,51│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9" w:name="Par1086"/>
      <w:bookmarkEnd w:id="19"/>
      <w:r>
        <w:rPr>
          <w:rFonts w:ascii="Courier New" w:hAnsi="Courier New" w:cs="Courier New"/>
          <w:sz w:val="18"/>
          <w:szCs w:val="18"/>
        </w:rPr>
        <w:t>│     │                              Яльчикский район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37.│Общество с ограниченной ответственностью "Стройэнергосервис"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1299,32│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│37.2.│Население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1299,32│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0" w:name="Par1114"/>
      <w:bookmarkEnd w:id="20"/>
      <w:r>
        <w:rPr>
          <w:rFonts w:ascii="Courier New" w:hAnsi="Courier New" w:cs="Courier New"/>
          <w:sz w:val="18"/>
          <w:szCs w:val="18"/>
        </w:rPr>
        <w:t>│     │                              Янтиковский район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38.│Общество с ограниченной ответственностью "Коммунальник"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│38.1.│Потребители,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1225,25│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│38.2.│Население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1225,25│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1" w:name="Par1142"/>
      <w:bookmarkEnd w:id="21"/>
      <w:r>
        <w:rPr>
          <w:rFonts w:ascii="Courier New" w:hAnsi="Courier New" w:cs="Courier New"/>
          <w:sz w:val="18"/>
          <w:szCs w:val="18"/>
        </w:rPr>
        <w:t>│     │                                 г. Алатырь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39.│Муниципальное  унитарное  предприятие  "Алатырское  предприятие  объединенных│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│котельных и тепловых сетей"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1132,40│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│39.2.│Население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1336,23│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40.│Открытое акционерное общество "Алатырский механический завод"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970,65│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│40.2.│Население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1145,37│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41.│Общество с ограниченной ответственностью "Алатырская бумажная фабрика"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810,15│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│41.2.│Население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" w:name="Par1223"/>
      <w:bookmarkEnd w:id="22"/>
      <w:r>
        <w:rPr>
          <w:rFonts w:ascii="Courier New" w:hAnsi="Courier New" w:cs="Courier New"/>
          <w:sz w:val="18"/>
          <w:szCs w:val="18"/>
        </w:rPr>
        <w:t>│     │                                  г. Канаш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42.│Муниципальное   предприятие   "Управляющая   компания   жилищно-коммунального│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│хозяйства" муниципального образования "город Канаш Чувашской Республики"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│42.1.│Потребители,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1068,61│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│42.2.│Население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1260,96│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43.│Закрытое акционерное общество "Промтрактор-Вагон"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757,71│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│43.2.│Население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894,10│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44.│Открытое  акционерное  общество  "Российские  железные  дороги"   (филиал   -│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│Горьковская железная дорога (Дирекция по тепловодоснабжению)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1282,19│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│44.2.│Население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1512,98│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45.│Общество с ограниченной  ответственностью  "Канашский  завод  технологической│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│оснастки"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948,86│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│45.2.│Население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46.│Общество с ограниченной ответственностью "Стройсервис"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1216,69│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│46.2.│Население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1216,69│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47.│Общество с ограниченной ответственностью "Комбинат  строительных  материалов"│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│47.1.│Потребители,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922,98│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│47.2.│Население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3" w:name="Par1385"/>
      <w:bookmarkEnd w:id="23"/>
      <w:r>
        <w:rPr>
          <w:rFonts w:ascii="Courier New" w:hAnsi="Courier New" w:cs="Courier New"/>
          <w:sz w:val="18"/>
          <w:szCs w:val="18"/>
        </w:rPr>
        <w:t>│     │                                г. Чебоксары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48.│Открытое акционерное общество "Росспиртпром" (филиал - "Ликероводочный  завод│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│"Чебоксарский")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748,19│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│48.2.│Население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882,86│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49.│Открытое акционерное общество  междугородной  и  международной  электрической│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│связи "Ростелеком" (филиал в Чувашской Республике - ОАО "Ростелеком")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│49.1.│Потребители,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1119,88│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│49.2.│Население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1321,46│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50.│Открытое акционерное общество  "Чувашсетьгаз"  (филиал  -  "Чебоксарыгоргаз")│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2811,62│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│50.2.│Население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 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51.│Открытое  акционерное  общество  "Чебоксарское  производственное  объединение│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│имени В.И.Чапаева"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│51.1.│Потребители,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805,73│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│51.2.│Население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52.│Открытое акционерное общество "Чебоксарский завод "Металлист"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│одноставочный,        │    1020,94│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│52.2.│Население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1204,71│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53.│Открытое акционерное общество "Санаторий "Чувашия"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│53.1.│Потребители,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1268,77│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│53.2.│Население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54.│Открытое акционерное общество "Тароупаковка"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910,09│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│54.2.│Население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1073,91│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Действие пункта 55 приостановлено  по  30 июня 2013 года (</w:t>
      </w:r>
      <w:hyperlink r:id="rId37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Постановление</w:t>
        </w:r>
      </w:hyperlink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Кабинета Министров ЧР от 01.03.2013 N 76 (ред. 06.03.2013).</w:t>
      </w:r>
    </w:p>
    <w:p w:rsidR="003E4E2B" w:rsidRDefault="003E4E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55.│Общество с ограниченной ответственностью "Коммунальные технологии"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│55.1.│Потребители,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1069,29│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│55.2.│Население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1261,76│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56.│Общество  с  ограниченной  ответственностью  "Управляющая  компания   "Первая│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│площадка"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│56.1.│Потребители,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1348,89│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│56.2.│Население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57.│Общество с ограниченной ответственностью  производственно-коммерческая  фирма│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│"Регион"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│57.1.│Потребители,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1301,75│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│57.2.│Население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58.│Общество с ограниченной ответственностью "ПМК-4"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│58.1.│Потребители,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1260,02│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│58.2.│Население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1260,02│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59.│Общество  с  ограниченной  ответственностью  "Управляющая  компания "Наш Дом"│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│59.1.│Потребители,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974,37│   - 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-   │   - 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-   │   - 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    │       -   │   - 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 в месяц/Гкал/ч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│59.2.│Население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974,37│   - 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-   │   - 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-   │   - 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    │       -   │   - 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 в месяц/Гкал/ч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59  в  ред.  </w:t>
      </w:r>
      <w:hyperlink r:id="rId38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Госслужбы ЧР  по  конкурентной  политике  и  тарифам│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 04.03.2013 N 4-1/т)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4" w:name="Par1712"/>
      <w:bookmarkEnd w:id="24"/>
      <w:r>
        <w:rPr>
          <w:rFonts w:ascii="Courier New" w:hAnsi="Courier New" w:cs="Courier New"/>
          <w:sz w:val="18"/>
          <w:szCs w:val="18"/>
        </w:rPr>
        <w:t>│     │                              г. Новочебоксарск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60.│Общество с  ограниченной  ответственностью  "Управляющая  компания  "Сельский│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│комфорт"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│60.1.│Потребители,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944,10│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│60.2.│Население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944,10│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61.│Общество с ограниченной ответственностью "Тепло"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│61.1.│Потребители,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1281,71│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│61.2.│Население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62.│Общество с ограниченной ответственностью "Энергосервис" </w:t>
      </w:r>
      <w:hyperlink w:anchor="Par18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│62.1.│Потребители,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1081,49│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│62.2.│Население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5" w:name="Par1793"/>
      <w:bookmarkEnd w:id="25"/>
      <w:r>
        <w:rPr>
          <w:rFonts w:ascii="Courier New" w:hAnsi="Courier New" w:cs="Courier New"/>
          <w:sz w:val="18"/>
          <w:szCs w:val="18"/>
        </w:rPr>
        <w:t>│     │                                 г. Шумерля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63.│Общество с ограниченной ответственностью "Строитель"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│63.1.│Потребители,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972,86│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│63.2.│Население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64.│Муниципальное унитарное предприятие "Теплоэнерго" </w:t>
      </w:r>
      <w:hyperlink w:anchor="Par18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│64.1.│Потребители,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1146,63│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│64.2.│Население (тарифы указываются с учетом НДС)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1353,02│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└─────┴──────────────────────┴───────────┴───────┴────────┴───────┴───────┴─────────┘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849"/>
      <w:bookmarkEnd w:id="26"/>
      <w:r>
        <w:rPr>
          <w:rFonts w:ascii="Calibri" w:hAnsi="Calibri" w:cs="Calibri"/>
        </w:rPr>
        <w:t>&lt;*&gt; - на общем режиме налогообложения;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850"/>
      <w:bookmarkEnd w:id="27"/>
      <w:r>
        <w:rPr>
          <w:rFonts w:ascii="Calibri" w:hAnsi="Calibri" w:cs="Calibri"/>
        </w:rPr>
        <w:t>&lt;**&gt; - на упрощенной системе налогообложения;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851"/>
      <w:bookmarkEnd w:id="28"/>
      <w:r>
        <w:rPr>
          <w:rFonts w:ascii="Calibri" w:hAnsi="Calibri" w:cs="Calibri"/>
        </w:rPr>
        <w:t xml:space="preserve">&lt;***&gt; - выделяются в целях реализации </w:t>
      </w:r>
      <w:hyperlink r:id="rId39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852"/>
      <w:bookmarkEnd w:id="29"/>
      <w:r>
        <w:rPr>
          <w:rFonts w:ascii="Calibri" w:hAnsi="Calibri" w:cs="Calibri"/>
        </w:rPr>
        <w:lastRenderedPageBreak/>
        <w:t>&lt;1&gt; - для потребителей, расположенных на территории Кольцовского и Янгорчинского сельских поселений Вурнарского района Чувашской Республики;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853"/>
      <w:bookmarkEnd w:id="30"/>
      <w:r>
        <w:rPr>
          <w:rFonts w:ascii="Calibri" w:hAnsi="Calibri" w:cs="Calibri"/>
        </w:rPr>
        <w:t>&lt;2&gt; - для потребителей, расположенных на территории Санарпосинского сельского поселения Вурнарского района Чувашской Республики.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1854"/>
      <w:bookmarkEnd w:id="31"/>
      <w:r>
        <w:rPr>
          <w:rFonts w:ascii="Calibri" w:hAnsi="Calibri" w:cs="Calibri"/>
        </w:rPr>
        <w:t>&lt;3&gt; - для потребителей, расположенных на территории Моргаушского сельского поселения Моргаушского района Чувашской Республики;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1855"/>
      <w:bookmarkEnd w:id="32"/>
      <w:r>
        <w:rPr>
          <w:rFonts w:ascii="Calibri" w:hAnsi="Calibri" w:cs="Calibri"/>
        </w:rPr>
        <w:t>&lt;4&gt; - для потребителей, расположенных на территориях Москакасинского, Большесундырского, Ильинского сельских поселений Моргаушского района Чувашской Республики;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1856"/>
      <w:bookmarkEnd w:id="33"/>
      <w:r>
        <w:rPr>
          <w:rFonts w:ascii="Calibri" w:hAnsi="Calibri" w:cs="Calibri"/>
        </w:rPr>
        <w:t>&lt;5&gt; - для потребителей, расположенных на территории Кугесьского сельского поселения Чебоксарского района Чувашской Республики;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1857"/>
      <w:bookmarkEnd w:id="34"/>
      <w:r>
        <w:rPr>
          <w:rFonts w:ascii="Calibri" w:hAnsi="Calibri" w:cs="Calibri"/>
        </w:rPr>
        <w:t>&lt;6&gt; - для потребителей, расположенных на территории Атлашевского сельского поселения Чебоксарского района Чувашской Республики.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5" w:name="Par1863"/>
      <w:bookmarkEnd w:id="35"/>
      <w:r>
        <w:rPr>
          <w:rFonts w:ascii="Calibri" w:hAnsi="Calibri" w:cs="Calibri"/>
        </w:rPr>
        <w:t>Приложение N 2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службы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конкурентной политике и тарифам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60-20/т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6" w:name="Par1870"/>
      <w:bookmarkEnd w:id="36"/>
      <w:r>
        <w:rPr>
          <w:rFonts w:ascii="Calibri" w:hAnsi="Calibri" w:cs="Calibri"/>
        </w:rPr>
        <w:t>ТАРИФЫ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ТЕПЛОСНАБЖАЮЩИМИ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ПОТРЕБИТЕЛЯМ В ЧУВАШСКОЙ РЕСПУБЛИКЕ,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Госслужбы ЧР по конкурентной политике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тарифам от 04.03.2013 </w:t>
      </w:r>
      <w:hyperlink r:id="rId40" w:history="1">
        <w:r>
          <w:rPr>
            <w:rFonts w:ascii="Calibri" w:hAnsi="Calibri" w:cs="Calibri"/>
            <w:color w:val="0000FF"/>
          </w:rPr>
          <w:t>N 4-1/т</w:t>
        </w:r>
      </w:hyperlink>
      <w:r>
        <w:rPr>
          <w:rFonts w:ascii="Calibri" w:hAnsi="Calibri" w:cs="Calibri"/>
        </w:rPr>
        <w:t xml:space="preserve">, от 30.04.2013 </w:t>
      </w:r>
      <w:hyperlink r:id="rId41" w:history="1">
        <w:r>
          <w:rPr>
            <w:rFonts w:ascii="Calibri" w:hAnsi="Calibri" w:cs="Calibri"/>
            <w:color w:val="0000FF"/>
          </w:rPr>
          <w:t>N 17-2/т</w:t>
        </w:r>
      </w:hyperlink>
      <w:r>
        <w:rPr>
          <w:rFonts w:ascii="Calibri" w:hAnsi="Calibri" w:cs="Calibri"/>
        </w:rPr>
        <w:t>,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14.06.2013 </w:t>
      </w:r>
      <w:hyperlink r:id="rId42" w:history="1">
        <w:r>
          <w:rPr>
            <w:rFonts w:ascii="Calibri" w:hAnsi="Calibri" w:cs="Calibri"/>
            <w:color w:val="0000FF"/>
          </w:rPr>
          <w:t>N 28-7/т</w:t>
        </w:r>
      </w:hyperlink>
      <w:r>
        <w:rPr>
          <w:rFonts w:ascii="Calibri" w:hAnsi="Calibri" w:cs="Calibri"/>
        </w:rPr>
        <w:t>)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E2B" w:rsidRDefault="003E4E2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(в руб. за 1 Гкал)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│     Наименование     │              Тариф на тепловую энергию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п/п │    муниципального    ├───────────┬────────────────────────────────┬─────────┤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образования,     │  горячая  │     отборный пар давлением     │острый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теплоснабжающей    │   вода    ├───────┬────────┬───────┬───────┤и редуци-│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│организации, категории│           │от 1,2 │ от 2,5 │от 7,0 │ свыше │рованный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потребителей     │           │ до 2,5│ до 7,0 │до 13,0│ 13,00 │пар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│           │кг/см2 │ кг/см2 │кг/см2 │кг/см2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7" w:name="Par1889"/>
      <w:bookmarkEnd w:id="37"/>
      <w:r>
        <w:rPr>
          <w:rFonts w:ascii="Courier New" w:hAnsi="Courier New" w:cs="Courier New"/>
          <w:sz w:val="18"/>
          <w:szCs w:val="18"/>
        </w:rPr>
        <w:t>│     │                              Алатырский район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1.│Общество  с  ограниченной  ответственностью  "Жилищно-коммунальное  хозяйство│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│Алатырского района"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1331,40│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1331,40│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1  в  ред.  </w:t>
      </w:r>
      <w:hyperlink r:id="rId43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 Госслужбы  ЧР  по  конкурентной  политике  и тарифам│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 14.06.2013 N 28-7/т)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8" w:name="Par1920"/>
      <w:bookmarkEnd w:id="38"/>
      <w:r>
        <w:rPr>
          <w:rFonts w:ascii="Courier New" w:hAnsi="Courier New" w:cs="Courier New"/>
          <w:sz w:val="18"/>
          <w:szCs w:val="18"/>
        </w:rPr>
        <w:t>│     │                              Батыревский район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2.│Общество с ограниченной ответственностью "Батыревский водоканал"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1472,30│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1472,30│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9" w:name="Par1948"/>
      <w:bookmarkEnd w:id="39"/>
      <w:r>
        <w:rPr>
          <w:rFonts w:ascii="Courier New" w:hAnsi="Courier New" w:cs="Courier New"/>
          <w:sz w:val="18"/>
          <w:szCs w:val="18"/>
        </w:rPr>
        <w:t>│     │                              Вурнарский район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3.│Бюджетное   образовательное   учреждение   Чувашской   Республики    среднего│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│профессионального  образования  "Вурнарский  сельскохозяйственный   техникум"│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│Министерства образования и молодежной политики Чувашской Республики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792,67│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792,67│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4.│Общество с ограниченной ответственностью "ТеплоКомфорт"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1385,95│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1385,95│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5.│Закрытое акционерное общество Фирма "Август"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964,38│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6.│Общество с ограниченной ответственностью "Март"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</w:t>
      </w:r>
      <w:hyperlink w:anchor="Par3674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1115,40│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├───────────┤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│</w:t>
      </w:r>
      <w:hyperlink w:anchor="Par3675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1395,91│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│одноставочный,        │</w:t>
      </w:r>
      <w:hyperlink w:anchor="Par3674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1115,40│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├───────────┤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│</w:t>
      </w:r>
      <w:hyperlink w:anchor="Par3675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1395,91│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6  в  ред.  </w:t>
      </w:r>
      <w:hyperlink r:id="rId44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 Госслужбы ЧР  по  конкурентной  политике  и  тарифам│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 14.06.2013 N 28-7/т)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7.│Общество с ограниченной ответственностью "Строитель"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1424,82│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7.2.│Население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1424,82│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8.│Республиканское государственное учреждение "Калининский  психоневрологический│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│интернат"  Министерства  здравоохранения  и  социального  развития  Чувашской│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│Республики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1348,56│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8.2.│Население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1348,56│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0" w:name="Par2114"/>
      <w:bookmarkEnd w:id="40"/>
      <w:r>
        <w:rPr>
          <w:rFonts w:ascii="Courier New" w:hAnsi="Courier New" w:cs="Courier New"/>
          <w:sz w:val="18"/>
          <w:szCs w:val="18"/>
        </w:rPr>
        <w:t>│     │                              Ибресинский район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9.│Муниципальное предприятие "Дирекция единого  заказчика  жилищно-коммунального│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│хозяйства Ибресинского района"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1268,83│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9.2.│Население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1268,83│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1" w:name="Par2143"/>
      <w:bookmarkEnd w:id="41"/>
      <w:r>
        <w:rPr>
          <w:rFonts w:ascii="Courier New" w:hAnsi="Courier New" w:cs="Courier New"/>
          <w:sz w:val="18"/>
          <w:szCs w:val="18"/>
        </w:rPr>
        <w:t>│     │                               Канашский район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10.│Общество с ограниченной ответственностью "ДорТехСервис"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1249,89│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│10.2.│Население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1249,89│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2" w:name="Par2171"/>
      <w:bookmarkEnd w:id="42"/>
      <w:r>
        <w:rPr>
          <w:rFonts w:ascii="Courier New" w:hAnsi="Courier New" w:cs="Courier New"/>
          <w:sz w:val="18"/>
          <w:szCs w:val="18"/>
        </w:rPr>
        <w:t>│     │                              Козловский район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11.│Федеральное  казенное  учреждение  "Исправительная  колония  N  5  Управления│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│Федеральной службы исполнения наказаний по Чувашской Республике-Чувашии"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1143,20│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│11.2.│Население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1348,98│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12.│Общество с ограниченной ответственностью "ТЕПЛОСНАБ"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1165,68│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│12.2.│Население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1375,50│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12  в  ред.  </w:t>
      </w:r>
      <w:hyperlink r:id="rId45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 Госслужбы  ЧР  по  конкурентной  политике и тарифам│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 14.06.2013 N 28-7/т)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13.│Общество с ограниченной ответственностью "Коммунальщик"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1265,79│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│13.2.│Население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1265,79│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3" w:name="Par2254"/>
      <w:bookmarkEnd w:id="43"/>
      <w:r>
        <w:rPr>
          <w:rFonts w:ascii="Courier New" w:hAnsi="Courier New" w:cs="Courier New"/>
          <w:sz w:val="18"/>
          <w:szCs w:val="18"/>
        </w:rPr>
        <w:t>│     │                             Комсомольский район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14.│Общество с ограниченной ответственностью "Коммунальный сервис"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│одноставочный,        │    1138,00│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│14.2.│Население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1138,00│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14  в  ред.  </w:t>
      </w:r>
      <w:hyperlink r:id="rId46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 Госслужбы  ЧР  по  конкурентной  политике и тарифам│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 14.06.2013 N 28-7/т)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4" w:name="Par2284"/>
      <w:bookmarkEnd w:id="44"/>
      <w:r>
        <w:rPr>
          <w:rFonts w:ascii="Courier New" w:hAnsi="Courier New" w:cs="Courier New"/>
          <w:sz w:val="18"/>
          <w:szCs w:val="18"/>
        </w:rPr>
        <w:t>│     │                            Красноармейский район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15.│Муниципальное   унитарное   предприятие    жилищно-коммунального    хозяйства│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│Красноармейского района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1242,34│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│15.2.│Население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1242,34│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16.│Общество с ограниченной ответственностью "ИнкомСтрой"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1286,40│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│16.2.│Население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17.│Общество с ограниченной ответственностью "Управляющая компания "Коммунальщик"│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1245,51│   - 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-   │   - 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-   │   - 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    │       -   │   - 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 в месяц/Гкал/ч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│17.2.│Население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-   │   - 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-   │   - 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-   │   - 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    │      -    │   - 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 в месяц/Гкал/ч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17  в  ред.  </w:t>
      </w:r>
      <w:hyperlink r:id="rId47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Госслужбы ЧР  по  конкурентной  политике  и  тарифам│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 04.03.2013 N 4-1/т)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5" w:name="Par2368"/>
      <w:bookmarkEnd w:id="45"/>
      <w:r>
        <w:rPr>
          <w:rFonts w:ascii="Courier New" w:hAnsi="Courier New" w:cs="Courier New"/>
          <w:sz w:val="18"/>
          <w:szCs w:val="18"/>
        </w:rPr>
        <w:t>│     │                          Мариинско-Посадский район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18.│Общество с ограниченной ответственностью "Энергетическая компания "Котельная"│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1351,95│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│18.2.│Население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1351,95│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18  в  ред.  </w:t>
      </w:r>
      <w:hyperlink r:id="rId48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 Госслужбы  ЧР  по  конкурентной политике и  тарифам│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 14.06.2013 N 28-7/т)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19.│Общество с ограниченной ответственностью "Теплоэнерго"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1399,80│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│19.2.│Население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1399,80│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19  в  ред.  </w:t>
      </w:r>
      <w:hyperlink r:id="rId49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 Госслужбы  ЧР  по  конкурентной политике  и тарифам│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 14.06.2013 N 28-7/т)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6" w:name="Par2427"/>
      <w:bookmarkEnd w:id="46"/>
      <w:r>
        <w:rPr>
          <w:rFonts w:ascii="Courier New" w:hAnsi="Courier New" w:cs="Courier New"/>
          <w:sz w:val="18"/>
          <w:szCs w:val="18"/>
        </w:rPr>
        <w:t>│     │                              Моргаушский район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20.│Муниципальное   унитарное   предприятие    жилищно-коммунального    хозяйства│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│"Моргаушское"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31337,60│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├───────────┤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│   41337,60│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│20.2.│Население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</w:t>
      </w:r>
      <w:hyperlink w:anchor="Par3676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1337,60│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├───────────┤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│</w:t>
      </w:r>
      <w:hyperlink w:anchor="Par3677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hAnsi="Courier New" w:cs="Courier New"/>
          <w:sz w:val="18"/>
          <w:szCs w:val="18"/>
        </w:rPr>
        <w:t xml:space="preserve"> 1337,60│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7" w:name="Par2458"/>
      <w:bookmarkEnd w:id="47"/>
      <w:r>
        <w:rPr>
          <w:rFonts w:ascii="Courier New" w:hAnsi="Courier New" w:cs="Courier New"/>
          <w:sz w:val="18"/>
          <w:szCs w:val="18"/>
        </w:rPr>
        <w:t>│     │                               Порецкий район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21.│Общество с ограниченной ответственностью "Котельные и тепловые сети"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1200,84│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│21.2.│Население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1200,84│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21  в  ред.  </w:t>
      </w:r>
      <w:hyperlink r:id="rId50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 Госслужбы  ЧР  по  конкурентной политике  и тарифам│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 14.06.2013 N 28-7/т)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8" w:name="Par2488"/>
      <w:bookmarkEnd w:id="48"/>
      <w:r>
        <w:rPr>
          <w:rFonts w:ascii="Courier New" w:hAnsi="Courier New" w:cs="Courier New"/>
          <w:sz w:val="18"/>
          <w:szCs w:val="18"/>
        </w:rPr>
        <w:t>│     │                               Урмарский район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22.│Муниципальное унитарное предприятие Урмарского района "Урмарытеплосеть"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1476,44│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│22.2.│Население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1476,44│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22  в  ред.  </w:t>
      </w:r>
      <w:hyperlink r:id="rId51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 Госслужбы  ЧР  по  конкурентной  политике и тарифам│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 14.06.2013 N 28-7/т)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9" w:name="Par2518"/>
      <w:bookmarkEnd w:id="49"/>
      <w:r>
        <w:rPr>
          <w:rFonts w:ascii="Courier New" w:hAnsi="Courier New" w:cs="Courier New"/>
          <w:sz w:val="18"/>
          <w:szCs w:val="18"/>
        </w:rPr>
        <w:t>│     │                              Цивильский район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23.│Общество с ограниченной ответственностью "Регион"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1402,34│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│23.2.│Население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1402,34│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24.│Муниципальное   унитарное   предприятие    Жилищно-коммунального    хозяйства│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│"Чурачики" администрации Чурачикского сельского поселения Цивильского  района│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│ЧР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1421,80│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│24.2.│Население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1421,80│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25.│Общество с ограниченной ответственностью "Услуги"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1602,54│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│25.2.│Население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0" w:name="Par2600"/>
      <w:bookmarkEnd w:id="50"/>
      <w:r>
        <w:rPr>
          <w:rFonts w:ascii="Courier New" w:hAnsi="Courier New" w:cs="Courier New"/>
          <w:sz w:val="18"/>
          <w:szCs w:val="18"/>
        </w:rPr>
        <w:t>│     │                             Чебоксарский район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26.│Общество с ограниченной ответственностью "Санаторий "Волжские зори"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961,68│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│26.2.│Население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1134,78│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27.│Закрытое       акционерное       общество       Производственная        фирма│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│"Чебоксарскагропромтехсервис"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1124,79│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│27.2.│Население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1124,79│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27  в  ред.  </w:t>
      </w:r>
      <w:hyperlink r:id="rId52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 Госслужбы  ЧР  по  конкурентной  политике и тарифам│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 30.04.2013 N 17-2/т)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28.│Открытое акционерное общество "Чувашсетьгаз" (Санаторий "Волга")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988,76│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│28.2.│Население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1166,74│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29.│Общество с ограниченной ответственностью "Теплоэнергосети"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</w:t>
      </w:r>
      <w:hyperlink w:anchor="Par3678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 xml:space="preserve"> 1321,50│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├───────────┤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│</w:t>
      </w:r>
      <w:hyperlink w:anchor="Par3679" w:history="1">
        <w:r>
          <w:rPr>
            <w:rFonts w:ascii="Courier New" w:hAnsi="Courier New" w:cs="Courier New"/>
            <w:color w:val="0000FF"/>
            <w:sz w:val="18"/>
            <w:szCs w:val="18"/>
          </w:rPr>
          <w:t>&lt;6&gt;</w:t>
        </w:r>
      </w:hyperlink>
      <w:r>
        <w:rPr>
          <w:rFonts w:ascii="Courier New" w:hAnsi="Courier New" w:cs="Courier New"/>
          <w:sz w:val="18"/>
          <w:szCs w:val="18"/>
        </w:rPr>
        <w:t xml:space="preserve"> 1378,00│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│29.2.│Население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</w:t>
      </w:r>
      <w:hyperlink w:anchor="Par3678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 xml:space="preserve"> 1321,50│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├───────────┤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│</w:t>
      </w:r>
      <w:hyperlink w:anchor="Par3679" w:history="1">
        <w:r>
          <w:rPr>
            <w:rFonts w:ascii="Courier New" w:hAnsi="Courier New" w:cs="Courier New"/>
            <w:color w:val="0000FF"/>
            <w:sz w:val="18"/>
            <w:szCs w:val="18"/>
          </w:rPr>
          <w:t>&lt;6&gt;</w:t>
        </w:r>
      </w:hyperlink>
      <w:r>
        <w:rPr>
          <w:rFonts w:ascii="Courier New" w:hAnsi="Courier New" w:cs="Courier New"/>
          <w:sz w:val="18"/>
          <w:szCs w:val="18"/>
        </w:rPr>
        <w:t xml:space="preserve"> 1378,00│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29  в  ред.  </w:t>
      </w:r>
      <w:hyperlink r:id="rId53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 Госслужбы  ЧР  по  конкурентной  политике и тарифам│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 14.06.2013 N 28-7/т)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30.│Общество с ограниченной ответственностью "ТеплоСфера"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1313,00│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│30.2.│Население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1313,00│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30  в  ред.  </w:t>
      </w:r>
      <w:hyperlink r:id="rId54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 Госслужбы  ЧР  по  конкурентной  политике и тарифам│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 14.06.2013 N 28-7/т)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31.│Общество с ограниченной ответственностью "Потенциал"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1268,09│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│31.2.│Население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1" w:name="Par2767"/>
      <w:bookmarkEnd w:id="51"/>
      <w:r>
        <w:rPr>
          <w:rFonts w:ascii="Courier New" w:hAnsi="Courier New" w:cs="Courier New"/>
          <w:sz w:val="18"/>
          <w:szCs w:val="18"/>
        </w:rPr>
        <w:t>│     │                             Шемуршинский район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32.│Открытое акционерное общество "Коммунальник"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1402,94│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│32.2.│Население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1402,94│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2" w:name="Par2795"/>
      <w:bookmarkEnd w:id="52"/>
      <w:r>
        <w:rPr>
          <w:rFonts w:ascii="Courier New" w:hAnsi="Courier New" w:cs="Courier New"/>
          <w:sz w:val="18"/>
          <w:szCs w:val="18"/>
        </w:rPr>
        <w:t>│     │                             Шумерлинский район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33.│Общество с  ограниченной  ответственностью  "Юманайское  жилищно-коммунальное│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│хозяйство"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1375,55│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│33.2.│Население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1375,55│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3" w:name="Par2824"/>
      <w:bookmarkEnd w:id="53"/>
      <w:r>
        <w:rPr>
          <w:rFonts w:ascii="Courier New" w:hAnsi="Courier New" w:cs="Courier New"/>
          <w:sz w:val="18"/>
          <w:szCs w:val="18"/>
        </w:rPr>
        <w:t>│     │                               Ядринский район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34.│Общество с ограниченной ответственностью "Ядринский машиностроительный  завод│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Энерго"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1199,76│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│34.2.│Население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1415,72│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35.│Ядринское муниципальное  производственное  предприятие  жилищно-коммунального│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│хозяйства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1245,09│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│35.2.│Население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1469,21│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36.│Общество с ограниченной ответственностью "ГАЗ-СЕРВИС"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│36.1.│Потребители,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1407,53│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│36.2.│Население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1407,53│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4" w:name="Par2906"/>
      <w:bookmarkEnd w:id="54"/>
      <w:r>
        <w:rPr>
          <w:rFonts w:ascii="Courier New" w:hAnsi="Courier New" w:cs="Courier New"/>
          <w:sz w:val="18"/>
          <w:szCs w:val="18"/>
        </w:rPr>
        <w:t>│     │                              Яльчикский район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37.│Общество с ограниченной ответственностью "Стройэнергосервис"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1449,50│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│37.2.│Население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1449,50│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37  в  ред.  </w:t>
      </w:r>
      <w:hyperlink r:id="rId55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 Госслужбы  ЧР  по  конкурентной  политике и тарифам│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 14.06.2013 N 28-7/т)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5" w:name="Par2936"/>
      <w:bookmarkEnd w:id="55"/>
      <w:r>
        <w:rPr>
          <w:rFonts w:ascii="Courier New" w:hAnsi="Courier New" w:cs="Courier New"/>
          <w:sz w:val="18"/>
          <w:szCs w:val="18"/>
        </w:rPr>
        <w:t>│     │                              Янтиковский район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38.│Общество с ограниченной ответственностью "Коммунальник"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│38.1.│Потребители,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1330,26│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│38.2.│Население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1330,26│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6" w:name="Par2964"/>
      <w:bookmarkEnd w:id="56"/>
      <w:r>
        <w:rPr>
          <w:rFonts w:ascii="Courier New" w:hAnsi="Courier New" w:cs="Courier New"/>
          <w:sz w:val="18"/>
          <w:szCs w:val="18"/>
        </w:rPr>
        <w:t>│     │                                 г. Алатырь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39.│Муниципальное  унитарное  предприятие  "Алатырское  предприятие  объединенных│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│котельных и тепловых сетей"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1268,29│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│39.2.│Население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1496,58│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40.│Открытое акционерное общество "Алатырский механический завод"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1077,42│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│40.2.│Население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1271,36│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41.│Общество с ограниченной ответственностью "Алатырская бумажная фабрика"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810,15│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│41.2.│Население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7" w:name="Par3045"/>
      <w:bookmarkEnd w:id="57"/>
      <w:r>
        <w:rPr>
          <w:rFonts w:ascii="Courier New" w:hAnsi="Courier New" w:cs="Courier New"/>
          <w:sz w:val="18"/>
          <w:szCs w:val="18"/>
        </w:rPr>
        <w:t>│     │                                  г. Канаш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42.│Муниципальное   предприятие   "Управляющая   компания   жилищно-коммунального│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│хозяйства" муниципального образования "город Канаш Чувашской Республики"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│42.1.│Потребители,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1165,89│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│42.2.│Население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1375,75│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43.│Закрытое акционерное общество "Промтрактор-Вагон"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846,39│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│43.2.│Население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998,74│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44.│Открытое  акционерное  общество  "Российские  железные  дороги"   (филиал   -│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│Горьковская железная дорога (Дирекция по тепловодоснабжению)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1423,27│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│44.2.│Население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1679,46│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45.│Общество с ограниченной  ответственностью  "Канашский  завод  технологической│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│оснастки"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1010,49│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│45.2.│Население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46.│Общество с ограниченной ответственностью "Стройсервис"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1370,00│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│46.2.│Население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1370,00│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46  в  ред.  </w:t>
      </w:r>
      <w:hyperlink r:id="rId56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 Госслужбы  ЧР  по  конкурентной  политике и тарифам│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 14.06.2013 N 28-7/т)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47.│Общество с ограниченной ответственностью "Комбинат  строительных  материалов"│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│47.1.│Потребители,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1015,54│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│47.2.│Население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8" w:name="Par3209"/>
      <w:bookmarkEnd w:id="58"/>
      <w:r>
        <w:rPr>
          <w:rFonts w:ascii="Courier New" w:hAnsi="Courier New" w:cs="Courier New"/>
          <w:sz w:val="18"/>
          <w:szCs w:val="18"/>
        </w:rPr>
        <w:t>│     │                                г. Чебоксары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48.│Открытое акционерное общество "Росспиртпром" (филиал - "Ликероводочный  завод│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│"Чебоксарский")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855,60│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│48.2.│Население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1009,61│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49.│Открытое акционерное общество  междугородной  и  международной  электрической│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│связи "Ростелеком" (филиал в Чувашской Республике - ОАО "Ростелеком")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│49.1.│Потребители,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1240,11│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│49.2.│Население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1463,33│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50.│Открытое акционерное общество  "Чувашсетьгаз"  (филиал  -  "Чебоксарыгоргаз")│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2811,62│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│50.2.│Население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 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51.│Открытое  акционерное  общество  "Чебоксарское  производственное  объединение│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│имени В.И.Чапаева"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│51.1.│Потребители,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862,12│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│51.2.│Население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52.│Открытое акционерное общество "Чебоксарский завод "Металлист"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1121,95│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│52.2.│Население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1323,90│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53.│Открытое акционерное общество "Санаторий "Чувашия"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│53.1.│Потребители,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1340,03│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│53.2.│Население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54.│Открытое акционерное общество "Тароупаковка"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1028,82│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│54.2.│Население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1214,01│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55.│Общество с ограниченной ответственностью "Коммунальные технологии"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│55.1.│Потребители,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1171,59│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│55.2.│Население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1382,48│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56.│Общество  с  ограниченной  ответственностью   "Управляющая  компания  "Первая│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│площадка"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│56.1.│Потребители,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1417,05│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 в месяц/Гкал/ч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│56.2.│Население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    │        -  │    -  │     -  │    -  │   - 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 в месяц/Гкал/ч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56  в  ред.  </w:t>
      </w:r>
      <w:hyperlink r:id="rId57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Госслужбы ЧР  по  конкурентной  политике  и  тарифам│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 04.03.2013 N 4-1/т)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57.│Общество с ограниченной ответственностью  производственно-коммерческая  фирма│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│"Регион"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│57.1.│Потребители,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1439,43│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│57.2.│Население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58.│Общество с ограниченной ответственностью "ПМК-4"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│58.1.│Потребители,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1392,21│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│58.2.│Население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1392,21│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59.│Общество с ограниченной  ответственностью  "Управляющая  компания  "Наш  Дом"│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│59.1.│Потребители,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1106,84│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│59.2.│Население      (тарифы│    1106,84│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│указываются  с  учетом│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 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9" w:name="Par3534"/>
      <w:bookmarkEnd w:id="59"/>
      <w:r>
        <w:rPr>
          <w:rFonts w:ascii="Courier New" w:hAnsi="Courier New" w:cs="Courier New"/>
          <w:sz w:val="18"/>
          <w:szCs w:val="18"/>
        </w:rPr>
        <w:t>│     │                              г. Новочебоксарск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60.│Общество с  ограниченной  ответственностью  "Управляющая  компания  "Сельский│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│комфорт"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│60.1.│Потребители,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1018,79│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│60.2.│Население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1018,79│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61.│Общество с ограниченной ответственностью "Тепло"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│61.1.│Потребители, оплачивающие производство и передачу тепловой энергии: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1414,25│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│61.2.│Население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62.│Общество с ограниченной ответственностью "Энергосервис" </w:t>
      </w:r>
      <w:hyperlink w:anchor="Par367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│62.1.│Потребители,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1122,28│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│62.2.│Население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0" w:name="Par3615"/>
      <w:bookmarkEnd w:id="60"/>
      <w:r>
        <w:rPr>
          <w:rFonts w:ascii="Courier New" w:hAnsi="Courier New" w:cs="Courier New"/>
          <w:sz w:val="18"/>
          <w:szCs w:val="18"/>
        </w:rPr>
        <w:t>│     │                                 г. Шумерля      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63.│Общество с ограниченной ответственностью "Строитель"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│63.1.│Потребители,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1059,21│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│63.2.│Население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64.│Муниципальное унитарное предприятие "Теплоэнерго" </w:t>
      </w:r>
      <w:hyperlink w:anchor="Par367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│64.1.│Потребители, оплачивающие производство и передачу тепловой энергии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1259,46│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├─────┼──────────────────────┴───────────┴───────┴────────┴───────┴───────┴─────────┤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│64.2.│Население (тарифы указываются с учетом НДС) </w:t>
      </w:r>
      <w:hyperlink w:anchor="Par367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├──────────────────────┬───────────┬───────┬────────┬───────┬───────┬─────────┤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│одноставочный,        │    1486,16│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│руб./Гкал     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│двухставочный        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энергию, руб./Гкал 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├──────────────────────┼───────────┼───────┼────────┼───────┼───────┼─────────┤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мощность, тыс. руб.│        -  │    -  │     -  │    -  │    -  │      -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месяц/Гкал/ч        │           │       │        │       │       │         │</w:t>
      </w:r>
    </w:p>
    <w:p w:rsidR="003E4E2B" w:rsidRDefault="003E4E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└─────┴──────────────────────┴───────────┴───────┴────────┴───────┴───────┴─────────┘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3671"/>
      <w:bookmarkEnd w:id="61"/>
      <w:r>
        <w:rPr>
          <w:rFonts w:ascii="Calibri" w:hAnsi="Calibri" w:cs="Calibri"/>
        </w:rPr>
        <w:t>&lt;*&gt; на общем режиме налогообложения;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3672"/>
      <w:bookmarkEnd w:id="62"/>
      <w:r>
        <w:rPr>
          <w:rFonts w:ascii="Calibri" w:hAnsi="Calibri" w:cs="Calibri"/>
        </w:rPr>
        <w:t>&lt;**&gt; на упрощенной системе налогообложения;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3673"/>
      <w:bookmarkEnd w:id="63"/>
      <w:r>
        <w:rPr>
          <w:rFonts w:ascii="Calibri" w:hAnsi="Calibri" w:cs="Calibri"/>
        </w:rPr>
        <w:t xml:space="preserve">&lt;***&gt; выделяются в целях реализации </w:t>
      </w:r>
      <w:hyperlink r:id="rId58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3674"/>
      <w:bookmarkEnd w:id="64"/>
      <w:r>
        <w:rPr>
          <w:rFonts w:ascii="Calibri" w:hAnsi="Calibri" w:cs="Calibri"/>
        </w:rPr>
        <w:t>&lt;1&gt; для потребителей, расположенных на территории Кольцовского и Янгорчинского сельских поселений Вурнарского района Чувашской Республики;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3675"/>
      <w:bookmarkEnd w:id="65"/>
      <w:r>
        <w:rPr>
          <w:rFonts w:ascii="Calibri" w:hAnsi="Calibri" w:cs="Calibri"/>
        </w:rPr>
        <w:lastRenderedPageBreak/>
        <w:t>&lt;2&gt; для потребителей, расположенных на территории Санарпосинского сельского поселения Вурнарского района Чувашской Республики.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3676"/>
      <w:bookmarkEnd w:id="66"/>
      <w:r>
        <w:rPr>
          <w:rFonts w:ascii="Calibri" w:hAnsi="Calibri" w:cs="Calibri"/>
        </w:rPr>
        <w:t>&lt;3&gt; для потребителей, расположенных на территории Моргаушского сельского поселения Моргаушского района Чувашской Республики;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3677"/>
      <w:bookmarkEnd w:id="67"/>
      <w:r>
        <w:rPr>
          <w:rFonts w:ascii="Calibri" w:hAnsi="Calibri" w:cs="Calibri"/>
        </w:rPr>
        <w:t>&lt;4&gt; для потребителей, расположенных на территориях Москакасинского, Большесундырского, Ильинского сельских поселений Моргаушского района Чувашской Республики;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8" w:name="Par3678"/>
      <w:bookmarkEnd w:id="68"/>
      <w:r>
        <w:rPr>
          <w:rFonts w:ascii="Calibri" w:hAnsi="Calibri" w:cs="Calibri"/>
        </w:rPr>
        <w:t>&lt;5&gt; для потребителей, расположенных на территории Кугесьского сельского поселения Чебоксарского района Чувашской Республики;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3679"/>
      <w:bookmarkEnd w:id="69"/>
      <w:r>
        <w:rPr>
          <w:rFonts w:ascii="Calibri" w:hAnsi="Calibri" w:cs="Calibri"/>
        </w:rPr>
        <w:t>&lt;6&gt; для потребителей, расположенных на территории Атлашевского сельского поселения Чебоксарского района Чувашской Республики.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0" w:name="Par3685"/>
      <w:bookmarkEnd w:id="70"/>
      <w:r>
        <w:rPr>
          <w:rFonts w:ascii="Calibri" w:hAnsi="Calibri" w:cs="Calibri"/>
        </w:rPr>
        <w:t>Приложение N 3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службы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конкурентной политике и тарифам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60-20/т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1" w:name="Par3692"/>
      <w:bookmarkEnd w:id="71"/>
      <w:r>
        <w:rPr>
          <w:rFonts w:ascii="Calibri" w:hAnsi="Calibri" w:cs="Calibri"/>
        </w:rPr>
        <w:t>ТАРИФЫ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ТЕПЛОВОЙ ЭНЕРГИИ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E2B" w:rsidRDefault="003E4E2B">
      <w:pPr>
        <w:pStyle w:val="ConsPlusNonformat"/>
      </w:pPr>
      <w:r>
        <w:t xml:space="preserve">                                                         (в руб. за 1 Гкал)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80"/>
        <w:gridCol w:w="1560"/>
      </w:tblGrid>
      <w:tr w:rsidR="003E4E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муниципального образования, организации,  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оказывающей услугу по передаче тепловой энергии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Тариф,  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руб./Гкал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pStyle w:val="ConsPlusNonformat"/>
            </w:pPr>
          </w:p>
        </w:tc>
        <w:tc>
          <w:tcPr>
            <w:tcW w:w="8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72" w:name="Par3701"/>
            <w:bookmarkEnd w:id="7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г. Алатырь                           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Общество с ограниченной ответственностью "ЦТП Западный-1"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7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67,36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Общество с ограниченной ответственностью "ЦТП Западный-2"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7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48,98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Общество с ограниченной  ответственностью  "ЦТП  Центр-3"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7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97,90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Общество с ограниченной  ответственностью  "ЦТП  Центр-4"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7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76,95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Общество с ограниченной ответственностью "Управление ЖКХ"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7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55,46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pStyle w:val="ConsPlusNonformat"/>
            </w:pPr>
          </w:p>
        </w:tc>
        <w:tc>
          <w:tcPr>
            <w:tcW w:w="8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73" w:name="Par3718"/>
            <w:bookmarkEnd w:id="7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г. Чебоксары                          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Открытое акционерное общество "Чувашхлебопродукт" (филиал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"Чебоксарский элеватор") </w:t>
            </w:r>
            <w:hyperlink w:anchor="Par37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92,39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Открытое  акционерное  общество   "Волжская   Текстильная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Компания" </w:t>
            </w:r>
            <w:hyperlink w:anchor="Par37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18,67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pStyle w:val="ConsPlusNonformat"/>
            </w:pPr>
          </w:p>
        </w:tc>
        <w:tc>
          <w:tcPr>
            <w:tcW w:w="8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74" w:name="Par3726"/>
            <w:bookmarkEnd w:id="7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г. Новочебоксарск                        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Общество с  ограниченной  ответственностью  "Коммунальные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технологии" </w:t>
            </w:r>
            <w:hyperlink w:anchor="Par37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259,93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pStyle w:val="ConsPlusNonformat"/>
            </w:pPr>
          </w:p>
        </w:tc>
        <w:tc>
          <w:tcPr>
            <w:tcW w:w="8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75" w:name="Par3731"/>
            <w:bookmarkEnd w:id="7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г. Шумерля                           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"Союз" </w:t>
            </w:r>
            <w:hyperlink w:anchor="Par37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151,38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"Вектор" </w:t>
            </w:r>
            <w:hyperlink w:anchor="Par37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182,90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"Теплосеть" </w:t>
            </w:r>
            <w:hyperlink w:anchor="Par37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29,50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"Комфорт" </w:t>
            </w:r>
            <w:hyperlink w:anchor="Par37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11,45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"Восток" </w:t>
            </w:r>
            <w:hyperlink w:anchor="Par37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18,93   </w:t>
            </w:r>
          </w:p>
        </w:tc>
      </w:tr>
    </w:tbl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6" w:name="Par3745"/>
      <w:bookmarkEnd w:id="76"/>
      <w:r>
        <w:rPr>
          <w:rFonts w:ascii="Calibri" w:hAnsi="Calibri" w:cs="Calibri"/>
        </w:rPr>
        <w:lastRenderedPageBreak/>
        <w:t>&lt;*&gt; - на общем режиме налогообложения.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7" w:name="Par3751"/>
      <w:bookmarkEnd w:id="77"/>
      <w:r>
        <w:rPr>
          <w:rFonts w:ascii="Calibri" w:hAnsi="Calibri" w:cs="Calibri"/>
        </w:rPr>
        <w:t>Приложение N 4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службы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конкурентной политике и тарифам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60-20/т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8" w:name="Par3758"/>
      <w:bookmarkEnd w:id="78"/>
      <w:r>
        <w:rPr>
          <w:rFonts w:ascii="Calibri" w:hAnsi="Calibri" w:cs="Calibri"/>
        </w:rPr>
        <w:t>ТАРИФЫ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ТЕПЛОВОЙ ЭНЕРГИИ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E2B" w:rsidRDefault="003E4E2B">
      <w:pPr>
        <w:pStyle w:val="ConsPlusNonformat"/>
      </w:pPr>
      <w:r>
        <w:t xml:space="preserve">                                                         (в руб. за 1 Гкал)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80"/>
        <w:gridCol w:w="1560"/>
      </w:tblGrid>
      <w:tr w:rsidR="003E4E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муниципального образования, организации,  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оказывающей услугу по передаче тепловой энергии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Тариф,  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руб./Гкал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pStyle w:val="ConsPlusNonformat"/>
            </w:pPr>
          </w:p>
        </w:tc>
        <w:tc>
          <w:tcPr>
            <w:tcW w:w="8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79" w:name="Par3767"/>
            <w:bookmarkEnd w:id="7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г. Алатырь                           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Общество с ограниченной ответственностью "ЦТП Западный-1"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8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67,36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Общество с ограниченной ответственностью "ЦТП Западный-2"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8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48,98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Общество  с  ограниченной  ответственностью "ЦТП Центр-3"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8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97,90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Общество  с  ограниченной  ответственностью "ЦТП Центр-4"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8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76,95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Общество с ограниченной ответственностью "Управление ЖКХ"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8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55,46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pStyle w:val="ConsPlusNonformat"/>
            </w:pPr>
          </w:p>
        </w:tc>
        <w:tc>
          <w:tcPr>
            <w:tcW w:w="8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80" w:name="Par3784"/>
            <w:bookmarkEnd w:id="8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г. Чебоксары                          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Открытое акционерное общество "Чувашхлебопродукт" (филиал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"Чебоксарский элеватор") </w:t>
            </w:r>
            <w:hyperlink w:anchor="Par38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92,50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Открытое   акционерное  общество   "Волжская  Текстильная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Компания" </w:t>
            </w:r>
            <w:hyperlink w:anchor="Par38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20,54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pStyle w:val="ConsPlusNonformat"/>
            </w:pPr>
          </w:p>
        </w:tc>
        <w:tc>
          <w:tcPr>
            <w:tcW w:w="8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81" w:name="Par3792"/>
            <w:bookmarkEnd w:id="8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г. Новочебоксарск                        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Общество  с  ограниченной  ответственностью "Коммунальные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технологии" </w:t>
            </w:r>
            <w:hyperlink w:anchor="Par38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279,40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pStyle w:val="ConsPlusNonformat"/>
            </w:pPr>
          </w:p>
        </w:tc>
        <w:tc>
          <w:tcPr>
            <w:tcW w:w="8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82" w:name="Par3797"/>
            <w:bookmarkEnd w:id="8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г. Шумерля                           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"Союз" </w:t>
            </w:r>
            <w:hyperlink w:anchor="Par38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151,38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"Вектор" </w:t>
            </w:r>
            <w:hyperlink w:anchor="Par38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182,90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"Теплосеть" </w:t>
            </w:r>
            <w:hyperlink w:anchor="Par38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29,50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"Комфорт" </w:t>
            </w:r>
            <w:hyperlink w:anchor="Par38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11,45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"Восток" </w:t>
            </w:r>
            <w:hyperlink w:anchor="Par38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18,93   </w:t>
            </w:r>
          </w:p>
        </w:tc>
      </w:tr>
    </w:tbl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3" w:name="Par3811"/>
      <w:bookmarkEnd w:id="83"/>
      <w:r>
        <w:rPr>
          <w:rFonts w:ascii="Calibri" w:hAnsi="Calibri" w:cs="Calibri"/>
        </w:rPr>
        <w:t>&lt;*&gt; - на общем режиме налогообложения.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4" w:name="Par3817"/>
      <w:bookmarkEnd w:id="84"/>
      <w:r>
        <w:rPr>
          <w:rFonts w:ascii="Calibri" w:hAnsi="Calibri" w:cs="Calibri"/>
        </w:rPr>
        <w:t>Приложение N 5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службы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конкурентной политике и тарифам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60-20/т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приложения N 5 приостановлено по 30 июня 2013 года (</w:t>
      </w:r>
      <w:hyperlink r:id="rId5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01.03.2013 N 76 (ред. 06.03.2013).</w:t>
      </w:r>
    </w:p>
    <w:p w:rsidR="003E4E2B" w:rsidRDefault="003E4E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5" w:name="Par3827"/>
      <w:bookmarkEnd w:id="85"/>
      <w:r>
        <w:rPr>
          <w:rFonts w:ascii="Calibri" w:hAnsi="Calibri" w:cs="Calibri"/>
        </w:rPr>
        <w:t>ТАРИФЫ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ТЕПЛОНОСИТЕЛЬ, ПОСТАВЛЯЕМЫЙ ПОТРЕБИТЕЛЯМ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 ОБЩЕСТВОМ С ОГРАНИЧЕННОЙ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"КОММУНАЛЬНЫЕ ТЕХНОЛОГИИ",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Госслужбы ЧР по конкурентной политике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тарифам от 04.03.2013 N 4-1/т)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E2B" w:rsidRDefault="003E4E2B">
      <w:pPr>
        <w:pStyle w:val="ConsPlusNonformat"/>
      </w:pPr>
      <w:r>
        <w:t xml:space="preserve">                                                       (в руб. за 1 куб. м)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800"/>
        <w:gridCol w:w="1680"/>
      </w:tblGrid>
      <w:tr w:rsidR="003E4E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муниципального образования, 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теплоснабжающей организации категории  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потребителей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измерения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Тариф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pStyle w:val="ConsPlusNonformat"/>
            </w:pPr>
          </w:p>
        </w:tc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86" w:name="Par3842"/>
            <w:bookmarkEnd w:id="8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г. Чебоксары                          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Теплоноситель (химочищенная вода)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21,96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25,91   </w:t>
            </w:r>
          </w:p>
        </w:tc>
      </w:tr>
    </w:tbl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7" w:name="Par3853"/>
      <w:bookmarkEnd w:id="87"/>
      <w:r>
        <w:rPr>
          <w:rFonts w:ascii="Calibri" w:hAnsi="Calibri" w:cs="Calibri"/>
        </w:rPr>
        <w:t>Приложение N 6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службы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конкурентной политике и тарифам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60-20/т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8" w:name="Par3860"/>
      <w:bookmarkEnd w:id="88"/>
      <w:r>
        <w:rPr>
          <w:rFonts w:ascii="Calibri" w:hAnsi="Calibri" w:cs="Calibri"/>
        </w:rPr>
        <w:t>ТАРИФЫ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ТЕПЛОНОСИТЕЛЬ, ПОСТАВЛЯЕМЫЙ ПОТРЕБИТЕЛЯМ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 ОБЩЕСТВОМ С ОГРАНИЧЕННОЙ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"КОММУНАЛЬНЫЕ ТЕХНОЛОГИИ",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Госслужбы ЧР по конкурентной политике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тарифам от 04.03.2013 N 4-1/т)</w:t>
      </w: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E2B" w:rsidRDefault="003E4E2B">
      <w:pPr>
        <w:pStyle w:val="ConsPlusNonformat"/>
      </w:pPr>
      <w:r>
        <w:t xml:space="preserve">                                                       (в руб. за 1 куб. м)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800"/>
        <w:gridCol w:w="1680"/>
      </w:tblGrid>
      <w:tr w:rsidR="003E4E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муниципального образования, 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теплоснабжающей организации категории  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потребителей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</w:p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измерения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Тариф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pStyle w:val="ConsPlusNonformat"/>
            </w:pPr>
          </w:p>
        </w:tc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89" w:name="Par3875"/>
            <w:bookmarkEnd w:id="8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г. Чебоксары                          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Теплоноситель (химочищенная вода)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21,96   </w:t>
            </w:r>
          </w:p>
        </w:tc>
      </w:tr>
      <w:tr w:rsidR="003E4E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E2B" w:rsidRDefault="003E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25,91   </w:t>
            </w:r>
          </w:p>
        </w:tc>
      </w:tr>
    </w:tbl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E2B" w:rsidRDefault="003E4E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204B" w:rsidRDefault="003E4E2B"/>
    <w:sectPr w:rsidR="0066204B" w:rsidSect="00D8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4E2B"/>
    <w:rsid w:val="001512C1"/>
    <w:rsid w:val="0024602F"/>
    <w:rsid w:val="002F5C55"/>
    <w:rsid w:val="003C0BF0"/>
    <w:rsid w:val="003E4E2B"/>
    <w:rsid w:val="003F334B"/>
    <w:rsid w:val="0049051D"/>
    <w:rsid w:val="0055799D"/>
    <w:rsid w:val="005E5510"/>
    <w:rsid w:val="00764F9E"/>
    <w:rsid w:val="0087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E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4E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4E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4E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9D56F618786C3529D7360F82D5E1188EF50CE5EA778F1CF0D0802482435D4Ex5i8L" TargetMode="External"/><Relationship Id="rId18" Type="http://schemas.openxmlformats.org/officeDocument/2006/relationships/hyperlink" Target="consultantplus://offline/ref=8D9D56F618786C3529D7360F82D5E1188EF50CE5EA748110F5D0802482435D4Ex5i8L" TargetMode="External"/><Relationship Id="rId26" Type="http://schemas.openxmlformats.org/officeDocument/2006/relationships/hyperlink" Target="consultantplus://offline/ref=8D9D56F618786C3529D7360F82D5E1188EF50CE5EA778F1CF2D0802482435D4Ex5i8L" TargetMode="External"/><Relationship Id="rId39" Type="http://schemas.openxmlformats.org/officeDocument/2006/relationships/hyperlink" Target="consultantplus://offline/ref=8D9D56F618786C3529D7280294B9BF1C87FA55ECEC708C4FA88FDB79D54A57191F3E4D5A23BCE7B9x3iFL" TargetMode="External"/><Relationship Id="rId21" Type="http://schemas.openxmlformats.org/officeDocument/2006/relationships/hyperlink" Target="consultantplus://offline/ref=8D9D56F618786C3529D7360F82D5E1188EF50CE5EA758019F2D0802482435D4Ex5i8L" TargetMode="External"/><Relationship Id="rId34" Type="http://schemas.openxmlformats.org/officeDocument/2006/relationships/hyperlink" Target="consultantplus://offline/ref=8D9D56F618786C3529D7360F82D5E1188EF50CE5EA71821DF5D0802482435D4E5871141867B1E2BF384293xBi1L" TargetMode="External"/><Relationship Id="rId42" Type="http://schemas.openxmlformats.org/officeDocument/2006/relationships/hyperlink" Target="consultantplus://offline/ref=8D9D56F618786C3529D7360F82D5E1188EF50CE5EA738E1FF1D0802482435D4E5871141867B1E2BF384293xBi1L" TargetMode="External"/><Relationship Id="rId47" Type="http://schemas.openxmlformats.org/officeDocument/2006/relationships/hyperlink" Target="consultantplus://offline/ref=8D9D56F618786C3529D7360F82D5E1188EF50CE5EA728419F2D0802482435D4E5871141867B1E2BF384290xBi4L" TargetMode="External"/><Relationship Id="rId50" Type="http://schemas.openxmlformats.org/officeDocument/2006/relationships/hyperlink" Target="consultantplus://offline/ref=8D9D56F618786C3529D7360F82D5E1188EF50CE5EA738E1FF1D0802482435D4E5871141867B1E2BF38429BxBi2L" TargetMode="External"/><Relationship Id="rId55" Type="http://schemas.openxmlformats.org/officeDocument/2006/relationships/hyperlink" Target="consultantplus://offline/ref=8D9D56F618786C3529D7360F82D5E1188EF50CE5EA738E1FF1D0802482435D4E5871141867B1E2BF384390xBi1L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8D9D56F618786C3529D7360F82D5E1188EF50CE5EA71821DF5D0802482435D4E5871141867B1E2BF384293xBi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9D56F618786C3529D7360F82D5E1188EF50CE5EB7D8011F7D0802482435D4Ex5i8L" TargetMode="External"/><Relationship Id="rId20" Type="http://schemas.openxmlformats.org/officeDocument/2006/relationships/hyperlink" Target="consultantplus://offline/ref=8D9D56F618786C3529D7360F82D5E1188EF50CE5EA76851AF7D0802482435D4Ex5i8L" TargetMode="External"/><Relationship Id="rId29" Type="http://schemas.openxmlformats.org/officeDocument/2006/relationships/hyperlink" Target="consultantplus://offline/ref=8D9D56F618786C3529D7360F82D5E1188EF50CE5EA76841EF4D0802482435D4Ex5i8L" TargetMode="External"/><Relationship Id="rId41" Type="http://schemas.openxmlformats.org/officeDocument/2006/relationships/hyperlink" Target="consultantplus://offline/ref=8D9D56F618786C3529D7360F82D5E1188EF50CE5EA73821CF2D0802482435D4E5871141867B1E2BF384291xBi7L" TargetMode="External"/><Relationship Id="rId54" Type="http://schemas.openxmlformats.org/officeDocument/2006/relationships/hyperlink" Target="consultantplus://offline/ref=8D9D56F618786C3529D7360F82D5E1188EF50CE5EA738E1FF1D0802482435D4E5871141867B1E2BF384391xBi2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D56F618786C3529D7360F82D5E1188EF50CE5EA738E1FF1D0802482435D4E5871141867B1E2BF384293xBi1L" TargetMode="External"/><Relationship Id="rId11" Type="http://schemas.openxmlformats.org/officeDocument/2006/relationships/hyperlink" Target="consultantplus://offline/ref=8D9D56F618786C3529D7360F82D5E1188EF50CE5EA7C851EF2D0802482435D4Ex5i8L" TargetMode="External"/><Relationship Id="rId24" Type="http://schemas.openxmlformats.org/officeDocument/2006/relationships/hyperlink" Target="consultantplus://offline/ref=8D9D56F618786C3529D7360F82D5E1188EF50CE5EA758111F0D0802482435D4Ex5i8L" TargetMode="External"/><Relationship Id="rId32" Type="http://schemas.openxmlformats.org/officeDocument/2006/relationships/hyperlink" Target="consultantplus://offline/ref=8D9D56F618786C3529D7360F82D5E1188EF50CE5EA728419F2D0802482435D4E5871141867B1E2BF384293xBi0L" TargetMode="External"/><Relationship Id="rId37" Type="http://schemas.openxmlformats.org/officeDocument/2006/relationships/hyperlink" Target="consultantplus://offline/ref=8D9D56F618786C3529D7360F82D5E1188EF50CE5EA71821DF5D0802482435D4E5871141867B1E2BF384293xBi1L" TargetMode="External"/><Relationship Id="rId40" Type="http://schemas.openxmlformats.org/officeDocument/2006/relationships/hyperlink" Target="consultantplus://offline/ref=8D9D56F618786C3529D7360F82D5E1188EF50CE5EA728419F2D0802482435D4E5871141867B1E2BF384290xBi5L" TargetMode="External"/><Relationship Id="rId45" Type="http://schemas.openxmlformats.org/officeDocument/2006/relationships/hyperlink" Target="consultantplus://offline/ref=8D9D56F618786C3529D7360F82D5E1188EF50CE5EA738E1FF1D0802482435D4E5871141867B1E2BF384290xBi2L" TargetMode="External"/><Relationship Id="rId53" Type="http://schemas.openxmlformats.org/officeDocument/2006/relationships/hyperlink" Target="consultantplus://offline/ref=8D9D56F618786C3529D7360F82D5E1188EF50CE5EA738E1FF1D0802482435D4E5871141867B1E2BF384392xBi7L" TargetMode="External"/><Relationship Id="rId58" Type="http://schemas.openxmlformats.org/officeDocument/2006/relationships/hyperlink" Target="consultantplus://offline/ref=8D9D56F618786C3529D7280294B9BF1C87FA55ECEC708C4FA88FDB79D54A57191F3E4D5A23BCE7B9x3iFL" TargetMode="External"/><Relationship Id="rId5" Type="http://schemas.openxmlformats.org/officeDocument/2006/relationships/hyperlink" Target="consultantplus://offline/ref=8D9D56F618786C3529D7360F82D5E1188EF50CE5EA73821CF2D0802482435D4E5871141867B1E2BF384293xBi1L" TargetMode="External"/><Relationship Id="rId15" Type="http://schemas.openxmlformats.org/officeDocument/2006/relationships/hyperlink" Target="consultantplus://offline/ref=8D9D56F618786C3529D7360F82D5E1188EF50CE5EB7D841FF5D0802482435D4Ex5i8L" TargetMode="External"/><Relationship Id="rId23" Type="http://schemas.openxmlformats.org/officeDocument/2006/relationships/hyperlink" Target="consultantplus://offline/ref=8D9D56F618786C3529D7360F82D5E1188EF50CE5EA75821EF4D0802482435D4Ex5i8L" TargetMode="External"/><Relationship Id="rId28" Type="http://schemas.openxmlformats.org/officeDocument/2006/relationships/hyperlink" Target="consultantplus://offline/ref=8D9D56F618786C3529D7360F82D5E1188EF50CE5EA758F1CF1D0802482435D4Ex5i8L" TargetMode="External"/><Relationship Id="rId36" Type="http://schemas.openxmlformats.org/officeDocument/2006/relationships/hyperlink" Target="consultantplus://offline/ref=8D9D56F618786C3529D7360F82D5E1188EF50CE5EA73821CF2D0802482435D4E5871141867B1E2BF384293xBiFL" TargetMode="External"/><Relationship Id="rId49" Type="http://schemas.openxmlformats.org/officeDocument/2006/relationships/hyperlink" Target="consultantplus://offline/ref=8D9D56F618786C3529D7360F82D5E1188EF50CE5EA738E1FF1D0802482435D4E5871141867B1E2BF384294xBi3L" TargetMode="External"/><Relationship Id="rId57" Type="http://schemas.openxmlformats.org/officeDocument/2006/relationships/hyperlink" Target="consultantplus://offline/ref=8D9D56F618786C3529D7360F82D5E1188EF50CE5EA728419F2D0802482435D4E5871141867B1E2BF384297xBi2L" TargetMode="External"/><Relationship Id="rId61" Type="http://schemas.openxmlformats.org/officeDocument/2006/relationships/hyperlink" Target="consultantplus://offline/ref=8D9D56F618786C3529D7360F82D5E1188EF50CE5EA728419F2D0802482435D4E5871141867B1E2BF384296xBiFL" TargetMode="External"/><Relationship Id="rId10" Type="http://schemas.openxmlformats.org/officeDocument/2006/relationships/hyperlink" Target="consultantplus://offline/ref=8D9D56F618786C3529D7280294B9BF1C87FD55ECE67D8C4FA88FDB79D5x4iAL" TargetMode="External"/><Relationship Id="rId19" Type="http://schemas.openxmlformats.org/officeDocument/2006/relationships/hyperlink" Target="consultantplus://offline/ref=8D9D56F618786C3529D7360F82D5E1188EF50CE5EA748110F0D0802482435D4Ex5i8L" TargetMode="External"/><Relationship Id="rId31" Type="http://schemas.openxmlformats.org/officeDocument/2006/relationships/hyperlink" Target="consultantplus://offline/ref=8D9D56F618786C3529D7360F82D5E1188EF50CE5EA77801EFDD0802482435D4Ex5i8L" TargetMode="External"/><Relationship Id="rId44" Type="http://schemas.openxmlformats.org/officeDocument/2006/relationships/hyperlink" Target="consultantplus://offline/ref=8D9D56F618786C3529D7360F82D5E1188EF50CE5EA738E1FF1D0802482435D4E5871141867B1E2BF384291xBi7L" TargetMode="External"/><Relationship Id="rId52" Type="http://schemas.openxmlformats.org/officeDocument/2006/relationships/hyperlink" Target="consultantplus://offline/ref=8D9D56F618786C3529D7360F82D5E1188EF50CE5EA73821CF2D0802482435D4E5871141867B1E2BF384291xBi6L" TargetMode="External"/><Relationship Id="rId60" Type="http://schemas.openxmlformats.org/officeDocument/2006/relationships/hyperlink" Target="consultantplus://offline/ref=8D9D56F618786C3529D7360F82D5E1188EF50CE5EA728419F2D0802482435D4E5871141867B1E2BF384296xBi0L" TargetMode="External"/><Relationship Id="rId4" Type="http://schemas.openxmlformats.org/officeDocument/2006/relationships/hyperlink" Target="consultantplus://offline/ref=8D9D56F618786C3529D7360F82D5E1188EF50CE5EA728419F2D0802482435D4E5871141867B1E2BF384293xBi1L" TargetMode="External"/><Relationship Id="rId9" Type="http://schemas.openxmlformats.org/officeDocument/2006/relationships/hyperlink" Target="consultantplus://offline/ref=8D9D56F618786C3529D7280294B9BF1C87FA5BE9EE7C8C4FA88FDB79D54A57191F3E4D59x2i5L" TargetMode="External"/><Relationship Id="rId14" Type="http://schemas.openxmlformats.org/officeDocument/2006/relationships/hyperlink" Target="consultantplus://offline/ref=8D9D56F618786C3529D7360F82D5E1188EF50CE5EA75801EF1D0802482435D4Ex5i8L" TargetMode="External"/><Relationship Id="rId22" Type="http://schemas.openxmlformats.org/officeDocument/2006/relationships/hyperlink" Target="consultantplus://offline/ref=8D9D56F618786C3529D7360F82D5E1188EF50CE5EA75811CF1D0802482435D4Ex5i8L" TargetMode="External"/><Relationship Id="rId27" Type="http://schemas.openxmlformats.org/officeDocument/2006/relationships/hyperlink" Target="consultantplus://offline/ref=8D9D56F618786C3529D7360F82D5E1188EF50CE5EA758F1CF0D0802482435D4Ex5i8L" TargetMode="External"/><Relationship Id="rId30" Type="http://schemas.openxmlformats.org/officeDocument/2006/relationships/hyperlink" Target="consultantplus://offline/ref=8D9D56F618786C3529D7360F82D5E1188EF50CE5EA778F1DF4D0802482435D4Ex5i8L" TargetMode="External"/><Relationship Id="rId35" Type="http://schemas.openxmlformats.org/officeDocument/2006/relationships/hyperlink" Target="consultantplus://offline/ref=8D9D56F618786C3529D7360F82D5E1188EF50CE5EA728419F2D0802482435D4E5871141867B1E2BF384293xBiFL" TargetMode="External"/><Relationship Id="rId43" Type="http://schemas.openxmlformats.org/officeDocument/2006/relationships/hyperlink" Target="consultantplus://offline/ref=8D9D56F618786C3529D7360F82D5E1188EF50CE5EA738E1FF1D0802482435D4E5871141867B1E2BF384293xBi0L" TargetMode="External"/><Relationship Id="rId48" Type="http://schemas.openxmlformats.org/officeDocument/2006/relationships/hyperlink" Target="consultantplus://offline/ref=8D9D56F618786C3529D7360F82D5E1188EF50CE5EA738E1FF1D0802482435D4E5871141867B1E2BF384295xBi6L" TargetMode="External"/><Relationship Id="rId56" Type="http://schemas.openxmlformats.org/officeDocument/2006/relationships/hyperlink" Target="consultantplus://offline/ref=8D9D56F618786C3529D7360F82D5E1188EF50CE5EA738E1FF1D0802482435D4E5871141867B1E2BF384397xBiEL" TargetMode="External"/><Relationship Id="rId8" Type="http://schemas.openxmlformats.org/officeDocument/2006/relationships/hyperlink" Target="consultantplus://offline/ref=8D9D56F618786C3529D7280294B9BF1C87FA5AE0E7738C4FA88FDB79D5x4iAL" TargetMode="External"/><Relationship Id="rId51" Type="http://schemas.openxmlformats.org/officeDocument/2006/relationships/hyperlink" Target="consultantplus://offline/ref=8D9D56F618786C3529D7360F82D5E1188EF50CE5EA738E1FF1D0802482435D4E5871141867B1E2BF38429AxBi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9D56F618786C3529D7360F82D5E1188EF50CE5EA778F1CF7D0802482435D4Ex5i8L" TargetMode="External"/><Relationship Id="rId17" Type="http://schemas.openxmlformats.org/officeDocument/2006/relationships/hyperlink" Target="consultantplus://offline/ref=8D9D56F618786C3529D7360F82D5E1188EF50CE5EB7D8011F0D0802482435D4Ex5i8L" TargetMode="External"/><Relationship Id="rId25" Type="http://schemas.openxmlformats.org/officeDocument/2006/relationships/hyperlink" Target="consultantplus://offline/ref=8D9D56F618786C3529D7360F82D5E1188EF50CE5EA758111F1D0802482435D4Ex5i8L" TargetMode="External"/><Relationship Id="rId33" Type="http://schemas.openxmlformats.org/officeDocument/2006/relationships/hyperlink" Target="consultantplus://offline/ref=8D9D56F618786C3529D7360F82D5E1188EF50CE5EA73821CF2D0802482435D4E5871141867B1E2BF384293xBi0L" TargetMode="External"/><Relationship Id="rId38" Type="http://schemas.openxmlformats.org/officeDocument/2006/relationships/hyperlink" Target="consultantplus://offline/ref=8D9D56F618786C3529D7360F82D5E1188EF50CE5EA728419F2D0802482435D4E5871141867B1E2BF384291xBi7L" TargetMode="External"/><Relationship Id="rId46" Type="http://schemas.openxmlformats.org/officeDocument/2006/relationships/hyperlink" Target="consultantplus://offline/ref=8D9D56F618786C3529D7360F82D5E1188EF50CE5EA738E1FF1D0802482435D4E5871141867B1E2BF384297xBiFL" TargetMode="External"/><Relationship Id="rId59" Type="http://schemas.openxmlformats.org/officeDocument/2006/relationships/hyperlink" Target="consultantplus://offline/ref=8D9D56F618786C3529D7360F82D5E1188EF50CE5EA71821DF5D0802482435D4E5871141867B1E2BF384293xB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50477</Words>
  <Characters>287723</Characters>
  <Application>Microsoft Office Word</Application>
  <DocSecurity>0</DocSecurity>
  <Lines>2397</Lines>
  <Paragraphs>675</Paragraphs>
  <ScaleCrop>false</ScaleCrop>
  <Company/>
  <LinksUpToDate>false</LinksUpToDate>
  <CharactersWithSpaces>337525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tarif43</dc:creator>
  <cp:lastModifiedBy>tarif43</cp:lastModifiedBy>
  <cp:revision>1</cp:revision>
  <dcterms:created xsi:type="dcterms:W3CDTF">2013-11-25T11:34:00Z</dcterms:created>
  <dcterms:modified xsi:type="dcterms:W3CDTF">2013-11-25T11:35:00Z</dcterms:modified>
</cp:coreProperties>
</file>