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91" w:rsidRDefault="00B14957" w:rsidP="00B14957">
      <w:pPr>
        <w:pStyle w:val="a3"/>
        <w:tabs>
          <w:tab w:val="left" w:pos="2040"/>
          <w:tab w:val="center" w:pos="4677"/>
        </w:tabs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54AB9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2644775</wp:posOffset>
            </wp:positionH>
            <wp:positionV relativeFrom="paragraph">
              <wp:posOffset>-110490</wp:posOffset>
            </wp:positionV>
            <wp:extent cx="720090" cy="723900"/>
            <wp:effectExtent l="19050" t="0" r="3810" b="0"/>
            <wp:wrapNone/>
            <wp:docPr id="3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64F2">
        <w:rPr>
          <w:rFonts w:ascii="Times New Roman" w:hAnsi="Times New Roman" w:cs="Times New Roman"/>
          <w:sz w:val="24"/>
        </w:rPr>
        <w:t xml:space="preserve">                                                        </w:t>
      </w:r>
    </w:p>
    <w:tbl>
      <w:tblPr>
        <w:tblW w:w="9806" w:type="dxa"/>
        <w:tblLook w:val="0000"/>
      </w:tblPr>
      <w:tblGrid>
        <w:gridCol w:w="4248"/>
        <w:gridCol w:w="1338"/>
        <w:gridCol w:w="4220"/>
      </w:tblGrid>
      <w:tr w:rsidR="00DB4A91">
        <w:trPr>
          <w:cantSplit/>
          <w:trHeight w:val="420"/>
        </w:trPr>
        <w:tc>
          <w:tcPr>
            <w:tcW w:w="4248" w:type="dxa"/>
          </w:tcPr>
          <w:p w:rsidR="00DB4A91" w:rsidRDefault="00DB4A9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DB4A91" w:rsidRDefault="00DB4A9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DB4A91" w:rsidRDefault="00DB4A91">
            <w:pPr>
              <w:jc w:val="center"/>
            </w:pPr>
          </w:p>
        </w:tc>
        <w:tc>
          <w:tcPr>
            <w:tcW w:w="4220" w:type="dxa"/>
          </w:tcPr>
          <w:p w:rsidR="00DB4A91" w:rsidRDefault="00DB4A91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DB4A91" w:rsidRDefault="00DB4A91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DB4A91">
        <w:trPr>
          <w:cantSplit/>
          <w:trHeight w:val="2472"/>
        </w:trPr>
        <w:tc>
          <w:tcPr>
            <w:tcW w:w="4248" w:type="dxa"/>
          </w:tcPr>
          <w:p w:rsidR="00DB4A91" w:rsidRDefault="00DB4A91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DB4A91" w:rsidRDefault="00DB4A91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DB4A91" w:rsidRDefault="00DB4A91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DB4A91" w:rsidRDefault="00DB4A91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ЙЫШĂНУ</w:t>
            </w:r>
          </w:p>
          <w:p w:rsidR="00DB4A91" w:rsidRDefault="00DB4A91"/>
          <w:p w:rsidR="00DB4A91" w:rsidRPr="00DB4A91" w:rsidRDefault="00A40642">
            <w:pPr>
              <w:pStyle w:val="a3"/>
              <w:ind w:right="-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28.09</w:t>
            </w:r>
            <w:r w:rsidR="00F1648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. </w:t>
            </w:r>
            <w:r w:rsidR="001A71AF">
              <w:rPr>
                <w:rFonts w:ascii="Times New Roman" w:hAnsi="Times New Roman" w:cs="Times New Roman"/>
                <w:b/>
                <w:color w:val="000000"/>
                <w:sz w:val="24"/>
              </w:rPr>
              <w:t>201</w:t>
            </w:r>
            <w:r w:rsidR="00F85324">
              <w:rPr>
                <w:rFonts w:ascii="Times New Roman" w:hAnsi="Times New Roman" w:cs="Times New Roman"/>
                <w:b/>
                <w:color w:val="000000"/>
                <w:sz w:val="24"/>
              </w:rPr>
              <w:t>6</w:t>
            </w:r>
            <w:r w:rsidR="00D1185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</w:t>
            </w:r>
            <w:r w:rsidR="00DB4A91" w:rsidRPr="00DB4A9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</w:t>
            </w:r>
            <w:r w:rsidR="00C16E66">
              <w:rPr>
                <w:rFonts w:ascii="Times New Roman" w:hAnsi="Times New Roman" w:cs="Times New Roman"/>
                <w:b/>
                <w:color w:val="000000"/>
                <w:sz w:val="24"/>
              </w:rPr>
              <w:t>№</w:t>
            </w:r>
            <w:r w:rsidR="00B1495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533</w:t>
            </w:r>
          </w:p>
          <w:p w:rsidR="00DB4A91" w:rsidRDefault="00DB4A91">
            <w:pPr>
              <w:jc w:val="center"/>
              <w:rPr>
                <w:color w:val="000000"/>
              </w:rPr>
            </w:pPr>
          </w:p>
          <w:p w:rsidR="00DB4A91" w:rsidRDefault="00DB4A9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1338" w:type="dxa"/>
            <w:vMerge/>
            <w:vAlign w:val="center"/>
          </w:tcPr>
          <w:p w:rsidR="00DB4A91" w:rsidRDefault="00DB4A91"/>
        </w:tc>
        <w:tc>
          <w:tcPr>
            <w:tcW w:w="4220" w:type="dxa"/>
          </w:tcPr>
          <w:p w:rsidR="00DB4A91" w:rsidRDefault="00DB4A91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DB4A91" w:rsidRDefault="00DB4A9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DB4A91" w:rsidRDefault="00DB4A91"/>
          <w:p w:rsidR="00DB4A91" w:rsidRDefault="00DB4A9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ПОСТАНОВЛЕНИЕ</w:t>
            </w:r>
          </w:p>
          <w:p w:rsidR="00DB4A91" w:rsidRDefault="00DB4A91"/>
          <w:p w:rsidR="00DB4A91" w:rsidRPr="00D11857" w:rsidRDefault="00A40642" w:rsidP="00D11857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F85324">
              <w:rPr>
                <w:b/>
              </w:rPr>
              <w:t>.</w:t>
            </w:r>
            <w:r>
              <w:rPr>
                <w:b/>
              </w:rPr>
              <w:t>09</w:t>
            </w:r>
            <w:r w:rsidR="00F16483">
              <w:rPr>
                <w:b/>
              </w:rPr>
              <w:t xml:space="preserve">. </w:t>
            </w:r>
            <w:r w:rsidR="00D11857" w:rsidRPr="00D11857">
              <w:rPr>
                <w:b/>
              </w:rPr>
              <w:t>201</w:t>
            </w:r>
            <w:r w:rsidR="00F85324">
              <w:rPr>
                <w:b/>
              </w:rPr>
              <w:t>6</w:t>
            </w:r>
            <w:r w:rsidR="00D11857" w:rsidRPr="00D11857">
              <w:rPr>
                <w:b/>
              </w:rPr>
              <w:t xml:space="preserve">           </w:t>
            </w:r>
            <w:r w:rsidR="001A71AF" w:rsidRPr="00D11857">
              <w:rPr>
                <w:b/>
              </w:rPr>
              <w:t>№</w:t>
            </w:r>
            <w:r w:rsidR="00B14957">
              <w:rPr>
                <w:b/>
              </w:rPr>
              <w:t xml:space="preserve"> </w:t>
            </w:r>
            <w:r>
              <w:rPr>
                <w:b/>
              </w:rPr>
              <w:t>533</w:t>
            </w:r>
          </w:p>
          <w:p w:rsidR="001A71AF" w:rsidRDefault="001A71AF" w:rsidP="001A71AF">
            <w:pPr>
              <w:ind w:left="148"/>
              <w:jc w:val="center"/>
              <w:rPr>
                <w:color w:val="000000"/>
              </w:rPr>
            </w:pPr>
          </w:p>
          <w:p w:rsidR="00DB4A91" w:rsidRDefault="00DB4A91">
            <w:pPr>
              <w:ind w:left="148"/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7E3CBF" w:rsidRDefault="007E3CBF" w:rsidP="0009332D">
      <w:pPr>
        <w:tabs>
          <w:tab w:val="left" w:pos="6096"/>
        </w:tabs>
        <w:ind w:right="3700"/>
        <w:jc w:val="both"/>
        <w:rPr>
          <w:b/>
          <w:sz w:val="26"/>
          <w:szCs w:val="26"/>
        </w:rPr>
      </w:pPr>
    </w:p>
    <w:p w:rsidR="00676588" w:rsidRPr="008A74B8" w:rsidRDefault="00676588" w:rsidP="0009332D">
      <w:pPr>
        <w:tabs>
          <w:tab w:val="left" w:pos="6096"/>
        </w:tabs>
        <w:ind w:right="3700"/>
        <w:jc w:val="both"/>
        <w:rPr>
          <w:b/>
        </w:rPr>
      </w:pPr>
      <w:r w:rsidRPr="008A74B8">
        <w:rPr>
          <w:b/>
        </w:rPr>
        <w:t>О</w:t>
      </w:r>
      <w:r w:rsidR="00AE548B" w:rsidRPr="008A74B8">
        <w:rPr>
          <w:b/>
        </w:rPr>
        <w:t xml:space="preserve"> награ</w:t>
      </w:r>
      <w:r w:rsidR="00C16E66" w:rsidRPr="008A74B8">
        <w:rPr>
          <w:b/>
        </w:rPr>
        <w:t>ждении победителей  районного конкурса</w:t>
      </w:r>
      <w:r w:rsidR="00931222" w:rsidRPr="008A74B8">
        <w:rPr>
          <w:b/>
        </w:rPr>
        <w:t xml:space="preserve"> </w:t>
      </w:r>
      <w:r w:rsidR="00C542CE" w:rsidRPr="008A74B8">
        <w:rPr>
          <w:b/>
        </w:rPr>
        <w:t>профессионального мастерства</w:t>
      </w:r>
      <w:r w:rsidR="0009332D" w:rsidRPr="008A74B8">
        <w:rPr>
          <w:b/>
        </w:rPr>
        <w:t xml:space="preserve"> </w:t>
      </w:r>
      <w:r w:rsidRPr="008A74B8">
        <w:rPr>
          <w:b/>
        </w:rPr>
        <w:t>«Лучшие</w:t>
      </w:r>
      <w:r w:rsidR="0009332D" w:rsidRPr="008A74B8">
        <w:rPr>
          <w:b/>
        </w:rPr>
        <w:t xml:space="preserve"> </w:t>
      </w:r>
      <w:r w:rsidRPr="008A74B8">
        <w:rPr>
          <w:b/>
        </w:rPr>
        <w:t>молодые специалисты</w:t>
      </w:r>
      <w:r w:rsidR="001C5304" w:rsidRPr="008A74B8">
        <w:rPr>
          <w:b/>
        </w:rPr>
        <w:t xml:space="preserve"> </w:t>
      </w:r>
      <w:r w:rsidRPr="008A74B8">
        <w:rPr>
          <w:b/>
        </w:rPr>
        <w:t>года»</w:t>
      </w:r>
      <w:r w:rsidR="00F85324" w:rsidRPr="008A74B8">
        <w:rPr>
          <w:b/>
        </w:rPr>
        <w:t xml:space="preserve"> </w:t>
      </w:r>
    </w:p>
    <w:p w:rsidR="00676588" w:rsidRDefault="00676588" w:rsidP="00676588">
      <w:pPr>
        <w:jc w:val="both"/>
        <w:rPr>
          <w:sz w:val="26"/>
          <w:szCs w:val="26"/>
        </w:rPr>
      </w:pPr>
      <w:r w:rsidRPr="00684E56">
        <w:rPr>
          <w:sz w:val="26"/>
          <w:szCs w:val="26"/>
        </w:rPr>
        <w:tab/>
      </w:r>
    </w:p>
    <w:p w:rsidR="008A74B8" w:rsidRPr="00684E56" w:rsidRDefault="008A74B8" w:rsidP="00676588">
      <w:pPr>
        <w:jc w:val="both"/>
        <w:rPr>
          <w:sz w:val="26"/>
          <w:szCs w:val="26"/>
        </w:rPr>
      </w:pPr>
    </w:p>
    <w:p w:rsidR="00676588" w:rsidRPr="008A74B8" w:rsidRDefault="00676588" w:rsidP="008A74B8">
      <w:pPr>
        <w:spacing w:line="360" w:lineRule="auto"/>
        <w:jc w:val="both"/>
      </w:pPr>
      <w:r w:rsidRPr="00684E56">
        <w:rPr>
          <w:sz w:val="26"/>
          <w:szCs w:val="26"/>
        </w:rPr>
        <w:tab/>
      </w:r>
      <w:r w:rsidR="00087669" w:rsidRPr="00C0096C">
        <w:t xml:space="preserve"> </w:t>
      </w:r>
      <w:r w:rsidR="00F85324" w:rsidRPr="008A74B8">
        <w:t>В соответствии с Постановлением главы администрации Ибресинского района от</w:t>
      </w:r>
      <w:r w:rsidR="00C0096C" w:rsidRPr="008A74B8">
        <w:t xml:space="preserve"> </w:t>
      </w:r>
      <w:r w:rsidR="00F85324" w:rsidRPr="008A74B8">
        <w:t>29.08.2016 года № 471 «О районном конкурсе профессионального мастерства «Лучшие молодые специалисты года», н</w:t>
      </w:r>
      <w:r w:rsidR="00087669" w:rsidRPr="008A74B8">
        <w:t xml:space="preserve">а основании </w:t>
      </w:r>
      <w:r w:rsidR="00C16E66" w:rsidRPr="008A74B8">
        <w:t>протокола заседания комиссии районного ко</w:t>
      </w:r>
      <w:r w:rsidR="00C16E66" w:rsidRPr="008A74B8">
        <w:t>н</w:t>
      </w:r>
      <w:r w:rsidR="00C16E66" w:rsidRPr="008A74B8">
        <w:t>курса профессионального мастерства «Лучшие молодые специалисты года»</w:t>
      </w:r>
      <w:r w:rsidR="00686216" w:rsidRPr="008A74B8">
        <w:t xml:space="preserve">, </w:t>
      </w:r>
      <w:r w:rsidR="00EA6EF0" w:rsidRPr="008A74B8">
        <w:t>администр</w:t>
      </w:r>
      <w:r w:rsidR="00EA6EF0" w:rsidRPr="008A74B8">
        <w:t>а</w:t>
      </w:r>
      <w:r w:rsidR="00EA6EF0" w:rsidRPr="008A74B8">
        <w:t>ция Ибресинского района  ПОСТАНОВЛЯЕТ:</w:t>
      </w:r>
    </w:p>
    <w:p w:rsidR="00760994" w:rsidRPr="008A74B8" w:rsidRDefault="00931222" w:rsidP="008A74B8">
      <w:pPr>
        <w:numPr>
          <w:ilvl w:val="0"/>
          <w:numId w:val="10"/>
        </w:numPr>
        <w:tabs>
          <w:tab w:val="clear" w:pos="1065"/>
          <w:tab w:val="left" w:pos="720"/>
          <w:tab w:val="left" w:pos="900"/>
        </w:tabs>
        <w:spacing w:line="360" w:lineRule="auto"/>
        <w:ind w:left="0" w:firstLine="567"/>
        <w:jc w:val="both"/>
      </w:pPr>
      <w:r w:rsidRPr="008A74B8">
        <w:t>Присвоить звание</w:t>
      </w:r>
      <w:r w:rsidR="00493EC9" w:rsidRPr="008A74B8">
        <w:t xml:space="preserve"> «Л</w:t>
      </w:r>
      <w:r w:rsidR="00C16E66" w:rsidRPr="008A74B8">
        <w:t>учший м</w:t>
      </w:r>
      <w:r w:rsidR="00C63FE4" w:rsidRPr="008A74B8">
        <w:t>олодой специалист года» по 1</w:t>
      </w:r>
      <w:r w:rsidR="00F85324" w:rsidRPr="008A74B8">
        <w:t>0</w:t>
      </w:r>
      <w:r w:rsidR="00493EC9" w:rsidRPr="008A74B8">
        <w:t xml:space="preserve"> но</w:t>
      </w:r>
      <w:r w:rsidR="00C16E66" w:rsidRPr="008A74B8">
        <w:t>минациям сл</w:t>
      </w:r>
      <w:r w:rsidR="00C16E66" w:rsidRPr="008A74B8">
        <w:t>е</w:t>
      </w:r>
      <w:r w:rsidR="00C16E66" w:rsidRPr="008A74B8">
        <w:t>дующим представителям молодежи</w:t>
      </w:r>
      <w:r w:rsidR="00267A0F" w:rsidRPr="008A74B8">
        <w:t>:</w:t>
      </w:r>
    </w:p>
    <w:p w:rsidR="00C92EB0" w:rsidRPr="008A74B8" w:rsidRDefault="00F85324" w:rsidP="008A74B8">
      <w:pPr>
        <w:pStyle w:val="ab"/>
        <w:numPr>
          <w:ilvl w:val="1"/>
          <w:numId w:val="23"/>
        </w:numPr>
        <w:tabs>
          <w:tab w:val="left" w:pos="993"/>
        </w:tabs>
        <w:spacing w:line="360" w:lineRule="auto"/>
        <w:ind w:left="0" w:firstLine="567"/>
        <w:jc w:val="both"/>
        <w:rPr>
          <w:color w:val="000000"/>
        </w:rPr>
      </w:pPr>
      <w:r w:rsidRPr="008A74B8">
        <w:t>Романовой Марии Георгиевне</w:t>
      </w:r>
      <w:r w:rsidR="00B24BDD" w:rsidRPr="008A74B8">
        <w:t xml:space="preserve">, </w:t>
      </w:r>
      <w:r w:rsidRPr="008A74B8">
        <w:t xml:space="preserve">учителю истории и обществознания </w:t>
      </w:r>
      <w:r w:rsidR="00C92EB0" w:rsidRPr="008A74B8">
        <w:t>муниц</w:t>
      </w:r>
      <w:r w:rsidR="00C92EB0" w:rsidRPr="008A74B8">
        <w:t>и</w:t>
      </w:r>
      <w:r w:rsidR="00C92EB0" w:rsidRPr="008A74B8">
        <w:t>пального бюджетного общеобразовательного учреждения «Ибресинская средняя общео</w:t>
      </w:r>
      <w:r w:rsidR="00C92EB0" w:rsidRPr="008A74B8">
        <w:t>б</w:t>
      </w:r>
      <w:r w:rsidR="00C92EB0" w:rsidRPr="008A74B8">
        <w:t>разовательная школа №1» Ибресинского района Чувашской Республики</w:t>
      </w:r>
      <w:r w:rsidR="00B24BDD" w:rsidRPr="008A74B8">
        <w:t xml:space="preserve"> -</w:t>
      </w:r>
      <w:r w:rsidR="00C92EB0" w:rsidRPr="008A74B8">
        <w:t xml:space="preserve"> победителю в номинации «Лучший молодой специали</w:t>
      </w:r>
      <w:proofErr w:type="gramStart"/>
      <w:r w:rsidR="00C92EB0" w:rsidRPr="008A74B8">
        <w:t>ст в сф</w:t>
      </w:r>
      <w:proofErr w:type="gramEnd"/>
      <w:r w:rsidR="00C92EB0" w:rsidRPr="008A74B8">
        <w:t>ере образования»;</w:t>
      </w:r>
    </w:p>
    <w:p w:rsidR="00C92EB0" w:rsidRPr="008A74B8" w:rsidRDefault="00C0096C" w:rsidP="008A74B8">
      <w:pPr>
        <w:pStyle w:val="ab"/>
        <w:numPr>
          <w:ilvl w:val="1"/>
          <w:numId w:val="23"/>
        </w:numPr>
        <w:tabs>
          <w:tab w:val="left" w:pos="567"/>
          <w:tab w:val="left" w:pos="993"/>
        </w:tabs>
        <w:spacing w:line="360" w:lineRule="auto"/>
        <w:ind w:left="0" w:firstLine="567"/>
        <w:jc w:val="both"/>
      </w:pPr>
      <w:r w:rsidRPr="008A74B8">
        <w:rPr>
          <w:color w:val="000000"/>
        </w:rPr>
        <w:t xml:space="preserve"> </w:t>
      </w:r>
      <w:proofErr w:type="spellStart"/>
      <w:r w:rsidR="00C92EB0" w:rsidRPr="008A74B8">
        <w:rPr>
          <w:color w:val="000000"/>
        </w:rPr>
        <w:t>Криушиной</w:t>
      </w:r>
      <w:proofErr w:type="spellEnd"/>
      <w:r w:rsidR="00C92EB0" w:rsidRPr="008A74B8">
        <w:rPr>
          <w:color w:val="000000"/>
        </w:rPr>
        <w:t xml:space="preserve"> Кире Николаевне</w:t>
      </w:r>
      <w:r w:rsidR="00CF3D5D" w:rsidRPr="008A74B8">
        <w:rPr>
          <w:color w:val="000000"/>
        </w:rPr>
        <w:t>,</w:t>
      </w:r>
      <w:r w:rsidR="00C92EB0" w:rsidRPr="008A74B8">
        <w:rPr>
          <w:color w:val="000000"/>
        </w:rPr>
        <w:t xml:space="preserve"> </w:t>
      </w:r>
      <w:r w:rsidR="00C92EB0" w:rsidRPr="008A74B8">
        <w:rPr>
          <w:rFonts w:eastAsiaTheme="minorHAnsi"/>
        </w:rPr>
        <w:t xml:space="preserve">воспитателю </w:t>
      </w:r>
      <w:r w:rsidR="00C92EB0" w:rsidRPr="008A74B8">
        <w:t>муниципального бюджетного  д</w:t>
      </w:r>
      <w:r w:rsidR="00C92EB0" w:rsidRPr="008A74B8">
        <w:t>о</w:t>
      </w:r>
      <w:r w:rsidR="00C92EB0" w:rsidRPr="008A74B8">
        <w:t>школьного образовательного учреждения «Ибресинский детский сад «Солнышко» Ибр</w:t>
      </w:r>
      <w:r w:rsidR="00C92EB0" w:rsidRPr="008A74B8">
        <w:t>е</w:t>
      </w:r>
      <w:r w:rsidR="00C92EB0" w:rsidRPr="008A74B8">
        <w:t>синского района Чувашской Республики</w:t>
      </w:r>
      <w:r w:rsidR="00CF3D5D" w:rsidRPr="008A74B8">
        <w:t xml:space="preserve"> -</w:t>
      </w:r>
      <w:r w:rsidRPr="008A74B8">
        <w:t xml:space="preserve"> победителю в номинации «Лучший молодой специалист в сфере дошкольного образования»</w:t>
      </w:r>
      <w:proofErr w:type="gramStart"/>
      <w:r w:rsidRPr="008A74B8">
        <w:t xml:space="preserve"> </w:t>
      </w:r>
      <w:r w:rsidR="00C92EB0" w:rsidRPr="008A74B8">
        <w:t>;</w:t>
      </w:r>
      <w:proofErr w:type="gramEnd"/>
    </w:p>
    <w:p w:rsidR="00C0096C" w:rsidRPr="008A74B8" w:rsidRDefault="00C0096C" w:rsidP="008A74B8">
      <w:pPr>
        <w:pStyle w:val="ab"/>
        <w:numPr>
          <w:ilvl w:val="1"/>
          <w:numId w:val="23"/>
        </w:numPr>
        <w:tabs>
          <w:tab w:val="left" w:pos="993"/>
        </w:tabs>
        <w:spacing w:line="360" w:lineRule="auto"/>
        <w:ind w:left="0" w:firstLine="567"/>
        <w:jc w:val="both"/>
        <w:rPr>
          <w:color w:val="000000"/>
        </w:rPr>
      </w:pPr>
      <w:r w:rsidRPr="008A74B8">
        <w:rPr>
          <w:color w:val="000000"/>
        </w:rPr>
        <w:t>Алексееву Дмитрию Вячеславовичу</w:t>
      </w:r>
      <w:r w:rsidR="00CF3D5D" w:rsidRPr="008A74B8">
        <w:rPr>
          <w:color w:val="000000"/>
        </w:rPr>
        <w:t>,</w:t>
      </w:r>
      <w:r w:rsidRPr="008A74B8">
        <w:rPr>
          <w:color w:val="000000"/>
        </w:rPr>
        <w:t xml:space="preserve"> </w:t>
      </w:r>
      <w:proofErr w:type="spellStart"/>
      <w:r w:rsidRPr="008A74B8">
        <w:rPr>
          <w:rFonts w:eastAsiaTheme="minorHAnsi"/>
        </w:rPr>
        <w:t>рентгенлаборанту</w:t>
      </w:r>
      <w:proofErr w:type="spellEnd"/>
      <w:r w:rsidRPr="008A74B8">
        <w:rPr>
          <w:rFonts w:eastAsiaTheme="minorHAnsi"/>
        </w:rPr>
        <w:t xml:space="preserve">  </w:t>
      </w:r>
      <w:r w:rsidR="00330891" w:rsidRPr="008A74B8">
        <w:rPr>
          <w:rFonts w:eastAsiaTheme="minorHAnsi"/>
        </w:rPr>
        <w:t>отделения лучевой д</w:t>
      </w:r>
      <w:r w:rsidR="00330891" w:rsidRPr="008A74B8">
        <w:rPr>
          <w:rFonts w:eastAsiaTheme="minorHAnsi"/>
        </w:rPr>
        <w:t>и</w:t>
      </w:r>
      <w:r w:rsidR="00330891" w:rsidRPr="008A74B8">
        <w:rPr>
          <w:rFonts w:eastAsiaTheme="minorHAnsi"/>
        </w:rPr>
        <w:t xml:space="preserve">агностики </w:t>
      </w:r>
      <w:r w:rsidRPr="008A74B8">
        <w:rPr>
          <w:rFonts w:eastAsiaTheme="minorHAnsi"/>
        </w:rPr>
        <w:t xml:space="preserve">бюджетного учреждения </w:t>
      </w:r>
      <w:r w:rsidR="00A73E31" w:rsidRPr="008A74B8">
        <w:rPr>
          <w:rFonts w:eastAsiaTheme="minorHAnsi"/>
        </w:rPr>
        <w:t xml:space="preserve">Чувашской Республики </w:t>
      </w:r>
      <w:r w:rsidRPr="008A74B8">
        <w:rPr>
          <w:rFonts w:eastAsiaTheme="minorHAnsi"/>
        </w:rPr>
        <w:t>«Ибресинская центральная районная больница»</w:t>
      </w:r>
      <w:r w:rsidR="00B24BDD" w:rsidRPr="008A74B8">
        <w:rPr>
          <w:rFonts w:eastAsiaTheme="minorHAnsi"/>
        </w:rPr>
        <w:t xml:space="preserve"> Министерства здравоохранения </w:t>
      </w:r>
      <w:r w:rsidRPr="008A74B8">
        <w:rPr>
          <w:rFonts w:eastAsiaTheme="minorHAnsi"/>
        </w:rPr>
        <w:t xml:space="preserve"> Чувашской Республики</w:t>
      </w:r>
      <w:r w:rsidR="00CF3D5D" w:rsidRPr="008A74B8">
        <w:rPr>
          <w:rFonts w:eastAsiaTheme="minorHAnsi"/>
        </w:rPr>
        <w:t xml:space="preserve"> -</w:t>
      </w:r>
      <w:r w:rsidRPr="008A74B8">
        <w:rPr>
          <w:rFonts w:eastAsiaTheme="minorHAnsi"/>
        </w:rPr>
        <w:t xml:space="preserve"> </w:t>
      </w:r>
      <w:r w:rsidRPr="008A74B8">
        <w:t>победит</w:t>
      </w:r>
      <w:r w:rsidRPr="008A74B8">
        <w:t>е</w:t>
      </w:r>
      <w:r w:rsidRPr="008A74B8">
        <w:t>лю в номинации «Лучший молодой специали</w:t>
      </w:r>
      <w:proofErr w:type="gramStart"/>
      <w:r w:rsidRPr="008A74B8">
        <w:t>ст в сф</w:t>
      </w:r>
      <w:proofErr w:type="gramEnd"/>
      <w:r w:rsidRPr="008A74B8">
        <w:t>ере здравоохранения»</w:t>
      </w:r>
      <w:r w:rsidRPr="008A74B8">
        <w:rPr>
          <w:rFonts w:eastAsiaTheme="minorHAnsi"/>
        </w:rPr>
        <w:t>;</w:t>
      </w:r>
    </w:p>
    <w:p w:rsidR="00C0096C" w:rsidRPr="008A74B8" w:rsidRDefault="0038076F" w:rsidP="008A74B8">
      <w:pPr>
        <w:pStyle w:val="ab"/>
        <w:numPr>
          <w:ilvl w:val="1"/>
          <w:numId w:val="23"/>
        </w:numPr>
        <w:tabs>
          <w:tab w:val="left" w:pos="993"/>
        </w:tabs>
        <w:spacing w:line="360" w:lineRule="auto"/>
        <w:ind w:left="0" w:firstLine="567"/>
        <w:jc w:val="both"/>
        <w:rPr>
          <w:color w:val="000000"/>
        </w:rPr>
      </w:pPr>
      <w:r w:rsidRPr="008A74B8">
        <w:rPr>
          <w:rFonts w:eastAsiaTheme="minorHAnsi"/>
        </w:rPr>
        <w:t>Кузьмину Алексею Николаевичу</w:t>
      </w:r>
      <w:r w:rsidR="00CF3D5D" w:rsidRPr="008A74B8">
        <w:rPr>
          <w:rFonts w:eastAsiaTheme="minorHAnsi"/>
        </w:rPr>
        <w:t xml:space="preserve">, </w:t>
      </w:r>
      <w:r w:rsidR="00C0096C" w:rsidRPr="008A74B8">
        <w:rPr>
          <w:rFonts w:eastAsiaTheme="minorHAnsi"/>
        </w:rPr>
        <w:t>трактористу колхоза «Искра» Ибресинского района Чувашской Республики</w:t>
      </w:r>
      <w:r w:rsidR="00CF3D5D" w:rsidRPr="008A74B8">
        <w:rPr>
          <w:rFonts w:eastAsiaTheme="minorHAnsi"/>
        </w:rPr>
        <w:t xml:space="preserve"> -</w:t>
      </w:r>
      <w:r w:rsidR="00C0096C" w:rsidRPr="008A74B8">
        <w:rPr>
          <w:rFonts w:eastAsiaTheme="minorHAnsi"/>
        </w:rPr>
        <w:t xml:space="preserve"> </w:t>
      </w:r>
      <w:r w:rsidR="003D75A3" w:rsidRPr="008A74B8">
        <w:rPr>
          <w:rFonts w:eastAsiaTheme="minorHAnsi"/>
        </w:rPr>
        <w:t xml:space="preserve">победителю в номинации </w:t>
      </w:r>
      <w:r w:rsidR="003D75A3" w:rsidRPr="008A74B8">
        <w:rPr>
          <w:color w:val="000000"/>
        </w:rPr>
        <w:t>«Лучший молодой специалист отрасли сельского хозяйства»;</w:t>
      </w:r>
    </w:p>
    <w:p w:rsidR="003B59A3" w:rsidRPr="008A74B8" w:rsidRDefault="003B59A3" w:rsidP="008A74B8">
      <w:pPr>
        <w:pStyle w:val="ab"/>
        <w:numPr>
          <w:ilvl w:val="1"/>
          <w:numId w:val="23"/>
        </w:numPr>
        <w:tabs>
          <w:tab w:val="left" w:pos="993"/>
        </w:tabs>
        <w:spacing w:line="360" w:lineRule="auto"/>
        <w:ind w:left="0" w:firstLine="567"/>
        <w:jc w:val="both"/>
      </w:pPr>
      <w:proofErr w:type="spellStart"/>
      <w:r w:rsidRPr="008A74B8">
        <w:rPr>
          <w:rFonts w:eastAsiaTheme="minorHAnsi"/>
        </w:rPr>
        <w:t>Тряковой</w:t>
      </w:r>
      <w:proofErr w:type="spellEnd"/>
      <w:r w:rsidRPr="008A74B8">
        <w:rPr>
          <w:rFonts w:eastAsiaTheme="minorHAnsi"/>
        </w:rPr>
        <w:t xml:space="preserve"> Дине Анато</w:t>
      </w:r>
      <w:r w:rsidR="0038076F" w:rsidRPr="008A74B8">
        <w:rPr>
          <w:rFonts w:eastAsiaTheme="minorHAnsi"/>
        </w:rPr>
        <w:t>льевне</w:t>
      </w:r>
      <w:r w:rsidR="00CF3D5D" w:rsidRPr="008A74B8">
        <w:rPr>
          <w:rFonts w:eastAsiaTheme="minorHAnsi"/>
        </w:rPr>
        <w:t xml:space="preserve">, </w:t>
      </w:r>
      <w:proofErr w:type="spellStart"/>
      <w:r w:rsidRPr="008A74B8">
        <w:rPr>
          <w:rFonts w:eastAsiaTheme="minorHAnsi"/>
        </w:rPr>
        <w:t>культорганизатору</w:t>
      </w:r>
      <w:proofErr w:type="spellEnd"/>
      <w:r w:rsidRPr="008A74B8">
        <w:rPr>
          <w:rFonts w:eastAsiaTheme="minorHAnsi"/>
        </w:rPr>
        <w:t xml:space="preserve"> </w:t>
      </w:r>
      <w:proofErr w:type="spellStart"/>
      <w:r w:rsidRPr="008A74B8">
        <w:rPr>
          <w:rFonts w:eastAsiaTheme="minorHAnsi"/>
        </w:rPr>
        <w:t>Новочурашевского</w:t>
      </w:r>
      <w:proofErr w:type="spellEnd"/>
      <w:r w:rsidRPr="008A74B8">
        <w:rPr>
          <w:rFonts w:eastAsiaTheme="minorHAnsi"/>
        </w:rPr>
        <w:t xml:space="preserve"> центральн</w:t>
      </w:r>
      <w:r w:rsidRPr="008A74B8">
        <w:rPr>
          <w:rFonts w:eastAsiaTheme="minorHAnsi"/>
        </w:rPr>
        <w:t>о</w:t>
      </w:r>
      <w:r w:rsidRPr="008A74B8">
        <w:rPr>
          <w:rFonts w:eastAsiaTheme="minorHAnsi"/>
        </w:rPr>
        <w:t>го сельского Дома культуры муниципального бюджетного учреждения «Центр развития культуры» Ибресинского района Чувашской Республики</w:t>
      </w:r>
      <w:r w:rsidR="00CF3D5D" w:rsidRPr="008A74B8">
        <w:rPr>
          <w:rFonts w:eastAsiaTheme="minorHAnsi"/>
        </w:rPr>
        <w:t xml:space="preserve"> -</w:t>
      </w:r>
      <w:r w:rsidRPr="008A74B8">
        <w:rPr>
          <w:rFonts w:eastAsiaTheme="minorHAnsi"/>
        </w:rPr>
        <w:t xml:space="preserve"> победителю в номинации </w:t>
      </w:r>
      <w:r w:rsidRPr="008A74B8">
        <w:t>«Лучший молодой специали</w:t>
      </w:r>
      <w:proofErr w:type="gramStart"/>
      <w:r w:rsidRPr="008A74B8">
        <w:t>ст в сф</w:t>
      </w:r>
      <w:proofErr w:type="gramEnd"/>
      <w:r w:rsidRPr="008A74B8">
        <w:t>ере культуры»</w:t>
      </w:r>
      <w:r w:rsidR="00220F48" w:rsidRPr="008A74B8">
        <w:t>;</w:t>
      </w:r>
    </w:p>
    <w:p w:rsidR="00A14109" w:rsidRPr="008A74B8" w:rsidRDefault="0038076F" w:rsidP="008A74B8">
      <w:pPr>
        <w:pStyle w:val="ab"/>
        <w:widowControl w:val="0"/>
        <w:numPr>
          <w:ilvl w:val="1"/>
          <w:numId w:val="2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8A74B8">
        <w:rPr>
          <w:color w:val="000000"/>
        </w:rPr>
        <w:lastRenderedPageBreak/>
        <w:t>Трофимовой Екатерине Ивановне</w:t>
      </w:r>
      <w:r w:rsidR="00CF3D5D" w:rsidRPr="008A74B8">
        <w:rPr>
          <w:color w:val="000000"/>
        </w:rPr>
        <w:t>,</w:t>
      </w:r>
      <w:r w:rsidRPr="008A74B8">
        <w:rPr>
          <w:color w:val="000000"/>
        </w:rPr>
        <w:t xml:space="preserve"> воспитателю бюджетного </w:t>
      </w:r>
      <w:r w:rsidR="0002694C" w:rsidRPr="008A74B8">
        <w:rPr>
          <w:color w:val="000000"/>
        </w:rPr>
        <w:t>обще</w:t>
      </w:r>
      <w:r w:rsidR="008247ED" w:rsidRPr="008A74B8">
        <w:rPr>
          <w:color w:val="000000"/>
        </w:rPr>
        <w:t>образовател</w:t>
      </w:r>
      <w:r w:rsidR="008247ED" w:rsidRPr="008A74B8">
        <w:rPr>
          <w:color w:val="000000"/>
        </w:rPr>
        <w:t>ь</w:t>
      </w:r>
      <w:r w:rsidR="0002694C" w:rsidRPr="008A74B8">
        <w:rPr>
          <w:color w:val="000000"/>
        </w:rPr>
        <w:t xml:space="preserve">ного учреждения Чувашской Республики </w:t>
      </w:r>
      <w:r w:rsidRPr="008A74B8">
        <w:rPr>
          <w:rFonts w:eastAsiaTheme="minorHAnsi"/>
        </w:rPr>
        <w:t xml:space="preserve">«Ибресинская общеобразовательная школа-интернат для </w:t>
      </w:r>
      <w:proofErr w:type="gramStart"/>
      <w:r w:rsidRPr="008A74B8">
        <w:rPr>
          <w:rFonts w:eastAsiaTheme="minorHAnsi"/>
        </w:rPr>
        <w:t>обучающихся</w:t>
      </w:r>
      <w:proofErr w:type="gramEnd"/>
      <w:r w:rsidRPr="008A74B8">
        <w:rPr>
          <w:rFonts w:eastAsiaTheme="minorHAnsi"/>
        </w:rPr>
        <w:t xml:space="preserve"> с ограниченными возможностями здоровья» Министерства образования и молодёжной политики Чувашской Республики</w:t>
      </w:r>
      <w:r w:rsidR="00CF3D5D" w:rsidRPr="008A74B8">
        <w:rPr>
          <w:rFonts w:eastAsiaTheme="minorHAnsi"/>
        </w:rPr>
        <w:t xml:space="preserve"> -</w:t>
      </w:r>
      <w:r w:rsidRPr="008A74B8">
        <w:rPr>
          <w:rFonts w:eastAsiaTheme="minorHAnsi"/>
        </w:rPr>
        <w:t xml:space="preserve"> победителю в номинации </w:t>
      </w:r>
      <w:r w:rsidR="00A14109" w:rsidRPr="008A74B8">
        <w:t>«Лучший активист в сфере государственной молодежной политики»;</w:t>
      </w:r>
    </w:p>
    <w:p w:rsidR="00A14109" w:rsidRPr="008A74B8" w:rsidRDefault="00A14109" w:rsidP="008A74B8">
      <w:pPr>
        <w:pStyle w:val="ab"/>
        <w:numPr>
          <w:ilvl w:val="1"/>
          <w:numId w:val="23"/>
        </w:numPr>
        <w:tabs>
          <w:tab w:val="left" w:pos="993"/>
        </w:tabs>
        <w:spacing w:line="360" w:lineRule="auto"/>
        <w:ind w:left="0" w:firstLine="567"/>
        <w:jc w:val="both"/>
      </w:pPr>
      <w:r w:rsidRPr="008A74B8">
        <w:rPr>
          <w:color w:val="000000"/>
        </w:rPr>
        <w:t>Анисимовой Екатерине Георгиевне</w:t>
      </w:r>
      <w:r w:rsidR="008A74B8">
        <w:rPr>
          <w:color w:val="000000"/>
        </w:rPr>
        <w:t>,</w:t>
      </w:r>
      <w:r w:rsidRPr="008A74B8">
        <w:rPr>
          <w:color w:val="000000"/>
        </w:rPr>
        <w:t xml:space="preserve"> </w:t>
      </w:r>
      <w:r w:rsidRPr="008A74B8">
        <w:rPr>
          <w:rFonts w:eastAsiaTheme="minorHAnsi"/>
        </w:rPr>
        <w:t>ведущему специалисту - эксперту по связям с общественностью и населением  (пресс-секретарю) отдела информатизации и социал</w:t>
      </w:r>
      <w:r w:rsidRPr="008A74B8">
        <w:rPr>
          <w:rFonts w:eastAsiaTheme="minorHAnsi"/>
        </w:rPr>
        <w:t>ь</w:t>
      </w:r>
      <w:r w:rsidRPr="008A74B8">
        <w:rPr>
          <w:rFonts w:eastAsiaTheme="minorHAnsi"/>
        </w:rPr>
        <w:t>ного развития администрации Ибресинского района Чувашской Республики</w:t>
      </w:r>
      <w:r w:rsidR="008A74B8">
        <w:rPr>
          <w:rFonts w:eastAsiaTheme="minorHAnsi"/>
        </w:rPr>
        <w:t xml:space="preserve"> -</w:t>
      </w:r>
      <w:r w:rsidRPr="008A74B8">
        <w:rPr>
          <w:rFonts w:eastAsiaTheme="minorHAnsi"/>
        </w:rPr>
        <w:t xml:space="preserve"> победителю в номинации </w:t>
      </w:r>
      <w:r w:rsidRPr="008A74B8">
        <w:t>«Лучший молодой специалист муниципальной (государственной) службы»</w:t>
      </w:r>
    </w:p>
    <w:p w:rsidR="00A14109" w:rsidRPr="008A74B8" w:rsidRDefault="00A14109" w:rsidP="008A74B8">
      <w:pPr>
        <w:pStyle w:val="ab"/>
        <w:numPr>
          <w:ilvl w:val="1"/>
          <w:numId w:val="23"/>
        </w:numPr>
        <w:tabs>
          <w:tab w:val="left" w:pos="993"/>
        </w:tabs>
        <w:spacing w:line="360" w:lineRule="auto"/>
        <w:ind w:left="0" w:firstLine="567"/>
        <w:jc w:val="both"/>
      </w:pPr>
      <w:r w:rsidRPr="008A74B8">
        <w:rPr>
          <w:color w:val="000000"/>
        </w:rPr>
        <w:t>Кузьмину Сергею Юрьевичу</w:t>
      </w:r>
      <w:r w:rsidR="008A74B8">
        <w:rPr>
          <w:color w:val="000000"/>
        </w:rPr>
        <w:t>,</w:t>
      </w:r>
      <w:r w:rsidRPr="008A74B8">
        <w:rPr>
          <w:color w:val="000000"/>
        </w:rPr>
        <w:t xml:space="preserve"> </w:t>
      </w:r>
      <w:r w:rsidRPr="008A74B8">
        <w:t>бухгалтеру-программисту муниципально</w:t>
      </w:r>
      <w:r w:rsidR="004867C3" w:rsidRPr="008A74B8">
        <w:t>го</w:t>
      </w:r>
      <w:r w:rsidRPr="008A74B8">
        <w:t xml:space="preserve"> казе</w:t>
      </w:r>
      <w:r w:rsidRPr="008A74B8">
        <w:t>н</w:t>
      </w:r>
      <w:r w:rsidRPr="008A74B8">
        <w:t>но</w:t>
      </w:r>
      <w:r w:rsidR="004867C3" w:rsidRPr="008A74B8">
        <w:t>го</w:t>
      </w:r>
      <w:r w:rsidRPr="008A74B8">
        <w:t xml:space="preserve"> учреж</w:t>
      </w:r>
      <w:r w:rsidR="004867C3" w:rsidRPr="008A74B8">
        <w:t xml:space="preserve">дения </w:t>
      </w:r>
      <w:r w:rsidRPr="008A74B8">
        <w:t xml:space="preserve"> «Централизованная бухгалтерия администрации Ибресинского района Чувашской Республики»</w:t>
      </w:r>
      <w:r w:rsidR="008A74B8">
        <w:t xml:space="preserve"> -</w:t>
      </w:r>
      <w:r w:rsidRPr="008A74B8">
        <w:t xml:space="preserve"> победителю в номинации «Лучший молодой специалист ф</w:t>
      </w:r>
      <w:r w:rsidRPr="008A74B8">
        <w:t>и</w:t>
      </w:r>
      <w:r w:rsidRPr="008A74B8">
        <w:t>нансово-экономической сферы»</w:t>
      </w:r>
      <w:r w:rsidR="004867C3" w:rsidRPr="008A74B8">
        <w:t>;</w:t>
      </w:r>
    </w:p>
    <w:p w:rsidR="004867C3" w:rsidRPr="008A74B8" w:rsidRDefault="004867C3" w:rsidP="008A74B8">
      <w:pPr>
        <w:pStyle w:val="ab"/>
        <w:numPr>
          <w:ilvl w:val="1"/>
          <w:numId w:val="23"/>
        </w:numPr>
        <w:tabs>
          <w:tab w:val="left" w:pos="993"/>
        </w:tabs>
        <w:spacing w:line="360" w:lineRule="auto"/>
        <w:ind w:left="0" w:firstLine="567"/>
        <w:jc w:val="both"/>
        <w:rPr>
          <w:color w:val="000000"/>
        </w:rPr>
      </w:pPr>
      <w:proofErr w:type="spellStart"/>
      <w:r w:rsidRPr="008A74B8">
        <w:t>Носкову</w:t>
      </w:r>
      <w:proofErr w:type="spellEnd"/>
      <w:r w:rsidRPr="008A74B8">
        <w:t xml:space="preserve"> Алексею Николаевичу</w:t>
      </w:r>
      <w:r w:rsidR="008A74B8">
        <w:t>,</w:t>
      </w:r>
      <w:r w:rsidRPr="008A74B8">
        <w:t xml:space="preserve"> инспектору по делам несовершеннолетних н</w:t>
      </w:r>
      <w:r w:rsidRPr="008A74B8">
        <w:t>а</w:t>
      </w:r>
      <w:r w:rsidRPr="008A74B8">
        <w:t>правления по делам несовершеннолетних отдела участковых уполномоченных полиции и по делам несовершеннолетних отдела Министерства внутренних дел Российской Федер</w:t>
      </w:r>
      <w:r w:rsidRPr="008A74B8">
        <w:t>а</w:t>
      </w:r>
      <w:r w:rsidRPr="008A74B8">
        <w:t>ции по  Ибресинскому району</w:t>
      </w:r>
      <w:r w:rsidR="00F42E3B" w:rsidRPr="008A74B8">
        <w:t xml:space="preserve"> Чу</w:t>
      </w:r>
      <w:r w:rsidR="008A74B8">
        <w:t>вашской Республик</w:t>
      </w:r>
      <w:proofErr w:type="gramStart"/>
      <w:r w:rsidR="008A74B8">
        <w:t>и-</w:t>
      </w:r>
      <w:proofErr w:type="gramEnd"/>
      <w:r w:rsidRPr="008A74B8">
        <w:t xml:space="preserve"> победителю в номинации </w:t>
      </w:r>
      <w:r w:rsidRPr="008A74B8">
        <w:rPr>
          <w:color w:val="000000"/>
        </w:rPr>
        <w:t>«Лу</w:t>
      </w:r>
      <w:r w:rsidRPr="008A74B8">
        <w:rPr>
          <w:color w:val="000000"/>
        </w:rPr>
        <w:t>ч</w:t>
      </w:r>
      <w:r w:rsidRPr="008A74B8">
        <w:rPr>
          <w:color w:val="000000"/>
        </w:rPr>
        <w:t>ший молодой сотрудник правоохранительных органов»</w:t>
      </w:r>
    </w:p>
    <w:p w:rsidR="003B59A3" w:rsidRPr="008A74B8" w:rsidRDefault="008A74B8" w:rsidP="008A74B8">
      <w:pPr>
        <w:pStyle w:val="ab"/>
        <w:numPr>
          <w:ilvl w:val="1"/>
          <w:numId w:val="23"/>
        </w:numPr>
        <w:tabs>
          <w:tab w:val="left" w:pos="993"/>
        </w:tabs>
        <w:spacing w:line="360" w:lineRule="auto"/>
        <w:ind w:left="0" w:firstLine="567"/>
        <w:jc w:val="both"/>
        <w:rPr>
          <w:color w:val="000000"/>
        </w:rPr>
      </w:pPr>
      <w:r>
        <w:t xml:space="preserve"> </w:t>
      </w:r>
      <w:r w:rsidR="004867C3" w:rsidRPr="008A74B8">
        <w:t>Алексеевой Елене Ивановне</w:t>
      </w:r>
      <w:r>
        <w:t>,</w:t>
      </w:r>
      <w:r w:rsidR="004867C3" w:rsidRPr="008A74B8">
        <w:t xml:space="preserve"> инструктору-методисту муниципального автоно</w:t>
      </w:r>
      <w:r w:rsidR="004867C3" w:rsidRPr="008A74B8">
        <w:t>м</w:t>
      </w:r>
      <w:r w:rsidR="004867C3" w:rsidRPr="008A74B8">
        <w:t>ного  учреждения дополнительного образования «Детско-юношеская спортивная школа - Физкультурно-оздоровительный комплекс «</w:t>
      </w:r>
      <w:proofErr w:type="spellStart"/>
      <w:r w:rsidR="004867C3" w:rsidRPr="008A74B8">
        <w:t>Патвар</w:t>
      </w:r>
      <w:proofErr w:type="spellEnd"/>
      <w:r w:rsidR="004867C3" w:rsidRPr="008A74B8">
        <w:t>» Ибресинского района Чувашской Республики</w:t>
      </w:r>
      <w:r>
        <w:t xml:space="preserve"> -</w:t>
      </w:r>
      <w:r w:rsidR="004867C3" w:rsidRPr="008A74B8">
        <w:t xml:space="preserve"> победителю в номинации «Лучший молодой специалист в сфере физической культуры и спорта»</w:t>
      </w:r>
    </w:p>
    <w:p w:rsidR="007D16B7" w:rsidRPr="008A74B8" w:rsidRDefault="007D16B7" w:rsidP="008A74B8">
      <w:pPr>
        <w:spacing w:line="360" w:lineRule="auto"/>
        <w:ind w:firstLine="709"/>
        <w:jc w:val="both"/>
      </w:pPr>
      <w:r w:rsidRPr="008A74B8">
        <w:t>2. Наградить победителей районного конкурса профессионального мастерства гр</w:t>
      </w:r>
      <w:r w:rsidRPr="008A74B8">
        <w:t>а</w:t>
      </w:r>
      <w:r w:rsidR="00493EC9" w:rsidRPr="008A74B8">
        <w:t>мотами и денежными призами за сч</w:t>
      </w:r>
      <w:r w:rsidRPr="008A74B8">
        <w:t>ет средств отдела образования администрации Ибр</w:t>
      </w:r>
      <w:r w:rsidRPr="008A74B8">
        <w:t>е</w:t>
      </w:r>
      <w:r w:rsidRPr="008A74B8">
        <w:t>синского района Чувашской Республики.</w:t>
      </w:r>
    </w:p>
    <w:p w:rsidR="007D16B7" w:rsidRPr="008A74B8" w:rsidRDefault="007D16B7" w:rsidP="008A74B8">
      <w:pPr>
        <w:spacing w:line="360" w:lineRule="auto"/>
        <w:ind w:firstLine="709"/>
        <w:jc w:val="both"/>
      </w:pPr>
      <w:r w:rsidRPr="008A74B8">
        <w:t xml:space="preserve">3. </w:t>
      </w:r>
      <w:proofErr w:type="gramStart"/>
      <w:r w:rsidRPr="008A74B8">
        <w:t>Контроль за</w:t>
      </w:r>
      <w:proofErr w:type="gramEnd"/>
      <w:r w:rsidRPr="008A74B8">
        <w:t xml:space="preserve"> исполнением постановления возложить</w:t>
      </w:r>
      <w:r w:rsidR="00493EC9" w:rsidRPr="008A74B8">
        <w:t xml:space="preserve"> на</w:t>
      </w:r>
      <w:r w:rsidRPr="008A74B8">
        <w:t xml:space="preserve"> отдел образования адм</w:t>
      </w:r>
      <w:r w:rsidRPr="008A74B8">
        <w:t>и</w:t>
      </w:r>
      <w:r w:rsidRPr="008A74B8">
        <w:t xml:space="preserve">нистрации Ибресинского района Чувашской Республики. </w:t>
      </w:r>
    </w:p>
    <w:p w:rsidR="00931222" w:rsidRPr="008A74B8" w:rsidRDefault="00931222" w:rsidP="008A74B8">
      <w:pPr>
        <w:spacing w:line="360" w:lineRule="auto"/>
        <w:ind w:firstLine="709"/>
        <w:jc w:val="both"/>
      </w:pPr>
      <w:r w:rsidRPr="008A74B8">
        <w:t>4. Настоящие постановление вступает в законную</w:t>
      </w:r>
      <w:r w:rsidR="00BF3F23" w:rsidRPr="008A74B8">
        <w:t xml:space="preserve"> </w:t>
      </w:r>
      <w:r w:rsidRPr="008A74B8">
        <w:t>силу с момента его официальн</w:t>
      </w:r>
      <w:r w:rsidRPr="008A74B8">
        <w:t>о</w:t>
      </w:r>
      <w:r w:rsidRPr="008A74B8">
        <w:t>го опубликования.</w:t>
      </w:r>
    </w:p>
    <w:p w:rsidR="00554AB9" w:rsidRDefault="00554AB9" w:rsidP="00676588">
      <w:pPr>
        <w:jc w:val="both"/>
      </w:pPr>
    </w:p>
    <w:p w:rsidR="008A74B8" w:rsidRPr="008A74B8" w:rsidRDefault="008A74B8" w:rsidP="00676588">
      <w:pPr>
        <w:jc w:val="both"/>
      </w:pPr>
    </w:p>
    <w:p w:rsidR="00EA6EF0" w:rsidRPr="008A74B8" w:rsidRDefault="008A74B8" w:rsidP="009A602A">
      <w:r w:rsidRPr="008A74B8">
        <w:t>Г</w:t>
      </w:r>
      <w:r w:rsidR="001C3964" w:rsidRPr="008A74B8">
        <w:t>лав</w:t>
      </w:r>
      <w:r w:rsidRPr="008A74B8">
        <w:t>а</w:t>
      </w:r>
      <w:r w:rsidR="001C3964" w:rsidRPr="008A74B8">
        <w:t xml:space="preserve"> </w:t>
      </w:r>
      <w:r w:rsidR="00EA6EF0" w:rsidRPr="008A74B8">
        <w:t xml:space="preserve"> администрации</w:t>
      </w:r>
    </w:p>
    <w:p w:rsidR="00EA6EF0" w:rsidRPr="008A74B8" w:rsidRDefault="00EA6EF0" w:rsidP="009A602A">
      <w:r w:rsidRPr="008A74B8">
        <w:t xml:space="preserve">Ибресинского района </w:t>
      </w:r>
      <w:r w:rsidRPr="008A74B8">
        <w:tab/>
        <w:t xml:space="preserve">                                                              </w:t>
      </w:r>
      <w:r w:rsidR="008A74B8" w:rsidRPr="008A74B8">
        <w:t xml:space="preserve">       С.В. Горбунов</w:t>
      </w:r>
    </w:p>
    <w:p w:rsidR="00676588" w:rsidRPr="008A74B8" w:rsidRDefault="00676588" w:rsidP="00676588">
      <w:pPr>
        <w:ind w:left="1440" w:hanging="1440"/>
        <w:jc w:val="both"/>
        <w:rPr>
          <w:i/>
        </w:rPr>
      </w:pPr>
    </w:p>
    <w:p w:rsidR="001C3964" w:rsidRDefault="001C3964" w:rsidP="00676588">
      <w:pPr>
        <w:ind w:left="1440" w:hanging="1440"/>
        <w:jc w:val="both"/>
        <w:rPr>
          <w:i/>
          <w:sz w:val="26"/>
          <w:szCs w:val="20"/>
        </w:rPr>
      </w:pPr>
    </w:p>
    <w:p w:rsidR="009A602A" w:rsidRDefault="009A602A" w:rsidP="00676588">
      <w:pPr>
        <w:ind w:left="1440" w:hanging="1440"/>
        <w:jc w:val="both"/>
        <w:rPr>
          <w:sz w:val="26"/>
          <w:szCs w:val="20"/>
        </w:rPr>
      </w:pPr>
    </w:p>
    <w:p w:rsidR="008A74B8" w:rsidRDefault="008A74B8" w:rsidP="00676588">
      <w:pPr>
        <w:ind w:left="1440" w:hanging="1440"/>
        <w:jc w:val="both"/>
        <w:rPr>
          <w:sz w:val="20"/>
          <w:szCs w:val="20"/>
        </w:rPr>
      </w:pPr>
    </w:p>
    <w:p w:rsidR="00676588" w:rsidRPr="008A74B8" w:rsidRDefault="008A74B8" w:rsidP="00676588">
      <w:pPr>
        <w:ind w:left="1440" w:hanging="1440"/>
        <w:jc w:val="both"/>
        <w:rPr>
          <w:sz w:val="20"/>
          <w:szCs w:val="20"/>
        </w:rPr>
      </w:pPr>
      <w:r w:rsidRPr="008A74B8">
        <w:rPr>
          <w:sz w:val="20"/>
          <w:szCs w:val="20"/>
        </w:rPr>
        <w:t xml:space="preserve">Фёдорова Е.М. </w:t>
      </w:r>
    </w:p>
    <w:p w:rsidR="00267A0F" w:rsidRPr="008A74B8" w:rsidRDefault="008A74B8" w:rsidP="005F737F">
      <w:pPr>
        <w:ind w:left="1440" w:hanging="1440"/>
        <w:jc w:val="both"/>
        <w:rPr>
          <w:sz w:val="26"/>
        </w:rPr>
      </w:pPr>
      <w:r w:rsidRPr="008A74B8">
        <w:rPr>
          <w:sz w:val="20"/>
          <w:szCs w:val="20"/>
        </w:rPr>
        <w:t>+7</w:t>
      </w:r>
      <w:r w:rsidR="00E506C0" w:rsidRPr="008A74B8">
        <w:rPr>
          <w:sz w:val="20"/>
          <w:szCs w:val="20"/>
        </w:rPr>
        <w:t>(83538)</w:t>
      </w:r>
      <w:r w:rsidR="00EA6EF0" w:rsidRPr="008A74B8">
        <w:rPr>
          <w:sz w:val="20"/>
          <w:szCs w:val="20"/>
        </w:rPr>
        <w:t xml:space="preserve"> </w:t>
      </w:r>
      <w:r w:rsidR="00676588" w:rsidRPr="008A74B8">
        <w:rPr>
          <w:sz w:val="20"/>
          <w:szCs w:val="20"/>
        </w:rPr>
        <w:t>2-17-06</w:t>
      </w:r>
    </w:p>
    <w:sectPr w:rsidR="00267A0F" w:rsidRPr="008A74B8" w:rsidSect="004F34F1">
      <w:pgSz w:w="11906" w:h="16838"/>
      <w:pgMar w:top="567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67C5"/>
    <w:multiLevelType w:val="hybridMultilevel"/>
    <w:tmpl w:val="58808B94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1D5411B"/>
    <w:multiLevelType w:val="hybridMultilevel"/>
    <w:tmpl w:val="DFC2B8B8"/>
    <w:lvl w:ilvl="0" w:tplc="78B08E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75675E"/>
    <w:multiLevelType w:val="multilevel"/>
    <w:tmpl w:val="B7C0B726"/>
    <w:lvl w:ilvl="0">
      <w:start w:val="15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394"/>
        </w:tabs>
        <w:ind w:left="1394" w:hanging="132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68"/>
        </w:tabs>
        <w:ind w:left="1468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2"/>
        </w:tabs>
        <w:ind w:left="1542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16"/>
        </w:tabs>
        <w:ind w:left="1616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0"/>
        </w:tabs>
        <w:ind w:left="1690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84"/>
        </w:tabs>
        <w:ind w:left="1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58"/>
        </w:tabs>
        <w:ind w:left="1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92"/>
        </w:tabs>
        <w:ind w:left="2392" w:hanging="1800"/>
      </w:pPr>
      <w:rPr>
        <w:rFonts w:hint="default"/>
      </w:rPr>
    </w:lvl>
  </w:abstractNum>
  <w:abstractNum w:abstractNumId="3">
    <w:nsid w:val="1A723CEE"/>
    <w:multiLevelType w:val="hybridMultilevel"/>
    <w:tmpl w:val="86D06BAE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5A1396D"/>
    <w:multiLevelType w:val="hybridMultilevel"/>
    <w:tmpl w:val="84B6DAAC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>
    <w:nsid w:val="2B230CD5"/>
    <w:multiLevelType w:val="hybridMultilevel"/>
    <w:tmpl w:val="3626A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E84928"/>
    <w:multiLevelType w:val="hybridMultilevel"/>
    <w:tmpl w:val="602C0A36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1A76676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AB4E1B"/>
    <w:multiLevelType w:val="hybridMultilevel"/>
    <w:tmpl w:val="D9BED0D0"/>
    <w:lvl w:ilvl="0" w:tplc="9D6E168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74626AF"/>
    <w:multiLevelType w:val="hybridMultilevel"/>
    <w:tmpl w:val="BAA0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946E17"/>
    <w:multiLevelType w:val="hybridMultilevel"/>
    <w:tmpl w:val="4CC8149C"/>
    <w:lvl w:ilvl="0" w:tplc="0419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0">
    <w:nsid w:val="48D26F40"/>
    <w:multiLevelType w:val="hybridMultilevel"/>
    <w:tmpl w:val="7A604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616F79"/>
    <w:multiLevelType w:val="hybridMultilevel"/>
    <w:tmpl w:val="69229D4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60657D"/>
    <w:multiLevelType w:val="multilevel"/>
    <w:tmpl w:val="63B81CF2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sz w:val="26"/>
      </w:rPr>
    </w:lvl>
    <w:lvl w:ilvl="1">
      <w:start w:val="1"/>
      <w:numFmt w:val="decimal"/>
      <w:lvlText w:val="%1.%2."/>
      <w:lvlJc w:val="left"/>
      <w:pPr>
        <w:ind w:left="958" w:hanging="390"/>
      </w:pPr>
      <w:rPr>
        <w:rFonts w:eastAsia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sz w:val="26"/>
      </w:rPr>
    </w:lvl>
  </w:abstractNum>
  <w:abstractNum w:abstractNumId="13">
    <w:nsid w:val="51F74145"/>
    <w:multiLevelType w:val="hybridMultilevel"/>
    <w:tmpl w:val="8D58038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8044C9"/>
    <w:multiLevelType w:val="hybridMultilevel"/>
    <w:tmpl w:val="1332A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F45A6F"/>
    <w:multiLevelType w:val="hybridMultilevel"/>
    <w:tmpl w:val="4D04F1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D80019"/>
    <w:multiLevelType w:val="hybridMultilevel"/>
    <w:tmpl w:val="89B6745A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DF12E18"/>
    <w:multiLevelType w:val="hybridMultilevel"/>
    <w:tmpl w:val="0F60402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1C574C"/>
    <w:multiLevelType w:val="multilevel"/>
    <w:tmpl w:val="03C613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6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594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9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23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1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50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464" w:hanging="1800"/>
      </w:pPr>
      <w:rPr>
        <w:rFonts w:hint="default"/>
        <w:color w:val="auto"/>
      </w:rPr>
    </w:lvl>
  </w:abstractNum>
  <w:abstractNum w:abstractNumId="19">
    <w:nsid w:val="68E14117"/>
    <w:multiLevelType w:val="hybridMultilevel"/>
    <w:tmpl w:val="F5647E5A"/>
    <w:lvl w:ilvl="0" w:tplc="097C3E5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6B7E0E77"/>
    <w:multiLevelType w:val="hybridMultilevel"/>
    <w:tmpl w:val="2EA4BC8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36719C"/>
    <w:multiLevelType w:val="multilevel"/>
    <w:tmpl w:val="659804D4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71FA5DC6"/>
    <w:multiLevelType w:val="multilevel"/>
    <w:tmpl w:val="03C613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6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594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9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23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1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50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464" w:hanging="1800"/>
      </w:pPr>
      <w:rPr>
        <w:rFonts w:hint="default"/>
        <w:color w:val="auto"/>
      </w:rPr>
    </w:lvl>
  </w:abstractNum>
  <w:abstractNum w:abstractNumId="23">
    <w:nsid w:val="738F0CDC"/>
    <w:multiLevelType w:val="multilevel"/>
    <w:tmpl w:val="9FF27E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1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6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594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9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23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1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50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464" w:hanging="1800"/>
      </w:pPr>
      <w:rPr>
        <w:rFonts w:hint="default"/>
        <w:color w:val="auto"/>
      </w:rPr>
    </w:lvl>
  </w:abstractNum>
  <w:num w:numId="1">
    <w:abstractNumId w:val="7"/>
  </w:num>
  <w:num w:numId="2">
    <w:abstractNumId w:val="19"/>
  </w:num>
  <w:num w:numId="3">
    <w:abstractNumId w:val="14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9"/>
  </w:num>
  <w:num w:numId="10">
    <w:abstractNumId w:val="16"/>
  </w:num>
  <w:num w:numId="11">
    <w:abstractNumId w:val="2"/>
  </w:num>
  <w:num w:numId="12">
    <w:abstractNumId w:val="10"/>
  </w:num>
  <w:num w:numId="13">
    <w:abstractNumId w:val="1"/>
  </w:num>
  <w:num w:numId="14">
    <w:abstractNumId w:val="11"/>
  </w:num>
  <w:num w:numId="15">
    <w:abstractNumId w:val="20"/>
  </w:num>
  <w:num w:numId="16">
    <w:abstractNumId w:val="13"/>
  </w:num>
  <w:num w:numId="17">
    <w:abstractNumId w:val="15"/>
  </w:num>
  <w:num w:numId="18">
    <w:abstractNumId w:val="0"/>
  </w:num>
  <w:num w:numId="19">
    <w:abstractNumId w:val="17"/>
  </w:num>
  <w:num w:numId="20">
    <w:abstractNumId w:val="21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8"/>
  </w:num>
  <w:num w:numId="24">
    <w:abstractNumId w:val="23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1B7E1D"/>
    <w:rsid w:val="00006A04"/>
    <w:rsid w:val="00016180"/>
    <w:rsid w:val="0002694C"/>
    <w:rsid w:val="00044EEB"/>
    <w:rsid w:val="00046C6A"/>
    <w:rsid w:val="00047F83"/>
    <w:rsid w:val="00087669"/>
    <w:rsid w:val="0009332D"/>
    <w:rsid w:val="000C318F"/>
    <w:rsid w:val="000D28AC"/>
    <w:rsid w:val="000E05A4"/>
    <w:rsid w:val="000F7D86"/>
    <w:rsid w:val="00100BA4"/>
    <w:rsid w:val="00115301"/>
    <w:rsid w:val="001211A8"/>
    <w:rsid w:val="00123341"/>
    <w:rsid w:val="00130C87"/>
    <w:rsid w:val="0015070B"/>
    <w:rsid w:val="0017351E"/>
    <w:rsid w:val="0018078F"/>
    <w:rsid w:val="00195CE7"/>
    <w:rsid w:val="001A71AF"/>
    <w:rsid w:val="001A72DA"/>
    <w:rsid w:val="001B7E1D"/>
    <w:rsid w:val="001C3964"/>
    <w:rsid w:val="001C5304"/>
    <w:rsid w:val="001C6D1E"/>
    <w:rsid w:val="00205871"/>
    <w:rsid w:val="00220F48"/>
    <w:rsid w:val="002214F4"/>
    <w:rsid w:val="00257D42"/>
    <w:rsid w:val="00267A0F"/>
    <w:rsid w:val="002766F9"/>
    <w:rsid w:val="00286658"/>
    <w:rsid w:val="002B6B93"/>
    <w:rsid w:val="00327B8A"/>
    <w:rsid w:val="00330891"/>
    <w:rsid w:val="0038076F"/>
    <w:rsid w:val="0038764B"/>
    <w:rsid w:val="003A24E1"/>
    <w:rsid w:val="003B59A3"/>
    <w:rsid w:val="003D54F8"/>
    <w:rsid w:val="003D75A3"/>
    <w:rsid w:val="003E3E09"/>
    <w:rsid w:val="003E6700"/>
    <w:rsid w:val="003E7444"/>
    <w:rsid w:val="004124E5"/>
    <w:rsid w:val="00420565"/>
    <w:rsid w:val="00467E14"/>
    <w:rsid w:val="004867C3"/>
    <w:rsid w:val="00493EC9"/>
    <w:rsid w:val="004958D2"/>
    <w:rsid w:val="004A72F4"/>
    <w:rsid w:val="004D1DA8"/>
    <w:rsid w:val="004D7AB1"/>
    <w:rsid w:val="004F2131"/>
    <w:rsid w:val="004F34F1"/>
    <w:rsid w:val="004F4BD4"/>
    <w:rsid w:val="00507387"/>
    <w:rsid w:val="005265C3"/>
    <w:rsid w:val="005529EA"/>
    <w:rsid w:val="00554AB9"/>
    <w:rsid w:val="00590CAD"/>
    <w:rsid w:val="005C5688"/>
    <w:rsid w:val="005E1E1D"/>
    <w:rsid w:val="005E4683"/>
    <w:rsid w:val="005F737F"/>
    <w:rsid w:val="00643BF5"/>
    <w:rsid w:val="00676588"/>
    <w:rsid w:val="00684E56"/>
    <w:rsid w:val="00686216"/>
    <w:rsid w:val="006A31D3"/>
    <w:rsid w:val="006A34B1"/>
    <w:rsid w:val="006E4B05"/>
    <w:rsid w:val="006F021E"/>
    <w:rsid w:val="006F5665"/>
    <w:rsid w:val="00703809"/>
    <w:rsid w:val="00704EFA"/>
    <w:rsid w:val="00705817"/>
    <w:rsid w:val="007240C1"/>
    <w:rsid w:val="00737835"/>
    <w:rsid w:val="00760994"/>
    <w:rsid w:val="007932BE"/>
    <w:rsid w:val="00794A9E"/>
    <w:rsid w:val="00794DCE"/>
    <w:rsid w:val="007D16B7"/>
    <w:rsid w:val="007E3CBF"/>
    <w:rsid w:val="00816FC9"/>
    <w:rsid w:val="008247ED"/>
    <w:rsid w:val="008311DA"/>
    <w:rsid w:val="0085279B"/>
    <w:rsid w:val="00857ADD"/>
    <w:rsid w:val="00876E7A"/>
    <w:rsid w:val="0089602D"/>
    <w:rsid w:val="008A6E92"/>
    <w:rsid w:val="008A74B8"/>
    <w:rsid w:val="008E6E7C"/>
    <w:rsid w:val="008F218B"/>
    <w:rsid w:val="00931222"/>
    <w:rsid w:val="009543C2"/>
    <w:rsid w:val="00962DFF"/>
    <w:rsid w:val="00982E89"/>
    <w:rsid w:val="00987A20"/>
    <w:rsid w:val="009A602A"/>
    <w:rsid w:val="009C2EDC"/>
    <w:rsid w:val="009D0D35"/>
    <w:rsid w:val="009D34E6"/>
    <w:rsid w:val="00A14109"/>
    <w:rsid w:val="00A279F1"/>
    <w:rsid w:val="00A40642"/>
    <w:rsid w:val="00A42786"/>
    <w:rsid w:val="00A50AC4"/>
    <w:rsid w:val="00A66C50"/>
    <w:rsid w:val="00A73E31"/>
    <w:rsid w:val="00AA3A34"/>
    <w:rsid w:val="00AE0106"/>
    <w:rsid w:val="00AE548B"/>
    <w:rsid w:val="00AF428A"/>
    <w:rsid w:val="00B00240"/>
    <w:rsid w:val="00B12661"/>
    <w:rsid w:val="00B14957"/>
    <w:rsid w:val="00B23444"/>
    <w:rsid w:val="00B24BDD"/>
    <w:rsid w:val="00B31E8E"/>
    <w:rsid w:val="00B322E1"/>
    <w:rsid w:val="00B45EFD"/>
    <w:rsid w:val="00B6757F"/>
    <w:rsid w:val="00B72D1D"/>
    <w:rsid w:val="00BA00A8"/>
    <w:rsid w:val="00BA722D"/>
    <w:rsid w:val="00BD3717"/>
    <w:rsid w:val="00BE1D46"/>
    <w:rsid w:val="00BF2830"/>
    <w:rsid w:val="00BF3F23"/>
    <w:rsid w:val="00BF553C"/>
    <w:rsid w:val="00C0096C"/>
    <w:rsid w:val="00C01C0E"/>
    <w:rsid w:val="00C0316D"/>
    <w:rsid w:val="00C03C85"/>
    <w:rsid w:val="00C072E5"/>
    <w:rsid w:val="00C10D82"/>
    <w:rsid w:val="00C16E66"/>
    <w:rsid w:val="00C2770A"/>
    <w:rsid w:val="00C542CE"/>
    <w:rsid w:val="00C63FE4"/>
    <w:rsid w:val="00C72DD5"/>
    <w:rsid w:val="00C73081"/>
    <w:rsid w:val="00C7700B"/>
    <w:rsid w:val="00C92EB0"/>
    <w:rsid w:val="00CA1420"/>
    <w:rsid w:val="00CC21CB"/>
    <w:rsid w:val="00CC4655"/>
    <w:rsid w:val="00CC5CF2"/>
    <w:rsid w:val="00CE766A"/>
    <w:rsid w:val="00CF3D5D"/>
    <w:rsid w:val="00D11857"/>
    <w:rsid w:val="00D535F7"/>
    <w:rsid w:val="00D66468"/>
    <w:rsid w:val="00D8234F"/>
    <w:rsid w:val="00D97E8C"/>
    <w:rsid w:val="00DA2F44"/>
    <w:rsid w:val="00DB4A91"/>
    <w:rsid w:val="00DD511B"/>
    <w:rsid w:val="00DE3A84"/>
    <w:rsid w:val="00E018EB"/>
    <w:rsid w:val="00E20341"/>
    <w:rsid w:val="00E429FE"/>
    <w:rsid w:val="00E506C0"/>
    <w:rsid w:val="00E7682F"/>
    <w:rsid w:val="00E76B8A"/>
    <w:rsid w:val="00E96D4D"/>
    <w:rsid w:val="00EA6EF0"/>
    <w:rsid w:val="00EB64F2"/>
    <w:rsid w:val="00EC41FD"/>
    <w:rsid w:val="00EC489E"/>
    <w:rsid w:val="00EC539B"/>
    <w:rsid w:val="00EF042E"/>
    <w:rsid w:val="00F16483"/>
    <w:rsid w:val="00F33E2C"/>
    <w:rsid w:val="00F42E3B"/>
    <w:rsid w:val="00F60E44"/>
    <w:rsid w:val="00F7042C"/>
    <w:rsid w:val="00F82F66"/>
    <w:rsid w:val="00F85324"/>
    <w:rsid w:val="00FA2C25"/>
    <w:rsid w:val="00FB5020"/>
    <w:rsid w:val="00FB5225"/>
    <w:rsid w:val="00FC1506"/>
    <w:rsid w:val="00FE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FC9"/>
    <w:rPr>
      <w:sz w:val="24"/>
      <w:szCs w:val="24"/>
    </w:rPr>
  </w:style>
  <w:style w:type="paragraph" w:styleId="1">
    <w:name w:val="heading 1"/>
    <w:basedOn w:val="a"/>
    <w:next w:val="a"/>
    <w:qFormat/>
    <w:rsid w:val="003D54F8"/>
    <w:pPr>
      <w:keepNext/>
      <w:jc w:val="center"/>
      <w:outlineLvl w:val="0"/>
    </w:pPr>
    <w:rPr>
      <w:rFonts w:eastAsia="Arial Unicode MS"/>
      <w:b/>
      <w:bCs/>
      <w:szCs w:val="20"/>
    </w:rPr>
  </w:style>
  <w:style w:type="paragraph" w:styleId="3">
    <w:name w:val="heading 3"/>
    <w:basedOn w:val="a"/>
    <w:next w:val="a"/>
    <w:qFormat/>
    <w:rsid w:val="003D54F8"/>
    <w:pPr>
      <w:keepNext/>
      <w:outlineLvl w:val="2"/>
    </w:pPr>
    <w:rPr>
      <w:rFonts w:eastAsia="Arial Unicode MS"/>
      <w:b/>
      <w:bCs/>
      <w:szCs w:val="20"/>
    </w:rPr>
  </w:style>
  <w:style w:type="paragraph" w:styleId="8">
    <w:name w:val="heading 8"/>
    <w:basedOn w:val="a"/>
    <w:next w:val="a"/>
    <w:qFormat/>
    <w:rsid w:val="003D54F8"/>
    <w:pPr>
      <w:keepNext/>
      <w:tabs>
        <w:tab w:val="left" w:pos="1170"/>
      </w:tabs>
      <w:ind w:hanging="426"/>
      <w:jc w:val="both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16FC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816FC9"/>
    <w:rPr>
      <w:b/>
      <w:bCs/>
      <w:color w:val="000080"/>
    </w:rPr>
  </w:style>
  <w:style w:type="paragraph" w:styleId="2">
    <w:name w:val="Body Text 2"/>
    <w:basedOn w:val="a"/>
    <w:rsid w:val="00816FC9"/>
    <w:pPr>
      <w:jc w:val="both"/>
    </w:pPr>
    <w:rPr>
      <w:sz w:val="28"/>
    </w:rPr>
  </w:style>
  <w:style w:type="paragraph" w:styleId="a5">
    <w:name w:val="Body Text Indent"/>
    <w:basedOn w:val="a"/>
    <w:rsid w:val="00816FC9"/>
    <w:pPr>
      <w:ind w:firstLine="709"/>
    </w:pPr>
  </w:style>
  <w:style w:type="paragraph" w:styleId="20">
    <w:name w:val="Body Text Indent 2"/>
    <w:basedOn w:val="a"/>
    <w:rsid w:val="00816FC9"/>
    <w:pPr>
      <w:ind w:firstLine="709"/>
      <w:jc w:val="both"/>
    </w:pPr>
    <w:rPr>
      <w:sz w:val="26"/>
    </w:rPr>
  </w:style>
  <w:style w:type="paragraph" w:styleId="a6">
    <w:name w:val="Balloon Text"/>
    <w:basedOn w:val="a"/>
    <w:semiHidden/>
    <w:rsid w:val="00816FC9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816FC9"/>
    <w:pPr>
      <w:jc w:val="both"/>
    </w:pPr>
    <w:rPr>
      <w:bCs/>
      <w:sz w:val="26"/>
      <w:szCs w:val="20"/>
    </w:rPr>
  </w:style>
  <w:style w:type="paragraph" w:customStyle="1" w:styleId="a8">
    <w:name w:val="Знак"/>
    <w:basedOn w:val="a"/>
    <w:rsid w:val="00D8234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B234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3D54F8"/>
    <w:pPr>
      <w:spacing w:after="120"/>
    </w:pPr>
    <w:rPr>
      <w:sz w:val="16"/>
      <w:szCs w:val="16"/>
    </w:rPr>
  </w:style>
  <w:style w:type="table" w:styleId="a9">
    <w:name w:val="Table Grid"/>
    <w:basedOn w:val="a1"/>
    <w:rsid w:val="003D5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327B8A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06A0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92E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ibresi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Соскина</dc:creator>
  <cp:keywords/>
  <dc:description/>
  <cp:lastModifiedBy>ibrobrazov5</cp:lastModifiedBy>
  <cp:revision>9</cp:revision>
  <cp:lastPrinted>2016-09-28T12:31:00Z</cp:lastPrinted>
  <dcterms:created xsi:type="dcterms:W3CDTF">2016-09-28T08:12:00Z</dcterms:created>
  <dcterms:modified xsi:type="dcterms:W3CDTF">2016-09-30T07:44:00Z</dcterms:modified>
</cp:coreProperties>
</file>