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14"/>
        <w:tblW w:w="0" w:type="auto"/>
        <w:tblLook w:val="0000"/>
      </w:tblPr>
      <w:tblGrid>
        <w:gridCol w:w="4184"/>
        <w:gridCol w:w="1166"/>
        <w:gridCol w:w="4220"/>
      </w:tblGrid>
      <w:tr w:rsidR="00E76802" w:rsidTr="006F752B">
        <w:trPr>
          <w:cantSplit/>
          <w:trHeight w:val="420"/>
        </w:trPr>
        <w:tc>
          <w:tcPr>
            <w:tcW w:w="4184" w:type="dxa"/>
          </w:tcPr>
          <w:p w:rsidR="00E76802" w:rsidRDefault="00E76802" w:rsidP="006F752B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36pt;width:65.7pt;height:56.7pt;z-index:251658240;mso-wrap-edited:f">
                  <v:imagedata r:id="rId5" o:title="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76802" w:rsidRDefault="00E76802" w:rsidP="006F752B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 xml:space="preserve">РНЕ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6" w:type="dxa"/>
            <w:vMerge w:val="restart"/>
          </w:tcPr>
          <w:p w:rsidR="00E76802" w:rsidRDefault="00E76802" w:rsidP="006F752B">
            <w:pPr>
              <w:rPr>
                <w:sz w:val="26"/>
              </w:rPr>
            </w:pPr>
          </w:p>
        </w:tc>
        <w:tc>
          <w:tcPr>
            <w:tcW w:w="4220" w:type="dxa"/>
          </w:tcPr>
          <w:p w:rsidR="00E76802" w:rsidRDefault="00E76802" w:rsidP="006F752B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E76802" w:rsidRDefault="00E76802" w:rsidP="006F752B">
            <w:pPr>
              <w:pStyle w:val="a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ЯДРИНСКИЙ РАЙОН</w:t>
            </w:r>
          </w:p>
        </w:tc>
      </w:tr>
      <w:tr w:rsidR="00E76802" w:rsidTr="006F752B">
        <w:trPr>
          <w:cantSplit/>
          <w:trHeight w:val="2151"/>
        </w:trPr>
        <w:tc>
          <w:tcPr>
            <w:tcW w:w="4184" w:type="dxa"/>
          </w:tcPr>
          <w:p w:rsidR="00E76802" w:rsidRDefault="00E76802" w:rsidP="006F752B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РНЕ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</w:p>
          <w:p w:rsidR="00E76802" w:rsidRDefault="00E76802" w:rsidP="006F752B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E76802" w:rsidRDefault="00E76802" w:rsidP="006F752B">
            <w:pPr>
              <w:spacing w:line="192" w:lineRule="auto"/>
            </w:pPr>
          </w:p>
          <w:p w:rsidR="00E76802" w:rsidRDefault="00E76802" w:rsidP="006F752B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E76802" w:rsidRDefault="00E76802" w:rsidP="006F752B"/>
          <w:p w:rsidR="00E76802" w:rsidRDefault="00E76802" w:rsidP="006F752B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30.12</w:t>
            </w:r>
            <w:r w:rsidRPr="0008293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2013г.       № 1057</w:t>
            </w:r>
          </w:p>
          <w:p w:rsidR="00E76802" w:rsidRPr="00B21957" w:rsidRDefault="00E76802" w:rsidP="006F752B">
            <w:pPr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Baltica Chv" w:hAnsi="Baltica Chv"/>
                <w:noProof/>
                <w:color w:val="000000"/>
                <w:sz w:val="26"/>
              </w:rPr>
              <w:t>Етерне хули</w:t>
            </w:r>
          </w:p>
        </w:tc>
        <w:tc>
          <w:tcPr>
            <w:tcW w:w="1166" w:type="dxa"/>
            <w:vMerge/>
          </w:tcPr>
          <w:p w:rsidR="00E76802" w:rsidRDefault="00E76802" w:rsidP="006F752B">
            <w:pPr>
              <w:rPr>
                <w:sz w:val="26"/>
              </w:rPr>
            </w:pPr>
          </w:p>
        </w:tc>
        <w:tc>
          <w:tcPr>
            <w:tcW w:w="4220" w:type="dxa"/>
          </w:tcPr>
          <w:p w:rsidR="00E76802" w:rsidRDefault="00E76802" w:rsidP="006F752B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ЯДРИНСКАЯ РАЙОННАЯ  </w:t>
            </w:r>
          </w:p>
          <w:p w:rsidR="00E76802" w:rsidRDefault="00E76802" w:rsidP="006F752B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76802" w:rsidRDefault="00E76802" w:rsidP="006F752B"/>
          <w:p w:rsidR="00E76802" w:rsidRDefault="00E76802" w:rsidP="006F752B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76802" w:rsidRDefault="00E76802" w:rsidP="006F752B"/>
          <w:p w:rsidR="00E76802" w:rsidRDefault="00E76802" w:rsidP="006F752B">
            <w:pPr>
              <w:pStyle w:val="a0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30.12.2013г.  № 1057</w:t>
            </w:r>
          </w:p>
          <w:p w:rsidR="00E76802" w:rsidRPr="00053658" w:rsidRDefault="00E76802" w:rsidP="006F752B">
            <w:pPr>
              <w:ind w:left="148"/>
              <w:rPr>
                <w:rFonts w:ascii="Times New Roman" w:hAnsi="Times New Roman"/>
                <w:noProof/>
                <w:sz w:val="26"/>
              </w:rPr>
            </w:pPr>
            <w:r w:rsidRPr="00053658">
              <w:rPr>
                <w:rFonts w:ascii="Times New Roman" w:hAnsi="Times New Roman"/>
                <w:noProof/>
                <w:sz w:val="26"/>
              </w:rPr>
              <w:t>город Ядрин</w:t>
            </w:r>
          </w:p>
        </w:tc>
      </w:tr>
    </w:tbl>
    <w:p w:rsidR="00E76802" w:rsidRDefault="00E76802" w:rsidP="005B1291">
      <w:pPr>
        <w:jc w:val="left"/>
        <w:rPr>
          <w:rFonts w:ascii="Times New Roman" w:hAnsi="Times New Roman"/>
          <w:sz w:val="26"/>
          <w:szCs w:val="26"/>
        </w:rPr>
      </w:pP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</w:p>
    <w:p w:rsidR="00E76802" w:rsidRDefault="00E76802" w:rsidP="00D859AA">
      <w:pPr>
        <w:pStyle w:val="a0"/>
        <w:tabs>
          <w:tab w:val="left" w:pos="3414"/>
          <w:tab w:val="left" w:pos="5103"/>
          <w:tab w:val="left" w:pos="5245"/>
          <w:tab w:val="left" w:pos="5812"/>
        </w:tabs>
        <w:ind w:right="4250" w:hanging="6"/>
        <w:rPr>
          <w:rFonts w:ascii="Times New Roman" w:hAnsi="Times New Roman" w:cs="Times New Roman"/>
          <w:b/>
          <w:sz w:val="26"/>
          <w:szCs w:val="26"/>
        </w:rPr>
      </w:pPr>
      <w:r w:rsidRPr="00C240D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создании контрактной службы Ядринской районной администрации Чувашской Республики  </w:t>
      </w:r>
    </w:p>
    <w:p w:rsidR="00E76802" w:rsidRPr="00083892" w:rsidRDefault="00E76802" w:rsidP="00083892">
      <w:pPr>
        <w:spacing w:line="240" w:lineRule="auto"/>
        <w:rPr>
          <w:sz w:val="4"/>
          <w:szCs w:val="4"/>
          <w:lang w:eastAsia="ar-SA"/>
        </w:rPr>
      </w:pPr>
    </w:p>
    <w:p w:rsidR="00E76802" w:rsidRPr="002A17B8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  <w:r w:rsidRPr="002A17B8">
        <w:rPr>
          <w:rFonts w:ascii="Times New Roman" w:hAnsi="Times New Roman"/>
          <w:sz w:val="25"/>
          <w:szCs w:val="25"/>
        </w:rPr>
        <w:t xml:space="preserve">          В </w:t>
      </w:r>
      <w:r>
        <w:rPr>
          <w:rFonts w:ascii="Times New Roman" w:hAnsi="Times New Roman"/>
          <w:sz w:val="25"/>
          <w:szCs w:val="25"/>
        </w:rPr>
        <w:t xml:space="preserve">соответствии с </w:t>
      </w:r>
      <w:r w:rsidRPr="002A17B8">
        <w:rPr>
          <w:rFonts w:ascii="Times New Roman" w:hAnsi="Times New Roman"/>
          <w:sz w:val="25"/>
          <w:szCs w:val="25"/>
        </w:rPr>
        <w:t>Федеральн</w:t>
      </w:r>
      <w:r>
        <w:rPr>
          <w:rFonts w:ascii="Times New Roman" w:hAnsi="Times New Roman"/>
          <w:sz w:val="25"/>
          <w:szCs w:val="25"/>
        </w:rPr>
        <w:t>ым</w:t>
      </w:r>
      <w:r w:rsidRPr="002A17B8">
        <w:rPr>
          <w:rFonts w:ascii="Times New Roman" w:hAnsi="Times New Roman"/>
          <w:sz w:val="25"/>
          <w:szCs w:val="25"/>
        </w:rPr>
        <w:t xml:space="preserve"> закон</w:t>
      </w:r>
      <w:r>
        <w:rPr>
          <w:rFonts w:ascii="Times New Roman" w:hAnsi="Times New Roman"/>
          <w:sz w:val="25"/>
          <w:szCs w:val="25"/>
        </w:rPr>
        <w:t>ом</w:t>
      </w:r>
      <w:r w:rsidRPr="002A17B8">
        <w:rPr>
          <w:rFonts w:ascii="Times New Roman" w:hAnsi="Times New Roman"/>
          <w:sz w:val="25"/>
          <w:szCs w:val="25"/>
        </w:rPr>
        <w:t xml:space="preserve"> от 05.04.2013</w:t>
      </w:r>
      <w:r>
        <w:rPr>
          <w:rFonts w:ascii="Times New Roman" w:hAnsi="Times New Roman"/>
          <w:sz w:val="25"/>
          <w:szCs w:val="25"/>
        </w:rPr>
        <w:t xml:space="preserve">г. </w:t>
      </w:r>
      <w:r w:rsidRPr="002A17B8">
        <w:rPr>
          <w:rFonts w:ascii="Times New Roman" w:hAnsi="Times New Roman"/>
          <w:sz w:val="25"/>
          <w:szCs w:val="25"/>
        </w:rPr>
        <w:t>№ 44-ФЗ «О  контрактной системе  в сфере закупок товаров, работ, услуг для обеспечения  государственных  и  муниципальных  нужд»,</w:t>
      </w:r>
      <w:r>
        <w:rPr>
          <w:rFonts w:ascii="Times New Roman" w:hAnsi="Times New Roman"/>
          <w:sz w:val="25"/>
          <w:szCs w:val="25"/>
        </w:rPr>
        <w:t xml:space="preserve"> приказом Министерства экономического развития Российской Федерации от 29.10.2013г. № 631 «Об утверждении Типового положения (регламента) о контрактной службе», в целях организации осуществления закупок товаров, работ, услуг для обеспечения муниципальных нужд, </w:t>
      </w:r>
      <w:r w:rsidRPr="002A17B8">
        <w:rPr>
          <w:rFonts w:ascii="Times New Roman" w:hAnsi="Times New Roman"/>
          <w:sz w:val="25"/>
          <w:szCs w:val="25"/>
        </w:rPr>
        <w:t xml:space="preserve">Ядринская районная администрация Чувашской Республики  п о с т а н о в л я е т:  </w:t>
      </w:r>
    </w:p>
    <w:p w:rsidR="00E76802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  <w:r w:rsidRPr="002A17B8"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2A17B8">
        <w:rPr>
          <w:rFonts w:ascii="Times New Roman" w:hAnsi="Times New Roman"/>
          <w:sz w:val="25"/>
          <w:szCs w:val="25"/>
        </w:rPr>
        <w:t xml:space="preserve">  1. Создать  контрактную  службу Ядринской районной администрации Чувашской Республики (далее – контрактная служба)</w:t>
      </w:r>
      <w:r>
        <w:rPr>
          <w:rFonts w:ascii="Times New Roman" w:hAnsi="Times New Roman"/>
          <w:sz w:val="25"/>
          <w:szCs w:val="25"/>
        </w:rPr>
        <w:t>.</w:t>
      </w:r>
    </w:p>
    <w:p w:rsidR="00E76802" w:rsidRPr="002A17B8" w:rsidRDefault="00E76802" w:rsidP="008C2DB6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2A17B8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 xml:space="preserve"> </w:t>
      </w:r>
      <w:r w:rsidRPr="002A17B8">
        <w:rPr>
          <w:rFonts w:ascii="Times New Roman" w:hAnsi="Times New Roman"/>
          <w:sz w:val="25"/>
          <w:szCs w:val="25"/>
        </w:rPr>
        <w:t>Утвердить  Положение  о  контрактной  службе Ядринской районной администрации Чувашской Республики согласно приложению</w:t>
      </w:r>
      <w:r>
        <w:rPr>
          <w:rFonts w:ascii="Times New Roman" w:hAnsi="Times New Roman"/>
          <w:sz w:val="25"/>
          <w:szCs w:val="25"/>
        </w:rPr>
        <w:t xml:space="preserve"> №1</w:t>
      </w:r>
      <w:r w:rsidRPr="002A17B8">
        <w:rPr>
          <w:rFonts w:ascii="Times New Roman" w:hAnsi="Times New Roman"/>
          <w:sz w:val="25"/>
          <w:szCs w:val="25"/>
        </w:rPr>
        <w:t xml:space="preserve">. </w:t>
      </w:r>
    </w:p>
    <w:p w:rsidR="00E76802" w:rsidRPr="002A17B8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3.  Утвердить состав контрактной службы Ядринской районной администрации Чувашской Республики согласно приложению №2. </w:t>
      </w:r>
    </w:p>
    <w:p w:rsidR="00E76802" w:rsidRPr="002A17B8" w:rsidRDefault="00E76802" w:rsidP="008C2DB6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  <w:r w:rsidRPr="002A17B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4</w:t>
      </w:r>
      <w:r w:rsidRPr="002A17B8">
        <w:rPr>
          <w:rFonts w:ascii="Times New Roman" w:hAnsi="Times New Roman"/>
          <w:sz w:val="25"/>
          <w:szCs w:val="25"/>
        </w:rPr>
        <w:t>. Рекомендовать главам городского и сельских поселений Ядринского района</w:t>
      </w:r>
      <w:r>
        <w:rPr>
          <w:rFonts w:ascii="Times New Roman" w:hAnsi="Times New Roman"/>
          <w:sz w:val="25"/>
          <w:szCs w:val="25"/>
        </w:rPr>
        <w:t xml:space="preserve"> Чувашской Республики, начальнику отдела образования и социальной политики Ядринской районной администрации Чувашской Республики, руководителям муниципальных бюджетных образовательных учреждений Ядринского района Чувашской Республики и муниципального бюджетного учреждения «Централизованная бухгалтерия сельских поселений» Ядринского района Чувашской Республики </w:t>
      </w:r>
      <w:r w:rsidRPr="002A17B8">
        <w:rPr>
          <w:rFonts w:ascii="Times New Roman" w:hAnsi="Times New Roman"/>
          <w:sz w:val="25"/>
          <w:szCs w:val="25"/>
        </w:rPr>
        <w:t>принять решени</w:t>
      </w:r>
      <w:r>
        <w:rPr>
          <w:rFonts w:ascii="Times New Roman" w:hAnsi="Times New Roman"/>
          <w:sz w:val="25"/>
          <w:szCs w:val="25"/>
        </w:rPr>
        <w:t>е</w:t>
      </w:r>
      <w:r w:rsidRPr="002A17B8">
        <w:rPr>
          <w:rFonts w:ascii="Times New Roman" w:hAnsi="Times New Roman"/>
          <w:sz w:val="25"/>
          <w:szCs w:val="25"/>
        </w:rPr>
        <w:t xml:space="preserve"> о назначении должностного лица, ответственного за осуществление закупки или нескольких закупок</w:t>
      </w:r>
      <w:r>
        <w:rPr>
          <w:rFonts w:ascii="Times New Roman" w:hAnsi="Times New Roman"/>
          <w:sz w:val="25"/>
          <w:szCs w:val="25"/>
        </w:rPr>
        <w:t xml:space="preserve"> </w:t>
      </w:r>
      <w:r w:rsidRPr="002A17B8">
        <w:rPr>
          <w:rFonts w:ascii="Times New Roman" w:hAnsi="Times New Roman"/>
          <w:sz w:val="25"/>
          <w:szCs w:val="25"/>
        </w:rPr>
        <w:t xml:space="preserve"> (контрактн</w:t>
      </w:r>
      <w:r>
        <w:rPr>
          <w:rFonts w:ascii="Times New Roman" w:hAnsi="Times New Roman"/>
          <w:sz w:val="25"/>
          <w:szCs w:val="25"/>
        </w:rPr>
        <w:t>ого</w:t>
      </w:r>
      <w:r w:rsidRPr="002A17B8">
        <w:rPr>
          <w:rFonts w:ascii="Times New Roman" w:hAnsi="Times New Roman"/>
          <w:sz w:val="25"/>
          <w:szCs w:val="25"/>
        </w:rPr>
        <w:t xml:space="preserve"> управляющ</w:t>
      </w:r>
      <w:r>
        <w:rPr>
          <w:rFonts w:ascii="Times New Roman" w:hAnsi="Times New Roman"/>
          <w:sz w:val="25"/>
          <w:szCs w:val="25"/>
        </w:rPr>
        <w:t>его</w:t>
      </w:r>
      <w:r w:rsidRPr="002A17B8">
        <w:rPr>
          <w:rFonts w:ascii="Times New Roman" w:hAnsi="Times New Roman"/>
          <w:sz w:val="25"/>
          <w:szCs w:val="25"/>
        </w:rPr>
        <w:t xml:space="preserve">). </w:t>
      </w:r>
    </w:p>
    <w:p w:rsidR="00E76802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  <w:r w:rsidRPr="002A17B8">
        <w:rPr>
          <w:rFonts w:ascii="Times New Roman" w:hAnsi="Times New Roman"/>
          <w:sz w:val="25"/>
          <w:szCs w:val="25"/>
        </w:rPr>
        <w:t xml:space="preserve">          </w:t>
      </w:r>
      <w:r>
        <w:rPr>
          <w:rFonts w:ascii="Times New Roman" w:hAnsi="Times New Roman"/>
          <w:sz w:val="25"/>
          <w:szCs w:val="25"/>
        </w:rPr>
        <w:t>5</w:t>
      </w:r>
      <w:r w:rsidRPr="002A17B8">
        <w:rPr>
          <w:rFonts w:ascii="Times New Roman" w:hAnsi="Times New Roman"/>
          <w:sz w:val="25"/>
          <w:szCs w:val="25"/>
        </w:rPr>
        <w:t>.Руководителям структурных подразделений Ядринской районной администрации</w:t>
      </w:r>
      <w:r>
        <w:rPr>
          <w:rFonts w:ascii="Times New Roman" w:hAnsi="Times New Roman"/>
          <w:sz w:val="25"/>
          <w:szCs w:val="25"/>
        </w:rPr>
        <w:t xml:space="preserve"> Чувашской Республики </w:t>
      </w:r>
      <w:r w:rsidRPr="002A17B8">
        <w:rPr>
          <w:rFonts w:ascii="Times New Roman" w:hAnsi="Times New Roman"/>
          <w:sz w:val="25"/>
          <w:szCs w:val="25"/>
        </w:rPr>
        <w:t xml:space="preserve">внести соответствующие изменения в положения о структурных подразделениях </w:t>
      </w:r>
      <w:r>
        <w:rPr>
          <w:rFonts w:ascii="Times New Roman" w:hAnsi="Times New Roman"/>
          <w:sz w:val="25"/>
          <w:szCs w:val="25"/>
        </w:rPr>
        <w:t xml:space="preserve">Ядринской районной </w:t>
      </w:r>
      <w:r w:rsidRPr="002A17B8">
        <w:rPr>
          <w:rFonts w:ascii="Times New Roman" w:hAnsi="Times New Roman"/>
          <w:sz w:val="25"/>
          <w:szCs w:val="25"/>
        </w:rPr>
        <w:t>администрации</w:t>
      </w:r>
      <w:r>
        <w:rPr>
          <w:rFonts w:ascii="Times New Roman" w:hAnsi="Times New Roman"/>
          <w:sz w:val="25"/>
          <w:szCs w:val="25"/>
        </w:rPr>
        <w:t xml:space="preserve"> Чувашской Республики</w:t>
      </w:r>
      <w:r w:rsidRPr="002A17B8">
        <w:rPr>
          <w:rFonts w:ascii="Times New Roman" w:hAnsi="Times New Roman"/>
          <w:sz w:val="25"/>
          <w:szCs w:val="25"/>
        </w:rPr>
        <w:t xml:space="preserve">, должностные лица которых войдут в состав контрактной службы, и должностные инструкции муниципальных служащих </w:t>
      </w:r>
      <w:r>
        <w:rPr>
          <w:rFonts w:ascii="Times New Roman" w:hAnsi="Times New Roman"/>
          <w:sz w:val="25"/>
          <w:szCs w:val="25"/>
        </w:rPr>
        <w:t>Ядринской районной администрации Чувашской Республики</w:t>
      </w:r>
      <w:r w:rsidRPr="002A17B8">
        <w:rPr>
          <w:rFonts w:ascii="Times New Roman" w:hAnsi="Times New Roman"/>
          <w:sz w:val="25"/>
          <w:szCs w:val="25"/>
        </w:rPr>
        <w:t xml:space="preserve">, на которых будет возложено исполнение обязанностей по исполнению части функции </w:t>
      </w:r>
      <w:r>
        <w:rPr>
          <w:rFonts w:ascii="Times New Roman" w:hAnsi="Times New Roman"/>
          <w:sz w:val="25"/>
          <w:szCs w:val="25"/>
        </w:rPr>
        <w:t>и полномочий контрактной службы.</w:t>
      </w:r>
    </w:p>
    <w:p w:rsidR="00E76802" w:rsidRPr="002A17B8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  <w:r w:rsidRPr="002A17B8">
        <w:rPr>
          <w:rFonts w:ascii="Times New Roman" w:hAnsi="Times New Roman"/>
          <w:sz w:val="25"/>
          <w:szCs w:val="25"/>
        </w:rPr>
        <w:t xml:space="preserve">          </w:t>
      </w:r>
      <w:r>
        <w:rPr>
          <w:rFonts w:ascii="Times New Roman" w:hAnsi="Times New Roman"/>
          <w:sz w:val="25"/>
          <w:szCs w:val="25"/>
        </w:rPr>
        <w:t>6</w:t>
      </w:r>
      <w:r w:rsidRPr="002A17B8">
        <w:rPr>
          <w:rFonts w:ascii="Times New Roman" w:hAnsi="Times New Roman"/>
          <w:sz w:val="25"/>
          <w:szCs w:val="25"/>
        </w:rPr>
        <w:t>. Пункты 1, 2</w:t>
      </w:r>
      <w:r>
        <w:rPr>
          <w:rFonts w:ascii="Times New Roman" w:hAnsi="Times New Roman"/>
          <w:sz w:val="25"/>
          <w:szCs w:val="25"/>
        </w:rPr>
        <w:t>, 3</w:t>
      </w:r>
      <w:r w:rsidRPr="002A17B8">
        <w:rPr>
          <w:rFonts w:ascii="Times New Roman" w:hAnsi="Times New Roman"/>
          <w:sz w:val="25"/>
          <w:szCs w:val="25"/>
        </w:rPr>
        <w:t xml:space="preserve"> настоящего постановления вступают в силу с 01 января 2014 года. </w:t>
      </w:r>
    </w:p>
    <w:p w:rsidR="00E76802" w:rsidRPr="002A17B8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  <w:r w:rsidRPr="002A17B8">
        <w:rPr>
          <w:rFonts w:ascii="Times New Roman" w:hAnsi="Times New Roman"/>
          <w:sz w:val="25"/>
          <w:szCs w:val="25"/>
        </w:rPr>
        <w:t xml:space="preserve">          </w:t>
      </w:r>
      <w:r>
        <w:rPr>
          <w:rFonts w:ascii="Times New Roman" w:hAnsi="Times New Roman"/>
          <w:sz w:val="25"/>
          <w:szCs w:val="25"/>
        </w:rPr>
        <w:t>7.</w:t>
      </w:r>
      <w:r w:rsidRPr="002A17B8">
        <w:rPr>
          <w:rFonts w:ascii="Times New Roman" w:hAnsi="Times New Roman"/>
          <w:sz w:val="25"/>
          <w:szCs w:val="25"/>
        </w:rPr>
        <w:t xml:space="preserve">   Контроль за выполнением настоящего постановления оставляю за собой.</w:t>
      </w:r>
    </w:p>
    <w:p w:rsidR="00E76802" w:rsidRPr="002A17B8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76802" w:rsidRPr="002A17B8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  <w:r w:rsidRPr="002A17B8">
        <w:rPr>
          <w:rFonts w:ascii="Times New Roman" w:hAnsi="Times New Roman"/>
          <w:sz w:val="25"/>
          <w:szCs w:val="25"/>
        </w:rPr>
        <w:t xml:space="preserve">Глава Ядринской </w:t>
      </w:r>
    </w:p>
    <w:p w:rsidR="00E76802" w:rsidRPr="002A17B8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5"/>
          <w:szCs w:val="25"/>
        </w:rPr>
      </w:pPr>
      <w:r w:rsidRPr="002A17B8">
        <w:rPr>
          <w:rFonts w:ascii="Times New Roman" w:hAnsi="Times New Roman"/>
          <w:sz w:val="25"/>
          <w:szCs w:val="25"/>
        </w:rPr>
        <w:t xml:space="preserve">районной администрации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 w:rsidRPr="002A17B8">
        <w:rPr>
          <w:rFonts w:ascii="Times New Roman" w:hAnsi="Times New Roman"/>
          <w:sz w:val="25"/>
          <w:szCs w:val="25"/>
        </w:rPr>
        <w:t xml:space="preserve">                В.Н. Кузьмин </w:t>
      </w:r>
    </w:p>
    <w:p w:rsidR="00E76802" w:rsidRDefault="00E76802" w:rsidP="005B1291">
      <w:pPr>
        <w:spacing w:after="0" w:afterAutospacing="0" w:line="240" w:lineRule="auto"/>
        <w:jc w:val="right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E76802" w:rsidRPr="00CE586D" w:rsidRDefault="00E76802" w:rsidP="00CE7DA5">
      <w:pPr>
        <w:spacing w:after="0" w:afterAutospacing="0" w:line="240" w:lineRule="auto"/>
        <w:ind w:left="5664" w:firstLine="708"/>
        <w:rPr>
          <w:rFonts w:ascii="Times New Roman" w:hAnsi="Times New Roman"/>
        </w:rPr>
      </w:pPr>
      <w:r w:rsidRPr="00CE586D">
        <w:rPr>
          <w:rFonts w:ascii="Times New Roman" w:hAnsi="Times New Roman"/>
        </w:rPr>
        <w:t xml:space="preserve"> Приложение №1</w:t>
      </w:r>
    </w:p>
    <w:p w:rsidR="00E76802" w:rsidRPr="00CE586D" w:rsidRDefault="00E76802" w:rsidP="00CE586D">
      <w:pPr>
        <w:spacing w:after="0" w:afterAutospacing="0" w:line="240" w:lineRule="auto"/>
        <w:ind w:left="5664" w:firstLine="708"/>
        <w:rPr>
          <w:rFonts w:ascii="Times New Roman" w:hAnsi="Times New Roman"/>
        </w:rPr>
      </w:pPr>
      <w:r w:rsidRPr="00CE586D">
        <w:rPr>
          <w:rFonts w:ascii="Times New Roman" w:hAnsi="Times New Roman"/>
        </w:rPr>
        <w:t xml:space="preserve">к постановлению  Ядринской </w:t>
      </w:r>
    </w:p>
    <w:p w:rsidR="00E76802" w:rsidRPr="00CE586D" w:rsidRDefault="00E76802" w:rsidP="00CE7DA5">
      <w:pPr>
        <w:spacing w:after="0" w:afterAutospacing="0" w:line="240" w:lineRule="auto"/>
        <w:rPr>
          <w:rFonts w:ascii="Times New Roman" w:hAnsi="Times New Roman"/>
        </w:rPr>
      </w:pPr>
      <w:r w:rsidRPr="00CE586D">
        <w:rPr>
          <w:rFonts w:ascii="Times New Roman" w:hAnsi="Times New Roman"/>
        </w:rPr>
        <w:t xml:space="preserve">                                                                                                                     районной администрации </w:t>
      </w:r>
    </w:p>
    <w:p w:rsidR="00E76802" w:rsidRPr="00CE586D" w:rsidRDefault="00E76802" w:rsidP="00CE7DA5">
      <w:pPr>
        <w:spacing w:after="0" w:afterAutospacing="0" w:line="240" w:lineRule="auto"/>
        <w:rPr>
          <w:rFonts w:ascii="Times New Roman" w:hAnsi="Times New Roman"/>
        </w:rPr>
      </w:pPr>
      <w:r w:rsidRPr="00CE586D">
        <w:rPr>
          <w:rFonts w:ascii="Times New Roman" w:hAnsi="Times New Roman"/>
        </w:rPr>
        <w:t xml:space="preserve">                                                                                                                      Чувашской Республики</w:t>
      </w:r>
    </w:p>
    <w:p w:rsidR="00E76802" w:rsidRPr="00CE586D" w:rsidRDefault="00E76802" w:rsidP="00CE586D">
      <w:pPr>
        <w:spacing w:after="0" w:afterAutospacing="0" w:line="240" w:lineRule="auto"/>
        <w:rPr>
          <w:rFonts w:ascii="Times New Roman" w:hAnsi="Times New Roman"/>
        </w:rPr>
      </w:pPr>
      <w:r w:rsidRPr="00CE586D">
        <w:rPr>
          <w:rFonts w:ascii="Times New Roman" w:hAnsi="Times New Roman"/>
        </w:rPr>
        <w:t xml:space="preserve">                                                                                                                       от 30.12.2013 г. №1057 </w:t>
      </w:r>
    </w:p>
    <w:p w:rsidR="00E76802" w:rsidRPr="00CE7DA5" w:rsidRDefault="00E76802" w:rsidP="00CE7DA5">
      <w:pPr>
        <w:rPr>
          <w:rFonts w:ascii="Times New Roman" w:hAnsi="Times New Roman"/>
          <w:sz w:val="24"/>
          <w:szCs w:val="24"/>
        </w:rPr>
      </w:pPr>
      <w:r w:rsidRPr="00CE7DA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76802" w:rsidRDefault="00E76802" w:rsidP="008038F5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E76802" w:rsidRPr="009F046A" w:rsidRDefault="00E76802" w:rsidP="005B1291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r w:rsidRPr="009F046A">
        <w:rPr>
          <w:rFonts w:ascii="Times New Roman" w:hAnsi="Times New Roman"/>
          <w:b/>
          <w:sz w:val="26"/>
          <w:szCs w:val="26"/>
        </w:rPr>
        <w:t>ПОЛОЖЕНИЕ</w:t>
      </w:r>
    </w:p>
    <w:p w:rsidR="00E76802" w:rsidRPr="005B1291" w:rsidRDefault="00E76802" w:rsidP="005B1291">
      <w:pPr>
        <w:spacing w:after="0" w:afterAutospacing="0" w:line="240" w:lineRule="auto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>о контрактной службе</w:t>
      </w:r>
    </w:p>
    <w:p w:rsidR="00E76802" w:rsidRDefault="00E76802" w:rsidP="00E83992">
      <w:pPr>
        <w:spacing w:after="0" w:afterAutospacing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Ядринской районной администрации Чувашской Республики</w:t>
      </w:r>
    </w:p>
    <w:p w:rsidR="00E76802" w:rsidRPr="005B1291" w:rsidRDefault="00E76802" w:rsidP="00E83992">
      <w:pPr>
        <w:spacing w:after="0" w:afterAutospacing="0" w:line="240" w:lineRule="auto"/>
        <w:rPr>
          <w:rFonts w:ascii="Times New Roman" w:hAnsi="Times New Roman"/>
          <w:sz w:val="26"/>
          <w:szCs w:val="26"/>
        </w:rPr>
      </w:pPr>
    </w:p>
    <w:p w:rsidR="00E76802" w:rsidRPr="009F046A" w:rsidRDefault="00E76802" w:rsidP="009F046A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r w:rsidRPr="009F046A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5B1291" w:rsidRDefault="00E76802" w:rsidP="00FC748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 Настоящее</w:t>
      </w:r>
      <w:r w:rsidRPr="005B129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Положение     о   контрактной</w:t>
      </w:r>
      <w:r w:rsidRPr="005B1291">
        <w:rPr>
          <w:rFonts w:ascii="Times New Roman" w:hAnsi="Times New Roman"/>
          <w:sz w:val="26"/>
          <w:szCs w:val="26"/>
        </w:rPr>
        <w:t xml:space="preserve">  службе    </w:t>
      </w:r>
      <w:r>
        <w:rPr>
          <w:rFonts w:ascii="Times New Roman" w:hAnsi="Times New Roman"/>
          <w:sz w:val="26"/>
          <w:szCs w:val="26"/>
        </w:rPr>
        <w:t>Ядринской районной администрации Чувашской Республики</w:t>
      </w:r>
      <w:r w:rsidRPr="005B1291">
        <w:rPr>
          <w:rFonts w:ascii="Times New Roman" w:hAnsi="Times New Roman"/>
          <w:sz w:val="26"/>
          <w:szCs w:val="26"/>
        </w:rPr>
        <w:t xml:space="preserve">  (далее    –   Положение)  устанавливает  порядок  создания  и  функционирования  контрактной  службы  при  осуществлении  закупок  товаров,  работ,  услуг  для  обеспечения  нужд администрации,  в  том  числе  на  этапе  планирования  закупок,  определения  поставщиков     (подрядчиков,    исполнителей),     заключения    и   исполнения  контрактов. </w:t>
      </w:r>
    </w:p>
    <w:p w:rsidR="00E76802" w:rsidRPr="005B1291" w:rsidRDefault="00E76802" w:rsidP="00FC748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1.2. Контрактная   служба   создается   в   целях   обеспечения   осуществления </w:t>
      </w:r>
      <w:r>
        <w:rPr>
          <w:rFonts w:ascii="Times New Roman" w:hAnsi="Times New Roman"/>
          <w:sz w:val="26"/>
          <w:szCs w:val="26"/>
        </w:rPr>
        <w:t>Ядринской районной администрацией Чувашской Республики</w:t>
      </w:r>
      <w:r w:rsidRPr="005B1291">
        <w:rPr>
          <w:rFonts w:ascii="Times New Roman" w:hAnsi="Times New Roman"/>
          <w:sz w:val="26"/>
          <w:szCs w:val="26"/>
        </w:rPr>
        <w:t xml:space="preserve"> (далее   – администрация)     закупок   товаров,   работ,  услуг   для   обеспечения    нужд  администрации  в  соответствии  с  планом-графиком  закупок  (далее  –  план- график). </w:t>
      </w:r>
    </w:p>
    <w:p w:rsidR="00E76802" w:rsidRPr="005B1291" w:rsidRDefault="00E76802" w:rsidP="00FC748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1.3.   Контрактная      служба    в    своей    деятельности     руководствуется  Конституцией     Российской    Федерации,     гражданским     законодательством,  бюджетным      законодательством      Российской     Федерации,     Федеральным  законом   от  5  апреля  2013  г.  №  44-ФЗ  «О  контрактной  системе  в  сфере  закупок    товаров,   работ,   услуг   для   обеспечения    государственных      и  муниципальных      </w:t>
      </w:r>
      <w:r>
        <w:rPr>
          <w:rFonts w:ascii="Times New Roman" w:hAnsi="Times New Roman"/>
          <w:sz w:val="26"/>
          <w:szCs w:val="26"/>
        </w:rPr>
        <w:t>нужд»     (далее   –  Закон)</w:t>
      </w:r>
      <w:r w:rsidRPr="005B1291">
        <w:rPr>
          <w:rFonts w:ascii="Times New Roman" w:hAnsi="Times New Roman"/>
          <w:sz w:val="26"/>
          <w:szCs w:val="26"/>
        </w:rPr>
        <w:t xml:space="preserve">,  иными    нормативными  правовыми актами, в том числе настоящим Положением. </w:t>
      </w:r>
    </w:p>
    <w:p w:rsidR="00E76802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Pr="005B1291">
        <w:rPr>
          <w:rFonts w:ascii="Times New Roman" w:hAnsi="Times New Roman"/>
          <w:sz w:val="26"/>
          <w:szCs w:val="26"/>
        </w:rPr>
        <w:t xml:space="preserve">1.4.   Основными       принципами      создания     и   функционирования  деятельности контрактной службы при осуществлении закупки являются: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8A7954">
        <w:rPr>
          <w:rFonts w:ascii="Times New Roman" w:hAnsi="Times New Roman"/>
          <w:sz w:val="26"/>
          <w:szCs w:val="26"/>
          <w:u w:val="single"/>
        </w:rPr>
        <w:t>профессионализм</w:t>
      </w:r>
      <w:r w:rsidRPr="005B1291">
        <w:rPr>
          <w:rFonts w:ascii="Times New Roman" w:hAnsi="Times New Roman"/>
          <w:sz w:val="26"/>
          <w:szCs w:val="26"/>
        </w:rPr>
        <w:t xml:space="preserve">       -   привлечение     квалифицированных        специалистов,  обладающих теоретическими и практическими знаниями и навыками в сфере  закупок,  в  целях  осуществления  своей  деятельности  на  профессиональной  основе; </w:t>
      </w:r>
    </w:p>
    <w:p w:rsidR="00E76802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8A7954">
        <w:rPr>
          <w:rFonts w:ascii="Times New Roman" w:hAnsi="Times New Roman"/>
          <w:sz w:val="26"/>
          <w:szCs w:val="26"/>
          <w:u w:val="single"/>
        </w:rPr>
        <w:t>открытость    и   прозрачность</w:t>
      </w:r>
      <w:r w:rsidRPr="005B1291">
        <w:rPr>
          <w:rFonts w:ascii="Times New Roman" w:hAnsi="Times New Roman"/>
          <w:sz w:val="26"/>
          <w:szCs w:val="26"/>
        </w:rPr>
        <w:t xml:space="preserve">    -   свободный    доступ    к   информации     о  совершаемых       контрактной     службой     действиях,     направленных      на  обеспечение  нужд    администрации,  в  том  числе  способах  осуществления  закупок   и   их   результатах.   Открытость    и   прозрачность    информации  обеспечиваются,   в   частности,   путем   размещения   полной   и   достоверной  информации в единой информационной системе в сфере закупок;      </w:t>
      </w:r>
      <w:r w:rsidRPr="008A7954">
        <w:rPr>
          <w:rFonts w:ascii="Times New Roman" w:hAnsi="Times New Roman"/>
          <w:sz w:val="26"/>
          <w:szCs w:val="26"/>
          <w:u w:val="single"/>
        </w:rPr>
        <w:t>эффективность   и   результативность</w:t>
      </w:r>
      <w:r>
        <w:rPr>
          <w:rFonts w:ascii="Times New Roman" w:hAnsi="Times New Roman"/>
          <w:sz w:val="26"/>
          <w:szCs w:val="26"/>
        </w:rPr>
        <w:t xml:space="preserve">     - заключение   муниципальных</w:t>
      </w:r>
      <w:r w:rsidRPr="005B1291">
        <w:rPr>
          <w:rFonts w:ascii="Times New Roman" w:hAnsi="Times New Roman"/>
          <w:sz w:val="26"/>
          <w:szCs w:val="26"/>
        </w:rPr>
        <w:t xml:space="preserve">  контрактов на условиях, обеспечивающих наиболее эффективное достижение  заданных результатов обеспечения муниципальных нужд. </w:t>
      </w:r>
    </w:p>
    <w:p w:rsidR="00E76802" w:rsidRPr="005B1291" w:rsidRDefault="00E76802" w:rsidP="009C48DB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1.5.  Структура и численность контрактной службы определяется и  утверждается главой администрации. При этом в состав контрактной службы  входит  не  менее  двух  человек  –  должностных  лиц  контрактной  службы  из  числа работников администрации. </w:t>
      </w:r>
    </w:p>
    <w:p w:rsidR="00E76802" w:rsidRDefault="00E76802" w:rsidP="009C48DB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>Наделение обязанностями работника контрактной службы допус</w:t>
      </w:r>
      <w:r>
        <w:rPr>
          <w:rFonts w:ascii="Times New Roman" w:hAnsi="Times New Roman"/>
          <w:sz w:val="26"/>
          <w:szCs w:val="26"/>
        </w:rPr>
        <w:t xml:space="preserve">кается только по решению  главы районной </w:t>
      </w:r>
      <w:r w:rsidRPr="005B1291">
        <w:rPr>
          <w:rFonts w:ascii="Times New Roman" w:hAnsi="Times New Roman"/>
          <w:sz w:val="26"/>
          <w:szCs w:val="26"/>
        </w:rPr>
        <w:t xml:space="preserve">администрации или  лица,  исполняющего  его  обязанности.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D23399" w:rsidRDefault="00E76802" w:rsidP="00D23399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r w:rsidRPr="00D23399">
        <w:rPr>
          <w:rFonts w:ascii="Times New Roman" w:hAnsi="Times New Roman"/>
          <w:b/>
          <w:sz w:val="26"/>
          <w:szCs w:val="26"/>
        </w:rPr>
        <w:t>II. Порядок формирования контрактной службы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5B1291" w:rsidRDefault="00E76802" w:rsidP="00D23399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2.1. В состав контрактной службы администрации входят должностные лица  </w:t>
      </w:r>
    </w:p>
    <w:p w:rsidR="00E76802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следующих структурных подразделений администрации: </w:t>
      </w:r>
    </w:p>
    <w:p w:rsidR="00E76802" w:rsidRPr="00F8740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8740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о</w:t>
      </w:r>
      <w:r w:rsidRPr="00F87401">
        <w:rPr>
          <w:rFonts w:ascii="Times New Roman" w:hAnsi="Times New Roman"/>
          <w:bCs/>
          <w:sz w:val="26"/>
          <w:szCs w:val="26"/>
        </w:rPr>
        <w:t>тдел экономики и промышленности;</w:t>
      </w:r>
    </w:p>
    <w:p w:rsidR="00E76802" w:rsidRPr="00F8740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87401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о</w:t>
      </w:r>
      <w:r w:rsidRPr="00F87401">
        <w:rPr>
          <w:rFonts w:ascii="Times New Roman" w:hAnsi="Times New Roman"/>
          <w:bCs/>
          <w:sz w:val="26"/>
          <w:szCs w:val="26"/>
        </w:rPr>
        <w:t xml:space="preserve">тдел </w:t>
      </w:r>
      <w:r>
        <w:rPr>
          <w:rFonts w:ascii="Times New Roman" w:hAnsi="Times New Roman"/>
          <w:bCs/>
          <w:sz w:val="26"/>
          <w:szCs w:val="26"/>
        </w:rPr>
        <w:t>градостроительства и общественной инфраструктуры Ядринской районной администрации Чувашской Республики</w:t>
      </w:r>
      <w:r w:rsidRPr="00F87401">
        <w:rPr>
          <w:rFonts w:ascii="Times New Roman" w:hAnsi="Times New Roman"/>
          <w:bCs/>
          <w:sz w:val="26"/>
          <w:szCs w:val="26"/>
        </w:rPr>
        <w:t>;</w:t>
      </w:r>
    </w:p>
    <w:p w:rsidR="00E76802" w:rsidRPr="00F87401" w:rsidRDefault="00E76802" w:rsidP="00175285">
      <w:pPr>
        <w:spacing w:after="0" w:afterAutospacing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87401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п</w:t>
      </w:r>
      <w:r w:rsidRPr="00F87401">
        <w:rPr>
          <w:rFonts w:ascii="Times New Roman" w:hAnsi="Times New Roman"/>
          <w:bCs/>
          <w:sz w:val="26"/>
          <w:szCs w:val="26"/>
        </w:rPr>
        <w:t>равовой сектор</w:t>
      </w:r>
      <w:r>
        <w:rPr>
          <w:rFonts w:ascii="Times New Roman" w:hAnsi="Times New Roman"/>
          <w:bCs/>
          <w:sz w:val="26"/>
          <w:szCs w:val="26"/>
        </w:rPr>
        <w:t xml:space="preserve"> Ядринской районной администрации Чувашской Республики.</w:t>
      </w:r>
    </w:p>
    <w:p w:rsidR="00E76802" w:rsidRPr="005B1291" w:rsidRDefault="00E76802" w:rsidP="00175285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574">
        <w:rPr>
          <w:rFonts w:ascii="Times New Roman" w:hAnsi="Times New Roman"/>
          <w:sz w:val="26"/>
          <w:szCs w:val="26"/>
        </w:rPr>
        <w:t>2.2.  Ко</w:t>
      </w:r>
      <w:r>
        <w:rPr>
          <w:rFonts w:ascii="Times New Roman" w:hAnsi="Times New Roman"/>
          <w:sz w:val="26"/>
          <w:szCs w:val="26"/>
        </w:rPr>
        <w:t xml:space="preserve">нтрактную  службу  возглавляет </w:t>
      </w:r>
      <w:r w:rsidRPr="005B1291">
        <w:rPr>
          <w:rFonts w:ascii="Times New Roman" w:hAnsi="Times New Roman"/>
          <w:sz w:val="26"/>
          <w:szCs w:val="26"/>
        </w:rPr>
        <w:t xml:space="preserve">руководитель  контрактной  службы,  назначаемый       на   должность      и   освобождаемый        от   должности      главой  </w:t>
      </w:r>
    </w:p>
    <w:p w:rsidR="00E76802" w:rsidRPr="005B1291" w:rsidRDefault="00E76802" w:rsidP="00175285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администрации. </w:t>
      </w:r>
    </w:p>
    <w:p w:rsidR="00E76802" w:rsidRDefault="00E76802" w:rsidP="00175285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2.3. Работники контрактной службы должны иметь высшее образование или  </w:t>
      </w:r>
      <w:r>
        <w:rPr>
          <w:rFonts w:ascii="Times New Roman" w:hAnsi="Times New Roman"/>
          <w:sz w:val="26"/>
          <w:szCs w:val="26"/>
        </w:rPr>
        <w:t>до</w:t>
      </w:r>
      <w:r w:rsidRPr="005B1291">
        <w:rPr>
          <w:rFonts w:ascii="Times New Roman" w:hAnsi="Times New Roman"/>
          <w:sz w:val="26"/>
          <w:szCs w:val="26"/>
        </w:rPr>
        <w:t>полнительное профессиональное о</w:t>
      </w:r>
      <w:r>
        <w:rPr>
          <w:rFonts w:ascii="Times New Roman" w:hAnsi="Times New Roman"/>
          <w:sz w:val="26"/>
          <w:szCs w:val="26"/>
        </w:rPr>
        <w:t>бразование в сфере закупок *</w:t>
      </w:r>
    </w:p>
    <w:p w:rsidR="00E76802" w:rsidRPr="005B1291" w:rsidRDefault="00E76802" w:rsidP="0077636B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Pr="005B1291">
        <w:rPr>
          <w:rFonts w:ascii="Times New Roman" w:hAnsi="Times New Roman"/>
          <w:sz w:val="26"/>
          <w:szCs w:val="26"/>
        </w:rPr>
        <w:t>Работник</w:t>
      </w:r>
      <w:r>
        <w:rPr>
          <w:rFonts w:ascii="Times New Roman" w:hAnsi="Times New Roman"/>
          <w:sz w:val="26"/>
          <w:szCs w:val="26"/>
        </w:rPr>
        <w:t>ами</w:t>
      </w:r>
      <w:r w:rsidRPr="005B1291">
        <w:rPr>
          <w:rFonts w:ascii="Times New Roman" w:hAnsi="Times New Roman"/>
          <w:sz w:val="26"/>
          <w:szCs w:val="26"/>
        </w:rPr>
        <w:t xml:space="preserve"> контрактной службы </w:t>
      </w:r>
      <w:r>
        <w:rPr>
          <w:rFonts w:ascii="Times New Roman" w:hAnsi="Times New Roman"/>
          <w:sz w:val="26"/>
          <w:szCs w:val="26"/>
        </w:rPr>
        <w:t xml:space="preserve">не могут быть физические лица, лично </w:t>
      </w:r>
      <w:r w:rsidRPr="005B1291">
        <w:rPr>
          <w:rFonts w:ascii="Times New Roman" w:hAnsi="Times New Roman"/>
          <w:sz w:val="26"/>
          <w:szCs w:val="26"/>
        </w:rPr>
        <w:t xml:space="preserve">заинтересованные в результатах  определения  поставщиков (подрядчиков,  </w:t>
      </w:r>
      <w:r>
        <w:rPr>
          <w:rFonts w:ascii="Times New Roman" w:hAnsi="Times New Roman"/>
          <w:sz w:val="26"/>
          <w:szCs w:val="26"/>
        </w:rPr>
        <w:t xml:space="preserve">исполнителей), </w:t>
      </w:r>
      <w:r w:rsidRPr="005B129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также лица контрольных</w:t>
      </w:r>
      <w:r w:rsidRPr="005B1291">
        <w:rPr>
          <w:rFonts w:ascii="Times New Roman" w:hAnsi="Times New Roman"/>
          <w:sz w:val="26"/>
          <w:szCs w:val="26"/>
        </w:rPr>
        <w:t xml:space="preserve"> органов в сфере закупок,  непосредственно осуществляющих контроль в сфере закупок в соответствии  с   Законом. В случае </w:t>
      </w:r>
      <w:r>
        <w:rPr>
          <w:rFonts w:ascii="Times New Roman" w:hAnsi="Times New Roman"/>
          <w:sz w:val="26"/>
          <w:szCs w:val="26"/>
        </w:rPr>
        <w:t>возникновения</w:t>
      </w:r>
      <w:r w:rsidRPr="005B1291">
        <w:rPr>
          <w:rFonts w:ascii="Times New Roman" w:hAnsi="Times New Roman"/>
          <w:sz w:val="26"/>
          <w:szCs w:val="26"/>
        </w:rPr>
        <w:t xml:space="preserve"> у работника контрактной службы обстоятельств,   которые могут привести к личной заинтересованности в результатах определения  поставщиков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>(подрядчиков, исполнителей),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 xml:space="preserve">такой </w:t>
      </w:r>
      <w:r>
        <w:rPr>
          <w:rFonts w:ascii="Times New Roman" w:hAnsi="Times New Roman"/>
          <w:sz w:val="26"/>
          <w:szCs w:val="26"/>
        </w:rPr>
        <w:t>работник обязан проинформировать</w:t>
      </w:r>
      <w:r w:rsidRPr="005B1291">
        <w:rPr>
          <w:rFonts w:ascii="Times New Roman" w:hAnsi="Times New Roman"/>
          <w:sz w:val="26"/>
          <w:szCs w:val="26"/>
        </w:rPr>
        <w:t xml:space="preserve"> об этом главу администрации в письменной форме в целях исключения его из состава контрактной службы. </w:t>
      </w:r>
    </w:p>
    <w:p w:rsidR="00E76802" w:rsidRPr="005B1291" w:rsidRDefault="00E76802" w:rsidP="0077636B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 В случае</w:t>
      </w:r>
      <w:r w:rsidRPr="005B1291">
        <w:rPr>
          <w:rFonts w:ascii="Times New Roman" w:hAnsi="Times New Roman"/>
          <w:sz w:val="26"/>
          <w:szCs w:val="26"/>
        </w:rPr>
        <w:t xml:space="preserve"> выявления в составе контрактной службы работников, указанных в пункте 2.4. настоящего Положения, глава администрации обязан  </w:t>
      </w:r>
      <w:r>
        <w:rPr>
          <w:rFonts w:ascii="Times New Roman" w:hAnsi="Times New Roman"/>
          <w:sz w:val="26"/>
          <w:szCs w:val="26"/>
        </w:rPr>
        <w:t>незамедлительно</w:t>
      </w:r>
      <w:r w:rsidRPr="005B1291">
        <w:rPr>
          <w:rFonts w:ascii="Times New Roman" w:hAnsi="Times New Roman"/>
          <w:sz w:val="26"/>
          <w:szCs w:val="26"/>
        </w:rPr>
        <w:t xml:space="preserve"> освободить</w:t>
      </w:r>
      <w:r>
        <w:rPr>
          <w:rFonts w:ascii="Times New Roman" w:hAnsi="Times New Roman"/>
          <w:sz w:val="26"/>
          <w:szCs w:val="26"/>
        </w:rPr>
        <w:t xml:space="preserve"> указанных </w:t>
      </w:r>
      <w:r w:rsidRPr="005B1291">
        <w:rPr>
          <w:rFonts w:ascii="Times New Roman" w:hAnsi="Times New Roman"/>
          <w:sz w:val="26"/>
          <w:szCs w:val="26"/>
        </w:rPr>
        <w:t xml:space="preserve">работников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5B1291">
        <w:rPr>
          <w:rFonts w:ascii="Times New Roman" w:hAnsi="Times New Roman"/>
          <w:sz w:val="26"/>
          <w:szCs w:val="26"/>
        </w:rPr>
        <w:t>исполнения ими  обязаннос</w:t>
      </w:r>
      <w:r>
        <w:rPr>
          <w:rFonts w:ascii="Times New Roman" w:hAnsi="Times New Roman"/>
          <w:sz w:val="26"/>
          <w:szCs w:val="26"/>
        </w:rPr>
        <w:t xml:space="preserve">тей и возложить их на </w:t>
      </w:r>
      <w:r w:rsidRPr="005B1291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аботников,</w:t>
      </w:r>
      <w:r w:rsidRPr="005B1291">
        <w:rPr>
          <w:rFonts w:ascii="Times New Roman" w:hAnsi="Times New Roman"/>
          <w:sz w:val="26"/>
          <w:szCs w:val="26"/>
        </w:rPr>
        <w:t xml:space="preserve"> соответствующих требованиям Закона и настоящего Положения. 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77636B" w:rsidRDefault="00E76802" w:rsidP="0077636B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r w:rsidRPr="0077636B">
        <w:rPr>
          <w:rFonts w:ascii="Times New Roman" w:hAnsi="Times New Roman"/>
          <w:b/>
          <w:sz w:val="26"/>
          <w:szCs w:val="26"/>
        </w:rPr>
        <w:t>III. Функции и полномочия контрактной службы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5B1291" w:rsidRDefault="00E76802" w:rsidP="0077636B">
      <w:pPr>
        <w:spacing w:after="0" w:afterAutospacing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3.1. Контрактная служба осуществляет следующие </w:t>
      </w:r>
      <w:r>
        <w:rPr>
          <w:rFonts w:ascii="Times New Roman" w:hAnsi="Times New Roman"/>
          <w:sz w:val="26"/>
          <w:szCs w:val="26"/>
        </w:rPr>
        <w:t xml:space="preserve">функции </w:t>
      </w:r>
      <w:r w:rsidRPr="005B1291">
        <w:rPr>
          <w:rFonts w:ascii="Times New Roman" w:hAnsi="Times New Roman"/>
          <w:sz w:val="26"/>
          <w:szCs w:val="26"/>
        </w:rPr>
        <w:t xml:space="preserve">и полномочия.  3.1.1. При планировании закупок: </w:t>
      </w:r>
    </w:p>
    <w:p w:rsidR="00E76802" w:rsidRPr="004F33F0" w:rsidRDefault="00E76802" w:rsidP="0077636B">
      <w:pPr>
        <w:spacing w:after="0" w:afterAutospacing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4F33F0">
        <w:rPr>
          <w:rFonts w:ascii="Times New Roman" w:hAnsi="Times New Roman"/>
          <w:sz w:val="26"/>
          <w:szCs w:val="26"/>
        </w:rPr>
        <w:t xml:space="preserve">- разрабатывает план закупок; </w:t>
      </w:r>
    </w:p>
    <w:p w:rsidR="00E76802" w:rsidRPr="005B1291" w:rsidRDefault="00E76802" w:rsidP="004E6AEE">
      <w:pPr>
        <w:spacing w:after="0" w:afterAutospacing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организует     в   случае    необходимости       консультации       с  поставщиками  (подрядчиками, исполнителями) и участвует в таких консультациях в целях  определения  состояния  конкурентной  среды  на  соответствующих  рынках  товаров, работ, услуг, определения наилучших технологий и других решений  для обеспечения нужд администрации; </w:t>
      </w:r>
    </w:p>
    <w:p w:rsidR="00E76802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осуществляет подготовку изменений для внесения в план закупок;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5B1291" w:rsidRDefault="00E76802" w:rsidP="00163684">
      <w:pPr>
        <w:spacing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5B1291">
        <w:rPr>
          <w:rFonts w:ascii="Times New Roman" w:hAnsi="Times New Roman"/>
          <w:sz w:val="20"/>
          <w:szCs w:val="20"/>
        </w:rPr>
        <w:t>*  До 1 января 2016 г. должностным лицом контрактной службы может быть лицо, имеющее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291">
        <w:rPr>
          <w:rFonts w:ascii="Times New Roman" w:hAnsi="Times New Roman"/>
          <w:sz w:val="20"/>
          <w:szCs w:val="20"/>
        </w:rPr>
        <w:t xml:space="preserve">профессиональное образование или дополнительное профессиональное образование в сфере размещения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291">
        <w:rPr>
          <w:rFonts w:ascii="Times New Roman" w:hAnsi="Times New Roman"/>
          <w:sz w:val="20"/>
          <w:szCs w:val="20"/>
        </w:rPr>
        <w:t xml:space="preserve">заказов на поставки товаров, выполнение работ, оказание услуг для государственных и муниципальных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291">
        <w:rPr>
          <w:rFonts w:ascii="Times New Roman" w:hAnsi="Times New Roman"/>
          <w:sz w:val="20"/>
          <w:szCs w:val="20"/>
        </w:rPr>
        <w:t xml:space="preserve">нужд. </w:t>
      </w:r>
    </w:p>
    <w:p w:rsidR="00E76802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5B1291" w:rsidRDefault="00E76802" w:rsidP="00147F6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организует утверждение плана закупок; </w:t>
      </w:r>
    </w:p>
    <w:p w:rsidR="00E76802" w:rsidRPr="005B1291" w:rsidRDefault="00E76802" w:rsidP="00147F6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размещает  в  единой  информационной  системе  в  сфере  закупок  (далее  - единая    информационная система) план  закупок и внесенные  в  него  изменения; </w:t>
      </w:r>
    </w:p>
    <w:p w:rsidR="00E76802" w:rsidRPr="005B1291" w:rsidRDefault="00E76802" w:rsidP="00147F6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разрабатывает план-график; </w:t>
      </w:r>
    </w:p>
    <w:p w:rsidR="00E76802" w:rsidRPr="005B1291" w:rsidRDefault="00E76802" w:rsidP="00147F6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осуществляет подготовку изменений для внесения в план-график; </w:t>
      </w:r>
    </w:p>
    <w:p w:rsidR="00E76802" w:rsidRPr="005B1291" w:rsidRDefault="00E76802" w:rsidP="00147F6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организует утверждение плана-графика;  </w:t>
      </w:r>
    </w:p>
    <w:p w:rsidR="00E76802" w:rsidRPr="005B1291" w:rsidRDefault="00E76802" w:rsidP="00147F6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>- размещает в единой информационной системе план-график и внесенные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 xml:space="preserve">него изменения; </w:t>
      </w:r>
    </w:p>
    <w:p w:rsidR="00E76802" w:rsidRPr="005B1291" w:rsidRDefault="00E76802" w:rsidP="00147F6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организует обязательное общественное обсуждение закупки товара, работы или услуги в случаях, предусмотренных Законом; </w:t>
      </w:r>
    </w:p>
    <w:p w:rsidR="00E76802" w:rsidRPr="005B1291" w:rsidRDefault="00E76802" w:rsidP="00147F6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>- по результатам  обязательного  общественного  обсуждения  закупки  товара,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>работы  или  услуги  в  случае  необходимости  вносит  изменения  в  планы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 xml:space="preserve">закупок,  планы-графики,  документацию  о  закупках  или  организует  отмену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 xml:space="preserve">закупки; </w:t>
      </w:r>
    </w:p>
    <w:p w:rsidR="00E76802" w:rsidRPr="005B1291" w:rsidRDefault="00E76802" w:rsidP="00147F6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обеспечивает определение и обоснование начальной  (максимальной) цены </w:t>
      </w:r>
      <w:r>
        <w:rPr>
          <w:rFonts w:ascii="Times New Roman" w:hAnsi="Times New Roman"/>
          <w:sz w:val="26"/>
          <w:szCs w:val="26"/>
        </w:rPr>
        <w:t>контракта.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3.1.2. При определении поставщиков (исполнителей, подрядчиков): </w:t>
      </w:r>
    </w:p>
    <w:p w:rsidR="00E76802" w:rsidRPr="005B1291" w:rsidRDefault="00E76802" w:rsidP="0020450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осуществляет подготовку и размещение в единой информационной системе  извещений об осуществлении закупок; </w:t>
      </w:r>
    </w:p>
    <w:p w:rsidR="00E76802" w:rsidRPr="005B1291" w:rsidRDefault="00E76802" w:rsidP="0020450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осуществляет подготовку и размещение в единой информационной системе  документации  о  закупках  и  проектов  контрактов,  внесение  изменений  в  документацию о закупках; </w:t>
      </w:r>
    </w:p>
    <w:p w:rsidR="00E76802" w:rsidRPr="005B1291" w:rsidRDefault="00E76802" w:rsidP="0020450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 осуществляет  подготовку  и  направление приглашений принять участие  в  </w:t>
      </w:r>
      <w:r>
        <w:rPr>
          <w:rFonts w:ascii="Times New Roman" w:hAnsi="Times New Roman"/>
          <w:sz w:val="26"/>
          <w:szCs w:val="26"/>
        </w:rPr>
        <w:t xml:space="preserve">определении  поставщиков </w:t>
      </w:r>
      <w:r w:rsidRPr="005B1291">
        <w:rPr>
          <w:rFonts w:ascii="Times New Roman" w:hAnsi="Times New Roman"/>
          <w:sz w:val="26"/>
          <w:szCs w:val="26"/>
        </w:rPr>
        <w:t xml:space="preserve">(подрядчиков, исполнителей)  закрытыми  способами; </w:t>
      </w:r>
    </w:p>
    <w:p w:rsidR="00E76802" w:rsidRPr="005B1291" w:rsidRDefault="00E76802" w:rsidP="000426DE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3.1.3. При исполнении, изменении, расторжении контракта: </w:t>
      </w:r>
    </w:p>
    <w:p w:rsidR="00E76802" w:rsidRPr="005B1291" w:rsidRDefault="00E76802" w:rsidP="0020450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обеспечивает осуществление закупок, в том числе заключение контрактов; </w:t>
      </w:r>
    </w:p>
    <w:p w:rsidR="00E76802" w:rsidRPr="005B1291" w:rsidRDefault="00E76802" w:rsidP="0020450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обеспечивает исполнение контракта (приемку товаров, работ, услуг); </w:t>
      </w:r>
    </w:p>
    <w:p w:rsidR="00E76802" w:rsidRPr="005B1291" w:rsidRDefault="00E76802" w:rsidP="0020450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осуществляет   подготовку   материалов   для   выполнения   претензионной работы; </w:t>
      </w:r>
    </w:p>
    <w:p w:rsidR="00E76802" w:rsidRPr="005B1291" w:rsidRDefault="00E76802" w:rsidP="0020450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-  участвует  в  рассмотрении  дел  об  обжаловании  результатов  определения  поставщиков (подрядчиков, исполнителей). </w:t>
      </w:r>
    </w:p>
    <w:p w:rsidR="00E76802" w:rsidRPr="005B1291" w:rsidRDefault="00E76802" w:rsidP="000426DE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3.2. Контрактная  служба  осуществляет  иные полномочия,  предусмотренные  Законом. </w:t>
      </w:r>
    </w:p>
    <w:p w:rsidR="00E76802" w:rsidRPr="005B1291" w:rsidRDefault="00E76802" w:rsidP="000426DE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3.3. В целях реализации функций и полномочий, указанных в пунктах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 xml:space="preserve">3.1-3.2 настоящего Положения, работники контрактной службы обязаны: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- не допускать разглашения сведений, ставших им известными в ходе  проведения  процедур  определения  поставщика  (подрядчика,  исполнителя),  кроме   случаев,  прямо   предусмотренных    законодательством    Российской  Федерации;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- поддерживать уровень квалификации, необходимый для надлежащего  исполнения своих должностных обязанностей;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- не  проводить  переговоров  с  участниками  закупок  до  выявления победителя  определения  поставщика  (подрядчика,  исполнителя)  процедур  закупок,   кроме   случаев,   прямо   предусмотренных     законодательством  Российской Федерации;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- при необходимости привлекать к своей работе экспертов, экспертные  организации  в  соответствии  с  требованиями,  предусмотренными  Законом  и  иными нормативными правовыми актами;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- соблюдать иные обязательства и требования, установленные Законом. </w:t>
      </w:r>
    </w:p>
    <w:p w:rsidR="00E76802" w:rsidRPr="005B1291" w:rsidRDefault="00E76802" w:rsidP="003F3CF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3.4.  При  централизации    закупок,  предусмотренной     положениями  Закона,   контрактная   служба    осуществляет    функции    и   полномочия,  предусмотренные пунктами 3.1-3.2 настоящего Положения и не переданные соответствующим уполномоченному органу, уполномоченному учреждению,  которые    осуществляют      полномочия     на   определение    поставщиков  (подрядчиков, исполнителей).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3.5. Руководитель контрактной службы: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5B1291">
        <w:rPr>
          <w:rFonts w:ascii="Times New Roman" w:hAnsi="Times New Roman"/>
          <w:sz w:val="26"/>
          <w:szCs w:val="26"/>
        </w:rPr>
        <w:t xml:space="preserve">- распределяет обязанности между работниками контрактной службы;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5B1291">
        <w:rPr>
          <w:rFonts w:ascii="Times New Roman" w:hAnsi="Times New Roman"/>
          <w:sz w:val="26"/>
          <w:szCs w:val="26"/>
        </w:rPr>
        <w:t>- решает в соответствии с настоящим</w:t>
      </w:r>
      <w:r>
        <w:rPr>
          <w:rFonts w:ascii="Times New Roman" w:hAnsi="Times New Roman"/>
          <w:sz w:val="26"/>
          <w:szCs w:val="26"/>
        </w:rPr>
        <w:t xml:space="preserve"> Положением вопросы в пределах </w:t>
      </w:r>
      <w:r w:rsidRPr="005B1291">
        <w:rPr>
          <w:rFonts w:ascii="Times New Roman" w:hAnsi="Times New Roman"/>
          <w:sz w:val="26"/>
          <w:szCs w:val="26"/>
        </w:rPr>
        <w:t xml:space="preserve">компетенции контрактной службы;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Pr="005B1291">
        <w:rPr>
          <w:rFonts w:ascii="Times New Roman" w:hAnsi="Times New Roman"/>
          <w:sz w:val="26"/>
          <w:szCs w:val="26"/>
        </w:rPr>
        <w:t xml:space="preserve">-  координирует  в  пределах  компетенции  контрактной  службы  работу других   структурных   подразделений    администрации,    должностные    лица которых входят в состав контрактной службы;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 w:rsidRPr="005B1291">
        <w:rPr>
          <w:rFonts w:ascii="Times New Roman" w:hAnsi="Times New Roman"/>
          <w:sz w:val="26"/>
          <w:szCs w:val="26"/>
        </w:rPr>
        <w:t xml:space="preserve">- осуществляет иные полномочия, предусмотренные Законом.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3F3CF1" w:rsidRDefault="00E76802" w:rsidP="000426DE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r w:rsidRPr="003F3CF1">
        <w:rPr>
          <w:rFonts w:ascii="Times New Roman" w:hAnsi="Times New Roman"/>
          <w:b/>
          <w:sz w:val="26"/>
          <w:szCs w:val="26"/>
        </w:rPr>
        <w:t>IV. Ответственность работников контрактной службы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5B1291" w:rsidRDefault="00E76802" w:rsidP="000B2144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>4.1.  Действия  (бездействие)  работников  контрактной  службы,  в  том  числе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>руководителя  контрактной  службы, могут  быть  обжалованы  в  судебном  порядке  или  в  пор</w:t>
      </w:r>
      <w:r>
        <w:rPr>
          <w:rFonts w:ascii="Times New Roman" w:hAnsi="Times New Roman"/>
          <w:sz w:val="26"/>
          <w:szCs w:val="26"/>
        </w:rPr>
        <w:t>ядке,  установленном  Законом,</w:t>
      </w:r>
      <w:r w:rsidRPr="005B1291">
        <w:rPr>
          <w:rFonts w:ascii="Times New Roman" w:hAnsi="Times New Roman"/>
          <w:sz w:val="26"/>
          <w:szCs w:val="26"/>
        </w:rPr>
        <w:t xml:space="preserve"> в  контрольный  орган  в </w:t>
      </w:r>
      <w:r>
        <w:rPr>
          <w:rFonts w:ascii="Times New Roman" w:hAnsi="Times New Roman"/>
          <w:sz w:val="26"/>
          <w:szCs w:val="26"/>
        </w:rPr>
        <w:t xml:space="preserve">сфере   закупок,  если  такие </w:t>
      </w:r>
      <w:r w:rsidRPr="005B1291">
        <w:rPr>
          <w:rFonts w:ascii="Times New Roman" w:hAnsi="Times New Roman"/>
          <w:sz w:val="26"/>
          <w:szCs w:val="26"/>
        </w:rPr>
        <w:t>дейст</w:t>
      </w:r>
      <w:r>
        <w:rPr>
          <w:rFonts w:ascii="Times New Roman" w:hAnsi="Times New Roman"/>
          <w:sz w:val="26"/>
          <w:szCs w:val="26"/>
        </w:rPr>
        <w:t>вия (бездействие) нарушают</w:t>
      </w:r>
      <w:r w:rsidRPr="005B1291">
        <w:rPr>
          <w:rFonts w:ascii="Times New Roman" w:hAnsi="Times New Roman"/>
          <w:sz w:val="26"/>
          <w:szCs w:val="26"/>
        </w:rPr>
        <w:t xml:space="preserve">  права  и законные интересы участника закупки. </w:t>
      </w:r>
    </w:p>
    <w:p w:rsidR="00E76802" w:rsidRPr="005B1291" w:rsidRDefault="00E76802" w:rsidP="000B2144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>4.2.  Работники  контрактной  службы,  виновные  в  нарушении  Закона,  иных нормативных  правовых  актов,  предусмотренных  Законом,  а  также  норм настоящего    Положения,    несут   дисциплинарную,     гражданско-правовую, административную,      уголовную     ответственность     в   соответствии   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 xml:space="preserve">законодательством Российской Федерации. </w:t>
      </w:r>
    </w:p>
    <w:p w:rsidR="00E76802" w:rsidRPr="005B1291" w:rsidRDefault="00E76802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Pr="003F3CF1" w:rsidRDefault="00E76802" w:rsidP="00740424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r w:rsidRPr="003F3CF1">
        <w:rPr>
          <w:rFonts w:ascii="Times New Roman" w:hAnsi="Times New Roman"/>
          <w:b/>
          <w:sz w:val="26"/>
          <w:szCs w:val="26"/>
        </w:rPr>
        <w:t>V.   Распределение функций и полномочий контрактной службы администрации между структурными подразделениями администрации, должностные лица которых входят в состав контрактной службы</w:t>
      </w:r>
    </w:p>
    <w:p w:rsidR="00E76802" w:rsidRPr="005B1291" w:rsidRDefault="00E76802" w:rsidP="00413370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802" w:rsidRDefault="00E76802" w:rsidP="00413370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>5.1.  Должностные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>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1421">
        <w:rPr>
          <w:rFonts w:ascii="Times New Roman" w:hAnsi="Times New Roman"/>
          <w:sz w:val="26"/>
          <w:szCs w:val="26"/>
          <w:u w:val="single"/>
        </w:rPr>
        <w:t>отдела экономики и промышленности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B1291">
        <w:rPr>
          <w:rFonts w:ascii="Times New Roman" w:hAnsi="Times New Roman"/>
          <w:sz w:val="26"/>
          <w:szCs w:val="26"/>
        </w:rPr>
        <w:t xml:space="preserve">осуществляют следующие функции и полномочия контрактной службы администрации: </w:t>
      </w:r>
    </w:p>
    <w:p w:rsidR="00E76802" w:rsidRPr="003F3CF1" w:rsidRDefault="00E76802" w:rsidP="00413370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F3CF1">
        <w:rPr>
          <w:rFonts w:ascii="Times New Roman" w:hAnsi="Times New Roman"/>
          <w:sz w:val="26"/>
          <w:szCs w:val="26"/>
        </w:rPr>
        <w:t>осуществляют  подготовку  проекта  распоряжения  при  утверждении  плана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CF1">
        <w:rPr>
          <w:rFonts w:ascii="Times New Roman" w:hAnsi="Times New Roman"/>
          <w:sz w:val="26"/>
          <w:szCs w:val="26"/>
        </w:rPr>
        <w:t xml:space="preserve">закупок и  внесении изменений в  план закупок; </w:t>
      </w:r>
    </w:p>
    <w:p w:rsidR="00E76802" w:rsidRPr="003F3CF1" w:rsidRDefault="00E76802" w:rsidP="00C87109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3F3CF1">
        <w:rPr>
          <w:rFonts w:ascii="Times New Roman" w:hAnsi="Times New Roman"/>
          <w:sz w:val="26"/>
          <w:szCs w:val="26"/>
        </w:rPr>
        <w:t>- размещают  в  единой  информационной  системе  в  сфере  закупок  план закупок, план-граф</w:t>
      </w:r>
      <w:r>
        <w:rPr>
          <w:rFonts w:ascii="Times New Roman" w:hAnsi="Times New Roman"/>
          <w:sz w:val="26"/>
          <w:szCs w:val="26"/>
        </w:rPr>
        <w:t>ик и внесенные в них изменения;</w:t>
      </w:r>
    </w:p>
    <w:p w:rsidR="00E76802" w:rsidRPr="00DA1B0C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 xml:space="preserve">- осуществляют подготовку и размещение в единой информационной системе  извещений       об     осуществлении       закупок      администрацией       и  подведомственными  учреждениями,  документации  о  закупках  и  проектов  контрактов администрации, внесение изменений в документацию о закупках администрации, разъяснения по документации о закупках администрации; </w:t>
      </w:r>
    </w:p>
    <w:p w:rsidR="00E76802" w:rsidRPr="00DA1B0C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 xml:space="preserve">- обеспечивают регистрацию в единой информационной системе контрактов  (договоров),  заключенных     при  осуществлении     закупок  конкурентными  способами  или  при  осуществлении  закупки  у  единственного  поставщика (подрядчика, исполнителя); </w:t>
      </w:r>
    </w:p>
    <w:p w:rsidR="00E76802" w:rsidRPr="00DA1B0C" w:rsidRDefault="00E76802" w:rsidP="00C87109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>- на основании предложений структурных подразделений, входящих в состав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1B0C">
        <w:rPr>
          <w:rFonts w:ascii="Times New Roman" w:hAnsi="Times New Roman"/>
          <w:sz w:val="26"/>
          <w:szCs w:val="26"/>
        </w:rPr>
        <w:t xml:space="preserve">контрактной службы администрации разрабатывают план закупок; </w:t>
      </w:r>
    </w:p>
    <w:p w:rsidR="00E76802" w:rsidRPr="00DA1B0C" w:rsidRDefault="00E76802" w:rsidP="00C87109">
      <w:pPr>
        <w:spacing w:after="0" w:afterAutospacing="0" w:line="240" w:lineRule="auto"/>
        <w:jc w:val="left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 xml:space="preserve">- осуществляют подготовку изменений для внесения в план закупок; </w:t>
      </w:r>
    </w:p>
    <w:p w:rsidR="00E76802" w:rsidRPr="00DA1B0C" w:rsidRDefault="00E76802" w:rsidP="00C87109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>-  на  основании  плана  закупок  и  предложений  структурных  подразделений,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1B0C">
        <w:rPr>
          <w:rFonts w:ascii="Times New Roman" w:hAnsi="Times New Roman"/>
          <w:sz w:val="26"/>
          <w:szCs w:val="26"/>
        </w:rPr>
        <w:t xml:space="preserve">входящих в состав контрактной службы администрации разрабатывают план- график; </w:t>
      </w:r>
    </w:p>
    <w:p w:rsidR="00E76802" w:rsidRPr="00DA1B0C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 xml:space="preserve">- осуществляют подготовку изменений для внесения в план-график;  </w:t>
      </w:r>
    </w:p>
    <w:p w:rsidR="00E76802" w:rsidRPr="00DA1B0C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 xml:space="preserve">- организуют утверждение плана-графика; </w:t>
      </w:r>
    </w:p>
    <w:p w:rsidR="00E76802" w:rsidRPr="00DA1B0C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 xml:space="preserve">- обеспечивают подготовку извещения об осуществлении закупок; </w:t>
      </w:r>
    </w:p>
    <w:p w:rsidR="00E76802" w:rsidRPr="00DA1B0C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>- осуществляют     формирование    архива   по   планированию     закупок  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1B0C">
        <w:rPr>
          <w:rFonts w:ascii="Times New Roman" w:hAnsi="Times New Roman"/>
          <w:sz w:val="26"/>
          <w:szCs w:val="26"/>
        </w:rPr>
        <w:t>обеспечение   хранения    документов   в  течение   срока,  предусмотренного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1B0C">
        <w:rPr>
          <w:rFonts w:ascii="Times New Roman" w:hAnsi="Times New Roman"/>
          <w:sz w:val="26"/>
          <w:szCs w:val="26"/>
        </w:rPr>
        <w:t xml:space="preserve">действующим законодательством; </w:t>
      </w:r>
    </w:p>
    <w:p w:rsidR="00E76802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 xml:space="preserve">- обеспечивают определение и обоснование начальной (максимальной) цены контракта; </w:t>
      </w:r>
    </w:p>
    <w:p w:rsidR="00E76802" w:rsidRPr="00DA1B0C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A1B0C">
        <w:rPr>
          <w:rFonts w:ascii="Times New Roman" w:hAnsi="Times New Roman"/>
          <w:sz w:val="26"/>
          <w:szCs w:val="26"/>
        </w:rPr>
        <w:t xml:space="preserve">осуществляют     иные   функции    и   полномочия,    предусмотренные регламентом работы контрактной службы администрации. </w:t>
      </w:r>
    </w:p>
    <w:p w:rsidR="00E76802" w:rsidRPr="003F3CF1" w:rsidRDefault="00E76802" w:rsidP="009B1421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A1B0C">
        <w:rPr>
          <w:rFonts w:ascii="Times New Roman" w:hAnsi="Times New Roman"/>
          <w:sz w:val="26"/>
          <w:szCs w:val="26"/>
        </w:rPr>
        <w:t xml:space="preserve">5.2.  </w:t>
      </w:r>
      <w:r>
        <w:rPr>
          <w:rFonts w:ascii="Times New Roman" w:hAnsi="Times New Roman"/>
          <w:sz w:val="26"/>
          <w:szCs w:val="26"/>
        </w:rPr>
        <w:t>Должностные лица</w:t>
      </w:r>
      <w:r w:rsidRPr="00DA1B0C">
        <w:rPr>
          <w:rFonts w:ascii="Times New Roman" w:hAnsi="Times New Roman"/>
          <w:sz w:val="26"/>
          <w:szCs w:val="26"/>
        </w:rPr>
        <w:t xml:space="preserve"> </w:t>
      </w:r>
      <w:r w:rsidRPr="009B1421">
        <w:rPr>
          <w:rFonts w:ascii="Times New Roman" w:hAnsi="Times New Roman"/>
          <w:sz w:val="26"/>
          <w:szCs w:val="26"/>
          <w:u w:val="single"/>
        </w:rPr>
        <w:t xml:space="preserve">отдела градостроительства и </w:t>
      </w:r>
      <w:r w:rsidRPr="009B1421">
        <w:rPr>
          <w:rFonts w:ascii="Times New Roman" w:hAnsi="Times New Roman"/>
          <w:bCs/>
          <w:sz w:val="26"/>
          <w:szCs w:val="26"/>
          <w:u w:val="single"/>
        </w:rPr>
        <w:t>развития общественной инфраструктуры</w:t>
      </w:r>
      <w:r>
        <w:rPr>
          <w:rFonts w:ascii="Times New Roman" w:hAnsi="Times New Roman"/>
          <w:sz w:val="26"/>
          <w:szCs w:val="26"/>
        </w:rPr>
        <w:t>,</w:t>
      </w:r>
      <w:r w:rsidRPr="00DA1B0C">
        <w:rPr>
          <w:rFonts w:ascii="Times New Roman" w:hAnsi="Times New Roman"/>
          <w:sz w:val="26"/>
          <w:szCs w:val="26"/>
        </w:rPr>
        <w:t xml:space="preserve"> вхо</w:t>
      </w:r>
      <w:r>
        <w:rPr>
          <w:rFonts w:ascii="Times New Roman" w:hAnsi="Times New Roman"/>
          <w:sz w:val="26"/>
          <w:szCs w:val="26"/>
        </w:rPr>
        <w:t>дящие в состав</w:t>
      </w:r>
      <w:r w:rsidRPr="00DA1B0C">
        <w:rPr>
          <w:rFonts w:ascii="Times New Roman" w:hAnsi="Times New Roman"/>
          <w:sz w:val="26"/>
          <w:szCs w:val="26"/>
        </w:rPr>
        <w:t xml:space="preserve"> контрактной службы, осуществляют следующие функции и полномочия контрактной службы администрации: </w:t>
      </w:r>
    </w:p>
    <w:p w:rsidR="00E76802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>- осуществляют     формирование    архива   по   планированию     закупок   и  обеспечение   хранения    документов   в  течение   срока,  предусмотренного  действующим законодательством;</w:t>
      </w:r>
    </w:p>
    <w:p w:rsidR="00E76802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>- осуществляет оформление проекта контракта (договора), заключенного при осуществлении  закупок  конкурентными  способами  или  при  осуществлении  закупки у единственного поставщика (подрядчика, исполнителя);</w:t>
      </w:r>
    </w:p>
    <w:p w:rsidR="00E76802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DA1B0C">
        <w:rPr>
          <w:rFonts w:ascii="Times New Roman" w:hAnsi="Times New Roman"/>
          <w:sz w:val="26"/>
          <w:szCs w:val="26"/>
        </w:rPr>
        <w:t xml:space="preserve">- на  основании технических заданий, подготовленных структурными  подразделениями администрации, входящими в состав контрактной службы  администрации осуществляют подготовку документации    о  закупках   и  проектов контрактов, внесение изменений в документацию о закупках; </w:t>
      </w:r>
    </w:p>
    <w:p w:rsidR="00E76802" w:rsidRPr="000259F8" w:rsidRDefault="00E76802" w:rsidP="000259F8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0259F8">
        <w:rPr>
          <w:rFonts w:ascii="Times New Roman" w:hAnsi="Times New Roman"/>
          <w:sz w:val="26"/>
          <w:szCs w:val="26"/>
        </w:rPr>
        <w:t xml:space="preserve">- обеспечивают определение и обоснование начальной (максимальной) цены  контракта; </w:t>
      </w:r>
    </w:p>
    <w:p w:rsidR="00E76802" w:rsidRPr="000259F8" w:rsidRDefault="00E76802" w:rsidP="000259F8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0259F8">
        <w:rPr>
          <w:rFonts w:ascii="Times New Roman" w:hAnsi="Times New Roman"/>
          <w:sz w:val="26"/>
          <w:szCs w:val="26"/>
        </w:rPr>
        <w:t xml:space="preserve">- осуществляют разработку технических заданий и своевременную передачу  в отдел бухгалтерского учета и отчетности администрации; </w:t>
      </w:r>
    </w:p>
    <w:p w:rsidR="00E76802" w:rsidRDefault="00E76802" w:rsidP="000259F8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0259F8">
        <w:rPr>
          <w:rFonts w:ascii="Times New Roman" w:hAnsi="Times New Roman"/>
          <w:sz w:val="26"/>
          <w:szCs w:val="26"/>
        </w:rPr>
        <w:t xml:space="preserve">- обеспечивают  исполнение  закупок,  в  том  числе  исполнение  контракта (участвуют в приемке товаров, работ, услуг); </w:t>
      </w:r>
    </w:p>
    <w:p w:rsidR="00E76802" w:rsidRDefault="00E76802" w:rsidP="000259F8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259F8">
        <w:rPr>
          <w:rFonts w:ascii="Times New Roman" w:hAnsi="Times New Roman"/>
          <w:sz w:val="26"/>
          <w:szCs w:val="26"/>
        </w:rPr>
        <w:t>участвуют  в  рассмотрении  дел  об  обжаловании  результатов  определения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59F8">
        <w:rPr>
          <w:rFonts w:ascii="Times New Roman" w:hAnsi="Times New Roman"/>
          <w:sz w:val="26"/>
          <w:szCs w:val="26"/>
        </w:rPr>
        <w:t>поставщиков (подрядчиков, исполнителей);</w:t>
      </w:r>
    </w:p>
    <w:p w:rsidR="00E76802" w:rsidRPr="000259F8" w:rsidRDefault="00E76802" w:rsidP="000259F8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0259F8">
        <w:rPr>
          <w:rFonts w:ascii="Times New Roman" w:hAnsi="Times New Roman"/>
          <w:sz w:val="26"/>
          <w:szCs w:val="26"/>
        </w:rPr>
        <w:t xml:space="preserve">- осуществляют  в  случае необходимости   на  стадии планирования консультации с поставщиками (подрядчиками, исполнителями) и участвуют  в таких  консультациях  в целях определения состояния  конкурентной  среды на  соответствующих рынках товаров, работ,  услуг, определения наилучших технологий и других решений для обеспечения нужд администрации; </w:t>
      </w:r>
    </w:p>
    <w:p w:rsidR="00E76802" w:rsidRPr="000259F8" w:rsidRDefault="00E76802" w:rsidP="00DA1B0C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0259F8">
        <w:rPr>
          <w:rFonts w:ascii="Times New Roman" w:hAnsi="Times New Roman"/>
          <w:sz w:val="26"/>
          <w:szCs w:val="26"/>
        </w:rPr>
        <w:t xml:space="preserve">- осуществляют иные функции и полномочия, предусмотренные регламентом  работы контрактной службы администрации. </w:t>
      </w:r>
    </w:p>
    <w:p w:rsidR="00E76802" w:rsidRDefault="00E76802" w:rsidP="00CA1EE0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F2A3F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3F2A3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Должностные лица</w:t>
      </w:r>
      <w:r w:rsidRPr="000259F8">
        <w:rPr>
          <w:rFonts w:ascii="Times New Roman" w:hAnsi="Times New Roman"/>
          <w:sz w:val="26"/>
          <w:szCs w:val="26"/>
        </w:rPr>
        <w:t xml:space="preserve"> </w:t>
      </w:r>
      <w:r w:rsidRPr="00CA1EE0">
        <w:rPr>
          <w:rFonts w:ascii="Times New Roman" w:hAnsi="Times New Roman"/>
          <w:sz w:val="26"/>
          <w:szCs w:val="26"/>
          <w:u w:val="single"/>
        </w:rPr>
        <w:t>правового сектора</w:t>
      </w:r>
      <w:r w:rsidRPr="000259F8">
        <w:rPr>
          <w:rFonts w:ascii="Times New Roman" w:hAnsi="Times New Roman"/>
          <w:sz w:val="26"/>
          <w:szCs w:val="26"/>
        </w:rPr>
        <w:t xml:space="preserve">, входящие в состав контрактной службы, </w:t>
      </w:r>
      <w:r>
        <w:rPr>
          <w:rFonts w:ascii="Times New Roman" w:hAnsi="Times New Roman"/>
          <w:sz w:val="26"/>
          <w:szCs w:val="26"/>
        </w:rPr>
        <w:t xml:space="preserve">осуществляют </w:t>
      </w:r>
      <w:r w:rsidRPr="000259F8">
        <w:rPr>
          <w:rFonts w:ascii="Times New Roman" w:hAnsi="Times New Roman"/>
          <w:sz w:val="26"/>
          <w:szCs w:val="26"/>
        </w:rPr>
        <w:t>следующие функции и полномочия контрактной службы администрации:</w:t>
      </w:r>
    </w:p>
    <w:p w:rsidR="00E76802" w:rsidRPr="00F32DDC" w:rsidRDefault="00E76802" w:rsidP="003F2A3F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F32DDC">
        <w:rPr>
          <w:rFonts w:ascii="Times New Roman" w:hAnsi="Times New Roman"/>
          <w:sz w:val="26"/>
          <w:szCs w:val="26"/>
        </w:rPr>
        <w:t xml:space="preserve">- осуществляет подготовку материалов для выполнения претензионной работы; </w:t>
      </w:r>
    </w:p>
    <w:p w:rsidR="00E76802" w:rsidRPr="003F3CF1" w:rsidRDefault="00E76802" w:rsidP="003F2A3F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32DDC">
        <w:rPr>
          <w:rFonts w:ascii="Times New Roman" w:hAnsi="Times New Roman"/>
          <w:sz w:val="26"/>
          <w:szCs w:val="26"/>
        </w:rPr>
        <w:t>-  участвуют  в  рассмотрении  дел  об  обжаловании  результатов  определения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2DDC">
        <w:rPr>
          <w:rFonts w:ascii="Times New Roman" w:hAnsi="Times New Roman"/>
          <w:sz w:val="26"/>
          <w:szCs w:val="26"/>
        </w:rPr>
        <w:t>поставщик</w:t>
      </w:r>
      <w:r>
        <w:rPr>
          <w:rFonts w:ascii="Times New Roman" w:hAnsi="Times New Roman"/>
          <w:sz w:val="26"/>
          <w:szCs w:val="26"/>
        </w:rPr>
        <w:t>ов (подрядчиков, исполнителей);</w:t>
      </w:r>
    </w:p>
    <w:p w:rsidR="00E76802" w:rsidRDefault="00E76802" w:rsidP="000364BE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0364BE">
        <w:rPr>
          <w:rFonts w:ascii="Times New Roman" w:hAnsi="Times New Roman"/>
          <w:sz w:val="26"/>
          <w:szCs w:val="26"/>
        </w:rPr>
        <w:t xml:space="preserve">- осуществляют иные функции и полномочия, предусмотренные регламентом работы контрактной службы администрации. </w:t>
      </w:r>
    </w:p>
    <w:p w:rsidR="00E76802" w:rsidRDefault="00E76802" w:rsidP="004A33F8">
      <w:pPr>
        <w:spacing w:after="0" w:afterAutospacing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E76802" w:rsidRPr="00CE586D" w:rsidRDefault="00E76802" w:rsidP="003C10A8">
      <w:pPr>
        <w:spacing w:after="0" w:afterAutospacing="0" w:line="240" w:lineRule="auto"/>
        <w:ind w:left="5664" w:firstLine="708"/>
        <w:rPr>
          <w:rFonts w:ascii="Times New Roman" w:hAnsi="Times New Roman"/>
        </w:rPr>
      </w:pPr>
      <w:r w:rsidRPr="00CE586D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:rsidR="00E76802" w:rsidRPr="00CE586D" w:rsidRDefault="00E76802" w:rsidP="003C10A8">
      <w:pPr>
        <w:spacing w:after="0" w:afterAutospacing="0" w:line="240" w:lineRule="auto"/>
        <w:ind w:left="5664" w:firstLine="708"/>
        <w:rPr>
          <w:rFonts w:ascii="Times New Roman" w:hAnsi="Times New Roman"/>
        </w:rPr>
      </w:pPr>
      <w:r w:rsidRPr="00CE586D">
        <w:rPr>
          <w:rFonts w:ascii="Times New Roman" w:hAnsi="Times New Roman"/>
        </w:rPr>
        <w:t xml:space="preserve">к постановлению  Ядринской </w:t>
      </w:r>
    </w:p>
    <w:p w:rsidR="00E76802" w:rsidRPr="00CE586D" w:rsidRDefault="00E76802" w:rsidP="003C10A8">
      <w:pPr>
        <w:spacing w:after="0" w:afterAutospacing="0" w:line="240" w:lineRule="auto"/>
        <w:rPr>
          <w:rFonts w:ascii="Times New Roman" w:hAnsi="Times New Roman"/>
        </w:rPr>
      </w:pPr>
      <w:r w:rsidRPr="00CE586D">
        <w:rPr>
          <w:rFonts w:ascii="Times New Roman" w:hAnsi="Times New Roman"/>
        </w:rPr>
        <w:t xml:space="preserve">                                                                                                                     районной администрации </w:t>
      </w:r>
    </w:p>
    <w:p w:rsidR="00E76802" w:rsidRPr="00CE586D" w:rsidRDefault="00E76802" w:rsidP="003C10A8">
      <w:pPr>
        <w:spacing w:after="0" w:afterAutospacing="0" w:line="240" w:lineRule="auto"/>
        <w:rPr>
          <w:rFonts w:ascii="Times New Roman" w:hAnsi="Times New Roman"/>
        </w:rPr>
      </w:pPr>
      <w:r w:rsidRPr="00CE586D">
        <w:rPr>
          <w:rFonts w:ascii="Times New Roman" w:hAnsi="Times New Roman"/>
        </w:rPr>
        <w:t xml:space="preserve">                                                                                                                      Чувашской Республики</w:t>
      </w:r>
    </w:p>
    <w:p w:rsidR="00E76802" w:rsidRPr="00CE586D" w:rsidRDefault="00E76802" w:rsidP="003C10A8">
      <w:pPr>
        <w:spacing w:after="0" w:afterAutospacing="0" w:line="240" w:lineRule="auto"/>
        <w:rPr>
          <w:rFonts w:ascii="Times New Roman" w:hAnsi="Times New Roman"/>
        </w:rPr>
      </w:pPr>
      <w:r w:rsidRPr="00CE586D">
        <w:rPr>
          <w:rFonts w:ascii="Times New Roman" w:hAnsi="Times New Roman"/>
        </w:rPr>
        <w:t xml:space="preserve">                                                                                                                       от 30.12.2013 г. №1057 </w:t>
      </w:r>
    </w:p>
    <w:p w:rsidR="00E76802" w:rsidRDefault="00E76802" w:rsidP="003C10A8">
      <w:pPr>
        <w:rPr>
          <w:rFonts w:ascii="Times New Roman" w:hAnsi="Times New Roman"/>
          <w:sz w:val="24"/>
          <w:szCs w:val="24"/>
        </w:rPr>
      </w:pPr>
    </w:p>
    <w:p w:rsidR="00E76802" w:rsidRPr="007476CA" w:rsidRDefault="00E76802" w:rsidP="007476CA">
      <w:pPr>
        <w:pStyle w:val="BodyText"/>
        <w:rPr>
          <w:rFonts w:ascii="Times New Roman" w:hAnsi="Times New Roman"/>
          <w:b/>
          <w:sz w:val="26"/>
          <w:szCs w:val="26"/>
        </w:rPr>
      </w:pPr>
      <w:r w:rsidRPr="007476CA">
        <w:rPr>
          <w:rFonts w:ascii="Times New Roman" w:hAnsi="Times New Roman"/>
          <w:b/>
          <w:sz w:val="26"/>
          <w:szCs w:val="26"/>
        </w:rPr>
        <w:t>С О С Т А В</w:t>
      </w:r>
    </w:p>
    <w:p w:rsidR="00E76802" w:rsidRPr="007476CA" w:rsidRDefault="00E76802" w:rsidP="007476CA">
      <w:pPr>
        <w:pStyle w:val="BodyText"/>
        <w:rPr>
          <w:rFonts w:ascii="Times New Roman" w:hAnsi="Times New Roman"/>
          <w:sz w:val="26"/>
          <w:szCs w:val="26"/>
        </w:rPr>
      </w:pPr>
      <w:r w:rsidRPr="007476CA">
        <w:rPr>
          <w:rFonts w:ascii="Times New Roman" w:hAnsi="Times New Roman"/>
          <w:sz w:val="26"/>
          <w:szCs w:val="26"/>
        </w:rPr>
        <w:t xml:space="preserve"> контрактной службы</w:t>
      </w:r>
    </w:p>
    <w:p w:rsidR="00E76802" w:rsidRPr="007476CA" w:rsidRDefault="00E76802" w:rsidP="007476CA">
      <w:pPr>
        <w:pStyle w:val="BodyText"/>
        <w:rPr>
          <w:rFonts w:ascii="Times New Roman" w:hAnsi="Times New Roman"/>
          <w:sz w:val="26"/>
          <w:szCs w:val="26"/>
        </w:rPr>
      </w:pPr>
      <w:r w:rsidRPr="007476CA">
        <w:rPr>
          <w:rFonts w:ascii="Times New Roman" w:hAnsi="Times New Roman"/>
          <w:sz w:val="26"/>
          <w:szCs w:val="26"/>
        </w:rPr>
        <w:t xml:space="preserve"> Ядринской районной администрации Чувашской Республики</w:t>
      </w:r>
    </w:p>
    <w:p w:rsidR="00E76802" w:rsidRPr="00621BD7" w:rsidRDefault="00E76802" w:rsidP="003C10A8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462"/>
        <w:gridCol w:w="5919"/>
      </w:tblGrid>
      <w:tr w:rsidR="00E76802" w:rsidRPr="00DB70AF" w:rsidTr="00E351C0">
        <w:tc>
          <w:tcPr>
            <w:tcW w:w="3190" w:type="dxa"/>
          </w:tcPr>
          <w:p w:rsidR="00E76802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</w:t>
            </w:r>
          </w:p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Инна Геннадиевна</w:t>
            </w:r>
          </w:p>
        </w:tc>
        <w:tc>
          <w:tcPr>
            <w:tcW w:w="462" w:type="dxa"/>
          </w:tcPr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  <w:r w:rsidRPr="00DB70AF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919" w:type="dxa"/>
          </w:tcPr>
          <w:p w:rsidR="00E76802" w:rsidRPr="00DB70AF" w:rsidRDefault="00E76802" w:rsidP="00E351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экономики и промышленности Ядринской районной администрации Чувашской Республики</w:t>
            </w:r>
            <w:r w:rsidRPr="00DB70A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70AF">
              <w:rPr>
                <w:rFonts w:ascii="Times New Roman" w:hAnsi="Times New Roman"/>
                <w:sz w:val="26"/>
                <w:szCs w:val="26"/>
              </w:rPr>
              <w:t>руково</w:t>
            </w:r>
            <w:r>
              <w:rPr>
                <w:rFonts w:ascii="Times New Roman" w:hAnsi="Times New Roman"/>
                <w:sz w:val="26"/>
                <w:szCs w:val="26"/>
              </w:rPr>
              <w:t>дитель контрактной службы</w:t>
            </w:r>
          </w:p>
        </w:tc>
      </w:tr>
      <w:tr w:rsidR="00E76802" w:rsidRPr="00DB70AF" w:rsidTr="00E351C0">
        <w:tc>
          <w:tcPr>
            <w:tcW w:w="9571" w:type="dxa"/>
            <w:gridSpan w:val="3"/>
          </w:tcPr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  <w:r w:rsidRPr="00DB70AF">
              <w:rPr>
                <w:rFonts w:ascii="Times New Roman" w:hAnsi="Times New Roman"/>
                <w:sz w:val="26"/>
                <w:szCs w:val="26"/>
              </w:rPr>
              <w:t>Работники контрактной службы:</w:t>
            </w:r>
          </w:p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802" w:rsidRPr="00DB70AF" w:rsidTr="00E351C0">
        <w:tc>
          <w:tcPr>
            <w:tcW w:w="3190" w:type="dxa"/>
          </w:tcPr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Захарова</w:t>
            </w:r>
            <w:r w:rsidRPr="00DB70A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Елена Игоревна</w:t>
            </w:r>
          </w:p>
        </w:tc>
        <w:tc>
          <w:tcPr>
            <w:tcW w:w="462" w:type="dxa"/>
          </w:tcPr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  <w:r w:rsidRPr="00DB70AF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9" w:type="dxa"/>
          </w:tcPr>
          <w:p w:rsidR="00E76802" w:rsidRPr="00DB70AF" w:rsidRDefault="00E76802" w:rsidP="00E351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0AF">
              <w:rPr>
                <w:rFonts w:ascii="Times New Roman" w:hAnsi="Times New Roman"/>
                <w:sz w:val="26"/>
                <w:szCs w:val="26"/>
              </w:rPr>
              <w:t xml:space="preserve">ведущий специалист – </w:t>
            </w:r>
            <w:r>
              <w:rPr>
                <w:rFonts w:ascii="Times New Roman" w:hAnsi="Times New Roman"/>
                <w:sz w:val="26"/>
                <w:szCs w:val="26"/>
              </w:rPr>
              <w:t>эксперт отдела экономики и промышленности Ядринской районной администрации Чувашской Республики;</w:t>
            </w:r>
          </w:p>
          <w:p w:rsidR="00E76802" w:rsidRPr="00DB70AF" w:rsidRDefault="00E76802" w:rsidP="00E351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802" w:rsidRPr="00DB70AF" w:rsidTr="00E351C0">
        <w:tc>
          <w:tcPr>
            <w:tcW w:w="3190" w:type="dxa"/>
          </w:tcPr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</w:t>
            </w:r>
            <w:r w:rsidRPr="00DB70A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Олег Петрович</w:t>
            </w:r>
          </w:p>
        </w:tc>
        <w:tc>
          <w:tcPr>
            <w:tcW w:w="462" w:type="dxa"/>
          </w:tcPr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70AF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9" w:type="dxa"/>
          </w:tcPr>
          <w:p w:rsidR="00E76802" w:rsidRPr="00DB70AF" w:rsidRDefault="00E76802" w:rsidP="00E351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 отдела градостроительства и общественной инфраструктуры Ядринской районной администрации Чувашской Республики</w:t>
            </w:r>
            <w:r w:rsidRPr="00DB70A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6802" w:rsidRPr="00DB70AF" w:rsidRDefault="00E76802" w:rsidP="00E351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802" w:rsidRPr="00DB70AF" w:rsidTr="00E351C0">
        <w:tc>
          <w:tcPr>
            <w:tcW w:w="3190" w:type="dxa"/>
          </w:tcPr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Ярусов</w:t>
            </w:r>
            <w:r w:rsidRPr="00DB70A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Иван Николаевич</w:t>
            </w:r>
          </w:p>
        </w:tc>
        <w:tc>
          <w:tcPr>
            <w:tcW w:w="462" w:type="dxa"/>
          </w:tcPr>
          <w:p w:rsidR="00E76802" w:rsidRPr="00DB70AF" w:rsidRDefault="00E76802" w:rsidP="00E351C0">
            <w:pPr>
              <w:rPr>
                <w:rFonts w:ascii="Times New Roman" w:hAnsi="Times New Roman"/>
                <w:sz w:val="26"/>
                <w:szCs w:val="26"/>
              </w:rPr>
            </w:pPr>
            <w:r w:rsidRPr="00DB70AF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9" w:type="dxa"/>
          </w:tcPr>
          <w:p w:rsidR="00E76802" w:rsidRPr="00DB70AF" w:rsidRDefault="00E76802" w:rsidP="00E351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правовым сектором Ядринской районной администрации Чувашской Республики.</w:t>
            </w:r>
          </w:p>
          <w:p w:rsidR="00E76802" w:rsidRPr="00DB70AF" w:rsidRDefault="00E76802" w:rsidP="00E351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6802" w:rsidRPr="00DB70AF" w:rsidRDefault="00E76802" w:rsidP="003C10A8">
      <w:pPr>
        <w:rPr>
          <w:rFonts w:ascii="Times New Roman" w:hAnsi="Times New Roman"/>
          <w:sz w:val="26"/>
          <w:szCs w:val="26"/>
        </w:rPr>
      </w:pPr>
    </w:p>
    <w:p w:rsidR="00E76802" w:rsidRPr="00CE7DA5" w:rsidRDefault="00E76802" w:rsidP="003C1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E76802" w:rsidRPr="00CE7DA5" w:rsidRDefault="00E76802" w:rsidP="003C10A8">
      <w:pPr>
        <w:rPr>
          <w:rFonts w:ascii="Times New Roman" w:hAnsi="Times New Roman"/>
          <w:sz w:val="24"/>
          <w:szCs w:val="24"/>
        </w:rPr>
      </w:pPr>
    </w:p>
    <w:p w:rsidR="00E76802" w:rsidRPr="003C10A8" w:rsidRDefault="00E76802" w:rsidP="003C10A8">
      <w:pPr>
        <w:rPr>
          <w:rFonts w:ascii="Times New Roman" w:hAnsi="Times New Roman"/>
          <w:sz w:val="26"/>
          <w:szCs w:val="26"/>
        </w:rPr>
      </w:pPr>
    </w:p>
    <w:sectPr w:rsidR="00E76802" w:rsidRPr="003C10A8" w:rsidSect="0043460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8C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5C5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4EB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8EB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2C0E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265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60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08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10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3A8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91"/>
    <w:rsid w:val="000259F8"/>
    <w:rsid w:val="00035E53"/>
    <w:rsid w:val="000364BE"/>
    <w:rsid w:val="00041EBA"/>
    <w:rsid w:val="000426DE"/>
    <w:rsid w:val="00053658"/>
    <w:rsid w:val="0005410D"/>
    <w:rsid w:val="0007066B"/>
    <w:rsid w:val="00082936"/>
    <w:rsid w:val="00083892"/>
    <w:rsid w:val="0009240C"/>
    <w:rsid w:val="000B2144"/>
    <w:rsid w:val="000C365E"/>
    <w:rsid w:val="000D7816"/>
    <w:rsid w:val="000F2D86"/>
    <w:rsid w:val="00147F61"/>
    <w:rsid w:val="00163684"/>
    <w:rsid w:val="00175285"/>
    <w:rsid w:val="001759DD"/>
    <w:rsid w:val="0018714B"/>
    <w:rsid w:val="001C6B70"/>
    <w:rsid w:val="001F1FD0"/>
    <w:rsid w:val="001F20D1"/>
    <w:rsid w:val="00204503"/>
    <w:rsid w:val="0021291B"/>
    <w:rsid w:val="0022000F"/>
    <w:rsid w:val="00225432"/>
    <w:rsid w:val="00240293"/>
    <w:rsid w:val="002A0796"/>
    <w:rsid w:val="002A17B8"/>
    <w:rsid w:val="002A294D"/>
    <w:rsid w:val="002B278F"/>
    <w:rsid w:val="002C4AC9"/>
    <w:rsid w:val="002D717A"/>
    <w:rsid w:val="002E0F8B"/>
    <w:rsid w:val="00303110"/>
    <w:rsid w:val="00307EBC"/>
    <w:rsid w:val="003514F6"/>
    <w:rsid w:val="00395EC7"/>
    <w:rsid w:val="003A0429"/>
    <w:rsid w:val="003B65B7"/>
    <w:rsid w:val="003C10A8"/>
    <w:rsid w:val="003D3294"/>
    <w:rsid w:val="003E7447"/>
    <w:rsid w:val="003F2A3F"/>
    <w:rsid w:val="003F3CF1"/>
    <w:rsid w:val="00413370"/>
    <w:rsid w:val="00434609"/>
    <w:rsid w:val="00435A63"/>
    <w:rsid w:val="00447195"/>
    <w:rsid w:val="0046540A"/>
    <w:rsid w:val="00495CF1"/>
    <w:rsid w:val="004A33F8"/>
    <w:rsid w:val="004C0F55"/>
    <w:rsid w:val="004E6AEE"/>
    <w:rsid w:val="004F33F0"/>
    <w:rsid w:val="004F376D"/>
    <w:rsid w:val="00510412"/>
    <w:rsid w:val="00512D85"/>
    <w:rsid w:val="00524450"/>
    <w:rsid w:val="00524E83"/>
    <w:rsid w:val="00535363"/>
    <w:rsid w:val="00554A38"/>
    <w:rsid w:val="00563EB2"/>
    <w:rsid w:val="005668D9"/>
    <w:rsid w:val="00586A81"/>
    <w:rsid w:val="005A1E72"/>
    <w:rsid w:val="005B1291"/>
    <w:rsid w:val="005B28F7"/>
    <w:rsid w:val="005D3496"/>
    <w:rsid w:val="00603023"/>
    <w:rsid w:val="0061225B"/>
    <w:rsid w:val="006149F1"/>
    <w:rsid w:val="00616CA8"/>
    <w:rsid w:val="00621BD7"/>
    <w:rsid w:val="00626F6F"/>
    <w:rsid w:val="006273C3"/>
    <w:rsid w:val="00663159"/>
    <w:rsid w:val="006651E9"/>
    <w:rsid w:val="006A044B"/>
    <w:rsid w:val="006A294A"/>
    <w:rsid w:val="006F752B"/>
    <w:rsid w:val="00702AC5"/>
    <w:rsid w:val="00704D41"/>
    <w:rsid w:val="007236B4"/>
    <w:rsid w:val="00740424"/>
    <w:rsid w:val="007476CA"/>
    <w:rsid w:val="007719B1"/>
    <w:rsid w:val="0077636B"/>
    <w:rsid w:val="007A00A2"/>
    <w:rsid w:val="007A5365"/>
    <w:rsid w:val="007B565A"/>
    <w:rsid w:val="007D4621"/>
    <w:rsid w:val="007E5603"/>
    <w:rsid w:val="008038F5"/>
    <w:rsid w:val="00816C19"/>
    <w:rsid w:val="00827EC5"/>
    <w:rsid w:val="00844277"/>
    <w:rsid w:val="008806D0"/>
    <w:rsid w:val="00896A1F"/>
    <w:rsid w:val="00897364"/>
    <w:rsid w:val="008A7954"/>
    <w:rsid w:val="008C2DB6"/>
    <w:rsid w:val="008F6B4F"/>
    <w:rsid w:val="00907A7B"/>
    <w:rsid w:val="009139CC"/>
    <w:rsid w:val="0094021F"/>
    <w:rsid w:val="00947870"/>
    <w:rsid w:val="0097752B"/>
    <w:rsid w:val="00977933"/>
    <w:rsid w:val="009962B1"/>
    <w:rsid w:val="009A2849"/>
    <w:rsid w:val="009B0DEF"/>
    <w:rsid w:val="009B1421"/>
    <w:rsid w:val="009B59AC"/>
    <w:rsid w:val="009B6920"/>
    <w:rsid w:val="009C48DB"/>
    <w:rsid w:val="009D44B5"/>
    <w:rsid w:val="009D467F"/>
    <w:rsid w:val="009F046A"/>
    <w:rsid w:val="00A00B6F"/>
    <w:rsid w:val="00A10E8F"/>
    <w:rsid w:val="00A12AA5"/>
    <w:rsid w:val="00A21C77"/>
    <w:rsid w:val="00A229E8"/>
    <w:rsid w:val="00A42492"/>
    <w:rsid w:val="00A842C8"/>
    <w:rsid w:val="00A91321"/>
    <w:rsid w:val="00AA141B"/>
    <w:rsid w:val="00AA6735"/>
    <w:rsid w:val="00AE1288"/>
    <w:rsid w:val="00AE1F52"/>
    <w:rsid w:val="00AE471D"/>
    <w:rsid w:val="00B00477"/>
    <w:rsid w:val="00B13D5D"/>
    <w:rsid w:val="00B16599"/>
    <w:rsid w:val="00B21957"/>
    <w:rsid w:val="00B3412B"/>
    <w:rsid w:val="00B3768A"/>
    <w:rsid w:val="00B603CE"/>
    <w:rsid w:val="00B63ABE"/>
    <w:rsid w:val="00B6522E"/>
    <w:rsid w:val="00B76574"/>
    <w:rsid w:val="00B82CB9"/>
    <w:rsid w:val="00B8435B"/>
    <w:rsid w:val="00B9595B"/>
    <w:rsid w:val="00B97293"/>
    <w:rsid w:val="00BA4BC0"/>
    <w:rsid w:val="00BD3ABE"/>
    <w:rsid w:val="00BF14C3"/>
    <w:rsid w:val="00C12567"/>
    <w:rsid w:val="00C167C3"/>
    <w:rsid w:val="00C240DB"/>
    <w:rsid w:val="00C345F4"/>
    <w:rsid w:val="00C461BF"/>
    <w:rsid w:val="00C52D66"/>
    <w:rsid w:val="00C569F4"/>
    <w:rsid w:val="00C56DCE"/>
    <w:rsid w:val="00C60EE7"/>
    <w:rsid w:val="00C67BAD"/>
    <w:rsid w:val="00C82BAE"/>
    <w:rsid w:val="00C87109"/>
    <w:rsid w:val="00C90B47"/>
    <w:rsid w:val="00CA1EE0"/>
    <w:rsid w:val="00CA6592"/>
    <w:rsid w:val="00CD3D23"/>
    <w:rsid w:val="00CE586D"/>
    <w:rsid w:val="00CE7DA5"/>
    <w:rsid w:val="00D12332"/>
    <w:rsid w:val="00D176B0"/>
    <w:rsid w:val="00D23399"/>
    <w:rsid w:val="00D25C66"/>
    <w:rsid w:val="00D56DCC"/>
    <w:rsid w:val="00D67C0D"/>
    <w:rsid w:val="00D859AA"/>
    <w:rsid w:val="00D87AFC"/>
    <w:rsid w:val="00D904EC"/>
    <w:rsid w:val="00DA1B0C"/>
    <w:rsid w:val="00DB70AF"/>
    <w:rsid w:val="00DC48F6"/>
    <w:rsid w:val="00DC61E3"/>
    <w:rsid w:val="00DE4CAB"/>
    <w:rsid w:val="00E0035C"/>
    <w:rsid w:val="00E2474F"/>
    <w:rsid w:val="00E351C0"/>
    <w:rsid w:val="00E455F0"/>
    <w:rsid w:val="00E46962"/>
    <w:rsid w:val="00E71E66"/>
    <w:rsid w:val="00E74B67"/>
    <w:rsid w:val="00E76802"/>
    <w:rsid w:val="00E83992"/>
    <w:rsid w:val="00EA6166"/>
    <w:rsid w:val="00EE3814"/>
    <w:rsid w:val="00EF1749"/>
    <w:rsid w:val="00F23AF8"/>
    <w:rsid w:val="00F25899"/>
    <w:rsid w:val="00F32DDC"/>
    <w:rsid w:val="00F87401"/>
    <w:rsid w:val="00FA7ACE"/>
    <w:rsid w:val="00FC09D6"/>
    <w:rsid w:val="00FC7483"/>
    <w:rsid w:val="00FD2627"/>
    <w:rsid w:val="00FE41E8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94"/>
    <w:pPr>
      <w:spacing w:after="100" w:afterAutospacing="1" w:line="240" w:lineRule="atLeast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524E83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524E83"/>
    <w:pPr>
      <w:suppressAutoHyphens/>
      <w:autoSpaceDE w:val="0"/>
      <w:spacing w:after="0" w:after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D859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19B1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E58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19B1"/>
    <w:rPr>
      <w:rFonts w:cs="Times New Roman"/>
      <w:lang w:eastAsia="en-US"/>
    </w:rPr>
  </w:style>
  <w:style w:type="paragraph" w:styleId="NormalIndent">
    <w:name w:val="Normal Indent"/>
    <w:basedOn w:val="Normal"/>
    <w:uiPriority w:val="99"/>
    <w:rsid w:val="00CE586D"/>
    <w:pPr>
      <w:ind w:left="708"/>
    </w:pPr>
  </w:style>
  <w:style w:type="paragraph" w:styleId="BodyText2">
    <w:name w:val="Body Text 2"/>
    <w:basedOn w:val="Normal"/>
    <w:link w:val="BodyText2Char"/>
    <w:uiPriority w:val="99"/>
    <w:rsid w:val="00CE58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19B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7</Pages>
  <Words>2782</Words>
  <Characters>15858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econ1</dc:creator>
  <cp:keywords/>
  <dc:description/>
  <cp:lastModifiedBy>econ</cp:lastModifiedBy>
  <cp:revision>93</cp:revision>
  <cp:lastPrinted>2014-01-14T07:09:00Z</cp:lastPrinted>
  <dcterms:created xsi:type="dcterms:W3CDTF">2014-01-13T09:51:00Z</dcterms:created>
  <dcterms:modified xsi:type="dcterms:W3CDTF">2014-02-04T12:30:00Z</dcterms:modified>
</cp:coreProperties>
</file>