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0A" w:rsidRPr="00FB739C" w:rsidRDefault="006668AE" w:rsidP="00492853">
      <w:pPr>
        <w:keepNext/>
        <w:framePr w:w="4105" w:h="1875" w:hSpace="180" w:wrap="around" w:vAnchor="text" w:hAnchor="page" w:x="1551" w:y="6"/>
        <w:spacing w:after="0" w:line="240" w:lineRule="auto"/>
        <w:jc w:val="center"/>
        <w:outlineLvl w:val="0"/>
        <w:rPr>
          <w:rFonts w:ascii="TimesEC" w:hAnsi="TimesEC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GERB-CH" style="position:absolute;left:0;text-align:left;margin-left:201.6pt;margin-top:5.7pt;width:73pt;height:69pt;z-index:251657728;visibility:visible" o:allowincell="f">
            <v:imagedata r:id="rId6" o:title=""/>
          </v:shape>
        </w:pict>
      </w:r>
      <w:proofErr w:type="spellStart"/>
      <w:r w:rsidR="007E5E0A" w:rsidRPr="00FB739C">
        <w:rPr>
          <w:rFonts w:ascii="Times New Roman" w:hAnsi="Times New Roman"/>
          <w:b/>
          <w:sz w:val="28"/>
          <w:szCs w:val="28"/>
          <w:lang w:eastAsia="ru-RU"/>
        </w:rPr>
        <w:t>Чă</w:t>
      </w:r>
      <w:proofErr w:type="spellEnd"/>
      <w:r w:rsidR="007E5E0A" w:rsidRPr="00B46D50">
        <w:rPr>
          <w:rFonts w:ascii="Times New Roman" w:hAnsi="Times New Roman"/>
          <w:b/>
          <w:sz w:val="10"/>
          <w:szCs w:val="10"/>
          <w:lang w:eastAsia="ru-RU"/>
        </w:rPr>
        <w:t xml:space="preserve"> </w:t>
      </w:r>
      <w:r w:rsidR="007E5E0A" w:rsidRPr="00FB739C">
        <w:rPr>
          <w:rFonts w:ascii="Times New Roman" w:hAnsi="Times New Roman"/>
          <w:b/>
          <w:sz w:val="28"/>
          <w:szCs w:val="28"/>
          <w:lang w:eastAsia="ru-RU"/>
        </w:rPr>
        <w:t xml:space="preserve">ваш </w:t>
      </w:r>
      <w:proofErr w:type="spellStart"/>
      <w:r w:rsidR="007E5E0A" w:rsidRPr="00FB739C">
        <w:rPr>
          <w:rFonts w:ascii="Times New Roman" w:hAnsi="Times New Roman"/>
          <w:b/>
          <w:sz w:val="28"/>
          <w:szCs w:val="28"/>
          <w:lang w:eastAsia="ru-RU"/>
        </w:rPr>
        <w:t>Республикин</w:t>
      </w:r>
      <w:proofErr w:type="spellEnd"/>
    </w:p>
    <w:p w:rsidR="007E5E0A" w:rsidRPr="00FB739C" w:rsidRDefault="007E5E0A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8"/>
          <w:szCs w:val="28"/>
          <w:lang w:eastAsia="ru-RU"/>
        </w:rPr>
      </w:pPr>
      <w:proofErr w:type="spellStart"/>
      <w:r w:rsidRPr="00FB739C">
        <w:rPr>
          <w:rFonts w:ascii="Times New Roman" w:hAnsi="Times New Roman"/>
          <w:b/>
          <w:sz w:val="28"/>
          <w:szCs w:val="28"/>
          <w:lang w:eastAsia="ru-RU"/>
        </w:rPr>
        <w:t>Улатă</w:t>
      </w:r>
      <w:proofErr w:type="spellEnd"/>
      <w:r w:rsidRPr="00B46D50">
        <w:rPr>
          <w:rFonts w:ascii="Times New Roman" w:hAnsi="Times New Roman"/>
          <w:b/>
          <w:sz w:val="10"/>
          <w:szCs w:val="10"/>
          <w:lang w:eastAsia="ru-RU"/>
        </w:rPr>
        <w:t xml:space="preserve"> </w:t>
      </w:r>
      <w:proofErr w:type="gramStart"/>
      <w:r w:rsidRPr="00FB739C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FB73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B739C">
        <w:rPr>
          <w:rFonts w:ascii="Times New Roman" w:hAnsi="Times New Roman"/>
          <w:b/>
          <w:sz w:val="28"/>
          <w:szCs w:val="28"/>
          <w:lang w:eastAsia="ru-RU"/>
        </w:rPr>
        <w:t>районĕн</w:t>
      </w:r>
      <w:proofErr w:type="spellEnd"/>
    </w:p>
    <w:p w:rsidR="007E5E0A" w:rsidRPr="00FB739C" w:rsidRDefault="007E5E0A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8"/>
          <w:szCs w:val="28"/>
          <w:lang w:eastAsia="ru-RU"/>
        </w:rPr>
      </w:pPr>
      <w:proofErr w:type="spellStart"/>
      <w:r w:rsidRPr="00FB739C">
        <w:rPr>
          <w:rFonts w:ascii="Times New Roman" w:hAnsi="Times New Roman"/>
          <w:b/>
          <w:sz w:val="28"/>
          <w:szCs w:val="28"/>
          <w:lang w:eastAsia="ru-RU"/>
        </w:rPr>
        <w:t>Администрацийĕ</w:t>
      </w:r>
      <w:proofErr w:type="spellEnd"/>
      <w:r w:rsidRPr="00FB739C">
        <w:rPr>
          <w:rFonts w:ascii="TimesEC" w:hAnsi="TimesEC" w:cs="TimesEC"/>
          <w:b/>
          <w:sz w:val="28"/>
          <w:szCs w:val="28"/>
          <w:lang w:eastAsia="ru-RU"/>
        </w:rPr>
        <w:t xml:space="preserve"> </w:t>
      </w:r>
    </w:p>
    <w:p w:rsidR="007E5E0A" w:rsidRPr="00884A42" w:rsidRDefault="007E5E0A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Cs/>
          <w:sz w:val="28"/>
          <w:szCs w:val="28"/>
          <w:lang w:eastAsia="ru-RU"/>
        </w:rPr>
      </w:pPr>
    </w:p>
    <w:p w:rsidR="007E5E0A" w:rsidRDefault="007E5E0A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7"/>
          <w:szCs w:val="24"/>
          <w:lang w:eastAsia="ru-RU"/>
        </w:rPr>
      </w:pPr>
      <w:r w:rsidRPr="00884A42">
        <w:rPr>
          <w:rFonts w:ascii="Times New Roman" w:hAnsi="Times New Roman"/>
          <w:b/>
          <w:sz w:val="28"/>
          <w:szCs w:val="28"/>
          <w:lang w:eastAsia="ru-RU"/>
        </w:rPr>
        <w:t>ЙЫШ</w:t>
      </w:r>
      <w:r>
        <w:rPr>
          <w:rFonts w:ascii="Times New Roman" w:hAnsi="Times New Roman"/>
          <w:b/>
          <w:sz w:val="28"/>
          <w:szCs w:val="28"/>
          <w:lang w:eastAsia="ru-RU"/>
        </w:rPr>
        <w:t>Ă</w:t>
      </w:r>
      <w:r w:rsidRPr="00B46D50">
        <w:rPr>
          <w:rFonts w:ascii="TimesEC" w:hAnsi="TimesEC" w:cs="TimesEC"/>
          <w:b/>
          <w:sz w:val="10"/>
          <w:szCs w:val="10"/>
          <w:lang w:eastAsia="ru-RU"/>
        </w:rPr>
        <w:t xml:space="preserve"> </w:t>
      </w:r>
      <w:r w:rsidRPr="00884A42">
        <w:rPr>
          <w:rFonts w:ascii="Times New Roman" w:hAnsi="Times New Roman"/>
          <w:b/>
          <w:sz w:val="28"/>
          <w:szCs w:val="28"/>
          <w:lang w:eastAsia="ru-RU"/>
        </w:rPr>
        <w:t>НУ</w:t>
      </w:r>
    </w:p>
    <w:p w:rsidR="007E5E0A" w:rsidRDefault="007E5E0A" w:rsidP="00647C8F">
      <w:pPr>
        <w:framePr w:w="4105" w:h="1875" w:hSpace="180" w:wrap="around" w:vAnchor="text" w:hAnchor="page" w:x="1551" w:y="6"/>
        <w:spacing w:after="0" w:line="240" w:lineRule="auto"/>
        <w:rPr>
          <w:rFonts w:ascii="TimesEC" w:hAnsi="TimesEC"/>
          <w:sz w:val="24"/>
          <w:szCs w:val="24"/>
          <w:lang w:eastAsia="ru-RU"/>
        </w:rPr>
      </w:pPr>
    </w:p>
    <w:p w:rsidR="007E5E0A" w:rsidRPr="006668AE" w:rsidRDefault="004B6175" w:rsidP="004B6175">
      <w:pPr>
        <w:framePr w:w="4105" w:h="1875" w:hSpace="180" w:wrap="around" w:vAnchor="text" w:hAnchor="page" w:x="1551" w:y="6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6668AE">
        <w:rPr>
          <w:rFonts w:ascii="Times New Roman" w:hAnsi="Times New Roman"/>
          <w:sz w:val="24"/>
          <w:szCs w:val="24"/>
          <w:lang w:eastAsia="ru-RU"/>
        </w:rPr>
        <w:t>20</w:t>
      </w:r>
      <w:r w:rsidR="007E5E0A" w:rsidRPr="006668AE">
        <w:rPr>
          <w:rFonts w:ascii="Times New Roman" w:hAnsi="Times New Roman"/>
          <w:sz w:val="24"/>
          <w:szCs w:val="24"/>
          <w:lang w:eastAsia="ru-RU"/>
        </w:rPr>
        <w:t xml:space="preserve">.04.2017  № </w:t>
      </w:r>
      <w:r w:rsidRPr="006668AE">
        <w:rPr>
          <w:rFonts w:ascii="Times New Roman" w:hAnsi="Times New Roman"/>
          <w:sz w:val="24"/>
          <w:szCs w:val="24"/>
          <w:lang w:eastAsia="ru-RU"/>
        </w:rPr>
        <w:t>158</w:t>
      </w:r>
    </w:p>
    <w:p w:rsidR="007E5E0A" w:rsidRDefault="007E5E0A" w:rsidP="00492853">
      <w:pPr>
        <w:framePr w:w="4105" w:h="1875" w:hSpace="180" w:wrap="around" w:vAnchor="text" w:hAnchor="page" w:x="1551" w:y="6"/>
        <w:spacing w:after="0" w:line="240" w:lineRule="auto"/>
        <w:rPr>
          <w:rFonts w:ascii="TimesEC" w:hAnsi="TimesEC"/>
          <w:sz w:val="16"/>
          <w:szCs w:val="24"/>
          <w:lang w:eastAsia="ru-RU"/>
        </w:rPr>
      </w:pPr>
    </w:p>
    <w:p w:rsidR="007E5E0A" w:rsidRDefault="007E5E0A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Улат</w:t>
      </w:r>
      <w:proofErr w:type="gramStart"/>
      <w:r>
        <w:rPr>
          <w:rFonts w:ascii="TimesEC" w:hAnsi="TimesEC" w:cs="TimesEC"/>
          <w:sz w:val="24"/>
          <w:szCs w:val="24"/>
          <w:lang w:eastAsia="ru-RU"/>
        </w:rPr>
        <w:t>`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1738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хули</w:t>
      </w: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Чувашская Республика</w:t>
      </w: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Администрация </w:t>
      </w: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ET" w:hAnsi="TimesET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Алатырского района</w:t>
      </w: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ET" w:hAnsi="TimesET"/>
          <w:sz w:val="24"/>
          <w:szCs w:val="24"/>
          <w:lang w:eastAsia="ru-RU"/>
        </w:rPr>
      </w:pP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ПОСТАНОВЛЕНИЕ</w:t>
      </w: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Journal Chv" w:hAnsi="Journal Chv"/>
          <w:b/>
          <w:sz w:val="24"/>
          <w:szCs w:val="24"/>
          <w:lang w:eastAsia="ru-RU"/>
        </w:rPr>
      </w:pPr>
    </w:p>
    <w:p w:rsidR="007E5E0A" w:rsidRPr="006668AE" w:rsidRDefault="004B6175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68AE">
        <w:rPr>
          <w:rFonts w:ascii="Times New Roman" w:hAnsi="Times New Roman"/>
          <w:sz w:val="24"/>
          <w:szCs w:val="24"/>
          <w:lang w:eastAsia="ru-RU"/>
        </w:rPr>
        <w:t>20</w:t>
      </w:r>
      <w:r w:rsidR="007E5E0A" w:rsidRPr="006668AE">
        <w:rPr>
          <w:rFonts w:ascii="Times New Roman" w:hAnsi="Times New Roman"/>
          <w:sz w:val="24"/>
          <w:szCs w:val="24"/>
          <w:lang w:eastAsia="ru-RU"/>
        </w:rPr>
        <w:t xml:space="preserve">.04.2017  № </w:t>
      </w:r>
      <w:r w:rsidRPr="006668AE">
        <w:rPr>
          <w:rFonts w:ascii="Times New Roman" w:hAnsi="Times New Roman"/>
          <w:sz w:val="24"/>
          <w:szCs w:val="24"/>
          <w:lang w:eastAsia="ru-RU"/>
        </w:rPr>
        <w:t>158</w:t>
      </w: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rPr>
          <w:rFonts w:ascii="TimesEC" w:hAnsi="TimesEC"/>
          <w:sz w:val="16"/>
          <w:szCs w:val="24"/>
          <w:lang w:eastAsia="ru-RU"/>
        </w:rPr>
      </w:pPr>
    </w:p>
    <w:p w:rsidR="007E5E0A" w:rsidRDefault="007E5E0A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Алатырь</w:t>
      </w:r>
    </w:p>
    <w:p w:rsidR="007E5E0A" w:rsidRDefault="007E5E0A" w:rsidP="00492853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5E0A" w:rsidRDefault="007E5E0A" w:rsidP="004928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520"/>
        <w:tblW w:w="0" w:type="auto"/>
        <w:tblLook w:val="01E0" w:firstRow="1" w:lastRow="1" w:firstColumn="1" w:lastColumn="1" w:noHBand="0" w:noVBand="0"/>
      </w:tblPr>
      <w:tblGrid>
        <w:gridCol w:w="4428"/>
      </w:tblGrid>
      <w:tr w:rsidR="007E5E0A" w:rsidTr="003D05C6">
        <w:tc>
          <w:tcPr>
            <w:tcW w:w="4428" w:type="dxa"/>
          </w:tcPr>
          <w:p w:rsidR="007E5E0A" w:rsidRDefault="007E5E0A" w:rsidP="003D05C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 организационном комитете по подготовке и проведению празднования 7</w:t>
            </w:r>
            <w:r w:rsidRPr="0088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-ой годовщины Победы в Великой Отечественной войне 1941-1945 годов</w:t>
            </w:r>
          </w:p>
          <w:p w:rsidR="007E5E0A" w:rsidRDefault="007E5E0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E5E0A" w:rsidRDefault="007E5E0A" w:rsidP="00492853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7E5E0A" w:rsidRDefault="007E5E0A" w:rsidP="00492853">
      <w:pPr>
        <w:rPr>
          <w:b/>
          <w:sz w:val="26"/>
          <w:szCs w:val="26"/>
        </w:rPr>
      </w:pPr>
    </w:p>
    <w:p w:rsidR="007E5E0A" w:rsidRDefault="007E5E0A" w:rsidP="00492853">
      <w:pPr>
        <w:rPr>
          <w:b/>
          <w:sz w:val="26"/>
          <w:szCs w:val="26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E5E0A" w:rsidRDefault="007E5E0A" w:rsidP="00940BC4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целях обеспечения подготовки и проведения празднования 7</w:t>
      </w:r>
      <w:r w:rsidRPr="00884A42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-ой годовщины Победы в Великой Отечественной войне 1941-1945 годов администрация Алатырского района </w:t>
      </w:r>
    </w:p>
    <w:p w:rsidR="007E5E0A" w:rsidRDefault="007E5E0A" w:rsidP="00492853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с т а н о в л я е т:</w:t>
      </w:r>
    </w:p>
    <w:p w:rsidR="007E5E0A" w:rsidRPr="00940BC4" w:rsidRDefault="007E5E0A" w:rsidP="00940BC4">
      <w:pPr>
        <w:pStyle w:val="a3"/>
        <w:widowControl w:val="0"/>
        <w:adjustRightInd w:val="0"/>
        <w:spacing w:after="0" w:line="240" w:lineRule="auto"/>
        <w:ind w:left="0" w:firstLine="426"/>
        <w:jc w:val="both"/>
        <w:rPr>
          <w:rFonts w:ascii="TimesET" w:hAnsi="TimesET"/>
          <w:sz w:val="26"/>
          <w:szCs w:val="26"/>
          <w:lang w:eastAsia="ru-RU"/>
        </w:rPr>
      </w:pPr>
      <w:r>
        <w:rPr>
          <w:rFonts w:ascii="TimesET" w:hAnsi="TimesET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 xml:space="preserve"> Образовать организационный комитет по подготовке и проведению празднования 7</w:t>
      </w:r>
      <w:r w:rsidRPr="00821332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-ой годовщины Победы в Великой Отечественной войне 1941-1945 годов  (приложение № 1)</w:t>
      </w:r>
      <w:r>
        <w:rPr>
          <w:rFonts w:ascii="TimesET" w:hAnsi="TimesET"/>
          <w:sz w:val="26"/>
          <w:szCs w:val="26"/>
          <w:lang w:eastAsia="ru-RU"/>
        </w:rPr>
        <w:t>.</w:t>
      </w:r>
    </w:p>
    <w:p w:rsidR="007E5E0A" w:rsidRDefault="007E5E0A" w:rsidP="003D05C6">
      <w:pPr>
        <w:widowControl w:val="0"/>
        <w:adjustRightInd w:val="0"/>
        <w:spacing w:after="0" w:line="240" w:lineRule="auto"/>
        <w:ind w:firstLine="360"/>
        <w:jc w:val="both"/>
        <w:rPr>
          <w:rFonts w:ascii="TimesET Cyr" w:hAnsi="TimesET Cyr"/>
          <w:sz w:val="26"/>
          <w:szCs w:val="26"/>
          <w:lang w:eastAsia="ru-RU"/>
        </w:rPr>
      </w:pPr>
      <w:r>
        <w:rPr>
          <w:rFonts w:ascii="TimesET Cyr" w:hAnsi="TimesET Cyr"/>
          <w:sz w:val="26"/>
          <w:szCs w:val="26"/>
          <w:lang w:eastAsia="ru-RU"/>
        </w:rPr>
        <w:t xml:space="preserve"> 2. Утвердить прилагаемое Положение об организационном комитете по подготовке и проведению празднования 7</w:t>
      </w:r>
      <w:r w:rsidRPr="00821332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ET Cyr" w:hAnsi="TimesET Cyr"/>
          <w:sz w:val="26"/>
          <w:szCs w:val="26"/>
          <w:lang w:eastAsia="ru-RU"/>
        </w:rPr>
        <w:t>-ой годовщины Победы в Великой Отечественной войне 1941-1945 годов (приложение № 2).</w:t>
      </w:r>
    </w:p>
    <w:p w:rsidR="007E5E0A" w:rsidRDefault="007E5E0A" w:rsidP="003D05C6">
      <w:pPr>
        <w:widowControl w:val="0"/>
        <w:adjustRightInd w:val="0"/>
        <w:spacing w:after="0" w:line="240" w:lineRule="auto"/>
        <w:ind w:firstLine="360"/>
        <w:jc w:val="both"/>
        <w:rPr>
          <w:rFonts w:ascii="TimesET Cyr" w:hAnsi="TimesET Cyr"/>
          <w:sz w:val="26"/>
          <w:szCs w:val="26"/>
          <w:lang w:eastAsia="ru-RU"/>
        </w:rPr>
      </w:pPr>
      <w:r>
        <w:rPr>
          <w:rFonts w:ascii="TimesET Cyr" w:hAnsi="TimesET Cyr"/>
          <w:sz w:val="26"/>
          <w:szCs w:val="26"/>
          <w:lang w:eastAsia="ru-RU"/>
        </w:rPr>
        <w:t xml:space="preserve">3. </w:t>
      </w:r>
      <w:proofErr w:type="gramStart"/>
      <w:r>
        <w:rPr>
          <w:rFonts w:ascii="TimesET Cyr" w:hAnsi="TimesET Cyr"/>
          <w:sz w:val="26"/>
          <w:szCs w:val="26"/>
          <w:lang w:eastAsia="ru-RU"/>
        </w:rPr>
        <w:t>Рекомендовать организациям независимо от их организационно-правовых форм и форм собственности принять участие в подготовке и проведении мероприятий, посвященных 7</w:t>
      </w:r>
      <w:r w:rsidRPr="00821332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ET Cyr" w:hAnsi="TimesET Cyr"/>
          <w:sz w:val="26"/>
          <w:szCs w:val="26"/>
          <w:lang w:eastAsia="ru-RU"/>
        </w:rPr>
        <w:t>-ой годовщине Победы в Великой Отечественной войне 1941-1945 годов, в том числе по увековечению памяти воинов - сохранению мемориальных музеев, памятников, обелисков, стел, других мемориальных сооружений, обустройству территорий вокруг них, присвоению имен героев, отличившихся в сражениях, улицам и площадям.</w:t>
      </w:r>
      <w:proofErr w:type="gramEnd"/>
    </w:p>
    <w:p w:rsidR="007E5E0A" w:rsidRDefault="007E5E0A" w:rsidP="003D05C6">
      <w:pPr>
        <w:widowControl w:val="0"/>
        <w:adjustRightInd w:val="0"/>
        <w:spacing w:after="0" w:line="240" w:lineRule="auto"/>
        <w:ind w:firstLine="360"/>
        <w:jc w:val="both"/>
        <w:rPr>
          <w:rFonts w:ascii="TimesET Cyr" w:hAnsi="TimesET Cyr"/>
          <w:sz w:val="26"/>
          <w:szCs w:val="26"/>
          <w:lang w:eastAsia="ru-RU"/>
        </w:rPr>
      </w:pPr>
      <w:r>
        <w:rPr>
          <w:rFonts w:ascii="TimesET Cyr" w:hAnsi="TimesET Cyr"/>
          <w:sz w:val="26"/>
          <w:szCs w:val="26"/>
          <w:lang w:eastAsia="ru-RU"/>
        </w:rPr>
        <w:t>4.  Постановление администрации Алатырского района «Об организационном комитете по подготовке и проведению празднования 7</w:t>
      </w:r>
      <w:r w:rsidRPr="0082133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ET Cyr" w:hAnsi="TimesET Cyr"/>
          <w:sz w:val="26"/>
          <w:szCs w:val="26"/>
          <w:lang w:eastAsia="ru-RU"/>
        </w:rPr>
        <w:t>-ой годовщины Победы в Великой Отечественной войне 1941-1945 годов» от 1</w:t>
      </w:r>
      <w:r w:rsidRPr="00821332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ET Cyr" w:hAnsi="TimesET Cyr"/>
          <w:sz w:val="26"/>
          <w:szCs w:val="26"/>
          <w:lang w:eastAsia="ru-RU"/>
        </w:rPr>
        <w:t>.04.201</w:t>
      </w:r>
      <w:r w:rsidRPr="00821332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ET Cyr" w:hAnsi="TimesET Cyr"/>
          <w:sz w:val="26"/>
          <w:szCs w:val="26"/>
          <w:lang w:eastAsia="ru-RU"/>
        </w:rPr>
        <w:t xml:space="preserve"> г. № 1</w:t>
      </w:r>
      <w:r w:rsidRPr="00821332">
        <w:rPr>
          <w:rFonts w:ascii="Times New Roman" w:hAnsi="Times New Roman"/>
          <w:sz w:val="26"/>
          <w:szCs w:val="26"/>
          <w:lang w:eastAsia="ru-RU"/>
        </w:rPr>
        <w:t>14</w:t>
      </w:r>
      <w:r>
        <w:rPr>
          <w:rFonts w:ascii="TimesET Cyr" w:hAnsi="TimesET Cyr"/>
          <w:sz w:val="26"/>
          <w:szCs w:val="26"/>
          <w:lang w:eastAsia="ru-RU"/>
        </w:rPr>
        <w:t xml:space="preserve"> признать утратившим силу.</w:t>
      </w:r>
    </w:p>
    <w:p w:rsidR="007E5E0A" w:rsidRDefault="007E5E0A" w:rsidP="003D05C6">
      <w:pPr>
        <w:widowControl w:val="0"/>
        <w:adjustRightInd w:val="0"/>
        <w:spacing w:after="0" w:line="240" w:lineRule="auto"/>
        <w:ind w:firstLine="360"/>
        <w:jc w:val="both"/>
        <w:rPr>
          <w:rFonts w:ascii="TimesET Cyr" w:hAnsi="TimesET Cyr"/>
          <w:sz w:val="26"/>
          <w:szCs w:val="26"/>
          <w:lang w:eastAsia="ru-RU"/>
        </w:rPr>
      </w:pPr>
      <w:r>
        <w:rPr>
          <w:rFonts w:ascii="TimesET Cyr" w:hAnsi="TimesET Cyr"/>
          <w:sz w:val="26"/>
          <w:szCs w:val="26"/>
          <w:lang w:eastAsia="ru-RU"/>
        </w:rPr>
        <w:t xml:space="preserve">5. </w:t>
      </w:r>
      <w:proofErr w:type="gramStart"/>
      <w:r>
        <w:rPr>
          <w:rFonts w:ascii="TimesET Cyr" w:hAnsi="TimesET Cyr"/>
          <w:sz w:val="26"/>
          <w:szCs w:val="26"/>
          <w:lang w:eastAsia="ru-RU"/>
        </w:rPr>
        <w:t>Контроль за</w:t>
      </w:r>
      <w:proofErr w:type="gramEnd"/>
      <w:r>
        <w:rPr>
          <w:rFonts w:ascii="TimesET Cyr" w:hAnsi="TimesET Cyr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7E5E0A" w:rsidRDefault="007E5E0A" w:rsidP="00492853">
      <w:pPr>
        <w:widowControl w:val="0"/>
        <w:adjustRightInd w:val="0"/>
        <w:spacing w:after="0" w:line="240" w:lineRule="auto"/>
        <w:ind w:firstLine="426"/>
        <w:jc w:val="both"/>
        <w:rPr>
          <w:rFonts w:ascii="TimesET" w:hAnsi="TimesET"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ind w:left="540"/>
        <w:jc w:val="both"/>
        <w:rPr>
          <w:rFonts w:ascii="TimesET" w:hAnsi="TimesET"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5E0A" w:rsidRPr="00821332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   Н.И. Шпилевая</w:t>
      </w:r>
    </w:p>
    <w:p w:rsidR="007E5E0A" w:rsidRDefault="007E5E0A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6668AE" w:rsidRPr="006668AE" w:rsidRDefault="006668AE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7E5E0A" w:rsidRPr="001738A8" w:rsidRDefault="007E5E0A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5E0A" w:rsidRPr="001738A8" w:rsidRDefault="007E5E0A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E5E0A" w:rsidRPr="001738A8" w:rsidRDefault="004B6175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Алатырского района от 20</w:t>
      </w:r>
      <w:r w:rsidR="007E5E0A" w:rsidRPr="001738A8">
        <w:rPr>
          <w:rFonts w:ascii="Times New Roman" w:hAnsi="Times New Roman"/>
          <w:sz w:val="26"/>
          <w:szCs w:val="26"/>
        </w:rPr>
        <w:t>.04.201</w:t>
      </w:r>
      <w:r w:rsidR="007E5E0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 158</w:t>
      </w:r>
    </w:p>
    <w:p w:rsidR="007E5E0A" w:rsidRPr="001738A8" w:rsidRDefault="007E5E0A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</w:rPr>
        <w:t>СОСТАВ</w:t>
      </w: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</w:rPr>
        <w:t>организационного комитета по подготовке и проведению празднования</w:t>
      </w: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2</w:t>
      </w:r>
      <w:r w:rsidRPr="001738A8">
        <w:rPr>
          <w:rFonts w:ascii="Times New Roman" w:hAnsi="Times New Roman"/>
          <w:b/>
          <w:sz w:val="26"/>
          <w:szCs w:val="26"/>
        </w:rPr>
        <w:t xml:space="preserve">-ой годовщины Победы в Великой Отечественной войне </w:t>
      </w: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</w:rPr>
        <w:t>1941-1945 годов</w:t>
      </w: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Шпилевая Н.И.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38A8">
        <w:rPr>
          <w:rFonts w:ascii="Times New Roman" w:hAnsi="Times New Roman"/>
          <w:sz w:val="26"/>
          <w:szCs w:val="26"/>
        </w:rPr>
        <w:t>– глава администрации Алатырского района (председатель организационного комитета)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Потапова Н.Б. – </w:t>
      </w:r>
      <w:proofErr w:type="spellStart"/>
      <w:r w:rsidR="00B46D50">
        <w:rPr>
          <w:rFonts w:ascii="Times New Roman" w:hAnsi="Times New Roman"/>
          <w:sz w:val="26"/>
          <w:szCs w:val="26"/>
        </w:rPr>
        <w:t>и.о</w:t>
      </w:r>
      <w:proofErr w:type="spellEnd"/>
      <w:r w:rsidR="00B46D50">
        <w:rPr>
          <w:rFonts w:ascii="Times New Roman" w:hAnsi="Times New Roman"/>
          <w:sz w:val="26"/>
          <w:szCs w:val="26"/>
        </w:rPr>
        <w:t>. заместителя</w:t>
      </w:r>
      <w:r>
        <w:rPr>
          <w:rFonts w:ascii="Times New Roman" w:hAnsi="Times New Roman"/>
          <w:sz w:val="26"/>
          <w:szCs w:val="26"/>
        </w:rPr>
        <w:t xml:space="preserve"> главы – </w:t>
      </w:r>
      <w:r w:rsidRPr="001738A8">
        <w:rPr>
          <w:rFonts w:ascii="Times New Roman" w:hAnsi="Times New Roman"/>
          <w:sz w:val="26"/>
          <w:szCs w:val="26"/>
        </w:rPr>
        <w:t>начальник</w:t>
      </w:r>
      <w:r w:rsidR="00B46D50">
        <w:rPr>
          <w:rFonts w:ascii="Times New Roman" w:hAnsi="Times New Roman"/>
          <w:sz w:val="26"/>
          <w:szCs w:val="26"/>
        </w:rPr>
        <w:t>а</w:t>
      </w:r>
      <w:r w:rsidRPr="001738A8">
        <w:rPr>
          <w:rFonts w:ascii="Times New Roman" w:hAnsi="Times New Roman"/>
          <w:sz w:val="26"/>
          <w:szCs w:val="26"/>
        </w:rPr>
        <w:t xml:space="preserve"> организационного отдела (заместитель председателя организационного комитета)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Ефремова С.Н. - специалист по методической работе МБУК «Централизованная клубная система» Алатырского района (секретарь)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738A8">
        <w:rPr>
          <w:rFonts w:ascii="Times New Roman" w:hAnsi="Times New Roman"/>
          <w:sz w:val="26"/>
          <w:szCs w:val="26"/>
        </w:rPr>
        <w:t>Осиповский</w:t>
      </w:r>
      <w:proofErr w:type="spellEnd"/>
      <w:r w:rsidRPr="001738A8">
        <w:rPr>
          <w:rFonts w:ascii="Times New Roman" w:hAnsi="Times New Roman"/>
          <w:sz w:val="26"/>
          <w:szCs w:val="26"/>
        </w:rPr>
        <w:t xml:space="preserve"> А.В. – заместитель главы - начальник отдела по строительству и жилищно-коммунальному хозяйству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Фирсов Е.Ф</w:t>
      </w:r>
      <w:r w:rsidRPr="001738A8">
        <w:rPr>
          <w:rFonts w:ascii="Times New Roman" w:hAnsi="Times New Roman"/>
          <w:sz w:val="26"/>
          <w:szCs w:val="26"/>
        </w:rPr>
        <w:t xml:space="preserve">. </w:t>
      </w:r>
      <w:r w:rsidR="00B46D50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="00B46D50">
        <w:rPr>
          <w:rFonts w:ascii="Times New Roman" w:hAnsi="Times New Roman"/>
          <w:sz w:val="26"/>
          <w:szCs w:val="26"/>
        </w:rPr>
        <w:t>и.о</w:t>
      </w:r>
      <w:proofErr w:type="spellEnd"/>
      <w:r w:rsidR="00B46D50">
        <w:rPr>
          <w:rFonts w:ascii="Times New Roman" w:hAnsi="Times New Roman"/>
          <w:sz w:val="26"/>
          <w:szCs w:val="26"/>
        </w:rPr>
        <w:t>. первого заместителя</w:t>
      </w:r>
      <w:r w:rsidRPr="001738A8">
        <w:rPr>
          <w:rFonts w:ascii="Times New Roman" w:hAnsi="Times New Roman"/>
          <w:sz w:val="26"/>
          <w:szCs w:val="26"/>
        </w:rPr>
        <w:t xml:space="preserve"> главы - начальник</w:t>
      </w:r>
      <w:r w:rsidR="00B46D50">
        <w:rPr>
          <w:rFonts w:ascii="Times New Roman" w:hAnsi="Times New Roman"/>
          <w:sz w:val="26"/>
          <w:szCs w:val="26"/>
        </w:rPr>
        <w:t>а</w:t>
      </w:r>
      <w:r w:rsidRPr="001738A8">
        <w:rPr>
          <w:rFonts w:ascii="Times New Roman" w:hAnsi="Times New Roman"/>
          <w:sz w:val="26"/>
          <w:szCs w:val="26"/>
        </w:rPr>
        <w:t xml:space="preserve"> отдела по сельскому хозяйству, экономике и экологии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Кирсанов А.В. – начальник отдела информационного обеспечения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Катаев А.С. – начальник управления образования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Никонова Л.В. – начальник отдела культуры, межнациональных отношений и архивного дела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Григорьев И.Д. – начальник отдела физической культуры и спорта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Фирсова Т.М. – начальник финансового отдела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Теплов В.Н. – благочинный Алатырского округа Алатырской епархии (по согласованию)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Боголюбов А.В. – начальник МО МВД «Алатырский» (по согласованию)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Боголюбов Ю.Н</w:t>
      </w:r>
      <w:r w:rsidRPr="001738A8">
        <w:rPr>
          <w:rFonts w:ascii="Times New Roman" w:hAnsi="Times New Roman"/>
          <w:sz w:val="26"/>
          <w:szCs w:val="26"/>
        </w:rPr>
        <w:t xml:space="preserve">. – </w:t>
      </w:r>
      <w:r>
        <w:rPr>
          <w:rFonts w:ascii="Times New Roman" w:hAnsi="Times New Roman"/>
          <w:sz w:val="26"/>
          <w:szCs w:val="26"/>
        </w:rPr>
        <w:t>главный врач БУ «ЦРБ Алатырского района» Минздрава</w:t>
      </w:r>
      <w:r w:rsidRPr="001738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ЧР   </w:t>
      </w:r>
      <w:r w:rsidRPr="001738A8">
        <w:rPr>
          <w:rFonts w:ascii="Times New Roman" w:hAnsi="Times New Roman"/>
          <w:sz w:val="26"/>
          <w:szCs w:val="26"/>
        </w:rPr>
        <w:t>(по согласованию)</w:t>
      </w:r>
      <w:r>
        <w:rPr>
          <w:rFonts w:ascii="Times New Roman" w:hAnsi="Times New Roman"/>
          <w:sz w:val="26"/>
          <w:szCs w:val="26"/>
        </w:rPr>
        <w:t>;</w:t>
      </w:r>
    </w:p>
    <w:p w:rsidR="007E5E0A" w:rsidRPr="001738A8" w:rsidRDefault="007E5E0A" w:rsidP="00631F7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Игошин С.В. – начальник отдела военного комиссариата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38A8">
        <w:rPr>
          <w:rFonts w:ascii="Times New Roman" w:hAnsi="Times New Roman"/>
          <w:sz w:val="26"/>
          <w:szCs w:val="26"/>
        </w:rPr>
        <w:t>Алатырь и Алатырского района</w:t>
      </w:r>
      <w:r>
        <w:rPr>
          <w:rFonts w:ascii="Times New Roman" w:hAnsi="Times New Roman"/>
          <w:sz w:val="26"/>
          <w:szCs w:val="26"/>
        </w:rPr>
        <w:t>;</w:t>
      </w:r>
      <w:r w:rsidRPr="001738A8">
        <w:rPr>
          <w:rFonts w:ascii="Times New Roman" w:hAnsi="Times New Roman"/>
          <w:sz w:val="26"/>
          <w:szCs w:val="26"/>
        </w:rPr>
        <w:t xml:space="preserve"> 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Васин А.Г. – председатель Совета ветеранов Алатырского района (по согласованию)</w:t>
      </w:r>
      <w:r>
        <w:rPr>
          <w:rFonts w:ascii="Times New Roman" w:hAnsi="Times New Roman"/>
          <w:sz w:val="26"/>
          <w:szCs w:val="26"/>
        </w:rPr>
        <w:t>.</w:t>
      </w:r>
    </w:p>
    <w:p w:rsidR="007E5E0A" w:rsidRDefault="007E5E0A" w:rsidP="001738A8">
      <w:pPr>
        <w:spacing w:after="0" w:line="240" w:lineRule="auto"/>
        <w:jc w:val="both"/>
        <w:rPr>
          <w:sz w:val="26"/>
          <w:szCs w:val="26"/>
        </w:rPr>
      </w:pPr>
    </w:p>
    <w:p w:rsidR="007E5E0A" w:rsidRDefault="007E5E0A" w:rsidP="001738A8">
      <w:pPr>
        <w:jc w:val="both"/>
        <w:rPr>
          <w:sz w:val="26"/>
          <w:szCs w:val="26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5E0A" w:rsidRPr="001738A8" w:rsidRDefault="007E5E0A" w:rsidP="00631F71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7E5E0A" w:rsidRPr="001738A8" w:rsidRDefault="007E5E0A" w:rsidP="001738A8">
      <w:pPr>
        <w:spacing w:after="0" w:line="240" w:lineRule="auto"/>
        <w:ind w:left="5580"/>
        <w:jc w:val="center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E5E0A" w:rsidRPr="001738A8" w:rsidRDefault="004B6175" w:rsidP="001738A8">
      <w:pPr>
        <w:spacing w:after="0" w:line="240" w:lineRule="auto"/>
        <w:ind w:left="4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Алатырского района от 20</w:t>
      </w:r>
      <w:r w:rsidR="007E5E0A" w:rsidRPr="001738A8">
        <w:rPr>
          <w:rFonts w:ascii="Times New Roman" w:hAnsi="Times New Roman"/>
          <w:sz w:val="26"/>
          <w:szCs w:val="26"/>
        </w:rPr>
        <w:t>.04.201</w:t>
      </w:r>
      <w:r w:rsidR="007E5E0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  158</w:t>
      </w:r>
    </w:p>
    <w:p w:rsidR="007E5E0A" w:rsidRPr="001738A8" w:rsidRDefault="007E5E0A" w:rsidP="001738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</w:rPr>
        <w:t>ПОЛОЖЕНИЕ</w:t>
      </w:r>
    </w:p>
    <w:p w:rsidR="007E5E0A" w:rsidRDefault="007E5E0A" w:rsidP="001738A8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</w:rPr>
        <w:t xml:space="preserve">об организационном комитете по подготовке и проведению празднования </w:t>
      </w:r>
    </w:p>
    <w:p w:rsidR="007E5E0A" w:rsidRPr="001738A8" w:rsidRDefault="007E5E0A" w:rsidP="001738A8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2</w:t>
      </w:r>
      <w:r w:rsidRPr="001738A8">
        <w:rPr>
          <w:rFonts w:ascii="Times New Roman" w:hAnsi="Times New Roman"/>
          <w:b/>
          <w:sz w:val="26"/>
          <w:szCs w:val="26"/>
        </w:rPr>
        <w:t>-ой годовщины Победы в Великой Отечественной войне 1941-1945 годов</w:t>
      </w:r>
    </w:p>
    <w:p w:rsidR="007E5E0A" w:rsidRPr="001738A8" w:rsidRDefault="007E5E0A" w:rsidP="001738A8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1738A8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1738A8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1738A8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 1.1. Организационный комитет по подготовке и проведению празднования 7</w:t>
      </w:r>
      <w:r>
        <w:rPr>
          <w:rFonts w:ascii="Times New Roman" w:hAnsi="Times New Roman"/>
          <w:sz w:val="26"/>
          <w:szCs w:val="26"/>
        </w:rPr>
        <w:t>2</w:t>
      </w:r>
      <w:r w:rsidRPr="001738A8">
        <w:rPr>
          <w:rFonts w:ascii="Times New Roman" w:hAnsi="Times New Roman"/>
          <w:sz w:val="26"/>
          <w:szCs w:val="26"/>
        </w:rPr>
        <w:t xml:space="preserve">-ой годовщины Победы в Великой Отечественной войне 1941-1945 годов (далее оргкомитет) образован в соответствии с </w:t>
      </w:r>
      <w:r w:rsidRPr="005E7754">
        <w:rPr>
          <w:rFonts w:ascii="Times New Roman" w:hAnsi="Times New Roman"/>
          <w:sz w:val="26"/>
          <w:szCs w:val="26"/>
        </w:rPr>
        <w:t xml:space="preserve">распоряжением Кабинета Министров Чувашской Республики от 05 апреля </w:t>
      </w:r>
      <w:smartTag w:uri="urn:schemas-microsoft-com:office:smarttags" w:element="metricconverter">
        <w:smartTagPr>
          <w:attr w:name="ProductID" w:val="2017 г"/>
        </w:smartTagPr>
        <w:r w:rsidRPr="005E7754">
          <w:rPr>
            <w:rFonts w:ascii="Times New Roman" w:hAnsi="Times New Roman"/>
            <w:sz w:val="26"/>
            <w:szCs w:val="26"/>
          </w:rPr>
          <w:t>2017 г</w:t>
        </w:r>
      </w:smartTag>
      <w:r w:rsidRPr="005E7754">
        <w:rPr>
          <w:rFonts w:ascii="Times New Roman" w:hAnsi="Times New Roman"/>
          <w:sz w:val="26"/>
          <w:szCs w:val="26"/>
        </w:rPr>
        <w:t xml:space="preserve">. № 266-р «О проведении 9 мая </w:t>
      </w:r>
      <w:smartTag w:uri="urn:schemas-microsoft-com:office:smarttags" w:element="metricconverter">
        <w:smartTagPr>
          <w:attr w:name="ProductID" w:val="2017 г"/>
        </w:smartTagPr>
        <w:r w:rsidRPr="005E7754">
          <w:rPr>
            <w:rFonts w:ascii="Times New Roman" w:hAnsi="Times New Roman"/>
            <w:sz w:val="26"/>
            <w:szCs w:val="26"/>
          </w:rPr>
          <w:t>2017 г</w:t>
        </w:r>
      </w:smartTag>
      <w:r w:rsidRPr="005E7754">
        <w:rPr>
          <w:rFonts w:ascii="Times New Roman" w:hAnsi="Times New Roman"/>
          <w:sz w:val="26"/>
          <w:szCs w:val="26"/>
        </w:rPr>
        <w:t>. театрализованного представления, посвященного 72-й годовщине Победы в Великой Отечественной войне 1941–1945 годов»</w:t>
      </w:r>
      <w:r w:rsidRPr="001738A8">
        <w:rPr>
          <w:rFonts w:ascii="Times New Roman" w:hAnsi="Times New Roman"/>
          <w:sz w:val="26"/>
          <w:szCs w:val="26"/>
        </w:rPr>
        <w:t xml:space="preserve"> в целях обеспечения согласованных действий при организации,  подготовке и проведении в 201</w:t>
      </w:r>
      <w:r>
        <w:rPr>
          <w:rFonts w:ascii="Times New Roman" w:hAnsi="Times New Roman"/>
          <w:sz w:val="26"/>
          <w:szCs w:val="26"/>
        </w:rPr>
        <w:t>7</w:t>
      </w:r>
      <w:r w:rsidRPr="001738A8">
        <w:rPr>
          <w:rFonts w:ascii="Times New Roman" w:hAnsi="Times New Roman"/>
          <w:sz w:val="26"/>
          <w:szCs w:val="26"/>
        </w:rPr>
        <w:t xml:space="preserve"> году мероприятий, посвящённых празднованию 7</w:t>
      </w:r>
      <w:r>
        <w:rPr>
          <w:rFonts w:ascii="Times New Roman" w:hAnsi="Times New Roman"/>
          <w:sz w:val="26"/>
          <w:szCs w:val="26"/>
        </w:rPr>
        <w:t>2</w:t>
      </w:r>
      <w:r w:rsidRPr="001738A8">
        <w:rPr>
          <w:rFonts w:ascii="Times New Roman" w:hAnsi="Times New Roman"/>
          <w:sz w:val="26"/>
          <w:szCs w:val="26"/>
        </w:rPr>
        <w:t>-ой годовщины Победы в Великой Отечественной войне 1941-1945 годов (далее – мероприятия).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 1.2. Оргкомитет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738A8">
        <w:rPr>
          <w:rFonts w:ascii="Times New Roman" w:hAnsi="Times New Roman"/>
          <w:b/>
          <w:sz w:val="26"/>
          <w:szCs w:val="26"/>
        </w:rPr>
        <w:t>. Функции и права оргкомитета</w:t>
      </w:r>
    </w:p>
    <w:p w:rsidR="007E5E0A" w:rsidRPr="001738A8" w:rsidRDefault="007E5E0A" w:rsidP="001738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2.1. Оргкомитет осуществляет следующие функции: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 разработка и утверждение плана подготовки и проведения мероприятий;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обеспечение взаимодействия администрации Алатырского района, органов местного самоуправления сельских поселений и организаций при решении вопросов, связанных с подготовкой и проведением мероприятий;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 осуществление контроля за выполнение плана мероприятий.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2.2. Оргкомитет для осуществления своих функций имеет право: запрашивать и получать в порядке, установленном законодательством Российской Федерации и законодательством Чувашской Республики от органов местного самоуправления сельских поселений и организаций необходимую информацию по вопросам, относящимся к компетенции оргкомитета;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 создавать рабочие группы по направлениям деятельности оргкомитета, определять полномочия и порядок работы этих групп;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   привлекать коммерческие и некоммерческие организации для подготовки и проведения мероприятий;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lastRenderedPageBreak/>
        <w:t xml:space="preserve">      привлекать средства из внебюджетных источников для финансирования мероприятий.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38A8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738A8">
        <w:rPr>
          <w:rFonts w:ascii="Times New Roman" w:hAnsi="Times New Roman"/>
          <w:b/>
          <w:sz w:val="26"/>
          <w:szCs w:val="26"/>
        </w:rPr>
        <w:t>. Организация деятельности оргкомитета</w:t>
      </w:r>
    </w:p>
    <w:p w:rsidR="007E5E0A" w:rsidRPr="001738A8" w:rsidRDefault="007E5E0A" w:rsidP="001738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3.1. Состав оргкомитета утверждается постановлением администрации Алатырского района.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3.2. Оргкомитет возглавляет председатель. Заместитель председателя выполняет отдельные поручения председателя оргкомитета, а также исполняет обязанности председателя в его отсутствие.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3.3. Заседания оргкомитета проводятся по мере необходимости. Повестку дня заседаний оргкомитета, место и порядок проведения определяет председатель оргкомитета.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3.4. Заседания оргкомитета считается правомочным, если на нём присутствует более половины его членов.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3.5. Решения оргкомитета принимаются открытым голосованием простым большинством голосов присутствующих на заседании членов оргкомитета и оформляются протоколом заседания, который подписывается председателем оргкомитета или его заместителем, председательствующим на заседании в случае отсутствия председателя. При равенстве голосов членов оргкомитета голос председательствующего на заседании является решающим.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8A8">
        <w:rPr>
          <w:rFonts w:ascii="Times New Roman" w:hAnsi="Times New Roman"/>
          <w:sz w:val="26"/>
          <w:szCs w:val="26"/>
        </w:rPr>
        <w:t xml:space="preserve">   3.6. Решения, принимаемые оргкомитетом, доводятся до сведения заинтересованных органов исполнительной власти Чувашской Республики, органов местного самоуправления сельских поселений и организаций, участвующих в выполнении мероприятий.</w:t>
      </w:r>
    </w:p>
    <w:p w:rsidR="007E5E0A" w:rsidRPr="001738A8" w:rsidRDefault="007E5E0A" w:rsidP="00173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3.7. Организационно-</w:t>
      </w:r>
      <w:r w:rsidRPr="001738A8">
        <w:rPr>
          <w:rFonts w:ascii="Times New Roman" w:hAnsi="Times New Roman"/>
          <w:sz w:val="26"/>
          <w:szCs w:val="26"/>
        </w:rPr>
        <w:t>техническое обеспечение деятельности оргкомитета осуществляется отделом культуры, межнациональных отношений и архивного дела администрации Алатырского района.</w:t>
      </w:r>
    </w:p>
    <w:p w:rsidR="007E5E0A" w:rsidRDefault="007E5E0A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7E5E0A" w:rsidSect="00B7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8DE"/>
    <w:multiLevelType w:val="hybridMultilevel"/>
    <w:tmpl w:val="E3A25D4C"/>
    <w:lvl w:ilvl="0" w:tplc="6D829E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0354C0B"/>
    <w:multiLevelType w:val="hybridMultilevel"/>
    <w:tmpl w:val="D2F466B0"/>
    <w:lvl w:ilvl="0" w:tplc="02CEDA3C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E4F"/>
    <w:rsid w:val="00056A54"/>
    <w:rsid w:val="000A35AF"/>
    <w:rsid w:val="00147E9E"/>
    <w:rsid w:val="001738A8"/>
    <w:rsid w:val="001C7FE5"/>
    <w:rsid w:val="001E2410"/>
    <w:rsid w:val="00270E4F"/>
    <w:rsid w:val="003071F2"/>
    <w:rsid w:val="003D05C6"/>
    <w:rsid w:val="00437400"/>
    <w:rsid w:val="00492853"/>
    <w:rsid w:val="004B6175"/>
    <w:rsid w:val="0055233F"/>
    <w:rsid w:val="00581008"/>
    <w:rsid w:val="005E7754"/>
    <w:rsid w:val="00631F71"/>
    <w:rsid w:val="00647C8F"/>
    <w:rsid w:val="00651988"/>
    <w:rsid w:val="006668AE"/>
    <w:rsid w:val="007148CD"/>
    <w:rsid w:val="00781EED"/>
    <w:rsid w:val="007B4D65"/>
    <w:rsid w:val="007E5E0A"/>
    <w:rsid w:val="00821332"/>
    <w:rsid w:val="008551AA"/>
    <w:rsid w:val="00884A42"/>
    <w:rsid w:val="00884CC0"/>
    <w:rsid w:val="008D61E7"/>
    <w:rsid w:val="00940BC4"/>
    <w:rsid w:val="00B46D50"/>
    <w:rsid w:val="00B70915"/>
    <w:rsid w:val="00D2539F"/>
    <w:rsid w:val="00DD2402"/>
    <w:rsid w:val="00EA6472"/>
    <w:rsid w:val="00EE2256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B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4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7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1089</Words>
  <Characters>6211</Characters>
  <Application>Microsoft Office Word</Application>
  <DocSecurity>0</DocSecurity>
  <Lines>51</Lines>
  <Paragraphs>14</Paragraphs>
  <ScaleCrop>false</ScaleCrop>
  <Company>Отдел Культуры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Л.В.</dc:creator>
  <cp:keywords/>
  <dc:description/>
  <cp:lastModifiedBy>info55</cp:lastModifiedBy>
  <cp:revision>22</cp:revision>
  <cp:lastPrinted>2016-03-16T06:31:00Z</cp:lastPrinted>
  <dcterms:created xsi:type="dcterms:W3CDTF">2016-03-14T13:03:00Z</dcterms:created>
  <dcterms:modified xsi:type="dcterms:W3CDTF">2017-04-21T06:17:00Z</dcterms:modified>
</cp:coreProperties>
</file>