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9"/>
        <w:tblW w:w="9720" w:type="dxa"/>
        <w:tblLayout w:type="fixed"/>
        <w:tblLook w:val="01E0"/>
      </w:tblPr>
      <w:tblGrid>
        <w:gridCol w:w="3960"/>
        <w:gridCol w:w="1616"/>
        <w:gridCol w:w="4144"/>
      </w:tblGrid>
      <w:tr w:rsidR="00BC6783" w:rsidRPr="008F5188" w:rsidTr="0082591C">
        <w:tc>
          <w:tcPr>
            <w:tcW w:w="3960" w:type="dxa"/>
          </w:tcPr>
          <w:p w:rsidR="00BC6783" w:rsidRPr="008F5188" w:rsidRDefault="00BC6783" w:rsidP="0082591C">
            <w:pPr>
              <w:pStyle w:val="1"/>
              <w:tabs>
                <w:tab w:val="left" w:pos="896"/>
                <w:tab w:val="left" w:pos="2025"/>
              </w:tabs>
              <w:ind w:left="-360" w:right="72"/>
              <w:rPr>
                <w:bCs/>
                <w:iCs/>
                <w:sz w:val="24"/>
              </w:rPr>
            </w:pPr>
            <w:bookmarkStart w:id="0" w:name="_GoBack"/>
            <w:bookmarkEnd w:id="0"/>
          </w:p>
          <w:p w:rsidR="00BC6783" w:rsidRPr="008F5188" w:rsidRDefault="00BC6783" w:rsidP="0082591C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  <w:p w:rsidR="00BC6783" w:rsidRPr="008F5188" w:rsidRDefault="00BC6783" w:rsidP="0082591C">
            <w:pPr>
              <w:pStyle w:val="1"/>
              <w:tabs>
                <w:tab w:val="left" w:pos="896"/>
                <w:tab w:val="left" w:pos="2025"/>
              </w:tabs>
              <w:ind w:left="-360" w:right="72"/>
              <w:rPr>
                <w:bCs/>
                <w:iCs/>
                <w:sz w:val="24"/>
              </w:rPr>
            </w:pPr>
          </w:p>
          <w:p w:rsidR="00BC6783" w:rsidRPr="008F5188" w:rsidRDefault="00BC6783" w:rsidP="0082591C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</w:pPr>
            <w:proofErr w:type="spellStart"/>
            <w:r w:rsidRPr="008F5188"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>Чёваш</w:t>
            </w:r>
            <w:proofErr w:type="spellEnd"/>
            <w:r w:rsidRPr="008F5188"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 xml:space="preserve"> Республики</w:t>
            </w:r>
          </w:p>
          <w:p w:rsidR="00BC6783" w:rsidRPr="008F5188" w:rsidRDefault="00BC6783" w:rsidP="0082591C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Елч.к</w:t>
            </w:r>
            <w:proofErr w:type="spellEnd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 xml:space="preserve"> район.</w:t>
            </w:r>
          </w:p>
          <w:p w:rsidR="00BC6783" w:rsidRPr="008F5188" w:rsidRDefault="00BC6783" w:rsidP="0082591C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Елч.к</w:t>
            </w:r>
            <w:proofErr w:type="spellEnd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 xml:space="preserve"> район</w:t>
            </w:r>
          </w:p>
          <w:p w:rsidR="00BC6783" w:rsidRPr="008F5188" w:rsidRDefault="00BC6783" w:rsidP="0082591C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администраций.</w:t>
            </w:r>
          </w:p>
          <w:p w:rsidR="00BC6783" w:rsidRPr="008F5188" w:rsidRDefault="00BC6783" w:rsidP="0082591C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sz w:val="24"/>
                <w:szCs w:val="24"/>
              </w:rPr>
              <w:t>ЙЫШЁНУ</w:t>
            </w:r>
          </w:p>
          <w:p w:rsidR="00BC6783" w:rsidRPr="000B7898" w:rsidRDefault="00BC6783" w:rsidP="0082591C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sz w:val="24"/>
                <w:szCs w:val="24"/>
              </w:rPr>
            </w:pPr>
            <w:r w:rsidRPr="008F5188">
              <w:rPr>
                <w:sz w:val="24"/>
                <w:szCs w:val="24"/>
              </w:rPr>
              <w:t xml:space="preserve">     </w:t>
            </w:r>
            <w:r w:rsidRPr="000B7898">
              <w:rPr>
                <w:rFonts w:ascii="Times New Roman Chuv" w:hAnsi="Times New Roman Chuv"/>
                <w:sz w:val="24"/>
                <w:szCs w:val="24"/>
              </w:rPr>
              <w:t xml:space="preserve">2014 </w:t>
            </w:r>
            <w:proofErr w:type="spellStart"/>
            <w:r w:rsidRPr="000B7898">
              <w:rPr>
                <w:rFonts w:ascii="Times New Roman Chuv" w:hAnsi="Times New Roman Chuv"/>
                <w:sz w:val="24"/>
                <w:szCs w:val="24"/>
              </w:rPr>
              <w:t>=?</w:t>
            </w:r>
            <w:r w:rsidR="005369FC" w:rsidRPr="000B7898">
              <w:rPr>
                <w:rFonts w:ascii="Times New Roman Chuv" w:hAnsi="Times New Roman Chuv"/>
                <w:sz w:val="24"/>
                <w:szCs w:val="24"/>
              </w:rPr>
              <w:t>март</w:t>
            </w:r>
            <w:r w:rsidR="000B7898">
              <w:rPr>
                <w:rFonts w:ascii="Times New Roman Chuv" w:hAnsi="Times New Roman Chuv" w:cstheme="minorHAnsi"/>
                <w:sz w:val="24"/>
                <w:szCs w:val="24"/>
              </w:rPr>
              <w:t>ё</w:t>
            </w:r>
            <w:r w:rsidR="001E66C3">
              <w:rPr>
                <w:rFonts w:ascii="Times New Roman Chuv" w:hAnsi="Times New Roman Chuv"/>
                <w:sz w:val="24"/>
                <w:szCs w:val="24"/>
              </w:rPr>
              <w:t>н</w:t>
            </w:r>
            <w:proofErr w:type="spellEnd"/>
            <w:r w:rsidR="001E66C3">
              <w:rPr>
                <w:rFonts w:ascii="Times New Roman Chuv" w:hAnsi="Times New Roman Chuv"/>
                <w:sz w:val="24"/>
                <w:szCs w:val="24"/>
              </w:rPr>
              <w:t xml:space="preserve">  19</w:t>
            </w:r>
            <w:r w:rsidRPr="000B7898">
              <w:rPr>
                <w:rFonts w:ascii="Times New Roman Chuv" w:hAnsi="Times New Roman Chuv"/>
                <w:sz w:val="24"/>
                <w:szCs w:val="24"/>
              </w:rPr>
              <w:t xml:space="preserve">-м.ш. </w:t>
            </w:r>
            <w:r w:rsidR="000B7898">
              <w:rPr>
                <w:rFonts w:ascii="Times New Roman Chuv" w:hAnsi="Times New Roman Chuv"/>
                <w:sz w:val="24"/>
                <w:szCs w:val="24"/>
              </w:rPr>
              <w:t>№</w:t>
            </w:r>
            <w:r w:rsidR="001E66C3">
              <w:rPr>
                <w:sz w:val="24"/>
                <w:szCs w:val="24"/>
              </w:rPr>
              <w:t xml:space="preserve"> 125</w:t>
            </w:r>
          </w:p>
          <w:p w:rsidR="00BC6783" w:rsidRPr="008F5188" w:rsidRDefault="00BC6783" w:rsidP="0082591C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BC6783" w:rsidRPr="000B7898" w:rsidRDefault="00BC6783" w:rsidP="0082591C">
            <w:pPr>
              <w:tabs>
                <w:tab w:val="left" w:pos="896"/>
              </w:tabs>
              <w:jc w:val="center"/>
              <w:rPr>
                <w:rFonts w:ascii="Times New Roman Chuv" w:hAnsi="Times New Roman Chuv" w:cs="Times New Roman"/>
                <w:sz w:val="24"/>
                <w:szCs w:val="24"/>
              </w:rPr>
            </w:pPr>
            <w:proofErr w:type="spellStart"/>
            <w:r w:rsidRPr="000B7898">
              <w:rPr>
                <w:rFonts w:ascii="Times New Roman Chuv" w:hAnsi="Times New Roman Chuv" w:cs="Times New Roman"/>
                <w:sz w:val="24"/>
                <w:szCs w:val="24"/>
              </w:rPr>
              <w:t>Елч</w:t>
            </w:r>
            <w:proofErr w:type="gramStart"/>
            <w:r w:rsidR="000B7898">
              <w:rPr>
                <w:rFonts w:ascii="Times New Roman Chuv" w:hAnsi="Times New Roman Chuv" w:cs="Times New Roman"/>
                <w:sz w:val="24"/>
                <w:szCs w:val="24"/>
              </w:rPr>
              <w:t>.</w:t>
            </w:r>
            <w:r w:rsidRPr="000B7898">
              <w:rPr>
                <w:rFonts w:ascii="Times New Roman Chuv" w:hAnsi="Times New Roman Chuv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B7898">
              <w:rPr>
                <w:rFonts w:ascii="Times New Roman" w:hAnsi="Times New Roman" w:cs="Times New Roman"/>
                <w:sz w:val="24"/>
                <w:szCs w:val="24"/>
              </w:rPr>
              <w:t xml:space="preserve"> ял</w:t>
            </w:r>
            <w:r w:rsidR="000B7898">
              <w:rPr>
                <w:rFonts w:ascii="Times New Roman Chuv" w:hAnsi="Times New Roman Chuv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BC6783" w:rsidRPr="008F5188" w:rsidRDefault="00A8402E" w:rsidP="0082591C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1768EB">
              <w:rPr>
                <w:noProof/>
                <w:lang w:eastAsia="ru-RU"/>
              </w:rPr>
              <w:drawing>
                <wp:inline distT="0" distB="0" distL="0" distR="0">
                  <wp:extent cx="714375" cy="923925"/>
                  <wp:effectExtent l="0" t="0" r="9525" b="9525"/>
                  <wp:docPr id="4" name="Рисунок 4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BC6783" w:rsidRPr="008F5188" w:rsidRDefault="00BC6783" w:rsidP="0082591C">
            <w:pPr>
              <w:pStyle w:val="1"/>
              <w:tabs>
                <w:tab w:val="left" w:pos="896"/>
              </w:tabs>
              <w:ind w:left="-360" w:right="72"/>
              <w:rPr>
                <w:bCs/>
                <w:iCs/>
                <w:sz w:val="24"/>
              </w:rPr>
            </w:pPr>
          </w:p>
          <w:p w:rsidR="00BC6783" w:rsidRPr="008F5188" w:rsidRDefault="00BC6783" w:rsidP="0082591C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</w:p>
          <w:p w:rsidR="00BC6783" w:rsidRPr="008F5188" w:rsidRDefault="00BC6783" w:rsidP="0082591C">
            <w:pPr>
              <w:pStyle w:val="1"/>
              <w:tabs>
                <w:tab w:val="left" w:pos="896"/>
              </w:tabs>
              <w:ind w:left="-360" w:right="72"/>
              <w:rPr>
                <w:bCs/>
                <w:iCs/>
                <w:sz w:val="24"/>
              </w:rPr>
            </w:pPr>
          </w:p>
          <w:p w:rsidR="00BC6783" w:rsidRPr="008F5188" w:rsidRDefault="00BC6783" w:rsidP="0082591C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>Чувашская  Республика</w:t>
            </w:r>
          </w:p>
          <w:p w:rsidR="00BC6783" w:rsidRPr="008F5188" w:rsidRDefault="00BC6783" w:rsidP="0082591C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Яльчикский район</w:t>
            </w:r>
          </w:p>
          <w:p w:rsidR="00BC6783" w:rsidRPr="008F5188" w:rsidRDefault="00BC6783" w:rsidP="0082591C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Администрация</w:t>
            </w:r>
          </w:p>
          <w:p w:rsidR="00BC6783" w:rsidRPr="008F5188" w:rsidRDefault="00BC6783" w:rsidP="0082591C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Яльчикского района</w:t>
            </w:r>
          </w:p>
          <w:p w:rsidR="00BC6783" w:rsidRPr="008F5188" w:rsidRDefault="00BC6783" w:rsidP="0082591C">
            <w:pPr>
              <w:pStyle w:val="1"/>
              <w:tabs>
                <w:tab w:val="left" w:pos="896"/>
              </w:tabs>
              <w:spacing w:line="360" w:lineRule="auto"/>
              <w:ind w:left="-357" w:right="74"/>
              <w:rPr>
                <w:b/>
                <w:sz w:val="24"/>
              </w:rPr>
            </w:pPr>
            <w:r w:rsidRPr="008F5188">
              <w:rPr>
                <w:b/>
                <w:sz w:val="24"/>
              </w:rPr>
              <w:t>ПОСТАНОВЛЕНИЕ</w:t>
            </w:r>
          </w:p>
          <w:p w:rsidR="00BC6783" w:rsidRPr="000B7898" w:rsidRDefault="00051990" w:rsidP="0082591C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6783" w:rsidRPr="000B78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66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6783" w:rsidRPr="000B78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369FC" w:rsidRPr="000B789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E66C3">
              <w:rPr>
                <w:rFonts w:ascii="Times New Roman" w:hAnsi="Times New Roman" w:cs="Times New Roman"/>
                <w:sz w:val="24"/>
                <w:szCs w:val="24"/>
              </w:rPr>
              <w:t xml:space="preserve"> 2014 г. № 125</w:t>
            </w:r>
          </w:p>
          <w:p w:rsidR="00BC6783" w:rsidRPr="008F5188" w:rsidRDefault="00BC6783" w:rsidP="0082591C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</w:p>
          <w:p w:rsidR="00BC6783" w:rsidRPr="000B7898" w:rsidRDefault="00BC6783" w:rsidP="0082591C">
            <w:pPr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98">
              <w:rPr>
                <w:rFonts w:ascii="Times New Roman" w:hAnsi="Times New Roman" w:cs="Times New Roman"/>
                <w:sz w:val="24"/>
                <w:szCs w:val="24"/>
              </w:rPr>
              <w:t>село Яльчики</w:t>
            </w:r>
          </w:p>
        </w:tc>
      </w:tr>
    </w:tbl>
    <w:p w:rsidR="00BC6783" w:rsidRDefault="00BC6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7898" w:rsidRDefault="00BC6783" w:rsidP="00BC6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7898">
        <w:rPr>
          <w:rFonts w:ascii="Times New Roman" w:hAnsi="Times New Roman" w:cs="Times New Roman"/>
          <w:bCs/>
          <w:sz w:val="28"/>
          <w:szCs w:val="28"/>
        </w:rPr>
        <w:t xml:space="preserve">Об установлении размера платы, взимаемой </w:t>
      </w:r>
    </w:p>
    <w:p w:rsidR="000B7898" w:rsidRDefault="00BC6783" w:rsidP="00BC6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7898">
        <w:rPr>
          <w:rFonts w:ascii="Times New Roman" w:hAnsi="Times New Roman" w:cs="Times New Roman"/>
          <w:bCs/>
          <w:sz w:val="28"/>
          <w:szCs w:val="28"/>
        </w:rPr>
        <w:t xml:space="preserve">с родителей (законных представителей) </w:t>
      </w:r>
      <w:proofErr w:type="gramStart"/>
      <w:r w:rsidRPr="000B7898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0B78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7898" w:rsidRDefault="00BC6783" w:rsidP="00BC6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7898">
        <w:rPr>
          <w:rFonts w:ascii="Times New Roman" w:hAnsi="Times New Roman" w:cs="Times New Roman"/>
          <w:bCs/>
          <w:sz w:val="28"/>
          <w:szCs w:val="28"/>
        </w:rPr>
        <w:t>присмотр и уход за детьми,</w:t>
      </w:r>
      <w:r w:rsidR="000B78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6AF" w:rsidRPr="000B7898">
        <w:rPr>
          <w:rFonts w:ascii="Times New Roman" w:hAnsi="Times New Roman" w:cs="Times New Roman"/>
          <w:bCs/>
          <w:sz w:val="28"/>
          <w:szCs w:val="28"/>
        </w:rPr>
        <w:t>осваивающими</w:t>
      </w:r>
      <w:r w:rsidRPr="000B78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6783" w:rsidRPr="000B7898" w:rsidRDefault="00BC6783" w:rsidP="00BC6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7898">
        <w:rPr>
          <w:rFonts w:ascii="Times New Roman" w:hAnsi="Times New Roman" w:cs="Times New Roman"/>
          <w:bCs/>
          <w:sz w:val="28"/>
          <w:szCs w:val="28"/>
        </w:rPr>
        <w:t xml:space="preserve">образовательные программы </w:t>
      </w:r>
      <w:proofErr w:type="gramStart"/>
      <w:r w:rsidRPr="000B7898">
        <w:rPr>
          <w:rFonts w:ascii="Times New Roman" w:hAnsi="Times New Roman" w:cs="Times New Roman"/>
          <w:bCs/>
          <w:sz w:val="28"/>
          <w:szCs w:val="28"/>
        </w:rPr>
        <w:t>дошкольного</w:t>
      </w:r>
      <w:proofErr w:type="gramEnd"/>
    </w:p>
    <w:p w:rsidR="000B7898" w:rsidRDefault="00BC6783" w:rsidP="00BC6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898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2846AF" w:rsidRPr="000B7898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proofErr w:type="gramStart"/>
      <w:r w:rsidR="002846AF" w:rsidRPr="000B789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2846AF" w:rsidRPr="000B7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898" w:rsidRDefault="002846AF" w:rsidP="00BC6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898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0B7898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0B7898">
        <w:rPr>
          <w:rFonts w:ascii="Times New Roman" w:hAnsi="Times New Roman" w:cs="Times New Roman"/>
          <w:sz w:val="28"/>
          <w:szCs w:val="28"/>
        </w:rPr>
        <w:t xml:space="preserve"> и в </w:t>
      </w:r>
    </w:p>
    <w:p w:rsidR="002846AF" w:rsidRPr="000B7898" w:rsidRDefault="002846AF" w:rsidP="00BC6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898">
        <w:rPr>
          <w:rFonts w:ascii="Times New Roman" w:hAnsi="Times New Roman" w:cs="Times New Roman"/>
          <w:sz w:val="28"/>
          <w:szCs w:val="28"/>
        </w:rPr>
        <w:t xml:space="preserve">муниципальных бюджетных дошкольных </w:t>
      </w:r>
    </w:p>
    <w:p w:rsidR="000B7898" w:rsidRDefault="002846AF" w:rsidP="00BC6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789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0B7898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BC6783" w:rsidRPr="000B7898">
        <w:rPr>
          <w:rFonts w:ascii="Times New Roman" w:hAnsi="Times New Roman" w:cs="Times New Roman"/>
          <w:bCs/>
          <w:sz w:val="28"/>
          <w:szCs w:val="28"/>
        </w:rPr>
        <w:t xml:space="preserve"> Яльчикского</w:t>
      </w:r>
    </w:p>
    <w:p w:rsidR="00BC6783" w:rsidRPr="000B7898" w:rsidRDefault="00BC6783" w:rsidP="00BC6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7898">
        <w:rPr>
          <w:rFonts w:ascii="Times New Roman" w:hAnsi="Times New Roman" w:cs="Times New Roman"/>
          <w:bCs/>
          <w:sz w:val="28"/>
          <w:szCs w:val="28"/>
        </w:rPr>
        <w:t xml:space="preserve">района Чувашской Республики </w:t>
      </w:r>
    </w:p>
    <w:p w:rsidR="00BC6783" w:rsidRPr="000B7898" w:rsidRDefault="00BC6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783" w:rsidRPr="000B7898" w:rsidRDefault="00BC6783" w:rsidP="0004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B7898">
          <w:rPr>
            <w:rFonts w:ascii="Times New Roman" w:hAnsi="Times New Roman" w:cs="Times New Roman"/>
            <w:color w:val="0000FF"/>
            <w:sz w:val="28"/>
            <w:szCs w:val="28"/>
          </w:rPr>
          <w:t>статьей 65</w:t>
        </w:r>
      </w:hyperlink>
      <w:r w:rsidRPr="000B7898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Федерации", со </w:t>
      </w:r>
      <w:hyperlink r:id="rId6" w:history="1">
        <w:r w:rsidRPr="000B7898">
          <w:rPr>
            <w:rFonts w:ascii="Times New Roman" w:hAnsi="Times New Roman" w:cs="Times New Roman"/>
            <w:color w:val="0000FF"/>
            <w:sz w:val="28"/>
            <w:szCs w:val="28"/>
          </w:rPr>
          <w:t>статьей 23</w:t>
        </w:r>
      </w:hyperlink>
      <w:r w:rsidRPr="000B7898">
        <w:rPr>
          <w:rFonts w:ascii="Times New Roman" w:hAnsi="Times New Roman" w:cs="Times New Roman"/>
          <w:sz w:val="28"/>
          <w:szCs w:val="28"/>
        </w:rPr>
        <w:t xml:space="preserve"> Закона Чувашской Республики от 30.07.2013 N 50 "Об образовании в Чувашской Республике" администрация Яльчикского  района Чувашской Республики </w:t>
      </w:r>
      <w:r w:rsidR="000B78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0B789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789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8402E" w:rsidRPr="000B7898" w:rsidRDefault="00BC6783" w:rsidP="0004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98">
        <w:rPr>
          <w:rFonts w:ascii="Times New Roman" w:hAnsi="Times New Roman" w:cs="Times New Roman"/>
          <w:sz w:val="28"/>
          <w:szCs w:val="28"/>
        </w:rPr>
        <w:t xml:space="preserve">1. С 1 марта 2014 года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9D0AC8" w:rsidRPr="000B7898">
        <w:rPr>
          <w:rFonts w:ascii="Times New Roman" w:hAnsi="Times New Roman" w:cs="Times New Roman"/>
          <w:sz w:val="28"/>
          <w:szCs w:val="28"/>
        </w:rPr>
        <w:t>бюджетных обще</w:t>
      </w:r>
      <w:r w:rsidRPr="000B789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0B7898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9D0AC8" w:rsidRPr="000B7898">
        <w:rPr>
          <w:rFonts w:ascii="Times New Roman" w:hAnsi="Times New Roman" w:cs="Times New Roman"/>
          <w:sz w:val="28"/>
          <w:szCs w:val="28"/>
        </w:rPr>
        <w:t xml:space="preserve"> и в муниципальных бюджетных дошкольных образовательных учреждениях</w:t>
      </w:r>
      <w:r w:rsidRPr="000B7898">
        <w:rPr>
          <w:rFonts w:ascii="Times New Roman" w:hAnsi="Times New Roman" w:cs="Times New Roman"/>
          <w:sz w:val="28"/>
          <w:szCs w:val="28"/>
        </w:rPr>
        <w:t xml:space="preserve"> Яльчикского  района Чувашской Республики за время пребывания ребенка в образовательном учреждении - </w:t>
      </w:r>
      <w:r w:rsidR="00A8402E" w:rsidRPr="000B7898">
        <w:rPr>
          <w:rFonts w:ascii="Times New Roman" w:hAnsi="Times New Roman" w:cs="Times New Roman"/>
          <w:sz w:val="28"/>
          <w:szCs w:val="28"/>
        </w:rPr>
        <w:t>60</w:t>
      </w:r>
      <w:r w:rsidRPr="000B7898">
        <w:rPr>
          <w:rFonts w:ascii="Times New Roman" w:hAnsi="Times New Roman" w:cs="Times New Roman"/>
          <w:sz w:val="28"/>
          <w:szCs w:val="28"/>
        </w:rPr>
        <w:t xml:space="preserve"> рублей в день</w:t>
      </w:r>
      <w:r w:rsidR="00A8402E" w:rsidRPr="000B7898">
        <w:rPr>
          <w:rFonts w:ascii="Times New Roman" w:hAnsi="Times New Roman" w:cs="Times New Roman"/>
          <w:sz w:val="28"/>
          <w:szCs w:val="28"/>
        </w:rPr>
        <w:t>.</w:t>
      </w:r>
    </w:p>
    <w:p w:rsidR="00BC6783" w:rsidRPr="000B7898" w:rsidRDefault="00BC6783" w:rsidP="0004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B7898">
        <w:rPr>
          <w:rFonts w:ascii="Times New Roman" w:hAnsi="Times New Roman" w:cs="Times New Roman"/>
          <w:sz w:val="28"/>
          <w:szCs w:val="28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</w:t>
      </w:r>
      <w:r w:rsidR="002846AF" w:rsidRPr="000B7898">
        <w:rPr>
          <w:rFonts w:ascii="Times New Roman" w:hAnsi="Times New Roman" w:cs="Times New Roman"/>
          <w:sz w:val="28"/>
          <w:szCs w:val="28"/>
        </w:rPr>
        <w:t xml:space="preserve"> муниципальных бюджетных общеобразовательных учреждениях и в муниципальных бюджетных дошкольных образовательных учреждениях</w:t>
      </w:r>
      <w:r w:rsidRPr="000B7898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образования, родительская плата не взимается.</w:t>
      </w:r>
      <w:proofErr w:type="gramEnd"/>
    </w:p>
    <w:p w:rsidR="00BC6783" w:rsidRPr="000B7898" w:rsidRDefault="00BC6783" w:rsidP="00075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98">
        <w:rPr>
          <w:rFonts w:ascii="Times New Roman" w:hAnsi="Times New Roman" w:cs="Times New Roman"/>
          <w:sz w:val="28"/>
          <w:szCs w:val="28"/>
        </w:rPr>
        <w:t xml:space="preserve">1.2. Для родителей (законных представителей), имеющих трех и </w:t>
      </w:r>
      <w:proofErr w:type="gramStart"/>
      <w:r w:rsidRPr="000B7898">
        <w:rPr>
          <w:rFonts w:ascii="Times New Roman" w:hAnsi="Times New Roman" w:cs="Times New Roman"/>
          <w:sz w:val="28"/>
          <w:szCs w:val="28"/>
        </w:rPr>
        <w:t>более несовершеннолетних</w:t>
      </w:r>
      <w:proofErr w:type="gramEnd"/>
      <w:r w:rsidRPr="000B7898">
        <w:rPr>
          <w:rFonts w:ascii="Times New Roman" w:hAnsi="Times New Roman" w:cs="Times New Roman"/>
          <w:sz w:val="28"/>
          <w:szCs w:val="28"/>
        </w:rPr>
        <w:t xml:space="preserve"> детей родительская плата устанавливается в размере 50% от стоимости размера платы.</w:t>
      </w:r>
    </w:p>
    <w:p w:rsidR="000755B5" w:rsidRPr="000B7898" w:rsidRDefault="000755B5" w:rsidP="00075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789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0B7898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0B7898">
        <w:rPr>
          <w:rFonts w:ascii="Times New Roman" w:hAnsi="Times New Roman" w:cs="Times New Roman"/>
          <w:sz w:val="28"/>
          <w:szCs w:val="28"/>
        </w:rPr>
        <w:t xml:space="preserve"> родительской платы, взимаемой с родителей (законных представителей) за присмотр и уход за детьми, осваивающими </w:t>
      </w:r>
      <w:r w:rsidRPr="000B7898"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 дошкольного образования в</w:t>
      </w:r>
      <w:r w:rsidR="002846AF" w:rsidRPr="000B7898">
        <w:rPr>
          <w:rFonts w:ascii="Times New Roman" w:hAnsi="Times New Roman" w:cs="Times New Roman"/>
          <w:sz w:val="28"/>
          <w:szCs w:val="28"/>
        </w:rPr>
        <w:t xml:space="preserve"> муниципальных бюджетных общеобразовательных учреждениях и в муниципальных бюджетных дошкольных образовательных учреждениях</w:t>
      </w:r>
      <w:r w:rsidRPr="000B7898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2846AF" w:rsidRPr="000B7898">
        <w:rPr>
          <w:rFonts w:ascii="Times New Roman" w:hAnsi="Times New Roman" w:cs="Times New Roman"/>
          <w:sz w:val="28"/>
          <w:szCs w:val="28"/>
        </w:rPr>
        <w:t>1</w:t>
      </w:r>
      <w:r w:rsidRPr="000B78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54EC" w:rsidRPr="000B7898" w:rsidRDefault="00BC6783" w:rsidP="00075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98">
        <w:rPr>
          <w:rFonts w:ascii="Times New Roman" w:hAnsi="Times New Roman" w:cs="Times New Roman"/>
          <w:sz w:val="28"/>
          <w:szCs w:val="28"/>
        </w:rPr>
        <w:t xml:space="preserve">3. </w:t>
      </w:r>
      <w:r w:rsidR="000454EC" w:rsidRPr="000B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proofErr w:type="gramStart"/>
      <w:r w:rsidR="000454EC" w:rsidRPr="000B7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подписания и распространяется</w:t>
      </w:r>
      <w:proofErr w:type="gramEnd"/>
      <w:r w:rsidR="000454EC" w:rsidRPr="000B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марта  2014 года. </w:t>
      </w:r>
    </w:p>
    <w:p w:rsidR="00BC6783" w:rsidRPr="000B7898" w:rsidRDefault="000755B5" w:rsidP="00075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98">
        <w:rPr>
          <w:rFonts w:ascii="Times New Roman" w:hAnsi="Times New Roman" w:cs="Times New Roman"/>
          <w:sz w:val="28"/>
          <w:szCs w:val="28"/>
        </w:rPr>
        <w:t>4</w:t>
      </w:r>
      <w:r w:rsidR="00BC6783" w:rsidRPr="000B78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6783" w:rsidRPr="000B78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6783" w:rsidRPr="000B78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образования и молодежной политики администрации Яльчикского района Чувашской Республики</w:t>
      </w:r>
      <w:r w:rsidR="005369FC" w:rsidRPr="000B7898">
        <w:rPr>
          <w:rFonts w:ascii="Times New Roman" w:hAnsi="Times New Roman" w:cs="Times New Roman"/>
          <w:sz w:val="28"/>
          <w:szCs w:val="28"/>
        </w:rPr>
        <w:t>.</w:t>
      </w:r>
    </w:p>
    <w:p w:rsidR="005369FC" w:rsidRPr="000B7898" w:rsidRDefault="005369FC" w:rsidP="00045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AF" w:rsidRPr="000B7898" w:rsidRDefault="002846AF" w:rsidP="00045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4EC" w:rsidRPr="000B7898" w:rsidRDefault="005369FC" w:rsidP="00045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898">
        <w:rPr>
          <w:rFonts w:ascii="Times New Roman" w:hAnsi="Times New Roman" w:cs="Times New Roman"/>
          <w:sz w:val="28"/>
          <w:szCs w:val="28"/>
        </w:rPr>
        <w:t>Г</w:t>
      </w:r>
      <w:r w:rsidR="00BC6783" w:rsidRPr="000B7898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BC6783" w:rsidRPr="000B7898" w:rsidRDefault="000454EC" w:rsidP="00045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898">
        <w:rPr>
          <w:rFonts w:ascii="Times New Roman" w:hAnsi="Times New Roman" w:cs="Times New Roman"/>
          <w:sz w:val="28"/>
          <w:szCs w:val="28"/>
        </w:rPr>
        <w:t xml:space="preserve">Яльчикского </w:t>
      </w:r>
      <w:r w:rsidR="00BC6783" w:rsidRPr="000B78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78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B78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B7898">
        <w:rPr>
          <w:rFonts w:ascii="Times New Roman" w:hAnsi="Times New Roman" w:cs="Times New Roman"/>
          <w:sz w:val="28"/>
          <w:szCs w:val="28"/>
        </w:rPr>
        <w:t xml:space="preserve">   Н.П. Миллин</w:t>
      </w:r>
    </w:p>
    <w:p w:rsidR="009D0AC8" w:rsidRDefault="009D0AC8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2846AF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B7898" w:rsidRDefault="000B7898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B7898" w:rsidRDefault="000B7898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846AF" w:rsidRDefault="009D0AC8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846AF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2846AF" w:rsidRDefault="009D0AC8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2846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9D0AC8" w:rsidRDefault="009D0AC8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Яльчикского района</w:t>
      </w:r>
      <w:r w:rsidR="002846AF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0AC8" w:rsidRPr="005369FC" w:rsidRDefault="009D0AC8" w:rsidP="009D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«____»______2014г. №___</w:t>
      </w:r>
    </w:p>
    <w:bookmarkStart w:id="1" w:name="_MON_1456058490"/>
    <w:bookmarkEnd w:id="1"/>
    <w:p w:rsidR="00BC6783" w:rsidRPr="005369FC" w:rsidRDefault="002933B2" w:rsidP="009D0AC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2846AF">
        <w:rPr>
          <w:rFonts w:ascii="Times New Roman" w:hAnsi="Times New Roman" w:cs="Times New Roman"/>
          <w:sz w:val="26"/>
          <w:szCs w:val="26"/>
        </w:rPr>
        <w:object w:dxaOrig="9667" w:dyaOrig="7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96pt" o:ole="">
            <v:imagedata r:id="rId8" o:title=""/>
          </v:shape>
          <o:OLEObject Type="Embed" ProgID="Word.Document.12" ShapeID="_x0000_i1025" DrawAspect="Content" ObjectID="_1457268113" r:id="rId9">
            <o:FieldCodes>\s</o:FieldCodes>
          </o:OLEObject>
        </w:object>
      </w:r>
    </w:p>
    <w:p w:rsidR="00CE3785" w:rsidRPr="005369FC" w:rsidRDefault="00CE3785">
      <w:pPr>
        <w:rPr>
          <w:rFonts w:ascii="Times New Roman" w:hAnsi="Times New Roman" w:cs="Times New Roman"/>
          <w:sz w:val="26"/>
          <w:szCs w:val="26"/>
        </w:rPr>
      </w:pPr>
    </w:p>
    <w:sectPr w:rsidR="00CE3785" w:rsidRPr="005369FC" w:rsidSect="000B7898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83"/>
    <w:rsid w:val="00003160"/>
    <w:rsid w:val="000454EC"/>
    <w:rsid w:val="00051990"/>
    <w:rsid w:val="000755B5"/>
    <w:rsid w:val="000B7898"/>
    <w:rsid w:val="001E66C3"/>
    <w:rsid w:val="002846AF"/>
    <w:rsid w:val="002933B2"/>
    <w:rsid w:val="0032188D"/>
    <w:rsid w:val="00393721"/>
    <w:rsid w:val="005369FC"/>
    <w:rsid w:val="00565142"/>
    <w:rsid w:val="00702E8A"/>
    <w:rsid w:val="008654A9"/>
    <w:rsid w:val="009D0AC8"/>
    <w:rsid w:val="00A8402E"/>
    <w:rsid w:val="00BC6783"/>
    <w:rsid w:val="00CE3785"/>
    <w:rsid w:val="00D44C5C"/>
    <w:rsid w:val="00DC2269"/>
    <w:rsid w:val="00DD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69"/>
  </w:style>
  <w:style w:type="paragraph" w:styleId="1">
    <w:name w:val="heading 1"/>
    <w:basedOn w:val="a"/>
    <w:next w:val="a"/>
    <w:link w:val="10"/>
    <w:uiPriority w:val="99"/>
    <w:qFormat/>
    <w:rsid w:val="00BC678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783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75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7E323E51D0ACA4E42A34FA7D5AB469AEC32FAA72344740ED6092213040353F6C189D7C06A4BC1AEB25DAZEV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DC9E220D818BFBDB460D465DD499875523BC7735CB3684AF9C095F600072265FFF6004F575275695F25r9M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1DC9E220D818BFBDB47ED973B1179C7C5C6DCE745CB83915A69BC8A1090D7522B0AF420B5A5B72r6ME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Приемная</cp:lastModifiedBy>
  <cp:revision>5</cp:revision>
  <cp:lastPrinted>2014-03-13T09:31:00Z</cp:lastPrinted>
  <dcterms:created xsi:type="dcterms:W3CDTF">2014-03-13T09:32:00Z</dcterms:created>
  <dcterms:modified xsi:type="dcterms:W3CDTF">2014-03-25T11:55:00Z</dcterms:modified>
</cp:coreProperties>
</file>