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C479FC" w:rsidRPr="00C479FC" w:rsidTr="001E576A">
        <w:tc>
          <w:tcPr>
            <w:tcW w:w="4140" w:type="dxa"/>
          </w:tcPr>
          <w:p w:rsidR="00C479FC" w:rsidRPr="00C479FC" w:rsidRDefault="00C479FC" w:rsidP="00C479FC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  <w:bookmarkStart w:id="0" w:name="sub_1"/>
          </w:p>
          <w:p w:rsidR="00C479FC" w:rsidRPr="00C479FC" w:rsidRDefault="00C479FC" w:rsidP="004D1174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C479FC" w:rsidRPr="00C479FC" w:rsidRDefault="00C479FC" w:rsidP="00C479FC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479FC" w:rsidRPr="00C479FC" w:rsidRDefault="00C479FC" w:rsidP="00C479FC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C479FC" w:rsidRPr="00C479FC" w:rsidRDefault="00C479FC" w:rsidP="00C479FC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C479FC" w:rsidRPr="00C479FC" w:rsidRDefault="00C479FC" w:rsidP="00C479FC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C479FC" w:rsidRPr="00C479FC" w:rsidRDefault="00C479FC" w:rsidP="00C479FC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C479FC" w:rsidRPr="009E6396" w:rsidRDefault="00C479FC" w:rsidP="00C479FC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 w:rsidRPr="00C479FC">
              <w:rPr>
                <w:rFonts w:ascii="Times New Roman Chuv" w:hAnsi="Times New Roman Chuv"/>
              </w:rPr>
              <w:t>2014</w:t>
            </w:r>
            <w:r w:rsidRPr="00C479FC">
              <w:t>ҫ</w:t>
            </w:r>
            <w:r w:rsidR="009E6396" w:rsidRPr="009E6396">
              <w:rPr>
                <w:rFonts w:asciiTheme="minorHAnsi" w:hAnsiTheme="minorHAnsi"/>
              </w:rPr>
              <w:t>.</w:t>
            </w:r>
            <w:r w:rsidRPr="00C479FC">
              <w:rPr>
                <w:rFonts w:ascii="Times New Roman Chuv" w:hAnsi="Times New Roman Chuv"/>
              </w:rPr>
              <w:t xml:space="preserve"> </w:t>
            </w:r>
            <w:proofErr w:type="spellStart"/>
            <w:r w:rsidR="009E6396">
              <w:rPr>
                <w:rFonts w:ascii="Times New Roman Chuv" w:hAnsi="Times New Roman Chuv"/>
              </w:rPr>
              <w:t>августён</w:t>
            </w:r>
            <w:proofErr w:type="spellEnd"/>
            <w:r w:rsidR="009E6396" w:rsidRPr="009E6396">
              <w:rPr>
                <w:rFonts w:asciiTheme="minorHAnsi" w:hAnsiTheme="minorHAnsi"/>
              </w:rPr>
              <w:t xml:space="preserve"> </w:t>
            </w:r>
            <w:r w:rsidR="009E6396" w:rsidRPr="009E6396">
              <w:rPr>
                <w:rFonts w:ascii="Times New Roman Chuv" w:hAnsi="Times New Roman Chuv"/>
              </w:rPr>
              <w:t>22</w:t>
            </w:r>
            <w:r w:rsidRPr="009E6396">
              <w:rPr>
                <w:rFonts w:ascii="Times New Roman Chuv" w:hAnsi="Times New Roman Chuv"/>
              </w:rPr>
              <w:t>_м</w:t>
            </w:r>
            <w:r w:rsidR="009E6396">
              <w:rPr>
                <w:rFonts w:ascii="Times New Roman Chuv" w:hAnsi="Times New Roman Chuv"/>
              </w:rPr>
              <w:t>.</w:t>
            </w:r>
            <w:r w:rsidRPr="009E6396">
              <w:rPr>
                <w:rFonts w:ascii="Times New Roman Chuv" w:hAnsi="Times New Roman Chuv"/>
              </w:rPr>
              <w:t>ш</w:t>
            </w:r>
            <w:r w:rsidR="009E6396">
              <w:rPr>
                <w:rFonts w:ascii="Times New Roman Chuv" w:hAnsi="Times New Roman Chuv"/>
              </w:rPr>
              <w:t>.</w:t>
            </w:r>
            <w:r w:rsidRPr="00C479FC">
              <w:rPr>
                <w:rFonts w:ascii="Times New Roman Chuv" w:hAnsi="Times New Roman Chuv"/>
              </w:rPr>
              <w:t xml:space="preserve"> № </w:t>
            </w:r>
            <w:r w:rsidR="009E6396" w:rsidRPr="009E6396">
              <w:rPr>
                <w:rFonts w:ascii="Times New Roman Chuv" w:hAnsi="Times New Roman Chuv"/>
              </w:rPr>
              <w:t>441</w:t>
            </w:r>
          </w:p>
          <w:p w:rsidR="00C479FC" w:rsidRPr="00C479FC" w:rsidRDefault="00C479FC" w:rsidP="00C479FC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C479FC" w:rsidRPr="00C479FC" w:rsidRDefault="00C479FC" w:rsidP="00C479FC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proofErr w:type="gramStart"/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 w:rsidRPr="00C479FC"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4D1174" w:rsidRDefault="004D1174" w:rsidP="00C479FC">
            <w:pPr>
              <w:jc w:val="center"/>
              <w:rPr>
                <w:noProof/>
                <w:sz w:val="22"/>
                <w:lang w:eastAsia="ru-RU"/>
              </w:rPr>
            </w:pPr>
          </w:p>
          <w:p w:rsidR="004D1174" w:rsidRDefault="004D1174" w:rsidP="00C479FC">
            <w:pPr>
              <w:jc w:val="center"/>
              <w:rPr>
                <w:noProof/>
                <w:sz w:val="22"/>
                <w:lang w:eastAsia="ru-RU"/>
              </w:rPr>
            </w:pPr>
          </w:p>
          <w:p w:rsidR="004D1174" w:rsidRDefault="004D1174" w:rsidP="00C479FC">
            <w:pPr>
              <w:jc w:val="center"/>
              <w:rPr>
                <w:noProof/>
                <w:sz w:val="22"/>
                <w:lang w:eastAsia="ru-RU"/>
              </w:rPr>
            </w:pPr>
          </w:p>
          <w:p w:rsidR="00C479FC" w:rsidRPr="00C479FC" w:rsidRDefault="00C479FC" w:rsidP="004D1174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479FC" w:rsidRPr="00C479FC" w:rsidRDefault="00C479FC" w:rsidP="00C479FC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C479FC" w:rsidRPr="00C479FC" w:rsidRDefault="00C479FC" w:rsidP="00C479FC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C479FC" w:rsidRPr="00C479FC" w:rsidRDefault="00C479FC" w:rsidP="00C479FC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479FC" w:rsidRPr="00C479FC" w:rsidRDefault="00C479FC" w:rsidP="00C479F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479FC" w:rsidRPr="00C479FC" w:rsidRDefault="00C479FC" w:rsidP="00C479F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479FC" w:rsidRPr="00C479FC" w:rsidRDefault="00C479FC" w:rsidP="00C479FC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479FC" w:rsidRPr="00C479FC" w:rsidRDefault="00C479FC" w:rsidP="00C479FC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C479FC" w:rsidRPr="00C479FC" w:rsidRDefault="00C479FC" w:rsidP="00C479FC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 w:rsidR="009E6396">
              <w:rPr>
                <w:szCs w:val="24"/>
              </w:rPr>
              <w:t>«</w:t>
            </w:r>
            <w:r w:rsidR="009E6396" w:rsidRPr="009E6396">
              <w:rPr>
                <w:szCs w:val="24"/>
              </w:rPr>
              <w:t>22</w:t>
            </w:r>
            <w:r w:rsidRPr="00C479FC">
              <w:rPr>
                <w:szCs w:val="24"/>
              </w:rPr>
              <w:t xml:space="preserve">» </w:t>
            </w:r>
            <w:r w:rsidR="009E6396">
              <w:rPr>
                <w:szCs w:val="24"/>
              </w:rPr>
              <w:t>августа 2014 г. № 441</w:t>
            </w:r>
          </w:p>
          <w:p w:rsidR="00C479FC" w:rsidRPr="00C479FC" w:rsidRDefault="00C479FC" w:rsidP="00C479FC">
            <w:pPr>
              <w:jc w:val="center"/>
              <w:rPr>
                <w:sz w:val="20"/>
                <w:szCs w:val="20"/>
              </w:rPr>
            </w:pPr>
          </w:p>
          <w:p w:rsidR="00C479FC" w:rsidRPr="00C479FC" w:rsidRDefault="00C479FC" w:rsidP="00C479FC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BB1F13" w:rsidRPr="00BB1F13" w:rsidRDefault="00BB1F13" w:rsidP="00BB1F13">
      <w:pPr>
        <w:ind w:firstLine="567"/>
        <w:rPr>
          <w:rFonts w:eastAsia="Times New Roman"/>
          <w:sz w:val="26"/>
          <w:szCs w:val="24"/>
          <w:lang w:eastAsia="ru-RU"/>
        </w:rPr>
      </w:pPr>
    </w:p>
    <w:bookmarkEnd w:id="0"/>
    <w:p w:rsidR="00BB1F13" w:rsidRDefault="00BB1F13" w:rsidP="00BB1F13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4D1174" w:rsidRPr="004D1174" w:rsidRDefault="004D1174" w:rsidP="004D1174">
      <w:pPr>
        <w:jc w:val="left"/>
        <w:rPr>
          <w:rFonts w:eastAsia="Calibri"/>
          <w:sz w:val="28"/>
          <w:szCs w:val="28"/>
        </w:rPr>
      </w:pPr>
      <w:r w:rsidRPr="004D1174">
        <w:rPr>
          <w:rFonts w:eastAsia="Calibri"/>
          <w:sz w:val="28"/>
          <w:szCs w:val="28"/>
        </w:rPr>
        <w:t xml:space="preserve">Об утверждении  краткосрочного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</w:t>
      </w:r>
      <w:r w:rsidRPr="004D1174">
        <w:rPr>
          <w:rFonts w:eastAsia="Calibri"/>
          <w:sz w:val="28"/>
          <w:szCs w:val="28"/>
        </w:rPr>
        <w:t xml:space="preserve">муниципального плана Яльчикского района </w:t>
      </w:r>
      <w:r>
        <w:rPr>
          <w:rFonts w:eastAsia="Calibri"/>
          <w:sz w:val="28"/>
          <w:szCs w:val="28"/>
        </w:rPr>
        <w:t xml:space="preserve">                                                              </w:t>
      </w:r>
      <w:r w:rsidRPr="004D1174">
        <w:rPr>
          <w:rFonts w:eastAsia="Calibri"/>
          <w:sz w:val="28"/>
          <w:szCs w:val="28"/>
        </w:rPr>
        <w:t xml:space="preserve">на 2014 год  по реализации республиканской </w:t>
      </w: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4D1174">
        <w:rPr>
          <w:rFonts w:eastAsia="Calibri"/>
          <w:sz w:val="28"/>
          <w:szCs w:val="28"/>
        </w:rPr>
        <w:t xml:space="preserve"> программы капитального ремонта общего имущества </w:t>
      </w:r>
      <w:r>
        <w:rPr>
          <w:rFonts w:eastAsia="Calibri"/>
          <w:sz w:val="28"/>
          <w:szCs w:val="28"/>
        </w:rPr>
        <w:t xml:space="preserve">                                                </w:t>
      </w:r>
      <w:r w:rsidRPr="004D1174">
        <w:rPr>
          <w:rFonts w:eastAsia="Calibri"/>
          <w:sz w:val="28"/>
          <w:szCs w:val="28"/>
        </w:rPr>
        <w:t xml:space="preserve">в многоквартирных домах, расположенных  на территории </w:t>
      </w:r>
      <w:r>
        <w:rPr>
          <w:rFonts w:eastAsia="Calibri"/>
          <w:sz w:val="28"/>
          <w:szCs w:val="28"/>
        </w:rPr>
        <w:t xml:space="preserve">                           </w:t>
      </w:r>
      <w:r w:rsidRPr="004D1174">
        <w:rPr>
          <w:rFonts w:eastAsia="Calibri"/>
          <w:sz w:val="28"/>
          <w:szCs w:val="28"/>
        </w:rPr>
        <w:t xml:space="preserve">Чувашской Республики, на 2014-2043 годы  </w:t>
      </w:r>
    </w:p>
    <w:p w:rsidR="0041018F" w:rsidRDefault="0041018F" w:rsidP="004D1174">
      <w:pPr>
        <w:jc w:val="left"/>
        <w:rPr>
          <w:rFonts w:eastAsia="Times New Roman"/>
          <w:sz w:val="28"/>
          <w:szCs w:val="28"/>
          <w:lang w:eastAsia="ru-RU"/>
        </w:rPr>
      </w:pPr>
    </w:p>
    <w:p w:rsidR="004D1174" w:rsidRPr="004D1174" w:rsidRDefault="0041018F" w:rsidP="004D1174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ru-RU"/>
        </w:rPr>
      </w:pPr>
      <w:r w:rsidRPr="0041018F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="004D1174" w:rsidRPr="004D1174">
        <w:rPr>
          <w:rFonts w:eastAsia="Calibri"/>
          <w:sz w:val="28"/>
          <w:szCs w:val="28"/>
        </w:rPr>
        <w:t xml:space="preserve">Во исполнение </w:t>
      </w:r>
      <w:r w:rsidR="004D1174" w:rsidRPr="004D1174">
        <w:rPr>
          <w:rFonts w:eastAsia="Times New Roman"/>
          <w:sz w:val="26"/>
          <w:szCs w:val="26"/>
          <w:lang w:eastAsia="ru-RU"/>
        </w:rPr>
        <w:t xml:space="preserve"> закона Чувашской Республики от 30.07.2014 года № 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Республики»,  </w:t>
      </w:r>
      <w:r w:rsidR="004D1174" w:rsidRPr="004D1174">
        <w:rPr>
          <w:rFonts w:eastAsia="Calibri"/>
          <w:sz w:val="28"/>
          <w:szCs w:val="28"/>
        </w:rPr>
        <w:t xml:space="preserve">в соответствии   </w:t>
      </w:r>
      <w:r w:rsidR="00200C59">
        <w:rPr>
          <w:rFonts w:eastAsia="Calibri"/>
          <w:sz w:val="28"/>
          <w:szCs w:val="28"/>
        </w:rPr>
        <w:t xml:space="preserve">                         </w:t>
      </w:r>
      <w:bookmarkStart w:id="1" w:name="_GoBack"/>
      <w:bookmarkEnd w:id="1"/>
      <w:r w:rsidR="00200C59">
        <w:rPr>
          <w:rFonts w:eastAsia="Calibri"/>
          <w:sz w:val="28"/>
          <w:szCs w:val="28"/>
        </w:rPr>
        <w:t>с постановлением</w:t>
      </w:r>
      <w:r w:rsidR="004D1174" w:rsidRPr="004D1174">
        <w:rPr>
          <w:rFonts w:eastAsia="Calibri"/>
          <w:sz w:val="28"/>
          <w:szCs w:val="28"/>
        </w:rPr>
        <w:t xml:space="preserve"> Кабинета Министров Чувашской Республики от 14.03.2014 года №77</w:t>
      </w:r>
      <w:r w:rsidR="004D1174" w:rsidRPr="004D1174">
        <w:rPr>
          <w:rFonts w:eastAsia="Calibri"/>
          <w:szCs w:val="24"/>
          <w:lang w:eastAsia="ru-RU"/>
        </w:rPr>
        <w:t xml:space="preserve"> </w:t>
      </w:r>
      <w:r w:rsidR="004D1174" w:rsidRPr="004D1174">
        <w:rPr>
          <w:rFonts w:eastAsia="Calibri"/>
          <w:sz w:val="28"/>
          <w:szCs w:val="28"/>
          <w:lang w:eastAsia="ru-RU"/>
        </w:rPr>
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</w:t>
      </w:r>
      <w:proofErr w:type="gramEnd"/>
      <w:r w:rsidR="004D1174" w:rsidRPr="004D1174">
        <w:rPr>
          <w:rFonts w:eastAsia="Calibri"/>
          <w:sz w:val="28"/>
          <w:szCs w:val="28"/>
          <w:lang w:eastAsia="ru-RU"/>
        </w:rPr>
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</w:t>
      </w:r>
      <w:r w:rsidR="004D1174" w:rsidRPr="004D1174">
        <w:rPr>
          <w:rFonts w:eastAsia="Calibri"/>
          <w:szCs w:val="24"/>
          <w:lang w:eastAsia="ru-RU"/>
        </w:rPr>
        <w:t xml:space="preserve"> </w:t>
      </w:r>
      <w:r w:rsidR="004D1174" w:rsidRPr="004D1174">
        <w:rPr>
          <w:rFonts w:eastAsia="Calibri"/>
          <w:sz w:val="28"/>
          <w:szCs w:val="28"/>
        </w:rPr>
        <w:t xml:space="preserve"> </w:t>
      </w:r>
      <w:r w:rsidR="004D1174" w:rsidRPr="004D1174">
        <w:rPr>
          <w:rFonts w:eastAsia="Times New Roman"/>
          <w:sz w:val="28"/>
          <w:szCs w:val="28"/>
          <w:lang w:eastAsia="ru-RU"/>
        </w:rPr>
        <w:t xml:space="preserve"> для проведения капитального ремонта многоквартирных домов на территории Яльчикского района Чувашской Республики администрация Яльчикского района  </w:t>
      </w:r>
      <w:proofErr w:type="spellStart"/>
      <w:proofErr w:type="gramStart"/>
      <w:r w:rsidR="004D1174" w:rsidRPr="004D1174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="004D1174" w:rsidRPr="004D1174">
        <w:rPr>
          <w:rFonts w:eastAsia="Times New Roman"/>
          <w:sz w:val="28"/>
          <w:szCs w:val="28"/>
          <w:lang w:eastAsia="ru-RU"/>
        </w:rPr>
        <w:t xml:space="preserve"> о с т а н о в л я е т:</w:t>
      </w:r>
    </w:p>
    <w:p w:rsidR="004D1174" w:rsidRPr="004D1174" w:rsidRDefault="004D1174" w:rsidP="004D1174">
      <w:pPr>
        <w:rPr>
          <w:rFonts w:eastAsia="Calibri"/>
          <w:sz w:val="28"/>
          <w:szCs w:val="28"/>
        </w:rPr>
      </w:pPr>
      <w:r w:rsidRPr="004D1174">
        <w:rPr>
          <w:rFonts w:eastAsia="Calibri"/>
          <w:sz w:val="28"/>
          <w:szCs w:val="28"/>
        </w:rPr>
        <w:t xml:space="preserve">        1. Утвердить  краткосрочный муниципальный план реализации программы капитального ремонта в многоквартирных домах, расположенных на территории Яльчикского района на 2014 год и реестр многоквартирных домов, которые подлежат капитальному ремонту на территории Яльчикского района на 2014 год  (Приложение 1, табл.1 и табл.2). </w:t>
      </w:r>
    </w:p>
    <w:p w:rsidR="004D1174" w:rsidRPr="004D1174" w:rsidRDefault="004D1174" w:rsidP="004D1174">
      <w:pPr>
        <w:rPr>
          <w:rFonts w:eastAsia="Calibri"/>
          <w:sz w:val="28"/>
          <w:szCs w:val="28"/>
        </w:rPr>
      </w:pPr>
      <w:r w:rsidRPr="004D1174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2</w:t>
      </w:r>
      <w:r w:rsidRPr="004D117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4D1174">
        <w:rPr>
          <w:rFonts w:eastAsia="Calibri"/>
          <w:sz w:val="28"/>
          <w:szCs w:val="28"/>
        </w:rPr>
        <w:t>Контроль за</w:t>
      </w:r>
      <w:proofErr w:type="gramEnd"/>
      <w:r w:rsidRPr="004D1174">
        <w:rPr>
          <w:rFonts w:eastAsia="Calibri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администрации-начальника отдела образования и молодежной политики администрации Яльчикского района Левого Л.В.</w:t>
      </w:r>
    </w:p>
    <w:p w:rsidR="004D1174" w:rsidRPr="004D1174" w:rsidRDefault="004D1174" w:rsidP="004D1174">
      <w:pPr>
        <w:rPr>
          <w:rFonts w:eastAsia="Calibri"/>
          <w:sz w:val="28"/>
          <w:szCs w:val="28"/>
        </w:rPr>
      </w:pPr>
    </w:p>
    <w:p w:rsidR="004D1174" w:rsidRPr="004D1174" w:rsidRDefault="004D1174" w:rsidP="004D1174">
      <w:pPr>
        <w:rPr>
          <w:rFonts w:eastAsia="Calibri"/>
          <w:sz w:val="28"/>
          <w:szCs w:val="28"/>
        </w:rPr>
      </w:pPr>
      <w:r w:rsidRPr="004D1174">
        <w:rPr>
          <w:rFonts w:eastAsia="Calibri"/>
          <w:sz w:val="28"/>
          <w:szCs w:val="28"/>
        </w:rPr>
        <w:t>Глава администрации</w:t>
      </w:r>
    </w:p>
    <w:p w:rsidR="004D1174" w:rsidRPr="004D1174" w:rsidRDefault="004D1174" w:rsidP="004D1174">
      <w:pPr>
        <w:rPr>
          <w:rFonts w:eastAsia="Calibri"/>
          <w:sz w:val="28"/>
          <w:szCs w:val="28"/>
          <w:lang w:eastAsia="ar-SA"/>
        </w:rPr>
      </w:pPr>
      <w:r w:rsidRPr="004D1174">
        <w:rPr>
          <w:rFonts w:eastAsia="Calibri"/>
          <w:sz w:val="28"/>
          <w:szCs w:val="28"/>
        </w:rPr>
        <w:t xml:space="preserve">Яльчикского района                                                                            </w:t>
      </w:r>
      <w:proofErr w:type="spellStart"/>
      <w:r w:rsidRPr="004D1174">
        <w:rPr>
          <w:rFonts w:eastAsia="Calibri"/>
          <w:sz w:val="28"/>
          <w:szCs w:val="28"/>
        </w:rPr>
        <w:t>Н.П.Миллин</w:t>
      </w:r>
      <w:proofErr w:type="spellEnd"/>
    </w:p>
    <w:p w:rsidR="004D1174" w:rsidRPr="004D1174" w:rsidRDefault="004D1174" w:rsidP="004D1174">
      <w:pPr>
        <w:suppressAutoHyphens/>
        <w:rPr>
          <w:rFonts w:eastAsia="Calibri"/>
          <w:sz w:val="28"/>
          <w:szCs w:val="28"/>
          <w:lang w:eastAsia="ar-SA"/>
        </w:rPr>
      </w:pPr>
    </w:p>
    <w:sectPr w:rsidR="004D1174" w:rsidRPr="004D1174" w:rsidSect="00C47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13"/>
    <w:rsid w:val="001F511F"/>
    <w:rsid w:val="00200C59"/>
    <w:rsid w:val="003502A1"/>
    <w:rsid w:val="00367F71"/>
    <w:rsid w:val="0041018F"/>
    <w:rsid w:val="00413DFC"/>
    <w:rsid w:val="004D1174"/>
    <w:rsid w:val="004F7450"/>
    <w:rsid w:val="00507101"/>
    <w:rsid w:val="006D2EEB"/>
    <w:rsid w:val="007F55CE"/>
    <w:rsid w:val="008E70DE"/>
    <w:rsid w:val="009A51D9"/>
    <w:rsid w:val="009D53CA"/>
    <w:rsid w:val="009E3131"/>
    <w:rsid w:val="009E6396"/>
    <w:rsid w:val="00BB1F13"/>
    <w:rsid w:val="00C3042F"/>
    <w:rsid w:val="00C479FC"/>
    <w:rsid w:val="00EA2116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8</cp:revision>
  <cp:lastPrinted>2014-05-29T06:37:00Z</cp:lastPrinted>
  <dcterms:created xsi:type="dcterms:W3CDTF">2014-08-19T06:30:00Z</dcterms:created>
  <dcterms:modified xsi:type="dcterms:W3CDTF">2014-08-25T07:26:00Z</dcterms:modified>
</cp:coreProperties>
</file>