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C2" w:rsidRDefault="00BF22C2" w:rsidP="00BF22C2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BF22C2" w:rsidTr="001C2533">
        <w:trPr>
          <w:cantSplit/>
          <w:trHeight w:val="420"/>
        </w:trPr>
        <w:tc>
          <w:tcPr>
            <w:tcW w:w="4170" w:type="dxa"/>
          </w:tcPr>
          <w:p w:rsidR="00BF22C2" w:rsidRDefault="00BF22C2" w:rsidP="001C253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F22C2" w:rsidRDefault="00BF22C2" w:rsidP="001C253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BF22C2" w:rsidRDefault="00BF22C2" w:rsidP="001C2533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</w:tcPr>
          <w:p w:rsidR="00BF22C2" w:rsidRDefault="00BF22C2" w:rsidP="001C2533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BF22C2" w:rsidTr="001C2533">
        <w:trPr>
          <w:cantSplit/>
          <w:trHeight w:val="2355"/>
        </w:trPr>
        <w:tc>
          <w:tcPr>
            <w:tcW w:w="4170" w:type="dxa"/>
          </w:tcPr>
          <w:p w:rsidR="00BF22C2" w:rsidRDefault="00BF22C2" w:rsidP="001C253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BF22C2" w:rsidRDefault="00BF22C2" w:rsidP="001C253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BF22C2" w:rsidRDefault="00BF22C2" w:rsidP="001C2533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BF22C2" w:rsidRDefault="00BF22C2" w:rsidP="001C2533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BF22C2" w:rsidRDefault="00BF22C2" w:rsidP="001C253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BF22C2" w:rsidRDefault="00BF22C2" w:rsidP="001C2533"/>
          <w:p w:rsidR="00BF22C2" w:rsidRDefault="00BF22C2" w:rsidP="001C2533">
            <w:r>
              <w:t xml:space="preserve">             «   » --------------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№ </w:t>
            </w:r>
          </w:p>
          <w:p w:rsidR="00BF22C2" w:rsidRDefault="00BF22C2" w:rsidP="001C2533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</w:tcPr>
          <w:p w:rsidR="00BF22C2" w:rsidRDefault="00BF22C2" w:rsidP="001C2533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BF22C2" w:rsidRDefault="00BF22C2" w:rsidP="001C2533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BF22C2" w:rsidRDefault="00BF22C2" w:rsidP="001C2533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F22C2" w:rsidRDefault="00BF22C2" w:rsidP="001C2533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BF22C2" w:rsidRDefault="00BF22C2" w:rsidP="001C2533">
            <w:pPr>
              <w:pStyle w:val="a3"/>
              <w:spacing w:before="40" w:line="192" w:lineRule="auto"/>
              <w:jc w:val="center"/>
              <w:rPr>
                <w:rStyle w:val="a4"/>
                <w:color w:val="000000"/>
              </w:rPr>
            </w:pPr>
          </w:p>
          <w:p w:rsidR="00BF22C2" w:rsidRDefault="00BF22C2" w:rsidP="001C2533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BF22C2" w:rsidRDefault="00BF22C2" w:rsidP="001C2533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C2" w:rsidRDefault="00BF22C2" w:rsidP="001C2533">
            <w:r>
              <w:t xml:space="preserve">            «</w:t>
            </w:r>
            <w:r w:rsidR="00DB4733">
              <w:t>17</w:t>
            </w:r>
            <w:r>
              <w:t xml:space="preserve">» </w:t>
            </w:r>
            <w:r w:rsidR="00DB4733">
              <w:t>декабря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№ </w:t>
            </w:r>
            <w:r w:rsidR="00DB4733">
              <w:t>443</w:t>
            </w:r>
          </w:p>
          <w:p w:rsidR="00BF22C2" w:rsidRDefault="00BF22C2" w:rsidP="001C2533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BF22C2" w:rsidRDefault="00BF22C2" w:rsidP="00BF22C2"/>
    <w:p w:rsidR="00BF22C2" w:rsidRDefault="00BF22C2" w:rsidP="00BF22C2">
      <w:r>
        <w:t xml:space="preserve">Об утверждении Плана  мероприятий   </w:t>
      </w:r>
    </w:p>
    <w:p w:rsidR="00BF22C2" w:rsidRDefault="00BF22C2" w:rsidP="00BF22C2">
      <w:r>
        <w:t xml:space="preserve">по   противодействию   коррупции   </w:t>
      </w:r>
      <w:proofErr w:type="gramStart"/>
      <w:r>
        <w:t>в</w:t>
      </w:r>
      <w:proofErr w:type="gramEnd"/>
    </w:p>
    <w:p w:rsidR="00BF22C2" w:rsidRDefault="00BF22C2" w:rsidP="00BF22C2">
      <w:proofErr w:type="spellStart"/>
      <w:r>
        <w:t>Шемуршинском</w:t>
      </w:r>
      <w:proofErr w:type="spellEnd"/>
      <w:r>
        <w:t xml:space="preserve">  </w:t>
      </w:r>
      <w:proofErr w:type="gramStart"/>
      <w:r>
        <w:t>районе</w:t>
      </w:r>
      <w:proofErr w:type="gramEnd"/>
      <w:r>
        <w:t xml:space="preserve">  на  2016 год</w:t>
      </w:r>
    </w:p>
    <w:p w:rsidR="00BF22C2" w:rsidRDefault="00BF22C2" w:rsidP="00BF22C2"/>
    <w:p w:rsidR="00BF22C2" w:rsidRDefault="00BF22C2" w:rsidP="00BF22C2">
      <w:r>
        <w:t xml:space="preserve"> </w:t>
      </w:r>
    </w:p>
    <w:p w:rsidR="00BF22C2" w:rsidRDefault="00BF22C2" w:rsidP="00BF22C2">
      <w:pPr>
        <w:jc w:val="both"/>
      </w:pPr>
      <w:r>
        <w:tab/>
        <w:t xml:space="preserve">В соответствии с Федеральным законом от 25 декабря 2008 года № 273 – ФЗ «О противодействии коррупции» администрация </w:t>
      </w:r>
      <w:proofErr w:type="spellStart"/>
      <w:r>
        <w:t>Шемуршинского</w:t>
      </w:r>
      <w:proofErr w:type="spellEnd"/>
      <w:r>
        <w:t xml:space="preserve"> района постановляет:</w:t>
      </w:r>
    </w:p>
    <w:p w:rsidR="00BF22C2" w:rsidRDefault="00BF22C2" w:rsidP="00BF22C2">
      <w:pPr>
        <w:jc w:val="both"/>
      </w:pPr>
      <w:r>
        <w:tab/>
        <w:t xml:space="preserve">1. Утвердить прилагаемый План мероприятий по противодействию коррупции в </w:t>
      </w:r>
      <w:proofErr w:type="spellStart"/>
      <w:r>
        <w:t>Шемуршинском</w:t>
      </w:r>
      <w:proofErr w:type="spellEnd"/>
      <w:r>
        <w:t xml:space="preserve"> районе на 2016 год.</w:t>
      </w:r>
    </w:p>
    <w:p w:rsidR="00BF22C2" w:rsidRDefault="00BF22C2" w:rsidP="00BF22C2">
      <w:pPr>
        <w:jc w:val="both"/>
      </w:pPr>
      <w:r>
        <w:tab/>
        <w:t xml:space="preserve">2. Назначить ответственным </w:t>
      </w:r>
      <w:r w:rsidR="00EA5C9F">
        <w:t xml:space="preserve">лицом </w:t>
      </w:r>
      <w:r>
        <w:t xml:space="preserve">за реализацию   выполнения Плана мероприятий по противодействию коррупции в </w:t>
      </w:r>
      <w:proofErr w:type="spellStart"/>
      <w:r>
        <w:t>Шемуршинском</w:t>
      </w:r>
      <w:proofErr w:type="spellEnd"/>
      <w:r>
        <w:t xml:space="preserve"> районе на 201</w:t>
      </w:r>
      <w:r w:rsidR="00EA5C9F">
        <w:t xml:space="preserve">6 </w:t>
      </w:r>
      <w:r>
        <w:t xml:space="preserve">год </w:t>
      </w:r>
      <w:r w:rsidR="00EA5C9F">
        <w:t>управляющего делами- начальника отдела организационной работы админист</w:t>
      </w:r>
      <w:r>
        <w:t xml:space="preserve">рации </w:t>
      </w:r>
      <w:proofErr w:type="spellStart"/>
      <w:r>
        <w:t>Шемуршинского</w:t>
      </w:r>
      <w:proofErr w:type="spellEnd"/>
      <w:r>
        <w:t xml:space="preserve"> района</w:t>
      </w:r>
      <w:r w:rsidR="00EA5C9F">
        <w:t xml:space="preserve"> Портнову Л.Н.</w:t>
      </w:r>
    </w:p>
    <w:p w:rsidR="00BF22C2" w:rsidRDefault="00BF22C2" w:rsidP="00BF22C2">
      <w:pPr>
        <w:jc w:val="both"/>
      </w:pPr>
      <w:r>
        <w:tab/>
        <w:t>3.  Признать утратившими силу:</w:t>
      </w:r>
    </w:p>
    <w:p w:rsidR="00BF22C2" w:rsidRDefault="00BF22C2" w:rsidP="00BF22C2">
      <w:pPr>
        <w:ind w:firstLine="708"/>
        <w:jc w:val="both"/>
      </w:pPr>
      <w:r>
        <w:t xml:space="preserve"> постановление администрации </w:t>
      </w:r>
      <w:proofErr w:type="spellStart"/>
      <w:r>
        <w:t>Шемуршинского</w:t>
      </w:r>
      <w:proofErr w:type="spellEnd"/>
      <w:r>
        <w:t xml:space="preserve"> района от 10 июля 2014 года. №251 «О внесении изменений в постановление администрации </w:t>
      </w:r>
      <w:proofErr w:type="spellStart"/>
      <w:r>
        <w:t>Шемуршинского</w:t>
      </w:r>
      <w:proofErr w:type="spellEnd"/>
      <w:r>
        <w:t xml:space="preserve"> района от 14 января 2014 года №7»;</w:t>
      </w:r>
    </w:p>
    <w:p w:rsidR="00BF22C2" w:rsidRDefault="00BF22C2" w:rsidP="00BF22C2">
      <w:pPr>
        <w:ind w:firstLine="708"/>
        <w:jc w:val="both"/>
      </w:pPr>
      <w:r>
        <w:t xml:space="preserve">постановление администрации </w:t>
      </w:r>
      <w:proofErr w:type="spellStart"/>
      <w:r>
        <w:t>Шемуршинского</w:t>
      </w:r>
      <w:proofErr w:type="spellEnd"/>
      <w:r>
        <w:t xml:space="preserve"> района от 19 февраля 2015 года № 101 «Об утверждении Плана мероприятий по противодействию коррупции в </w:t>
      </w:r>
      <w:proofErr w:type="spellStart"/>
      <w:r>
        <w:t>Шемуршинском</w:t>
      </w:r>
      <w:proofErr w:type="spellEnd"/>
      <w:r>
        <w:t xml:space="preserve">  районе на  2015-2017 годы».</w:t>
      </w:r>
    </w:p>
    <w:p w:rsidR="00BF22C2" w:rsidRDefault="00BF22C2" w:rsidP="00BF22C2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F22C2" w:rsidRDefault="00BF22C2" w:rsidP="00BF22C2">
      <w:pPr>
        <w:jc w:val="both"/>
      </w:pPr>
      <w:r>
        <w:tab/>
        <w:t>5. Настоящее постановление вступает в силу со дня его официального опубликования.</w:t>
      </w: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  <w:r>
        <w:t>Глава администрации</w:t>
      </w:r>
    </w:p>
    <w:p w:rsidR="00BF22C2" w:rsidRDefault="00BF22C2" w:rsidP="00BF22C2">
      <w:pPr>
        <w:jc w:val="both"/>
      </w:pPr>
      <w:proofErr w:type="spellStart"/>
      <w:r>
        <w:t>Шемуршинского</w:t>
      </w:r>
      <w:proofErr w:type="spellEnd"/>
      <w:r>
        <w:t xml:space="preserve"> района                                                                                            В.В.Денисов</w:t>
      </w: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604344" w:rsidRDefault="00604344"/>
    <w:p w:rsidR="00BF22C2" w:rsidRDefault="00BF22C2"/>
    <w:p w:rsidR="00BF22C2" w:rsidRDefault="00BF22C2"/>
    <w:p w:rsidR="00BF22C2" w:rsidRDefault="00BF22C2"/>
    <w:p w:rsidR="00BF22C2" w:rsidRDefault="00BF22C2">
      <w:pPr>
        <w:sectPr w:rsidR="00BF22C2" w:rsidSect="00604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2C2" w:rsidRDefault="00BF22C2" w:rsidP="00BF22C2">
      <w:pPr>
        <w:tabs>
          <w:tab w:val="left" w:pos="10935"/>
        </w:tabs>
        <w:jc w:val="both"/>
      </w:pPr>
      <w:r>
        <w:lastRenderedPageBreak/>
        <w:t xml:space="preserve">          </w:t>
      </w:r>
      <w:r w:rsidR="00715B68">
        <w:t xml:space="preserve">                                                                                                                                                                                             </w:t>
      </w:r>
      <w:r>
        <w:t>Утвержден</w:t>
      </w:r>
    </w:p>
    <w:p w:rsidR="00BF22C2" w:rsidRDefault="00BF22C2" w:rsidP="00BF22C2">
      <w:pPr>
        <w:tabs>
          <w:tab w:val="left" w:pos="1093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BF22C2" w:rsidRDefault="00BF22C2" w:rsidP="00BF22C2">
      <w:pPr>
        <w:tabs>
          <w:tab w:val="left" w:pos="1093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t>Шемуршинского</w:t>
      </w:r>
      <w:proofErr w:type="spellEnd"/>
      <w:r>
        <w:t xml:space="preserve"> района </w:t>
      </w:r>
    </w:p>
    <w:p w:rsidR="00BF22C2" w:rsidRDefault="00BF22C2" w:rsidP="00BF22C2">
      <w:pPr>
        <w:tabs>
          <w:tab w:val="left" w:pos="1093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от                  № </w:t>
      </w:r>
    </w:p>
    <w:p w:rsidR="00BF22C2" w:rsidRDefault="00BF22C2" w:rsidP="00BF22C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F22C2" w:rsidRDefault="00BF22C2" w:rsidP="00BF22C2">
      <w:pPr>
        <w:jc w:val="both"/>
      </w:pPr>
    </w:p>
    <w:p w:rsidR="00BF22C2" w:rsidRPr="00F20DD4" w:rsidRDefault="00BF22C2" w:rsidP="00BF22C2">
      <w:pPr>
        <w:jc w:val="center"/>
        <w:rPr>
          <w:b/>
        </w:rPr>
      </w:pPr>
      <w:r w:rsidRPr="00F20DD4">
        <w:rPr>
          <w:b/>
        </w:rPr>
        <w:t>ПЛАН</w:t>
      </w:r>
    </w:p>
    <w:p w:rsidR="00BF22C2" w:rsidRDefault="00BF22C2" w:rsidP="00BF22C2">
      <w:pPr>
        <w:jc w:val="center"/>
        <w:rPr>
          <w:b/>
        </w:rPr>
      </w:pPr>
      <w:r>
        <w:rPr>
          <w:b/>
        </w:rPr>
        <w:t>мероприятий по противодействию коррупции</w:t>
      </w:r>
    </w:p>
    <w:p w:rsidR="00BF22C2" w:rsidRDefault="00BF22C2" w:rsidP="00BF22C2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Шемуршинском</w:t>
      </w:r>
      <w:proofErr w:type="spellEnd"/>
      <w:r>
        <w:rPr>
          <w:b/>
        </w:rPr>
        <w:t xml:space="preserve"> районе на 2016 год</w:t>
      </w:r>
    </w:p>
    <w:p w:rsidR="00BF22C2" w:rsidRDefault="00BF22C2" w:rsidP="00BF22C2">
      <w:r>
        <w:t xml:space="preserve">                                        </w:t>
      </w:r>
    </w:p>
    <w:p w:rsidR="00BF22C2" w:rsidRDefault="00BF22C2" w:rsidP="00BF22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"/>
        <w:gridCol w:w="6663"/>
        <w:gridCol w:w="2160"/>
        <w:gridCol w:w="4958"/>
      </w:tblGrid>
      <w:tr w:rsidR="00BF22C2" w:rsidRPr="00005F06" w:rsidTr="001C253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Срок исполнения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>Ответственное структурное подразделение</w:t>
            </w:r>
          </w:p>
        </w:tc>
      </w:tr>
      <w:tr w:rsidR="00BF22C2" w:rsidRPr="00005F06" w:rsidTr="001C253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1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</w:tc>
      </w:tr>
      <w:tr w:rsidR="00BF22C2" w:rsidRPr="00005F06" w:rsidTr="001C253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1.Мероприятия организационного и нормотворческого характера</w:t>
            </w:r>
          </w:p>
        </w:tc>
      </w:tr>
      <w:tr w:rsidR="00BF22C2" w:rsidRPr="00005F06" w:rsidTr="001C253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1.1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Разработка планов мероприятий по противодействию коррупции с указанием ответственных за их реализацию и графиком выполнения с регулярным заслушиванием о выполнении на заседании Комиссии по проведению административной реформы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  <w:p w:rsidR="00BF22C2" w:rsidRDefault="00BF22C2" w:rsidP="001C2533">
            <w:pPr>
              <w:jc w:val="center"/>
            </w:pPr>
            <w:r>
              <w:t>.</w:t>
            </w:r>
          </w:p>
        </w:tc>
      </w:tr>
      <w:tr w:rsidR="00BF22C2" w:rsidRPr="00005F06" w:rsidTr="001C253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1.2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  <w:p w:rsidR="00BF22C2" w:rsidRDefault="00BF22C2" w:rsidP="001C2533">
            <w:pPr>
              <w:jc w:val="both"/>
            </w:pPr>
          </w:p>
        </w:tc>
      </w:tr>
      <w:tr w:rsidR="00BF22C2" w:rsidRPr="00005F06" w:rsidTr="001C253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tabs>
                <w:tab w:val="left" w:pos="3150"/>
              </w:tabs>
              <w:jc w:val="center"/>
            </w:pPr>
            <w:r>
              <w:t xml:space="preserve">2. Нормативно-правовое обеспечение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BF22C2" w:rsidRPr="00005F06" w:rsidTr="001C253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2.</w:t>
            </w:r>
            <w:r w:rsidRPr="00005F06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 xml:space="preserve">Разработка нормативных правовых актов органов местного самоуправления по вопросам совершенствования системы мотивации и стимулирования труда муниципальных  служащих в </w:t>
            </w:r>
            <w:proofErr w:type="spellStart"/>
            <w:r>
              <w:t>Шемуршинском</w:t>
            </w:r>
            <w:proofErr w:type="spellEnd"/>
            <w:r>
              <w:t xml:space="preserve"> районе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tabs>
                <w:tab w:val="left" w:pos="3150"/>
              </w:tabs>
              <w:jc w:val="center"/>
            </w:pPr>
          </w:p>
          <w:p w:rsidR="00BF22C2" w:rsidRDefault="00BF22C2" w:rsidP="001C2533">
            <w:pPr>
              <w:tabs>
                <w:tab w:val="left" w:pos="3150"/>
              </w:tabs>
              <w:jc w:val="center"/>
            </w:pPr>
          </w:p>
          <w:p w:rsidR="00BF22C2" w:rsidRDefault="00BF22C2" w:rsidP="001C2533">
            <w:pPr>
              <w:tabs>
                <w:tab w:val="left" w:pos="3150"/>
              </w:tabs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2.2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Разработка нормативного правового акта, обязывающего лиц, замещающих муниципальные должности, муниципальных служащих  сообщать  в случаях, установленных федеральными законами, о получении ими подарка в связи с их должностным положением или в связи с исполнением ими </w:t>
            </w:r>
            <w:r>
              <w:lastRenderedPageBreak/>
              <w:t>служебных обязанностей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 xml:space="preserve">3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и их проектирование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3.1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Экспертиза нормативных правовых актов органов местного самоуправления и их проектов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постоянно                  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4.Организация мониторинга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>4.1.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 xml:space="preserve">Проведение оценки коррупционных рисков в органах местного самоуправления и ранжирование их по степени распространенности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>4.2.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>Проведение социологических исследований среди руководителей коммерческих организаций на предмет оценки уровня восприятия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>4.3.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>Проведение социологических исследований населения на предмет оценки уровня восприятия коррупции в различных целевых группа</w:t>
            </w:r>
            <w:proofErr w:type="gramStart"/>
            <w:r>
              <w:t>х(</w:t>
            </w:r>
            <w:proofErr w:type="gramEnd"/>
            <w:r>
              <w:t xml:space="preserve"> студентами, призывниками, медицинскими работниками и пациентами медицинских учреждений и др.)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 w:rsidRPr="00005F06">
              <w:rPr>
                <w:lang w:val="en-US"/>
              </w:rPr>
              <w:t>4</w:t>
            </w:r>
            <w:r>
              <w:t>.4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 xml:space="preserve">Проведение комплексных целевых проверок на предмет выявления  нарушений в сферах, где наиболее высоки коррупционные риски: при начислении пособий, опекунства, при выдаче лицензий, справок по нетрудоспособности, </w:t>
            </w:r>
            <w:proofErr w:type="spellStart"/>
            <w:r>
              <w:t>заключеннй</w:t>
            </w:r>
            <w:proofErr w:type="spellEnd"/>
            <w:r>
              <w:t xml:space="preserve"> по инвалидности, об освобождении от прохождения воинской службы и др. Принятие мер по выявленным нарушениям в соответствии с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  </w:t>
            </w: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 xml:space="preserve">Отдел экономики и </w:t>
            </w:r>
          </w:p>
          <w:p w:rsidR="00BF22C2" w:rsidRDefault="00BF22C2" w:rsidP="001C2533">
            <w:pPr>
              <w:jc w:val="center"/>
            </w:pPr>
            <w:r>
              <w:t>финансовый отдел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>4.5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ежеквартально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 xml:space="preserve">  4.6.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 xml:space="preserve">Взаимодействие с подразделениями правоохранительных органов, занимающимися вопросами профилактики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коррупционных и иных правонарушений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 xml:space="preserve">постоянно                                                       </w:t>
            </w:r>
          </w:p>
          <w:p w:rsidR="00BF22C2" w:rsidRDefault="00BF22C2" w:rsidP="001C2533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5.Внедрение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5.1.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 xml:space="preserve">Обязательная экспертиза конкурсной документации в сфере закупок для  муниципальных нужд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r>
              <w:t xml:space="preserve">    постоянно                                           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экономики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>5.2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>Внедрение процедуры мониторинга цен закупаемой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r>
              <w:t xml:space="preserve">    постоянно                                               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экономики</w:t>
            </w:r>
          </w:p>
        </w:tc>
      </w:tr>
      <w:tr w:rsidR="00BF22C2" w:rsidRPr="00005F06" w:rsidTr="001C2533">
        <w:trPr>
          <w:trHeight w:val="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5.3</w:t>
            </w:r>
          </w:p>
        </w:tc>
        <w:tc>
          <w:tcPr>
            <w:tcW w:w="6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>Отслеживание эффективности бюджетных расходов при проведении закупок для  муниципальных нужд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>постоянно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Отел экономики и </w:t>
            </w:r>
          </w:p>
          <w:p w:rsidR="00BF22C2" w:rsidRDefault="00BF22C2" w:rsidP="001C2533">
            <w:pPr>
              <w:jc w:val="center"/>
            </w:pPr>
            <w:r>
              <w:t>финансовый отдел</w:t>
            </w:r>
          </w:p>
          <w:p w:rsidR="00BF22C2" w:rsidRDefault="00BF22C2" w:rsidP="001C2533">
            <w:pPr>
              <w:jc w:val="both"/>
            </w:pPr>
          </w:p>
        </w:tc>
      </w:tr>
      <w:tr w:rsidR="00BF22C2" w:rsidRPr="00005F06" w:rsidTr="001C2533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</w:tc>
        <w:tc>
          <w:tcPr>
            <w:tcW w:w="6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5.4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both"/>
            </w:pPr>
            <w:r>
              <w:t xml:space="preserve">Проведение мероприятий по устранению случаев участия на стороне поставщиков продукции для 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закупок для муниципальных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     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экономики</w:t>
            </w:r>
          </w:p>
        </w:tc>
      </w:tr>
      <w:tr w:rsidR="00BF22C2" w:rsidRPr="00005F06" w:rsidTr="001C2533">
        <w:trPr>
          <w:trHeight w:val="10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6.Внедрение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рамках реализации кадровой политики в органах местного самоуправления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6.1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Анализ уровня профессиональной подготовки муниципальных служащих </w:t>
            </w:r>
            <w:proofErr w:type="spellStart"/>
            <w:r>
              <w:t>Шемуршинского</w:t>
            </w:r>
            <w:proofErr w:type="spellEnd"/>
            <w:r>
              <w:t xml:space="preserve"> района, обеспечение повышения их квалификации. Проведение аттестации в соответствии с законодательством. Регулярное освещение вопросов кадровой политики в средствах массовой информации и сети Интернет.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  </w:t>
            </w: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6.2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6.3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Обеспечение периодической ротации муниципальных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постоянно                                               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6.4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постоянно                                                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6.5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Включение мероприятий по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в перечень индикаторов результативности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постоянно                                              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6.6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 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   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6.7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Проведение разъяснительной работы по формированию негативного отношения к дарению подарков лиц, замещающих должности муниципальной  службы, в связи с </w:t>
            </w:r>
            <w:r>
              <w:lastRenderedPageBreak/>
              <w:t>их должностным положением, а также в связи с исполнением ими служебных обязанностей, в том числе при приеме на муниципальную  службу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 xml:space="preserve">                                                в течение года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>6.8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Проведение разъяснительной работы по недопущению лицами, замещающими должности муниципальной  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6.9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77697B" w:rsidRDefault="00BF22C2" w:rsidP="001C2533">
            <w:pPr>
              <w:jc w:val="both"/>
              <w:rPr>
                <w:color w:val="00B0F0"/>
              </w:rPr>
            </w:pPr>
            <w:r w:rsidRPr="0077697B">
              <w:rPr>
                <w:color w:val="00B0F0"/>
              </w:rPr>
              <w:t>Обеспечение муниципальными служащими</w:t>
            </w:r>
            <w:r>
              <w:rPr>
                <w:color w:val="00B0F0"/>
              </w:rPr>
              <w:t xml:space="preserve">, </w:t>
            </w:r>
            <w:proofErr w:type="gramStart"/>
            <w:r>
              <w:rPr>
                <w:color w:val="00B0F0"/>
              </w:rPr>
              <w:t>лицами</w:t>
            </w:r>
            <w:proofErr w:type="gramEnd"/>
            <w:r>
              <w:rPr>
                <w:color w:val="00B0F0"/>
              </w:rPr>
              <w:t xml:space="preserve"> замещающими муниципальные должности </w:t>
            </w:r>
            <w:r w:rsidRPr="0077697B">
              <w:rPr>
                <w:color w:val="00B0F0"/>
              </w:rPr>
              <w:t xml:space="preserve"> </w:t>
            </w:r>
            <w:proofErr w:type="spellStart"/>
            <w:r w:rsidR="001C2533">
              <w:rPr>
                <w:color w:val="00B0F0"/>
              </w:rPr>
              <w:t>Шемуршинского</w:t>
            </w:r>
            <w:proofErr w:type="spellEnd"/>
            <w:r w:rsidRPr="0077697B">
              <w:rPr>
                <w:color w:val="00B0F0"/>
              </w:rPr>
              <w:t xml:space="preserve"> района исполнения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</w:t>
            </w:r>
            <w:r>
              <w:rPr>
                <w:color w:val="00B0F0"/>
              </w:rPr>
              <w:t xml:space="preserve"> в </w:t>
            </w:r>
            <w:r w:rsidRPr="00542D85">
              <w:rPr>
                <w:color w:val="00B0F0"/>
              </w:rPr>
              <w:t>соответствии с постановлением Правительства Российской Федерации от 12 октября 2015 г. № 1089 «О внесении изменений в постановление Правительства Российской Федерации от 9 января 2014 г. № 10».</w:t>
            </w:r>
          </w:p>
          <w:p w:rsidR="00BF22C2" w:rsidRPr="0077697B" w:rsidRDefault="00BF22C2" w:rsidP="001C2533">
            <w:pPr>
              <w:jc w:val="both"/>
              <w:rPr>
                <w:color w:val="00B0F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77697B" w:rsidRDefault="00BF22C2" w:rsidP="001C2533">
            <w:pPr>
              <w:autoSpaceDE w:val="0"/>
              <w:autoSpaceDN w:val="0"/>
              <w:adjustRightInd w:val="0"/>
              <w:jc w:val="center"/>
              <w:rPr>
                <w:color w:val="00B0F0"/>
              </w:rPr>
            </w:pPr>
            <w:r w:rsidRPr="0077697B">
              <w:rPr>
                <w:color w:val="00B0F0"/>
              </w:rPr>
              <w:t>в течение года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77697B" w:rsidRDefault="00BF22C2" w:rsidP="001C2533">
            <w:pPr>
              <w:jc w:val="center"/>
              <w:rPr>
                <w:color w:val="00B0F0"/>
              </w:rPr>
            </w:pPr>
            <w:r w:rsidRPr="0077697B">
              <w:rPr>
                <w:color w:val="00B0F0"/>
              </w:rP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6.10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8401D5" w:rsidRDefault="00BF22C2" w:rsidP="001C2533">
            <w:pPr>
              <w:jc w:val="both"/>
              <w:rPr>
                <w:bCs/>
              </w:rPr>
            </w:pPr>
            <w:r w:rsidRPr="008004C8">
              <w:t xml:space="preserve">Проведение совещаний с </w:t>
            </w:r>
            <w:r>
              <w:t xml:space="preserve">муниципальными служащими администрации района  </w:t>
            </w:r>
            <w:r w:rsidRPr="00AA7BDE">
              <w:t>по соблюдению ограничений и запретов, а также по исполнению ими должностных (служебных) обязанностей,</w:t>
            </w:r>
            <w:r w:rsidRPr="00AA7BDE">
              <w:rPr>
                <w:rFonts w:ascii="Calibri" w:hAnsi="Calibri"/>
              </w:rPr>
              <w:t xml:space="preserve"> </w:t>
            </w:r>
            <w:r w:rsidRPr="00AA7BDE">
              <w:t>по этическому</w:t>
            </w:r>
            <w:r w:rsidRPr="008004C8">
              <w:t xml:space="preserve">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</w:t>
            </w:r>
            <w:r w:rsidRPr="00500E1F">
              <w:rPr>
                <w:rFonts w:ascii="Calibri" w:hAnsi="Calibri"/>
              </w:rPr>
              <w:t xml:space="preserve"> </w:t>
            </w:r>
            <w:r w:rsidRPr="008004C8"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FA08C0" w:rsidRDefault="00BF22C2" w:rsidP="001C2533">
            <w:pPr>
              <w:autoSpaceDE w:val="0"/>
              <w:autoSpaceDN w:val="0"/>
              <w:adjustRightInd w:val="0"/>
              <w:jc w:val="center"/>
            </w:pPr>
            <w:r w:rsidRPr="00FA08C0">
              <w:t>в течение года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6.11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005F06" w:rsidRDefault="00BF22C2" w:rsidP="001C2533">
            <w:pPr>
              <w:jc w:val="both"/>
              <w:rPr>
                <w:iCs/>
              </w:rPr>
            </w:pPr>
            <w:r w:rsidRPr="00005F06">
              <w:rPr>
                <w:iCs/>
              </w:rPr>
              <w:t>Обеспечение проверки достоверности и полноты сведений о доходах, представле</w:t>
            </w:r>
            <w:r w:rsidR="001C2533">
              <w:rPr>
                <w:iCs/>
              </w:rPr>
              <w:t xml:space="preserve">нных муниципальными  служащими </w:t>
            </w:r>
            <w:r w:rsidRPr="00005F06">
              <w:rPr>
                <w:iCs/>
              </w:rPr>
              <w:t xml:space="preserve"> </w:t>
            </w:r>
            <w:proofErr w:type="spellStart"/>
            <w:r w:rsidRPr="00005F06">
              <w:rPr>
                <w:iCs/>
              </w:rPr>
              <w:t>Шемуршинского</w:t>
            </w:r>
            <w:proofErr w:type="spellEnd"/>
            <w:r w:rsidRPr="00005F06">
              <w:rPr>
                <w:iCs/>
              </w:rPr>
              <w:t xml:space="preserve"> района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                                       </w:t>
            </w:r>
          </w:p>
          <w:p w:rsidR="00BF22C2" w:rsidRDefault="00BF22C2" w:rsidP="001C2533">
            <w:pPr>
              <w:jc w:val="both"/>
            </w:pPr>
            <w:r>
              <w:t>до 30.04 2016 г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   6.12.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005F06" w:rsidRDefault="00BF22C2" w:rsidP="00E3751A">
            <w:pPr>
              <w:jc w:val="both"/>
              <w:rPr>
                <w:iCs/>
              </w:rPr>
            </w:pPr>
            <w:r w:rsidRPr="00005F06">
              <w:rPr>
                <w:iCs/>
              </w:rPr>
              <w:t xml:space="preserve">Размещение на сайте администрации </w:t>
            </w:r>
            <w:proofErr w:type="spellStart"/>
            <w:r w:rsidRPr="00005F06">
              <w:rPr>
                <w:iCs/>
              </w:rPr>
              <w:t>Шемуршинского</w:t>
            </w:r>
            <w:proofErr w:type="spellEnd"/>
            <w:r w:rsidRPr="00005F06">
              <w:rPr>
                <w:iCs/>
              </w:rPr>
              <w:t xml:space="preserve"> района Чувашской Республики в разделе «Комиссия по соблюдению требований к служебному поведению муниципальных  служащих» сведений о доходах муниципальных служащих  </w:t>
            </w:r>
            <w:proofErr w:type="spellStart"/>
            <w:r w:rsidRPr="00005F06">
              <w:rPr>
                <w:iCs/>
              </w:rPr>
              <w:lastRenderedPageBreak/>
              <w:t>Шемуршинского</w:t>
            </w:r>
            <w:proofErr w:type="spellEnd"/>
            <w:r w:rsidRPr="00005F06">
              <w:rPr>
                <w:iCs/>
              </w:rPr>
              <w:t xml:space="preserve">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lastRenderedPageBreak/>
              <w:t xml:space="preserve">      </w:t>
            </w:r>
          </w:p>
          <w:p w:rsidR="00BF22C2" w:rsidRDefault="00BF22C2" w:rsidP="001C2533">
            <w:pPr>
              <w:jc w:val="center"/>
            </w:pPr>
            <w:r>
              <w:t>ежегодно</w:t>
            </w:r>
          </w:p>
          <w:p w:rsidR="00BF22C2" w:rsidRDefault="00BF22C2" w:rsidP="001C2533">
            <w:pPr>
              <w:jc w:val="center"/>
            </w:pPr>
            <w:r>
              <w:t>до 30.04.2014 г</w:t>
            </w:r>
          </w:p>
          <w:p w:rsidR="00BF22C2" w:rsidRDefault="00BF22C2" w:rsidP="001C2533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lastRenderedPageBreak/>
              <w:t xml:space="preserve">    6.13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005F06" w:rsidRDefault="00BF22C2" w:rsidP="001C2533">
            <w:pPr>
              <w:jc w:val="both"/>
              <w:rPr>
                <w:iCs/>
              </w:rPr>
            </w:pPr>
            <w:r>
              <w:t xml:space="preserve">Обеспечение соблюдения муниципальными  служащими  </w:t>
            </w:r>
            <w:proofErr w:type="spellStart"/>
            <w:r>
              <w:t>Шемуршинского</w:t>
            </w:r>
            <w:proofErr w:type="spellEnd"/>
            <w:r>
              <w:t xml:space="preserve"> района общих принципов служебного поведения, утвержденных Указом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№ 885 «Об </w:t>
            </w:r>
            <w:r w:rsidRPr="00005F06">
              <w:rPr>
                <w:iCs/>
              </w:rPr>
              <w:t xml:space="preserve">  утверждении общих принципов служебного поведения государственных служащих»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    6.14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Содействие в о</w:t>
            </w:r>
            <w:r w:rsidRPr="007C23F9">
              <w:t>рганизаци</w:t>
            </w:r>
            <w:r>
              <w:t>и</w:t>
            </w:r>
            <w:r w:rsidRPr="007C23F9">
              <w:t xml:space="preserve"> работы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  <w:r w:rsidR="001C2533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в течение года 60 дней со дня принятия решения о проведении проверки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Отдел организационной работы 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77697B" w:rsidRDefault="00BF22C2" w:rsidP="001C2533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    6.15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77697B" w:rsidRDefault="001C2533" w:rsidP="001C2533">
            <w:pPr>
              <w:pStyle w:val="2"/>
              <w:shd w:val="clear" w:color="auto" w:fill="auto"/>
              <w:spacing w:line="245" w:lineRule="exact"/>
              <w:ind w:left="20" w:right="20"/>
              <w:jc w:val="both"/>
              <w:rPr>
                <w:color w:val="00B0F0"/>
              </w:rPr>
            </w:pPr>
            <w:proofErr w:type="gramStart"/>
            <w:r>
              <w:rPr>
                <w:color w:val="00B0F0"/>
              </w:rPr>
              <w:t>Установление</w:t>
            </w:r>
            <w:r w:rsidR="00BF22C2" w:rsidRPr="0077697B">
              <w:rPr>
                <w:color w:val="00B0F0"/>
              </w:rPr>
              <w:t xml:space="preserve"> обязанности лиц, заме</w:t>
            </w:r>
            <w:r>
              <w:rPr>
                <w:color w:val="00B0F0"/>
              </w:rPr>
              <w:t>щаю</w:t>
            </w:r>
            <w:r>
              <w:rPr>
                <w:color w:val="00B0F0"/>
              </w:rPr>
              <w:softHyphen/>
              <w:t>щих му</w:t>
            </w:r>
            <w:r w:rsidR="0017421B">
              <w:rPr>
                <w:color w:val="00B0F0"/>
              </w:rPr>
              <w:t>ниципальные должности</w:t>
            </w:r>
            <w:r w:rsidR="00BF22C2" w:rsidRPr="0077697B">
              <w:rPr>
                <w:color w:val="00B0F0"/>
              </w:rPr>
              <w:t xml:space="preserve"> </w:t>
            </w:r>
            <w:r w:rsidR="00BF22C2" w:rsidRPr="006E3266">
              <w:rPr>
                <w:color w:val="00B0F0"/>
                <w:sz w:val="24"/>
                <w:szCs w:val="24"/>
              </w:rPr>
              <w:t>принимать меры по предотвращению и урегулированию конфликта интересов, которое влияет или может повлиять на надлежащее, объективное и беспристра</w:t>
            </w:r>
            <w:r w:rsidR="00BF22C2" w:rsidRPr="006E3266">
              <w:rPr>
                <w:color w:val="00B0F0"/>
                <w:sz w:val="24"/>
                <w:szCs w:val="24"/>
              </w:rPr>
              <w:softHyphen/>
              <w:t xml:space="preserve">стное исполнение им должностных (служебных) обязанностей (осуществление полномочий), обязано уведомить </w:t>
            </w:r>
            <w:r w:rsidR="00BF22C2" w:rsidRPr="006E3266">
              <w:rPr>
                <w:rStyle w:val="1"/>
                <w:color w:val="00B0F0"/>
                <w:sz w:val="24"/>
                <w:szCs w:val="24"/>
              </w:rPr>
              <w:t>в порядке, определенном представителем на</w:t>
            </w:r>
            <w:r w:rsidR="00BF22C2" w:rsidRPr="006E3266">
              <w:rPr>
                <w:rStyle w:val="1"/>
                <w:color w:val="00B0F0"/>
                <w:sz w:val="24"/>
                <w:szCs w:val="24"/>
              </w:rPr>
              <w:softHyphen/>
              <w:t>нимателя</w:t>
            </w:r>
            <w:r w:rsidR="00BF22C2" w:rsidRPr="006E3266">
              <w:rPr>
                <w:color w:val="00B0F0"/>
                <w:sz w:val="24"/>
                <w:szCs w:val="24"/>
              </w:rPr>
              <w:t xml:space="preserve">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</w:t>
            </w:r>
            <w:proofErr w:type="gramEnd"/>
            <w:r w:rsidR="00BF22C2" w:rsidRPr="006E3266">
              <w:rPr>
                <w:color w:val="00B0F0"/>
                <w:sz w:val="24"/>
                <w:szCs w:val="24"/>
              </w:rPr>
              <w:t xml:space="preserve"> об этом известно.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77697B" w:rsidRDefault="00BF22C2" w:rsidP="001C2533">
            <w:pPr>
              <w:jc w:val="center"/>
              <w:rPr>
                <w:color w:val="00B0F0"/>
              </w:rPr>
            </w:pPr>
            <w:r w:rsidRPr="0077697B">
              <w:rPr>
                <w:color w:val="00B0F0"/>
              </w:rPr>
              <w:t>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77697B" w:rsidRDefault="00BF22C2" w:rsidP="001C2533">
            <w:pPr>
              <w:jc w:val="center"/>
              <w:rPr>
                <w:color w:val="00B0F0"/>
              </w:rPr>
            </w:pPr>
            <w:r w:rsidRPr="0077697B">
              <w:rPr>
                <w:color w:val="00B0F0"/>
              </w:rP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     6.16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7421B">
            <w:pPr>
              <w:jc w:val="both"/>
            </w:pPr>
            <w:r>
              <w:t xml:space="preserve">Проведение  проверки на причастность кандидатов при поступлении на муниципальную службу  </w:t>
            </w:r>
            <w:proofErr w:type="spellStart"/>
            <w:r>
              <w:t>Шемуршинского</w:t>
            </w:r>
            <w:proofErr w:type="spellEnd"/>
            <w:r>
              <w:t xml:space="preserve"> района Чувашской Республики к осуществлению предпринимательской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при поступлении на  муниципальную  службу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     6.17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7421B">
            <w:pPr>
              <w:jc w:val="both"/>
            </w:pPr>
            <w:r>
              <w:t xml:space="preserve">Организация проверки персональных данных, предоставляемых кандидатами при поступлении на муниципальную службу </w:t>
            </w:r>
            <w:proofErr w:type="spellStart"/>
            <w:r>
              <w:t>Шемуршинского</w:t>
            </w:r>
            <w:proofErr w:type="spellEnd"/>
            <w:r>
              <w:t xml:space="preserve"> района Чувашской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при поступлении на муниципальную службу</w:t>
            </w:r>
            <w:r>
              <w:br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7.Внедрение внутреннего контроля в  органах местного самоуправления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Определение ответственных лиц за предупреждение </w:t>
            </w:r>
            <w:r>
              <w:lastRenderedPageBreak/>
              <w:t>коррупционных правонарушений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органах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 xml:space="preserve">                                        </w:t>
            </w:r>
            <w:r>
              <w:lastRenderedPageBreak/>
              <w:t>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lastRenderedPageBreak/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>7.2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в </w:t>
            </w:r>
            <w:proofErr w:type="spellStart"/>
            <w:r>
              <w:t>Шемуршинском</w:t>
            </w:r>
            <w:proofErr w:type="spellEnd"/>
            <w:r>
              <w:t xml:space="preserve"> районе Чувашской Республике ограничений, предусмотренных законодательством о муниципальной службе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Разработка и реализация комплекса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муниципальных служащих, осуществляющих разрешительные, инспектирующие, контролирующие функции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 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Разработка и внедрение административных </w:t>
            </w:r>
            <w:proofErr w:type="gramStart"/>
            <w:r>
              <w:t>регламентов осуществления мониторинга имущественного состояния должностных лиц органов местного самоуправления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Мониторинг имущественного состояния должностных лиц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ежегодно                                         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 ограничений, запретов 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005F06" w:rsidRDefault="00BF22C2" w:rsidP="001C2533">
            <w:pPr>
              <w:jc w:val="center"/>
              <w:rPr>
                <w:spacing w:val="-2"/>
              </w:rPr>
            </w:pPr>
            <w:r w:rsidRPr="00005F06">
              <w:rPr>
                <w:spacing w:val="-2"/>
              </w:rPr>
              <w:t xml:space="preserve">                                                </w:t>
            </w:r>
          </w:p>
          <w:p w:rsidR="00BF22C2" w:rsidRPr="00005F06" w:rsidRDefault="00BF22C2" w:rsidP="001C2533">
            <w:pPr>
              <w:jc w:val="center"/>
              <w:rPr>
                <w:spacing w:val="-2"/>
              </w:rPr>
            </w:pPr>
          </w:p>
          <w:p w:rsidR="00BF22C2" w:rsidRPr="00005F06" w:rsidRDefault="00BF22C2" w:rsidP="001C2533">
            <w:pPr>
              <w:jc w:val="center"/>
              <w:rPr>
                <w:spacing w:val="-2"/>
              </w:rPr>
            </w:pPr>
          </w:p>
          <w:p w:rsidR="00BF22C2" w:rsidRPr="00005F06" w:rsidRDefault="00BF22C2" w:rsidP="001C2533">
            <w:pPr>
              <w:jc w:val="center"/>
              <w:rPr>
                <w:spacing w:val="-2"/>
              </w:rPr>
            </w:pPr>
            <w:r w:rsidRPr="00005F06">
              <w:rPr>
                <w:spacing w:val="-2"/>
              </w:rPr>
              <w:t>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7421B">
            <w:pPr>
              <w:jc w:val="both"/>
            </w:pPr>
            <w:r>
              <w:t xml:space="preserve">Проведение мероприятий по формированию негативного отношения к дарению подарков должностным лицам и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005F06" w:rsidRDefault="00BF22C2" w:rsidP="001C2533">
            <w:pPr>
              <w:jc w:val="center"/>
              <w:rPr>
                <w:spacing w:val="-2"/>
              </w:rPr>
            </w:pPr>
            <w:r w:rsidRPr="00005F06">
              <w:rPr>
                <w:spacing w:val="-2"/>
              </w:rPr>
              <w:t xml:space="preserve">                                                </w:t>
            </w:r>
          </w:p>
          <w:p w:rsidR="00BF22C2" w:rsidRPr="00005F06" w:rsidRDefault="00BF22C2" w:rsidP="001C2533">
            <w:pPr>
              <w:jc w:val="center"/>
              <w:rPr>
                <w:spacing w:val="-2"/>
              </w:rPr>
            </w:pPr>
          </w:p>
          <w:p w:rsidR="00BF22C2" w:rsidRPr="00005F06" w:rsidRDefault="00BF22C2" w:rsidP="001C2533">
            <w:pPr>
              <w:jc w:val="center"/>
              <w:rPr>
                <w:spacing w:val="-2"/>
              </w:rPr>
            </w:pPr>
            <w:r w:rsidRPr="00005F06">
              <w:rPr>
                <w:spacing w:val="-2"/>
              </w:rPr>
              <w:t>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500E1F" w:rsidRDefault="00BF22C2" w:rsidP="001C2533">
            <w:pPr>
              <w:jc w:val="both"/>
              <w:rPr>
                <w:rFonts w:ascii="Calibri" w:hAnsi="Calibri"/>
              </w:rPr>
            </w:pPr>
            <w:r w:rsidRPr="008004C8">
              <w:t xml:space="preserve">Проведение совещаний с </w:t>
            </w:r>
            <w:r>
              <w:t xml:space="preserve">муниципальными служащими </w:t>
            </w:r>
            <w:proofErr w:type="spellStart"/>
            <w:r w:rsidR="0017421B">
              <w:t>Шемуршинского</w:t>
            </w:r>
            <w:proofErr w:type="spellEnd"/>
            <w:r w:rsidR="0017421B">
              <w:t xml:space="preserve"> </w:t>
            </w:r>
            <w:r>
              <w:t xml:space="preserve"> района  </w:t>
            </w:r>
            <w:r w:rsidRPr="00AA7BDE">
              <w:t xml:space="preserve">по соблюдению ограничений и </w:t>
            </w:r>
            <w:r w:rsidRPr="00AA7BDE">
              <w:lastRenderedPageBreak/>
              <w:t>запретов, а также по исполнению ими должностных (служебных) обязанностей,</w:t>
            </w:r>
            <w:r w:rsidRPr="00AA7BDE">
              <w:rPr>
                <w:rFonts w:ascii="Calibri" w:hAnsi="Calibri"/>
              </w:rPr>
              <w:t xml:space="preserve"> </w:t>
            </w:r>
            <w:r w:rsidRPr="00AA7BDE">
              <w:t>по этическому</w:t>
            </w:r>
            <w:r w:rsidRPr="008004C8">
              <w:t xml:space="preserve">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</w:t>
            </w:r>
            <w:r w:rsidRPr="00500E1F">
              <w:rPr>
                <w:rFonts w:ascii="Calibri" w:hAnsi="Calibri"/>
              </w:rPr>
              <w:t xml:space="preserve"> </w:t>
            </w:r>
            <w:r w:rsidRPr="008004C8">
              <w:t xml:space="preserve">  </w:t>
            </w:r>
          </w:p>
          <w:p w:rsidR="00BF22C2" w:rsidRPr="008401D5" w:rsidRDefault="00BF22C2" w:rsidP="001C2533">
            <w:pPr>
              <w:jc w:val="both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FA08C0" w:rsidRDefault="00BF22C2" w:rsidP="001C2533">
            <w:pPr>
              <w:autoSpaceDE w:val="0"/>
              <w:autoSpaceDN w:val="0"/>
              <w:adjustRightInd w:val="0"/>
              <w:jc w:val="center"/>
            </w:pPr>
            <w:r w:rsidRPr="00FA08C0">
              <w:lastRenderedPageBreak/>
              <w:t>в течение года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>7.11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7421B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муниципальными  служащими </w:t>
            </w:r>
            <w:proofErr w:type="spellStart"/>
            <w:r w:rsidR="0017421B">
              <w:t>Щемуршинского</w:t>
            </w:r>
            <w:proofErr w:type="spellEnd"/>
            <w:r w:rsidR="0017421B">
              <w:t xml:space="preserve"> </w:t>
            </w:r>
            <w:r>
              <w:t xml:space="preserve"> района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FA08C0" w:rsidRDefault="00BF22C2" w:rsidP="001C2533">
            <w:pPr>
              <w:autoSpaceDE w:val="0"/>
              <w:autoSpaceDN w:val="0"/>
              <w:adjustRightInd w:val="0"/>
              <w:jc w:val="center"/>
            </w:pPr>
            <w:r w:rsidRPr="00FA08C0">
              <w:t>в течение года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7.12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8401D5" w:rsidRDefault="00BF22C2" w:rsidP="001C2533">
            <w:pPr>
              <w:jc w:val="both"/>
              <w:rPr>
                <w:bCs/>
              </w:rPr>
            </w:pPr>
            <w:r w:rsidRPr="008401D5">
              <w:rPr>
                <w:bCs/>
              </w:rPr>
              <w:t xml:space="preserve">Осуществление </w:t>
            </w:r>
            <w:proofErr w:type="gramStart"/>
            <w:r w:rsidRPr="008401D5">
              <w:rPr>
                <w:bCs/>
              </w:rPr>
              <w:t>контроля за</w:t>
            </w:r>
            <w:proofErr w:type="gramEnd"/>
            <w:r w:rsidRPr="008401D5">
              <w:rPr>
                <w:bCs/>
              </w:rPr>
              <w:t xml:space="preserve"> соблюдением </w:t>
            </w:r>
            <w:r>
              <w:rPr>
                <w:bCs/>
              </w:rPr>
              <w:t>муниципальными</w:t>
            </w:r>
            <w:r w:rsidRPr="008401D5">
              <w:rPr>
                <w:bCs/>
              </w:rPr>
              <w:t xml:space="preserve"> служащими </w:t>
            </w:r>
            <w:proofErr w:type="spellStart"/>
            <w:r w:rsidR="00E3751A">
              <w:rPr>
                <w:bCs/>
              </w:rPr>
              <w:t>Шемуршинского</w:t>
            </w:r>
            <w:proofErr w:type="spellEnd"/>
            <w:r w:rsidR="00E3751A">
              <w:rPr>
                <w:bCs/>
              </w:rPr>
              <w:t xml:space="preserve"> </w:t>
            </w:r>
            <w:r>
              <w:rPr>
                <w:bCs/>
              </w:rPr>
              <w:t xml:space="preserve"> района </w:t>
            </w:r>
            <w:r w:rsidRPr="008401D5">
              <w:rPr>
                <w:bCs/>
              </w:rPr>
              <w:t xml:space="preserve">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 Российской Федерации  и  законодательством Чувашской Республики </w:t>
            </w:r>
          </w:p>
          <w:p w:rsidR="00BF22C2" w:rsidRDefault="00BF22C2" w:rsidP="001C253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FA08C0" w:rsidRDefault="00BF22C2" w:rsidP="001C2533">
            <w:pPr>
              <w:autoSpaceDE w:val="0"/>
              <w:autoSpaceDN w:val="0"/>
              <w:adjustRightInd w:val="0"/>
              <w:jc w:val="center"/>
            </w:pPr>
            <w:r w:rsidRPr="00FA08C0">
              <w:t>в течение года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8. Обеспечение доступа  граждан и организаций к информации о деятельности  органов местного самоуправления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Введение в практику отчетов руководителей органов местного самоуправления перед населением о проводимой работе в целом и по предупреждению коррупционных правонарушений через средства массовой информации и сети Интернет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Pr="00005F06" w:rsidRDefault="00BF22C2" w:rsidP="001C2533">
            <w:pPr>
              <w:jc w:val="center"/>
              <w:rPr>
                <w:spacing w:val="-2"/>
              </w:rPr>
            </w:pPr>
            <w:r w:rsidRPr="00005F06">
              <w:rPr>
                <w:spacing w:val="-2"/>
              </w:rPr>
              <w:t xml:space="preserve">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8.2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Обеспечение работы «горячих линий» на сайтах органов местного самоуправления, «телефонов доверия» для обращения граждан о злоупотреблениях должностных лиц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 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>8.3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 xml:space="preserve">Размещение в средствах массовой информации результатов проводимых в </w:t>
            </w:r>
            <w:proofErr w:type="spellStart"/>
            <w:r>
              <w:t>Шемуршинском</w:t>
            </w:r>
            <w:proofErr w:type="spellEnd"/>
            <w:r>
              <w:t xml:space="preserve"> районе Чувашской </w:t>
            </w:r>
            <w:r>
              <w:lastRenderedPageBreak/>
              <w:t>Республики социологических исследований по вопросам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 xml:space="preserve">                                                 ежегодно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  <w:tr w:rsidR="00BF22C2" w:rsidRPr="00005F06" w:rsidTr="001C2533">
        <w:trPr>
          <w:trHeight w:val="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lastRenderedPageBreak/>
              <w:t>8.4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both"/>
            </w:pPr>
            <w:r>
              <w:t>Размещение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 Размещение указанной информации на информационных стендах органов местного самоуправления.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  <w:r>
              <w:t xml:space="preserve">                                                  постоянно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2" w:rsidRDefault="00BF22C2" w:rsidP="001C2533">
            <w:pPr>
              <w:jc w:val="center"/>
            </w:pPr>
          </w:p>
          <w:p w:rsidR="00BF22C2" w:rsidRDefault="00BF22C2" w:rsidP="001C2533">
            <w:pPr>
              <w:jc w:val="center"/>
            </w:pPr>
            <w:r>
              <w:t>Отдел организационной работы</w:t>
            </w:r>
          </w:p>
        </w:tc>
      </w:tr>
    </w:tbl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/>
    <w:p w:rsidR="00BF22C2" w:rsidRDefault="00BF22C2" w:rsidP="00BF22C2"/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 w:rsidP="00BF22C2">
      <w:pPr>
        <w:jc w:val="both"/>
      </w:pPr>
    </w:p>
    <w:p w:rsidR="00BF22C2" w:rsidRDefault="00BF22C2"/>
    <w:sectPr w:rsidR="00BF22C2" w:rsidSect="00BF22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C2"/>
    <w:rsid w:val="0017421B"/>
    <w:rsid w:val="001C2533"/>
    <w:rsid w:val="00604344"/>
    <w:rsid w:val="00715B68"/>
    <w:rsid w:val="008A50AD"/>
    <w:rsid w:val="00B03CF1"/>
    <w:rsid w:val="00BF22C2"/>
    <w:rsid w:val="00DB4733"/>
    <w:rsid w:val="00E24910"/>
    <w:rsid w:val="00E3751A"/>
    <w:rsid w:val="00E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C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2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2C2"/>
    <w:rPr>
      <w:b/>
      <w:bCs/>
      <w:color w:val="000080"/>
    </w:rPr>
  </w:style>
  <w:style w:type="character" w:customStyle="1" w:styleId="a5">
    <w:name w:val="Основной текст_"/>
    <w:basedOn w:val="a0"/>
    <w:link w:val="2"/>
    <w:rsid w:val="00BF22C2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BF22C2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5"/>
    <w:rsid w:val="00BF22C2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4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2015-12-17T06:11:00Z</cp:lastPrinted>
  <dcterms:created xsi:type="dcterms:W3CDTF">2015-12-16T12:04:00Z</dcterms:created>
  <dcterms:modified xsi:type="dcterms:W3CDTF">2015-12-17T06:21:00Z</dcterms:modified>
</cp:coreProperties>
</file>