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>
              <w:rPr>
                <w:rFonts w:ascii="Times New Roman Chuv" w:hAnsi="Times New Roman Chuv"/>
              </w:rPr>
              <w:t>2015</w:t>
            </w:r>
            <w:r w:rsidRPr="00C479FC">
              <w:t>ҫ</w:t>
            </w:r>
            <w:r w:rsidR="00696A21">
              <w:rPr>
                <w:rFonts w:ascii="Times New Roman Chuv" w:hAnsi="Times New Roman Chuv"/>
              </w:rPr>
              <w:t>?</w:t>
            </w:r>
            <w:r w:rsidRPr="00C479FC">
              <w:rPr>
                <w:rFonts w:ascii="Times New Roman Chuv" w:hAnsi="Times New Roman Chuv"/>
              </w:rPr>
              <w:t xml:space="preserve"> </w:t>
            </w:r>
            <w:proofErr w:type="spellStart"/>
            <w:r w:rsidR="00696A21">
              <w:rPr>
                <w:rFonts w:ascii="Times New Roman Chuv" w:hAnsi="Times New Roman Chuv"/>
              </w:rPr>
              <w:t>октябр</w:t>
            </w:r>
            <w:proofErr w:type="gramStart"/>
            <w:r w:rsidR="00696A21"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 w:rsidR="00696A21">
              <w:rPr>
                <w:rFonts w:ascii="Times New Roman Chuv" w:hAnsi="Times New Roman Chuv"/>
              </w:rPr>
              <w:t xml:space="preserve"> 28-</w:t>
            </w:r>
            <w:r w:rsidRPr="00C479FC">
              <w:rPr>
                <w:rFonts w:ascii="Times New Roman Chuv" w:hAnsi="Times New Roman Chuv"/>
              </w:rPr>
              <w:t>м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>ш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 xml:space="preserve"> №</w:t>
            </w:r>
            <w:r w:rsidR="00696A21">
              <w:rPr>
                <w:rFonts w:ascii="Times New Roman Chuv" w:hAnsi="Times New Roman Chuv"/>
              </w:rPr>
              <w:t xml:space="preserve"> 514</w:t>
            </w:r>
            <w:r w:rsidRPr="00C479FC">
              <w:rPr>
                <w:rFonts w:ascii="Times New Roman Chuv" w:hAnsi="Times New Roman Chuv"/>
              </w:rPr>
              <w:t xml:space="preserve"> 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proofErr w:type="gramStart"/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 w:rsidRPr="00C479FC"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>
              <w:rPr>
                <w:szCs w:val="24"/>
              </w:rPr>
              <w:t>«</w:t>
            </w:r>
            <w:r w:rsidR="00696A21">
              <w:rPr>
                <w:szCs w:val="24"/>
              </w:rPr>
              <w:t>28</w:t>
            </w:r>
            <w:r>
              <w:rPr>
                <w:szCs w:val="24"/>
              </w:rPr>
              <w:t xml:space="preserve">» </w:t>
            </w:r>
            <w:r w:rsidR="00696A21">
              <w:rPr>
                <w:szCs w:val="24"/>
              </w:rPr>
              <w:t>октября</w:t>
            </w:r>
            <w:r>
              <w:rPr>
                <w:szCs w:val="24"/>
              </w:rPr>
              <w:t xml:space="preserve"> 2015</w:t>
            </w:r>
            <w:r w:rsidRPr="00C479FC">
              <w:rPr>
                <w:szCs w:val="24"/>
              </w:rPr>
              <w:t xml:space="preserve"> г. № </w:t>
            </w:r>
            <w:r w:rsidR="00696A21">
              <w:rPr>
                <w:szCs w:val="24"/>
              </w:rPr>
              <w:t>514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537F" w:rsidRPr="008C34ED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C34ED">
        <w:rPr>
          <w:sz w:val="28"/>
          <w:szCs w:val="28"/>
        </w:rPr>
        <w:t>О создании комиссии по переводу</w:t>
      </w:r>
    </w:p>
    <w:p w:rsidR="0083537F" w:rsidRPr="008C34ED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C34ED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нежилого)  </w:t>
      </w:r>
      <w:r w:rsidRPr="008C34ED">
        <w:rPr>
          <w:sz w:val="28"/>
          <w:szCs w:val="28"/>
        </w:rPr>
        <w:t>помещения</w:t>
      </w:r>
    </w:p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C34ED">
        <w:rPr>
          <w:sz w:val="28"/>
          <w:szCs w:val="28"/>
        </w:rPr>
        <w:t xml:space="preserve">в нежилое </w:t>
      </w:r>
      <w:r>
        <w:rPr>
          <w:sz w:val="28"/>
          <w:szCs w:val="28"/>
        </w:rPr>
        <w:t xml:space="preserve"> </w:t>
      </w:r>
      <w:r w:rsidRPr="008C34ED">
        <w:rPr>
          <w:sz w:val="28"/>
          <w:szCs w:val="28"/>
        </w:rPr>
        <w:t xml:space="preserve">(жилое) </w:t>
      </w:r>
      <w:r>
        <w:rPr>
          <w:sz w:val="28"/>
          <w:szCs w:val="28"/>
        </w:rPr>
        <w:t xml:space="preserve"> </w:t>
      </w:r>
      <w:r w:rsidRPr="008C34ED">
        <w:rPr>
          <w:sz w:val="28"/>
          <w:szCs w:val="28"/>
        </w:rPr>
        <w:t>помещение</w:t>
      </w:r>
      <w:r w:rsidR="00EA47E5">
        <w:rPr>
          <w:sz w:val="28"/>
          <w:szCs w:val="28"/>
        </w:rPr>
        <w:t>,</w:t>
      </w:r>
    </w:p>
    <w:p w:rsidR="00EA47E5" w:rsidRDefault="00EA47E5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согласовании  переустройства и</w:t>
      </w:r>
    </w:p>
    <w:p w:rsidR="00EA47E5" w:rsidRDefault="00EA47E5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перепланировки  жилого помещения, </w:t>
      </w:r>
    </w:p>
    <w:p w:rsidR="00EA47E5" w:rsidRDefault="00EA47E5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обследований жилых помещений, </w:t>
      </w:r>
    </w:p>
    <w:p w:rsidR="00EA47E5" w:rsidRDefault="00EA47E5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многоквартирных домов и признания</w:t>
      </w:r>
    </w:p>
    <w:p w:rsidR="00EA47E5" w:rsidRDefault="00EA47E5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проживания,</w:t>
      </w:r>
    </w:p>
    <w:p w:rsidR="00EA47E5" w:rsidRPr="008C34ED" w:rsidRDefault="00EA47E5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аварийным и подлежащим сносу</w:t>
      </w:r>
    </w:p>
    <w:p w:rsidR="00FA0A66" w:rsidRDefault="00FA0A66" w:rsidP="0083537F">
      <w:pPr>
        <w:widowControl w:val="0"/>
        <w:autoSpaceDE w:val="0"/>
        <w:autoSpaceDN w:val="0"/>
        <w:adjustRightInd w:val="0"/>
        <w:rPr>
          <w:szCs w:val="24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rPr>
          <w:szCs w:val="24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rPr>
          <w:szCs w:val="24"/>
        </w:rPr>
      </w:pPr>
    </w:p>
    <w:p w:rsidR="0083537F" w:rsidRPr="00767BFA" w:rsidRDefault="0083537F" w:rsidP="00767BFA">
      <w:pPr>
        <w:pStyle w:val="ConsPlusNormal"/>
        <w:ind w:firstLine="540"/>
        <w:jc w:val="both"/>
      </w:pPr>
      <w:proofErr w:type="gramStart"/>
      <w:r w:rsidRPr="005B18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B187D">
          <w:rPr>
            <w:rFonts w:ascii="Times New Roman" w:hAnsi="Times New Roman" w:cs="Times New Roman"/>
            <w:sz w:val="28"/>
            <w:szCs w:val="28"/>
          </w:rPr>
          <w:t>частью 2 ст. 23</w:t>
        </w:r>
      </w:hyperlink>
      <w:r w:rsidR="00767BFA">
        <w:rPr>
          <w:rFonts w:ascii="Times New Roman" w:hAnsi="Times New Roman" w:cs="Times New Roman"/>
          <w:sz w:val="28"/>
          <w:szCs w:val="28"/>
        </w:rPr>
        <w:t>, ст.26</w:t>
      </w:r>
      <w:r w:rsidRPr="005B187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767BFA">
        <w:rPr>
          <w:rFonts w:ascii="Times New Roman" w:hAnsi="Times New Roman" w:cs="Times New Roman"/>
          <w:sz w:val="28"/>
          <w:szCs w:val="28"/>
        </w:rPr>
        <w:t>и</w:t>
      </w:r>
      <w:r w:rsidR="005B187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B187D" w:rsidRPr="005B18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</w:t>
      </w:r>
      <w:r w:rsidR="005B187D" w:rsidRPr="00767BFA">
        <w:rPr>
          <w:rFonts w:ascii="Times New Roman" w:hAnsi="Times New Roman" w:cs="Times New Roman"/>
          <w:sz w:val="28"/>
          <w:szCs w:val="28"/>
        </w:rPr>
        <w:t>"</w:t>
      </w:r>
      <w:r w:rsidR="00767BFA" w:rsidRPr="00767BFA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F689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5F689D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767BFA">
        <w:rPr>
          <w:rFonts w:ascii="Times New Roman" w:hAnsi="Times New Roman" w:cs="Times New Roman"/>
          <w:sz w:val="28"/>
          <w:szCs w:val="28"/>
        </w:rPr>
        <w:t>»</w:t>
      </w:r>
      <w:r w:rsid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администрация Яльчикского района</w:t>
      </w:r>
      <w:r w:rsidR="007C5CF9" w:rsidRPr="005B187D">
        <w:rPr>
          <w:rFonts w:ascii="Times New Roman" w:hAnsi="Times New Roman" w:cs="Times New Roman"/>
          <w:sz w:val="28"/>
          <w:szCs w:val="28"/>
        </w:rPr>
        <w:t xml:space="preserve">  </w:t>
      </w:r>
      <w:r w:rsidRPr="005B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8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о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с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т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а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н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о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в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л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я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е</w:t>
      </w:r>
      <w:r w:rsidR="008D7C37" w:rsidRPr="005B187D">
        <w:rPr>
          <w:rFonts w:ascii="Times New Roman" w:hAnsi="Times New Roman" w:cs="Times New Roman"/>
          <w:sz w:val="28"/>
          <w:szCs w:val="28"/>
        </w:rPr>
        <w:t xml:space="preserve"> </w:t>
      </w:r>
      <w:r w:rsidRPr="005B187D">
        <w:rPr>
          <w:rFonts w:ascii="Times New Roman" w:hAnsi="Times New Roman" w:cs="Times New Roman"/>
          <w:sz w:val="28"/>
          <w:szCs w:val="28"/>
        </w:rPr>
        <w:t>т:</w:t>
      </w:r>
    </w:p>
    <w:p w:rsidR="00AE0015" w:rsidRPr="00AE0015" w:rsidRDefault="00AE0015" w:rsidP="00AE00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E0015">
        <w:rPr>
          <w:sz w:val="28"/>
          <w:szCs w:val="28"/>
        </w:rPr>
        <w:t xml:space="preserve">1. Утвердить </w:t>
      </w:r>
      <w:hyperlink r:id="rId7" w:history="1">
        <w:r w:rsidRPr="00AE0015">
          <w:rPr>
            <w:sz w:val="28"/>
            <w:szCs w:val="28"/>
          </w:rPr>
          <w:t>Положение</w:t>
        </w:r>
      </w:hyperlink>
      <w:r w:rsidRPr="00AE0015">
        <w:rPr>
          <w:sz w:val="28"/>
          <w:szCs w:val="28"/>
        </w:rPr>
        <w:t xml:space="preserve"> о порядке получения документа, подтверждающего принятие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помещение, приложение 1.</w:t>
      </w:r>
    </w:p>
    <w:p w:rsidR="00AE0015" w:rsidRPr="00AE0015" w:rsidRDefault="00AE0015" w:rsidP="00AE00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E0015">
        <w:rPr>
          <w:sz w:val="28"/>
          <w:szCs w:val="28"/>
        </w:rPr>
        <w:t xml:space="preserve">2. Утвердить </w:t>
      </w:r>
      <w:hyperlink r:id="rId8" w:history="1">
        <w:r>
          <w:rPr>
            <w:sz w:val="28"/>
            <w:szCs w:val="28"/>
          </w:rPr>
          <w:t>П</w:t>
        </w:r>
        <w:r w:rsidRPr="00AE0015">
          <w:rPr>
            <w:sz w:val="28"/>
            <w:szCs w:val="28"/>
          </w:rPr>
          <w:t>оложение</w:t>
        </w:r>
      </w:hyperlink>
      <w:r w:rsidRPr="00AE0015">
        <w:rPr>
          <w:sz w:val="28"/>
          <w:szCs w:val="28"/>
        </w:rPr>
        <w:t xml:space="preserve"> о порядке получения документа, подтверждающего принятие решения на переустройство и перепланировку жилого помещения, приложение 2.</w:t>
      </w:r>
    </w:p>
    <w:p w:rsidR="00AE0015" w:rsidRPr="00AE0015" w:rsidRDefault="00AE0015" w:rsidP="00AE00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E0015">
        <w:rPr>
          <w:sz w:val="28"/>
          <w:szCs w:val="28"/>
        </w:rPr>
        <w:t>3. Утвердить Межведомственную комиссию по принятию решения о переводе жилого помещения в нежилое помещение и нежилого помещения в жилое, о согласовании переустройства и перепланировки жилого помещения, а также о признании многоквартирного дома аварийным и подлежащим сносу" в составе:</w:t>
      </w:r>
    </w:p>
    <w:p w:rsidR="00520FD6" w:rsidRPr="00520FD6" w:rsidRDefault="00520FD6" w:rsidP="00AE0015">
      <w:pPr>
        <w:pStyle w:val="ConsPlusNormal"/>
        <w:ind w:firstLine="540"/>
        <w:jc w:val="both"/>
        <w:rPr>
          <w:rFonts w:eastAsia="Times New Roman"/>
          <w:color w:val="FF0000"/>
          <w:lang w:eastAsia="ru-RU"/>
        </w:rPr>
      </w:pPr>
    </w:p>
    <w:p w:rsidR="0083537F" w:rsidRPr="00A747AC" w:rsidRDefault="0083537F" w:rsidP="008353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60"/>
        <w:gridCol w:w="6973"/>
      </w:tblGrid>
      <w:tr w:rsidR="0083537F" w:rsidRPr="00A747AC" w:rsidTr="001C292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Левый Л.В.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 - начальник отдела образования и молодежной политики администрации Яльчикского</w:t>
            </w:r>
            <w:r w:rsidRPr="00A747AC"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83537F" w:rsidRPr="00A747AC" w:rsidTr="001C292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Н.П.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жилищно-коммунального хозяйства администрации Яльчикского района, заместитель председателя</w:t>
            </w:r>
            <w:r w:rsidRPr="00A747AC">
              <w:rPr>
                <w:sz w:val="28"/>
                <w:szCs w:val="28"/>
              </w:rPr>
              <w:t xml:space="preserve"> комиссии.</w:t>
            </w:r>
          </w:p>
        </w:tc>
      </w:tr>
      <w:tr w:rsidR="0083537F" w:rsidRPr="00A747AC" w:rsidTr="001C292F">
        <w:tc>
          <w:tcPr>
            <w:tcW w:w="96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Члены комиссии:</w:t>
            </w:r>
          </w:p>
        </w:tc>
      </w:tr>
      <w:tr w:rsidR="0083537F" w:rsidRPr="00A747AC" w:rsidTr="001C292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</w:t>
            </w:r>
            <w:r w:rsidR="002401E4">
              <w:rPr>
                <w:sz w:val="28"/>
                <w:szCs w:val="28"/>
              </w:rPr>
              <w:t xml:space="preserve"> экономики,</w:t>
            </w:r>
            <w:r>
              <w:rPr>
                <w:sz w:val="28"/>
                <w:szCs w:val="28"/>
              </w:rPr>
              <w:t xml:space="preserve"> имущественных и земельных отношений администрации Яльчикского района;</w:t>
            </w:r>
          </w:p>
        </w:tc>
      </w:tr>
      <w:tr w:rsidR="0083537F" w:rsidRPr="00A747AC" w:rsidTr="001C292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</w:t>
            </w:r>
            <w:r w:rsidRPr="00A747AC">
              <w:rPr>
                <w:sz w:val="28"/>
                <w:szCs w:val="28"/>
              </w:rPr>
              <w:t>.Н.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 xml:space="preserve">ведущий специалист-эксперт </w:t>
            </w:r>
            <w:r>
              <w:rPr>
                <w:sz w:val="28"/>
                <w:szCs w:val="28"/>
              </w:rPr>
              <w:t>отдела капитального строительства и жилищно-коммунального хозяйства администрации Яльчикского района</w:t>
            </w:r>
            <w:r w:rsidRPr="00A747AC">
              <w:rPr>
                <w:sz w:val="28"/>
                <w:szCs w:val="28"/>
              </w:rPr>
              <w:t>;</w:t>
            </w:r>
          </w:p>
        </w:tc>
      </w:tr>
      <w:tr w:rsidR="0083537F" w:rsidRPr="00A747AC" w:rsidTr="001C292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Сайкин</w:t>
            </w:r>
            <w:r w:rsidRPr="00A747AC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1F3F72" w:rsidRDefault="0083537F" w:rsidP="001C292F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</w:t>
            </w:r>
            <w:r w:rsidRPr="001F3F72">
              <w:rPr>
                <w:rFonts w:eastAsia="Times New Roman"/>
                <w:sz w:val="28"/>
                <w:szCs w:val="28"/>
                <w:lang w:eastAsia="ru-RU"/>
              </w:rPr>
              <w:t xml:space="preserve"> ОНД по Яльчикскому району УНД и </w:t>
            </w:r>
            <w:proofErr w:type="gramStart"/>
            <w:r w:rsidRPr="001F3F72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1F3F72">
              <w:rPr>
                <w:rFonts w:eastAsia="Times New Roman"/>
                <w:sz w:val="28"/>
                <w:szCs w:val="28"/>
                <w:lang w:eastAsia="ru-RU"/>
              </w:rPr>
              <w:t xml:space="preserve"> ГУ МЧС Рос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сии по Чувашской Республике</w:t>
            </w:r>
            <w:r w:rsidR="008D7C37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( по согласованию)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</w:tc>
      </w:tr>
      <w:tr w:rsidR="0083537F" w:rsidRPr="00A747AC" w:rsidTr="001C292F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Теллин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47AC"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 «Яльчикское БТИ</w:t>
            </w:r>
            <w:r w:rsidR="00F719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747A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3537F" w:rsidRPr="00A747AC" w:rsidTr="001C292F">
        <w:trPr>
          <w:trHeight w:val="1304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Петрянкина С.Е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37F" w:rsidRPr="00F37F3C" w:rsidRDefault="0083537F" w:rsidP="001C29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37F3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специалист-эксперт территориального отдела Управления </w:t>
            </w:r>
            <w:proofErr w:type="spellStart"/>
            <w:r w:rsidRPr="00F37F3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37F3C">
              <w:rPr>
                <w:rFonts w:ascii="Times New Roman" w:hAnsi="Times New Roman" w:cs="Times New Roman"/>
                <w:sz w:val="28"/>
                <w:szCs w:val="28"/>
              </w:rPr>
              <w:t xml:space="preserve"> по Чувашской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- Чувашии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атырево (по согласованию);</w:t>
            </w:r>
          </w:p>
          <w:p w:rsidR="0083537F" w:rsidRPr="00A747AC" w:rsidRDefault="0083537F" w:rsidP="001C2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0015" w:rsidRPr="00933851" w:rsidRDefault="0083537F" w:rsidP="00AE00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3851">
        <w:rPr>
          <w:sz w:val="28"/>
          <w:szCs w:val="28"/>
        </w:rPr>
        <w:t>Главы се</w:t>
      </w:r>
      <w:r w:rsidR="00AE0015" w:rsidRPr="00933851">
        <w:rPr>
          <w:sz w:val="28"/>
          <w:szCs w:val="28"/>
        </w:rPr>
        <w:t>льских поселений Яльчикского района (по согласованию)</w:t>
      </w:r>
      <w:r w:rsidR="00AE0015">
        <w:rPr>
          <w:sz w:val="28"/>
          <w:szCs w:val="28"/>
        </w:rPr>
        <w:t>.</w:t>
      </w:r>
    </w:p>
    <w:p w:rsidR="00AE0015" w:rsidRDefault="00AE0015" w:rsidP="00BB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37F" w:rsidRPr="00AE0015" w:rsidRDefault="008403A6" w:rsidP="0084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966" w:rsidRPr="00BB0966">
        <w:rPr>
          <w:rFonts w:ascii="Times New Roman" w:hAnsi="Times New Roman" w:cs="Times New Roman"/>
          <w:sz w:val="28"/>
          <w:szCs w:val="28"/>
        </w:rPr>
        <w:t xml:space="preserve"> 4. Комиссии вести строгий учет за рассмотрением вопросов о признании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83537F" w:rsidRDefault="00BB0966" w:rsidP="00AE00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B0966">
        <w:rPr>
          <w:sz w:val="28"/>
          <w:szCs w:val="28"/>
        </w:rPr>
        <w:t xml:space="preserve">5. </w:t>
      </w:r>
      <w:proofErr w:type="gramStart"/>
      <w:r w:rsidRPr="00BB0966">
        <w:rPr>
          <w:sz w:val="28"/>
          <w:szCs w:val="28"/>
        </w:rPr>
        <w:t xml:space="preserve">Комиссии при работе руководствоваться Положением о порядке получения документа, подтверждающего принятие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помещение, Положением о порядке получения документа, подтверждающего принятие решения на переустройство и перепланировку жилого помещения, </w:t>
      </w:r>
      <w:hyperlink r:id="rId9" w:history="1">
        <w:r w:rsidRPr="00BB0966">
          <w:rPr>
            <w:sz w:val="28"/>
            <w:szCs w:val="28"/>
          </w:rPr>
          <w:t>Постановлением</w:t>
        </w:r>
      </w:hyperlink>
      <w:r w:rsidRPr="00BB0966">
        <w:rPr>
          <w:sz w:val="28"/>
          <w:szCs w:val="28"/>
        </w:rPr>
        <w:t xml:space="preserve"> правительства РФ от 28</w:t>
      </w:r>
      <w:proofErr w:type="gramEnd"/>
      <w:r w:rsidRPr="00BB0966">
        <w:rPr>
          <w:sz w:val="28"/>
          <w:szCs w:val="28"/>
        </w:rPr>
        <w:t xml:space="preserve">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F689D">
        <w:rPr>
          <w:sz w:val="28"/>
          <w:szCs w:val="28"/>
        </w:rPr>
        <w:t xml:space="preserve"> или реконструкции</w:t>
      </w:r>
      <w:r w:rsidR="00261B00">
        <w:rPr>
          <w:sz w:val="28"/>
          <w:szCs w:val="28"/>
        </w:rPr>
        <w:t>", а также Жилищным</w:t>
      </w:r>
      <w:r w:rsidRPr="00BB0966">
        <w:rPr>
          <w:sz w:val="28"/>
          <w:szCs w:val="28"/>
        </w:rPr>
        <w:t xml:space="preserve"> кодекс</w:t>
      </w:r>
      <w:r w:rsidR="00261B00">
        <w:rPr>
          <w:sz w:val="28"/>
          <w:szCs w:val="28"/>
        </w:rPr>
        <w:t>ом</w:t>
      </w:r>
      <w:r w:rsidRPr="00BB0966">
        <w:rPr>
          <w:sz w:val="28"/>
          <w:szCs w:val="28"/>
        </w:rPr>
        <w:t xml:space="preserve"> Российс</w:t>
      </w:r>
      <w:r w:rsidR="00261B00">
        <w:rPr>
          <w:sz w:val="28"/>
          <w:szCs w:val="28"/>
        </w:rPr>
        <w:t>кой Федерации</w:t>
      </w:r>
      <w:bookmarkStart w:id="0" w:name="_GoBack"/>
      <w:bookmarkEnd w:id="0"/>
      <w:r w:rsidRPr="00BB0966">
        <w:rPr>
          <w:sz w:val="28"/>
          <w:szCs w:val="28"/>
        </w:rPr>
        <w:t>.</w:t>
      </w:r>
    </w:p>
    <w:p w:rsidR="0083537F" w:rsidRDefault="00AE0015" w:rsidP="0083537F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6</w:t>
      </w:r>
      <w:r w:rsidR="0083537F">
        <w:rPr>
          <w:sz w:val="28"/>
          <w:szCs w:val="28"/>
        </w:rPr>
        <w:t xml:space="preserve">. </w:t>
      </w:r>
      <w:proofErr w:type="gramStart"/>
      <w:r w:rsidR="0083537F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3537F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 w:rsidR="0083537F" w:rsidRPr="007C73F2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постановления </w:t>
      </w:r>
      <w:r w:rsidR="0083537F">
        <w:rPr>
          <w:rFonts w:eastAsia="Times New Roman"/>
          <w:color w:val="000000"/>
          <w:sz w:val="28"/>
          <w:szCs w:val="28"/>
          <w:lang w:eastAsia="ru-RU"/>
        </w:rPr>
        <w:t xml:space="preserve"> возложить на первого заместителя главы администрации-начальника отдела образования и молодежной политики  администрации Яльчикского района  Л.В.Левого.</w:t>
      </w:r>
    </w:p>
    <w:p w:rsidR="0083537F" w:rsidRDefault="0083537F" w:rsidP="0083537F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</w:p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031B91"/>
    <w:rsid w:val="000407C3"/>
    <w:rsid w:val="00065A9B"/>
    <w:rsid w:val="00067E1E"/>
    <w:rsid w:val="000A4108"/>
    <w:rsid w:val="000D04C0"/>
    <w:rsid w:val="001225A7"/>
    <w:rsid w:val="00127AFB"/>
    <w:rsid w:val="00183A25"/>
    <w:rsid w:val="00192331"/>
    <w:rsid w:val="001A43F7"/>
    <w:rsid w:val="001E7AD1"/>
    <w:rsid w:val="00212C1D"/>
    <w:rsid w:val="002401E4"/>
    <w:rsid w:val="00245DE3"/>
    <w:rsid w:val="00255AFD"/>
    <w:rsid w:val="00261B00"/>
    <w:rsid w:val="003214E7"/>
    <w:rsid w:val="003502A1"/>
    <w:rsid w:val="003E2657"/>
    <w:rsid w:val="0046182F"/>
    <w:rsid w:val="00480C55"/>
    <w:rsid w:val="004A7C6F"/>
    <w:rsid w:val="004F4475"/>
    <w:rsid w:val="00520FD6"/>
    <w:rsid w:val="00525AA0"/>
    <w:rsid w:val="00595D73"/>
    <w:rsid w:val="005B187D"/>
    <w:rsid w:val="005C47F4"/>
    <w:rsid w:val="005E189A"/>
    <w:rsid w:val="005F689D"/>
    <w:rsid w:val="0061556A"/>
    <w:rsid w:val="00643BD4"/>
    <w:rsid w:val="00696A21"/>
    <w:rsid w:val="00706864"/>
    <w:rsid w:val="007363FD"/>
    <w:rsid w:val="00767BFA"/>
    <w:rsid w:val="00790CF9"/>
    <w:rsid w:val="007A4BD5"/>
    <w:rsid w:val="007C2CA4"/>
    <w:rsid w:val="007C5CF9"/>
    <w:rsid w:val="007C73F2"/>
    <w:rsid w:val="00806691"/>
    <w:rsid w:val="00813537"/>
    <w:rsid w:val="00815DEF"/>
    <w:rsid w:val="0083537F"/>
    <w:rsid w:val="008403A6"/>
    <w:rsid w:val="008746EE"/>
    <w:rsid w:val="00897467"/>
    <w:rsid w:val="008D7C37"/>
    <w:rsid w:val="008E459F"/>
    <w:rsid w:val="008F140A"/>
    <w:rsid w:val="00921ECC"/>
    <w:rsid w:val="009411D6"/>
    <w:rsid w:val="009724FF"/>
    <w:rsid w:val="009B3253"/>
    <w:rsid w:val="009E6D24"/>
    <w:rsid w:val="009F380A"/>
    <w:rsid w:val="00A40DD9"/>
    <w:rsid w:val="00A44263"/>
    <w:rsid w:val="00A72F92"/>
    <w:rsid w:val="00A96540"/>
    <w:rsid w:val="00AB1EC5"/>
    <w:rsid w:val="00AC5FE0"/>
    <w:rsid w:val="00AE0015"/>
    <w:rsid w:val="00AE184F"/>
    <w:rsid w:val="00B10985"/>
    <w:rsid w:val="00B122A6"/>
    <w:rsid w:val="00B3044B"/>
    <w:rsid w:val="00B41A3C"/>
    <w:rsid w:val="00BA35F2"/>
    <w:rsid w:val="00BB0966"/>
    <w:rsid w:val="00BC2750"/>
    <w:rsid w:val="00C01E94"/>
    <w:rsid w:val="00CD6D02"/>
    <w:rsid w:val="00CE2708"/>
    <w:rsid w:val="00D12515"/>
    <w:rsid w:val="00D53609"/>
    <w:rsid w:val="00E4541A"/>
    <w:rsid w:val="00E60080"/>
    <w:rsid w:val="00E725D5"/>
    <w:rsid w:val="00E8085D"/>
    <w:rsid w:val="00E87E5E"/>
    <w:rsid w:val="00E92806"/>
    <w:rsid w:val="00EA47E5"/>
    <w:rsid w:val="00EF3996"/>
    <w:rsid w:val="00F17D91"/>
    <w:rsid w:val="00F7185A"/>
    <w:rsid w:val="00F71974"/>
    <w:rsid w:val="00FA0A66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A3ED2E139587944F278440D2D5BDE39AFF9C14CB71B08539A1B4C94F0CF27E652E4AA1CAA551A049C8H2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A3ED2E139587944F278440D2D5BDE39AFF9C14CB71B08539A1B4C94F0CF27E652E4AA1CAA551A049CDH2E4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1B4D40DE882E9265830FFCB75B3A10346DD0BEFB76A9FB6BCF7DFC1616397D3CE7948DC8h4O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D7207A949D80083446161A23422A70C9D166B20CEE5E7D5FED1BFBFV4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0182-1DCE-46F7-AA6D-2C6FB0A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2</cp:revision>
  <cp:lastPrinted>2015-08-10T13:33:00Z</cp:lastPrinted>
  <dcterms:created xsi:type="dcterms:W3CDTF">2015-10-29T13:29:00Z</dcterms:created>
  <dcterms:modified xsi:type="dcterms:W3CDTF">2015-10-29T13:29:00Z</dcterms:modified>
</cp:coreProperties>
</file>