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FFF" w:rsidRPr="00286FFF" w:rsidRDefault="00286FFF" w:rsidP="00286FFF">
      <w:pPr>
        <w:pStyle w:val="afff0"/>
        <w:rPr>
          <w:rFonts w:ascii="Times New Roman" w:hAnsi="Times New Roman" w:cs="Times New Roman"/>
          <w:color w:val="000000"/>
        </w:rPr>
      </w:pPr>
      <w:r w:rsidRPr="00286FFF">
        <w:rPr>
          <w:rFonts w:ascii="Times New Roman" w:hAnsi="Times New Roman" w:cs="Times New Roman"/>
          <w:color w:val="000000"/>
        </w:rPr>
        <w:t>Зарегистрировано в Минюсте ЧР 2 декабря 2016 г.</w:t>
      </w:r>
    </w:p>
    <w:p w:rsidR="00286FFF" w:rsidRDefault="00286FFF" w:rsidP="00286FFF">
      <w:pPr>
        <w:pStyle w:val="afff0"/>
        <w:rPr>
          <w:rFonts w:ascii="Times New Roman" w:hAnsi="Times New Roman" w:cs="Times New Roman"/>
          <w:color w:val="000000"/>
        </w:rPr>
      </w:pPr>
      <w:r w:rsidRPr="00286FFF">
        <w:rPr>
          <w:rFonts w:ascii="Times New Roman" w:hAnsi="Times New Roman" w:cs="Times New Roman"/>
          <w:color w:val="000000"/>
        </w:rPr>
        <w:t>Регистрационный N 3396</w:t>
      </w:r>
    </w:p>
    <w:p w:rsidR="00286FFF" w:rsidRPr="00286FFF" w:rsidRDefault="00286FFF" w:rsidP="00286FFF"/>
    <w:p w:rsidR="00F14B7D" w:rsidRPr="00286FFF" w:rsidRDefault="00F14B7D" w:rsidP="00286FFF">
      <w:pPr>
        <w:pStyle w:val="1"/>
        <w:spacing w:before="0" w:after="0"/>
        <w:rPr>
          <w:rFonts w:ascii="Times New Roman" w:hAnsi="Times New Roman" w:cs="Times New Roman"/>
          <w:color w:val="000000" w:themeColor="text1"/>
        </w:rPr>
      </w:pPr>
      <w:r w:rsidRPr="00286FFF">
        <w:rPr>
          <w:rStyle w:val="a4"/>
          <w:rFonts w:ascii="Times New Roman" w:hAnsi="Times New Roman"/>
          <w:bCs w:val="0"/>
          <w:color w:val="000000" w:themeColor="text1"/>
        </w:rPr>
        <w:t>Приказ Государственной жилищной инспекции Чувашской Республики</w:t>
      </w:r>
      <w:r w:rsidRPr="00286FFF">
        <w:rPr>
          <w:rStyle w:val="a4"/>
          <w:rFonts w:ascii="Times New Roman" w:hAnsi="Times New Roman"/>
          <w:bCs w:val="0"/>
          <w:color w:val="000000" w:themeColor="text1"/>
        </w:rPr>
        <w:br/>
        <w:t>от 10 ноября 2016 г. N 91-од</w:t>
      </w:r>
      <w:r w:rsidRPr="00286FFF">
        <w:rPr>
          <w:rStyle w:val="a4"/>
          <w:rFonts w:ascii="Times New Roman" w:hAnsi="Times New Roman"/>
          <w:bCs w:val="0"/>
          <w:color w:val="000000" w:themeColor="text1"/>
        </w:rPr>
        <w:br/>
        <w:t>"</w:t>
      </w:r>
      <w:bookmarkStart w:id="0" w:name="_GoBack"/>
      <w:r w:rsidRPr="00286FFF">
        <w:rPr>
          <w:rStyle w:val="a4"/>
          <w:rFonts w:ascii="Times New Roman" w:hAnsi="Times New Roman"/>
          <w:bCs w:val="0"/>
          <w:color w:val="000000" w:themeColor="text1"/>
        </w:rPr>
        <w:t>Об утверждении Положения об Общественном совете при Государственной жилищной инспекции Чувашской Республики</w:t>
      </w:r>
      <w:bookmarkEnd w:id="0"/>
      <w:r w:rsidRPr="00286FFF">
        <w:rPr>
          <w:rStyle w:val="a4"/>
          <w:rFonts w:ascii="Times New Roman" w:hAnsi="Times New Roman"/>
          <w:bCs w:val="0"/>
          <w:color w:val="000000" w:themeColor="text1"/>
        </w:rPr>
        <w:t>"</w:t>
      </w:r>
    </w:p>
    <w:p w:rsidR="00F14B7D" w:rsidRPr="00286FFF" w:rsidRDefault="00F14B7D">
      <w:pPr>
        <w:rPr>
          <w:rFonts w:ascii="Times New Roman" w:hAnsi="Times New Roman" w:cs="Times New Roman"/>
          <w:color w:val="000000" w:themeColor="text1"/>
        </w:rPr>
      </w:pPr>
    </w:p>
    <w:p w:rsidR="00F14B7D" w:rsidRPr="00286FFF" w:rsidRDefault="00F14B7D">
      <w:pPr>
        <w:rPr>
          <w:rFonts w:ascii="Times New Roman" w:hAnsi="Times New Roman" w:cs="Times New Roman"/>
          <w:color w:val="000000" w:themeColor="text1"/>
        </w:rPr>
      </w:pPr>
      <w:r w:rsidRPr="00286FFF">
        <w:rPr>
          <w:rFonts w:ascii="Times New Roman" w:hAnsi="Times New Roman" w:cs="Times New Roman"/>
          <w:color w:val="000000" w:themeColor="text1"/>
        </w:rPr>
        <w:t xml:space="preserve">В соответствии с </w:t>
      </w:r>
      <w:hyperlink r:id="rId4" w:history="1">
        <w:r w:rsidRPr="00286FFF">
          <w:rPr>
            <w:rStyle w:val="a4"/>
            <w:rFonts w:ascii="Times New Roman" w:hAnsi="Times New Roman"/>
            <w:color w:val="000000" w:themeColor="text1"/>
          </w:rPr>
          <w:t>постановлением</w:t>
        </w:r>
      </w:hyperlink>
      <w:r w:rsidRPr="00286FFF">
        <w:rPr>
          <w:rFonts w:ascii="Times New Roman" w:hAnsi="Times New Roman" w:cs="Times New Roman"/>
          <w:color w:val="000000" w:themeColor="text1"/>
        </w:rPr>
        <w:t xml:space="preserve"> Кабинета Министров Чувашской Республики от 28 июля 2016 г. N 308 "О некоторых вопросах организации и деятельности общественных советов при органах исполнительной власти Чувашской Республики и признании утратившим силу постановления Кабинета Министров Чувашской Республики от 28 ноября 2012 г. N 517" приказываю:</w:t>
      </w:r>
    </w:p>
    <w:p w:rsidR="00F14B7D" w:rsidRPr="00286FFF" w:rsidRDefault="00F14B7D">
      <w:pPr>
        <w:rPr>
          <w:rFonts w:ascii="Times New Roman" w:hAnsi="Times New Roman" w:cs="Times New Roman"/>
          <w:color w:val="000000" w:themeColor="text1"/>
        </w:rPr>
      </w:pPr>
      <w:bookmarkStart w:id="1" w:name="sub_1"/>
      <w:r w:rsidRPr="00286FFF">
        <w:rPr>
          <w:rFonts w:ascii="Times New Roman" w:hAnsi="Times New Roman" w:cs="Times New Roman"/>
          <w:color w:val="000000" w:themeColor="text1"/>
        </w:rPr>
        <w:t xml:space="preserve">1. Утвердить прилагаемое </w:t>
      </w:r>
      <w:hyperlink w:anchor="sub_1000" w:history="1">
        <w:r w:rsidRPr="00286FFF">
          <w:rPr>
            <w:rStyle w:val="a4"/>
            <w:rFonts w:ascii="Times New Roman" w:hAnsi="Times New Roman"/>
            <w:color w:val="000000" w:themeColor="text1"/>
          </w:rPr>
          <w:t>Положение</w:t>
        </w:r>
      </w:hyperlink>
      <w:r w:rsidRPr="00286FFF">
        <w:rPr>
          <w:rFonts w:ascii="Times New Roman" w:hAnsi="Times New Roman" w:cs="Times New Roman"/>
          <w:color w:val="000000" w:themeColor="text1"/>
        </w:rPr>
        <w:t xml:space="preserve"> об Общественном совете при Государственной жилищной инспекции Чувашской Республики.</w:t>
      </w:r>
    </w:p>
    <w:p w:rsidR="00F14B7D" w:rsidRPr="00286FFF" w:rsidRDefault="00F14B7D">
      <w:pPr>
        <w:rPr>
          <w:rFonts w:ascii="Times New Roman" w:hAnsi="Times New Roman" w:cs="Times New Roman"/>
          <w:color w:val="000000" w:themeColor="text1"/>
        </w:rPr>
      </w:pPr>
      <w:bookmarkStart w:id="2" w:name="sub_2"/>
      <w:bookmarkEnd w:id="1"/>
      <w:r w:rsidRPr="00286FFF">
        <w:rPr>
          <w:rFonts w:ascii="Times New Roman" w:hAnsi="Times New Roman" w:cs="Times New Roman"/>
          <w:color w:val="000000" w:themeColor="text1"/>
        </w:rPr>
        <w:t>2. Контроль за исполнением настоящего приказа оставляю за собой.</w:t>
      </w:r>
    </w:p>
    <w:p w:rsidR="00F14B7D" w:rsidRPr="00286FFF" w:rsidRDefault="00F14B7D">
      <w:pPr>
        <w:rPr>
          <w:rFonts w:ascii="Times New Roman" w:hAnsi="Times New Roman" w:cs="Times New Roman"/>
          <w:color w:val="000000" w:themeColor="text1"/>
        </w:rPr>
      </w:pPr>
      <w:bookmarkStart w:id="3" w:name="sub_3"/>
      <w:bookmarkEnd w:id="2"/>
      <w:r w:rsidRPr="00286FFF">
        <w:rPr>
          <w:rFonts w:ascii="Times New Roman" w:hAnsi="Times New Roman" w:cs="Times New Roman"/>
          <w:color w:val="000000" w:themeColor="text1"/>
        </w:rPr>
        <w:t xml:space="preserve">3. Настоящий приказ вступает в силу через десять дней после дня его </w:t>
      </w:r>
      <w:hyperlink r:id="rId5" w:history="1">
        <w:r w:rsidRPr="00286FFF">
          <w:rPr>
            <w:rStyle w:val="a4"/>
            <w:rFonts w:ascii="Times New Roman" w:hAnsi="Times New Roman"/>
            <w:color w:val="000000" w:themeColor="text1"/>
          </w:rPr>
          <w:t>официального опубликования</w:t>
        </w:r>
      </w:hyperlink>
      <w:r w:rsidRPr="00286FFF">
        <w:rPr>
          <w:rFonts w:ascii="Times New Roman" w:hAnsi="Times New Roman" w:cs="Times New Roman"/>
          <w:color w:val="000000" w:themeColor="text1"/>
        </w:rPr>
        <w:t>.</w:t>
      </w:r>
    </w:p>
    <w:bookmarkEnd w:id="3"/>
    <w:p w:rsidR="00F14B7D" w:rsidRPr="00286FFF" w:rsidRDefault="00F14B7D">
      <w:pPr>
        <w:rPr>
          <w:rFonts w:ascii="Times New Roman" w:hAnsi="Times New Roman" w:cs="Times New Roman"/>
          <w:color w:val="000000" w:themeColor="text1"/>
        </w:rPr>
      </w:pPr>
    </w:p>
    <w:tbl>
      <w:tblPr>
        <w:tblW w:w="0" w:type="auto"/>
        <w:tblInd w:w="108" w:type="dxa"/>
        <w:tblLook w:val="0000" w:firstRow="0" w:lastRow="0" w:firstColumn="0" w:lastColumn="0" w:noHBand="0" w:noVBand="0"/>
      </w:tblPr>
      <w:tblGrid>
        <w:gridCol w:w="6587"/>
        <w:gridCol w:w="3305"/>
      </w:tblGrid>
      <w:tr w:rsidR="00286FFF" w:rsidRPr="00286FFF">
        <w:tblPrEx>
          <w:tblCellMar>
            <w:top w:w="0" w:type="dxa"/>
            <w:bottom w:w="0" w:type="dxa"/>
          </w:tblCellMar>
        </w:tblPrEx>
        <w:tc>
          <w:tcPr>
            <w:tcW w:w="6666" w:type="dxa"/>
            <w:tcBorders>
              <w:top w:val="nil"/>
              <w:left w:val="nil"/>
              <w:bottom w:val="nil"/>
              <w:right w:val="nil"/>
            </w:tcBorders>
          </w:tcPr>
          <w:p w:rsidR="00F14B7D" w:rsidRPr="00286FFF" w:rsidRDefault="00F14B7D">
            <w:pPr>
              <w:pStyle w:val="afff0"/>
              <w:rPr>
                <w:rFonts w:ascii="Times New Roman" w:hAnsi="Times New Roman" w:cs="Times New Roman"/>
                <w:color w:val="000000" w:themeColor="text1"/>
              </w:rPr>
            </w:pPr>
            <w:r w:rsidRPr="00286FFF">
              <w:rPr>
                <w:rFonts w:ascii="Times New Roman" w:hAnsi="Times New Roman" w:cs="Times New Roman"/>
                <w:color w:val="000000" w:themeColor="text1"/>
              </w:rPr>
              <w:t>Руководитель - главный государственный</w:t>
            </w:r>
            <w:r w:rsidRPr="00286FFF">
              <w:rPr>
                <w:rFonts w:ascii="Times New Roman" w:hAnsi="Times New Roman" w:cs="Times New Roman"/>
                <w:color w:val="000000" w:themeColor="text1"/>
              </w:rPr>
              <w:br/>
              <w:t>жилищный инспектор</w:t>
            </w:r>
            <w:r w:rsidRPr="00286FFF">
              <w:rPr>
                <w:rFonts w:ascii="Times New Roman" w:hAnsi="Times New Roman" w:cs="Times New Roman"/>
                <w:color w:val="000000" w:themeColor="text1"/>
              </w:rPr>
              <w:br/>
              <w:t>Чувашской Республики</w:t>
            </w:r>
          </w:p>
        </w:tc>
        <w:tc>
          <w:tcPr>
            <w:tcW w:w="3333" w:type="dxa"/>
            <w:tcBorders>
              <w:top w:val="nil"/>
              <w:left w:val="nil"/>
              <w:bottom w:val="nil"/>
              <w:right w:val="nil"/>
            </w:tcBorders>
          </w:tcPr>
          <w:p w:rsidR="00F14B7D" w:rsidRPr="00286FFF" w:rsidRDefault="00F14B7D">
            <w:pPr>
              <w:pStyle w:val="aff7"/>
              <w:jc w:val="right"/>
              <w:rPr>
                <w:rFonts w:ascii="Times New Roman" w:hAnsi="Times New Roman" w:cs="Times New Roman"/>
                <w:color w:val="000000" w:themeColor="text1"/>
              </w:rPr>
            </w:pPr>
            <w:r w:rsidRPr="00286FFF">
              <w:rPr>
                <w:rFonts w:ascii="Times New Roman" w:hAnsi="Times New Roman" w:cs="Times New Roman"/>
                <w:color w:val="000000" w:themeColor="text1"/>
              </w:rPr>
              <w:t>В.В. Кочетков</w:t>
            </w:r>
          </w:p>
        </w:tc>
      </w:tr>
    </w:tbl>
    <w:p w:rsidR="00F14B7D" w:rsidRPr="00286FFF" w:rsidRDefault="00F14B7D">
      <w:pPr>
        <w:rPr>
          <w:rFonts w:ascii="Times New Roman" w:hAnsi="Times New Roman" w:cs="Times New Roman"/>
          <w:color w:val="000000" w:themeColor="text1"/>
        </w:rPr>
      </w:pPr>
    </w:p>
    <w:p w:rsidR="00F14B7D" w:rsidRPr="00286FFF" w:rsidRDefault="00F14B7D">
      <w:pPr>
        <w:rPr>
          <w:rFonts w:ascii="Times New Roman" w:hAnsi="Times New Roman" w:cs="Times New Roman"/>
          <w:color w:val="000000" w:themeColor="text1"/>
        </w:rPr>
      </w:pPr>
    </w:p>
    <w:p w:rsidR="00F14B7D" w:rsidRPr="00286FFF" w:rsidRDefault="00F14B7D">
      <w:pPr>
        <w:jc w:val="right"/>
        <w:rPr>
          <w:rFonts w:ascii="Times New Roman" w:hAnsi="Times New Roman" w:cs="Times New Roman"/>
          <w:b/>
          <w:color w:val="000000" w:themeColor="text1"/>
        </w:rPr>
      </w:pPr>
      <w:bookmarkStart w:id="4" w:name="sub_1000"/>
      <w:r w:rsidRPr="00286FFF">
        <w:rPr>
          <w:rStyle w:val="a3"/>
          <w:rFonts w:ascii="Times New Roman" w:hAnsi="Times New Roman" w:cs="Times New Roman"/>
          <w:b w:val="0"/>
          <w:bCs/>
          <w:color w:val="000000" w:themeColor="text1"/>
        </w:rPr>
        <w:t>Утверждено</w:t>
      </w:r>
      <w:r w:rsidRPr="00286FFF">
        <w:rPr>
          <w:rStyle w:val="a3"/>
          <w:rFonts w:ascii="Times New Roman" w:hAnsi="Times New Roman" w:cs="Times New Roman"/>
          <w:b w:val="0"/>
          <w:bCs/>
          <w:color w:val="000000" w:themeColor="text1"/>
        </w:rPr>
        <w:br/>
      </w:r>
      <w:hyperlink w:anchor="sub_0" w:history="1">
        <w:r w:rsidRPr="00286FFF">
          <w:rPr>
            <w:rStyle w:val="a4"/>
            <w:rFonts w:ascii="Times New Roman" w:hAnsi="Times New Roman"/>
            <w:color w:val="000000" w:themeColor="text1"/>
          </w:rPr>
          <w:t>приказом</w:t>
        </w:r>
      </w:hyperlink>
      <w:r w:rsidRPr="00286FFF">
        <w:rPr>
          <w:rStyle w:val="a3"/>
          <w:rFonts w:ascii="Times New Roman" w:hAnsi="Times New Roman" w:cs="Times New Roman"/>
          <w:bCs/>
          <w:color w:val="000000" w:themeColor="text1"/>
        </w:rPr>
        <w:t xml:space="preserve"> </w:t>
      </w:r>
      <w:r w:rsidRPr="00286FFF">
        <w:rPr>
          <w:rStyle w:val="a3"/>
          <w:rFonts w:ascii="Times New Roman" w:hAnsi="Times New Roman" w:cs="Times New Roman"/>
          <w:b w:val="0"/>
          <w:bCs/>
          <w:color w:val="000000" w:themeColor="text1"/>
        </w:rPr>
        <w:t>Государственной жилищной</w:t>
      </w:r>
      <w:r w:rsidRPr="00286FFF">
        <w:rPr>
          <w:rStyle w:val="a3"/>
          <w:rFonts w:ascii="Times New Roman" w:hAnsi="Times New Roman" w:cs="Times New Roman"/>
          <w:b w:val="0"/>
          <w:bCs/>
          <w:color w:val="000000" w:themeColor="text1"/>
        </w:rPr>
        <w:br/>
        <w:t>инспекции Чувашской Республики</w:t>
      </w:r>
      <w:r w:rsidRPr="00286FFF">
        <w:rPr>
          <w:rStyle w:val="a3"/>
          <w:rFonts w:ascii="Times New Roman" w:hAnsi="Times New Roman" w:cs="Times New Roman"/>
          <w:b w:val="0"/>
          <w:bCs/>
          <w:color w:val="000000" w:themeColor="text1"/>
        </w:rPr>
        <w:br/>
        <w:t>от 10 ноября 2016 г. N 91-од</w:t>
      </w:r>
    </w:p>
    <w:bookmarkEnd w:id="4"/>
    <w:p w:rsidR="00F14B7D" w:rsidRPr="00286FFF" w:rsidRDefault="00F14B7D">
      <w:pPr>
        <w:rPr>
          <w:rFonts w:ascii="Times New Roman" w:hAnsi="Times New Roman" w:cs="Times New Roman"/>
          <w:color w:val="000000" w:themeColor="text1"/>
        </w:rPr>
      </w:pPr>
    </w:p>
    <w:p w:rsidR="00286FFF" w:rsidRDefault="00F14B7D" w:rsidP="00286FFF">
      <w:pPr>
        <w:pStyle w:val="1"/>
        <w:spacing w:before="0" w:after="0"/>
        <w:rPr>
          <w:rFonts w:ascii="Times New Roman" w:hAnsi="Times New Roman" w:cs="Times New Roman"/>
          <w:color w:val="000000" w:themeColor="text1"/>
        </w:rPr>
      </w:pPr>
      <w:r w:rsidRPr="00286FFF">
        <w:rPr>
          <w:rFonts w:ascii="Times New Roman" w:hAnsi="Times New Roman" w:cs="Times New Roman"/>
          <w:color w:val="000000" w:themeColor="text1"/>
        </w:rPr>
        <w:t>Положение</w:t>
      </w:r>
      <w:r w:rsidRPr="00286FFF">
        <w:rPr>
          <w:rFonts w:ascii="Times New Roman" w:hAnsi="Times New Roman" w:cs="Times New Roman"/>
          <w:color w:val="000000" w:themeColor="text1"/>
        </w:rPr>
        <w:br/>
        <w:t xml:space="preserve">об Общественном совете при </w:t>
      </w:r>
    </w:p>
    <w:p w:rsidR="00F14B7D" w:rsidRPr="00286FFF" w:rsidRDefault="00F14B7D" w:rsidP="00286FFF">
      <w:pPr>
        <w:pStyle w:val="1"/>
        <w:spacing w:before="0" w:after="0"/>
        <w:rPr>
          <w:rFonts w:ascii="Times New Roman" w:hAnsi="Times New Roman" w:cs="Times New Roman"/>
          <w:color w:val="000000" w:themeColor="text1"/>
        </w:rPr>
      </w:pPr>
      <w:r w:rsidRPr="00286FFF">
        <w:rPr>
          <w:rFonts w:ascii="Times New Roman" w:hAnsi="Times New Roman" w:cs="Times New Roman"/>
          <w:color w:val="000000" w:themeColor="text1"/>
        </w:rPr>
        <w:t>Государственной жилищной инспекции Чувашской Республики</w:t>
      </w:r>
    </w:p>
    <w:p w:rsidR="00F14B7D" w:rsidRPr="00286FFF" w:rsidRDefault="00F14B7D" w:rsidP="00286FFF">
      <w:pPr>
        <w:rPr>
          <w:rFonts w:ascii="Times New Roman" w:hAnsi="Times New Roman" w:cs="Times New Roman"/>
          <w:color w:val="000000" w:themeColor="text1"/>
        </w:rPr>
      </w:pPr>
    </w:p>
    <w:p w:rsidR="00F14B7D" w:rsidRPr="00286FFF" w:rsidRDefault="00F14B7D">
      <w:pPr>
        <w:pStyle w:val="1"/>
        <w:rPr>
          <w:rFonts w:ascii="Times New Roman" w:hAnsi="Times New Roman" w:cs="Times New Roman"/>
          <w:color w:val="000000" w:themeColor="text1"/>
        </w:rPr>
      </w:pPr>
      <w:bookmarkStart w:id="5" w:name="sub_1001"/>
      <w:r w:rsidRPr="00286FFF">
        <w:rPr>
          <w:rFonts w:ascii="Times New Roman" w:hAnsi="Times New Roman" w:cs="Times New Roman"/>
          <w:color w:val="000000" w:themeColor="text1"/>
        </w:rPr>
        <w:t>I. Общие положения</w:t>
      </w:r>
    </w:p>
    <w:bookmarkEnd w:id="5"/>
    <w:p w:rsidR="00F14B7D" w:rsidRPr="00286FFF" w:rsidRDefault="00F14B7D">
      <w:pPr>
        <w:rPr>
          <w:rFonts w:ascii="Times New Roman" w:hAnsi="Times New Roman" w:cs="Times New Roman"/>
          <w:color w:val="000000" w:themeColor="text1"/>
        </w:rPr>
      </w:pPr>
    </w:p>
    <w:p w:rsidR="00F14B7D" w:rsidRPr="00286FFF" w:rsidRDefault="00F14B7D">
      <w:pPr>
        <w:rPr>
          <w:rFonts w:ascii="Times New Roman" w:hAnsi="Times New Roman" w:cs="Times New Roman"/>
          <w:color w:val="000000" w:themeColor="text1"/>
        </w:rPr>
      </w:pPr>
      <w:bookmarkStart w:id="6" w:name="sub_11"/>
      <w:r w:rsidRPr="00286FFF">
        <w:rPr>
          <w:rFonts w:ascii="Times New Roman" w:hAnsi="Times New Roman" w:cs="Times New Roman"/>
          <w:color w:val="000000" w:themeColor="text1"/>
        </w:rPr>
        <w:t xml:space="preserve">1.1. Общественный совет при Государственной жилищной инспекции Чувашской Республики (далее соответственно - Общественный совет, Госжилинспекция Чувашии) образован в соответствии с </w:t>
      </w:r>
      <w:hyperlink r:id="rId6" w:history="1">
        <w:r w:rsidRPr="00286FFF">
          <w:rPr>
            <w:rStyle w:val="a4"/>
            <w:rFonts w:ascii="Times New Roman" w:hAnsi="Times New Roman"/>
            <w:color w:val="000000" w:themeColor="text1"/>
          </w:rPr>
          <w:t>Федеральным законом</w:t>
        </w:r>
      </w:hyperlink>
      <w:r w:rsidRPr="00286FFF">
        <w:rPr>
          <w:rFonts w:ascii="Times New Roman" w:hAnsi="Times New Roman" w:cs="Times New Roman"/>
          <w:color w:val="000000" w:themeColor="text1"/>
        </w:rPr>
        <w:t xml:space="preserve"> "Об основах общественного контроля в Российской Федерации" (далее - Федеральный закон) и </w:t>
      </w:r>
      <w:hyperlink r:id="rId7" w:history="1">
        <w:r w:rsidRPr="00286FFF">
          <w:rPr>
            <w:rStyle w:val="a4"/>
            <w:rFonts w:ascii="Times New Roman" w:hAnsi="Times New Roman"/>
            <w:color w:val="000000" w:themeColor="text1"/>
          </w:rPr>
          <w:t>Законом</w:t>
        </w:r>
      </w:hyperlink>
      <w:r w:rsidRPr="00286FFF">
        <w:rPr>
          <w:rFonts w:ascii="Times New Roman" w:hAnsi="Times New Roman" w:cs="Times New Roman"/>
          <w:color w:val="000000" w:themeColor="text1"/>
        </w:rPr>
        <w:t xml:space="preserve"> Чувашской Республики "Об общественном контроле в Чувашской Республике" (далее - Закон) в целях содействия учету прав и законных интересов общественных объединений, правозащитных, религиозных и иных организаций при общественной оценке деятельности Госжилинспекции Чувашии и органов местного </w:t>
      </w:r>
      <w:proofErr w:type="gramStart"/>
      <w:r w:rsidRPr="00286FFF">
        <w:rPr>
          <w:rFonts w:ascii="Times New Roman" w:hAnsi="Times New Roman" w:cs="Times New Roman"/>
          <w:color w:val="000000" w:themeColor="text1"/>
        </w:rPr>
        <w:t>самоуправления</w:t>
      </w:r>
      <w:proofErr w:type="gramEnd"/>
      <w:r w:rsidRPr="00286FFF">
        <w:rPr>
          <w:rFonts w:ascii="Times New Roman" w:hAnsi="Times New Roman" w:cs="Times New Roman"/>
          <w:color w:val="000000" w:themeColor="text1"/>
        </w:rPr>
        <w:t>.</w:t>
      </w:r>
    </w:p>
    <w:p w:rsidR="00F14B7D" w:rsidRPr="00286FFF" w:rsidRDefault="00F14B7D">
      <w:pPr>
        <w:rPr>
          <w:rFonts w:ascii="Times New Roman" w:hAnsi="Times New Roman" w:cs="Times New Roman"/>
          <w:color w:val="000000" w:themeColor="text1"/>
        </w:rPr>
      </w:pPr>
      <w:bookmarkStart w:id="7" w:name="sub_12"/>
      <w:bookmarkEnd w:id="6"/>
      <w:r w:rsidRPr="00286FFF">
        <w:rPr>
          <w:rFonts w:ascii="Times New Roman" w:hAnsi="Times New Roman" w:cs="Times New Roman"/>
          <w:color w:val="000000" w:themeColor="text1"/>
        </w:rPr>
        <w:t xml:space="preserve">1.2. Общественный совет в соответствии с </w:t>
      </w:r>
      <w:hyperlink r:id="rId8" w:history="1">
        <w:r w:rsidRPr="00286FFF">
          <w:rPr>
            <w:rStyle w:val="a4"/>
            <w:rFonts w:ascii="Times New Roman" w:hAnsi="Times New Roman"/>
            <w:color w:val="000000" w:themeColor="text1"/>
          </w:rPr>
          <w:t>Федеральным законом</w:t>
        </w:r>
      </w:hyperlink>
      <w:r w:rsidRPr="00286FFF">
        <w:rPr>
          <w:rFonts w:ascii="Times New Roman" w:hAnsi="Times New Roman" w:cs="Times New Roman"/>
          <w:color w:val="000000" w:themeColor="text1"/>
        </w:rPr>
        <w:t xml:space="preserve"> и </w:t>
      </w:r>
      <w:hyperlink r:id="rId9" w:history="1">
        <w:r w:rsidRPr="00286FFF">
          <w:rPr>
            <w:rStyle w:val="a4"/>
            <w:rFonts w:ascii="Times New Roman" w:hAnsi="Times New Roman"/>
            <w:color w:val="000000" w:themeColor="text1"/>
          </w:rPr>
          <w:t>Законом</w:t>
        </w:r>
      </w:hyperlink>
      <w:r w:rsidRPr="00286FFF">
        <w:rPr>
          <w:rFonts w:ascii="Times New Roman" w:hAnsi="Times New Roman" w:cs="Times New Roman"/>
          <w:color w:val="000000" w:themeColor="text1"/>
        </w:rPr>
        <w:t xml:space="preserve"> является субъектом общественного контроля, выполняет консультативно-совещательные функции и участвует в осуществлении общественного контроля в сферах, относящихся к компетенции Госжилинспекции Чувашии, в порядке и формах, которые предусмотрены Федеральным законом, другими федеральными законами и иными нормативными правовыми актами Российской Федерации, Законом, другими законами Чувашской Республики и иными нормативными </w:t>
      </w:r>
      <w:r w:rsidRPr="00286FFF">
        <w:rPr>
          <w:rFonts w:ascii="Times New Roman" w:hAnsi="Times New Roman" w:cs="Times New Roman"/>
          <w:color w:val="000000" w:themeColor="text1"/>
        </w:rPr>
        <w:lastRenderedPageBreak/>
        <w:t>правовыми актами Чувашской Республики, настоящим Положением.</w:t>
      </w:r>
    </w:p>
    <w:p w:rsidR="00F14B7D" w:rsidRPr="00286FFF" w:rsidRDefault="00F14B7D">
      <w:pPr>
        <w:rPr>
          <w:rFonts w:ascii="Times New Roman" w:hAnsi="Times New Roman" w:cs="Times New Roman"/>
          <w:color w:val="000000" w:themeColor="text1"/>
        </w:rPr>
      </w:pPr>
      <w:bookmarkStart w:id="8" w:name="sub_13"/>
      <w:bookmarkEnd w:id="7"/>
      <w:r w:rsidRPr="00286FFF">
        <w:rPr>
          <w:rFonts w:ascii="Times New Roman" w:hAnsi="Times New Roman" w:cs="Times New Roman"/>
          <w:color w:val="000000" w:themeColor="text1"/>
        </w:rPr>
        <w:t xml:space="preserve">1.3. Общественный совет руководствуется в своей деятельности </w:t>
      </w:r>
      <w:hyperlink r:id="rId10" w:history="1">
        <w:r w:rsidRPr="00286FFF">
          <w:rPr>
            <w:rStyle w:val="a4"/>
            <w:rFonts w:ascii="Times New Roman" w:hAnsi="Times New Roman"/>
            <w:color w:val="000000" w:themeColor="text1"/>
          </w:rPr>
          <w:t>Конституцией</w:t>
        </w:r>
      </w:hyperlink>
      <w:r w:rsidRPr="00286FFF">
        <w:rPr>
          <w:rFonts w:ascii="Times New Roman" w:hAnsi="Times New Roman" w:cs="Times New Roman"/>
          <w:color w:val="000000" w:themeColor="text1"/>
        </w:rPr>
        <w:t xml:space="preserve"> Российской Федерации, федеральными конституционными законами, </w:t>
      </w:r>
      <w:hyperlink r:id="rId11" w:history="1">
        <w:r w:rsidRPr="00286FFF">
          <w:rPr>
            <w:rStyle w:val="a4"/>
            <w:rFonts w:ascii="Times New Roman" w:hAnsi="Times New Roman"/>
            <w:color w:val="000000" w:themeColor="text1"/>
          </w:rPr>
          <w:t>Федеральным законом</w:t>
        </w:r>
      </w:hyperlink>
      <w:r w:rsidRPr="00286FFF">
        <w:rPr>
          <w:rFonts w:ascii="Times New Roman" w:hAnsi="Times New Roman" w:cs="Times New Roman"/>
          <w:color w:val="000000" w:themeColor="text1"/>
        </w:rPr>
        <w:t xml:space="preserve">, другими федеральными законами и иными нормативными правовыми актами Российской Федерации, </w:t>
      </w:r>
      <w:hyperlink r:id="rId12" w:history="1">
        <w:r w:rsidRPr="00286FFF">
          <w:rPr>
            <w:rStyle w:val="a4"/>
            <w:rFonts w:ascii="Times New Roman" w:hAnsi="Times New Roman"/>
            <w:color w:val="000000" w:themeColor="text1"/>
          </w:rPr>
          <w:t>Конституцией</w:t>
        </w:r>
      </w:hyperlink>
      <w:r w:rsidRPr="00286FFF">
        <w:rPr>
          <w:rFonts w:ascii="Times New Roman" w:hAnsi="Times New Roman" w:cs="Times New Roman"/>
          <w:color w:val="000000" w:themeColor="text1"/>
        </w:rPr>
        <w:t xml:space="preserve"> Чувашской Республики, </w:t>
      </w:r>
      <w:hyperlink r:id="rId13" w:history="1">
        <w:r w:rsidRPr="00286FFF">
          <w:rPr>
            <w:rStyle w:val="a4"/>
            <w:rFonts w:ascii="Times New Roman" w:hAnsi="Times New Roman"/>
            <w:color w:val="000000" w:themeColor="text1"/>
          </w:rPr>
          <w:t>Законом</w:t>
        </w:r>
      </w:hyperlink>
      <w:r w:rsidRPr="00286FFF">
        <w:rPr>
          <w:rFonts w:ascii="Times New Roman" w:hAnsi="Times New Roman" w:cs="Times New Roman"/>
          <w:color w:val="000000" w:themeColor="text1"/>
        </w:rPr>
        <w:t>, другими законами Чувашской Республики и иными нормативными правовыми актами Чувашской Республики, настоящим Положением.</w:t>
      </w:r>
    </w:p>
    <w:bookmarkEnd w:id="8"/>
    <w:p w:rsidR="00F14B7D" w:rsidRPr="00286FFF" w:rsidRDefault="00F14B7D">
      <w:pPr>
        <w:rPr>
          <w:rFonts w:ascii="Times New Roman" w:hAnsi="Times New Roman" w:cs="Times New Roman"/>
          <w:color w:val="000000" w:themeColor="text1"/>
        </w:rPr>
      </w:pPr>
    </w:p>
    <w:p w:rsidR="00F14B7D" w:rsidRPr="00286FFF" w:rsidRDefault="00F14B7D">
      <w:pPr>
        <w:pStyle w:val="1"/>
        <w:rPr>
          <w:rFonts w:ascii="Times New Roman" w:hAnsi="Times New Roman" w:cs="Times New Roman"/>
          <w:color w:val="000000" w:themeColor="text1"/>
        </w:rPr>
      </w:pPr>
      <w:bookmarkStart w:id="9" w:name="sub_1002"/>
      <w:r w:rsidRPr="00286FFF">
        <w:rPr>
          <w:rFonts w:ascii="Times New Roman" w:hAnsi="Times New Roman" w:cs="Times New Roman"/>
          <w:color w:val="000000" w:themeColor="text1"/>
        </w:rPr>
        <w:t>II. Порядок формирования Общественного совета</w:t>
      </w:r>
    </w:p>
    <w:bookmarkEnd w:id="9"/>
    <w:p w:rsidR="00F14B7D" w:rsidRPr="00286FFF" w:rsidRDefault="00F14B7D">
      <w:pPr>
        <w:rPr>
          <w:rFonts w:ascii="Times New Roman" w:hAnsi="Times New Roman" w:cs="Times New Roman"/>
          <w:color w:val="000000" w:themeColor="text1"/>
        </w:rPr>
      </w:pPr>
    </w:p>
    <w:p w:rsidR="00F14B7D" w:rsidRPr="00286FFF" w:rsidRDefault="00F14B7D">
      <w:pPr>
        <w:rPr>
          <w:rFonts w:ascii="Times New Roman" w:hAnsi="Times New Roman" w:cs="Times New Roman"/>
          <w:color w:val="000000" w:themeColor="text1"/>
        </w:rPr>
      </w:pPr>
      <w:bookmarkStart w:id="10" w:name="sub_21"/>
      <w:r w:rsidRPr="00286FFF">
        <w:rPr>
          <w:rFonts w:ascii="Times New Roman" w:hAnsi="Times New Roman" w:cs="Times New Roman"/>
          <w:color w:val="000000" w:themeColor="text1"/>
        </w:rPr>
        <w:t>2.1. Общественный совет формируется на основе участия в его деятельности представителей Общественной палаты Чувашской Республики, общественных объединений и иных негосударственных некоммерческих организаций,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w:t>
      </w:r>
    </w:p>
    <w:p w:rsidR="00F14B7D" w:rsidRPr="00286FFF" w:rsidRDefault="00F14B7D">
      <w:pPr>
        <w:rPr>
          <w:rFonts w:ascii="Times New Roman" w:hAnsi="Times New Roman" w:cs="Times New Roman"/>
          <w:color w:val="000000" w:themeColor="text1"/>
        </w:rPr>
      </w:pPr>
      <w:bookmarkStart w:id="11" w:name="sub_22"/>
      <w:bookmarkEnd w:id="10"/>
      <w:r w:rsidRPr="00286FFF">
        <w:rPr>
          <w:rFonts w:ascii="Times New Roman" w:hAnsi="Times New Roman" w:cs="Times New Roman"/>
          <w:color w:val="000000" w:themeColor="text1"/>
        </w:rPr>
        <w:t>2.2. Кандидатуры в состав Общественного совета должны соответствовать следующим требованиям, разработанным Госжилинспекцией Чувашии совместно с Общественной палатой Чувашской Республики (далее - требования):</w:t>
      </w:r>
    </w:p>
    <w:p w:rsidR="00F14B7D" w:rsidRPr="00286FFF" w:rsidRDefault="00F14B7D">
      <w:pPr>
        <w:rPr>
          <w:rFonts w:ascii="Times New Roman" w:hAnsi="Times New Roman" w:cs="Times New Roman"/>
          <w:color w:val="000000" w:themeColor="text1"/>
        </w:rPr>
      </w:pPr>
      <w:bookmarkStart w:id="12" w:name="sub_2201"/>
      <w:bookmarkEnd w:id="11"/>
      <w:proofErr w:type="gramStart"/>
      <w:r w:rsidRPr="00286FFF">
        <w:rPr>
          <w:rFonts w:ascii="Times New Roman" w:hAnsi="Times New Roman" w:cs="Times New Roman"/>
          <w:color w:val="000000" w:themeColor="text1"/>
        </w:rPr>
        <w:t>а</w:t>
      </w:r>
      <w:proofErr w:type="gramEnd"/>
      <w:r w:rsidRPr="00286FFF">
        <w:rPr>
          <w:rFonts w:ascii="Times New Roman" w:hAnsi="Times New Roman" w:cs="Times New Roman"/>
          <w:color w:val="000000" w:themeColor="text1"/>
        </w:rPr>
        <w:t>) гражданство Российской Федерации и возраст от 21 года;</w:t>
      </w:r>
    </w:p>
    <w:p w:rsidR="00F14B7D" w:rsidRPr="00286FFF" w:rsidRDefault="00F14B7D">
      <w:pPr>
        <w:rPr>
          <w:rFonts w:ascii="Times New Roman" w:hAnsi="Times New Roman" w:cs="Times New Roman"/>
          <w:color w:val="000000" w:themeColor="text1"/>
        </w:rPr>
      </w:pPr>
      <w:bookmarkStart w:id="13" w:name="sub_2202"/>
      <w:bookmarkEnd w:id="12"/>
      <w:proofErr w:type="gramStart"/>
      <w:r w:rsidRPr="00286FFF">
        <w:rPr>
          <w:rFonts w:ascii="Times New Roman" w:hAnsi="Times New Roman" w:cs="Times New Roman"/>
          <w:color w:val="000000" w:themeColor="text1"/>
        </w:rPr>
        <w:t>б</w:t>
      </w:r>
      <w:proofErr w:type="gramEnd"/>
      <w:r w:rsidRPr="00286FFF">
        <w:rPr>
          <w:rFonts w:ascii="Times New Roman" w:hAnsi="Times New Roman" w:cs="Times New Roman"/>
          <w:color w:val="000000" w:themeColor="text1"/>
        </w:rPr>
        <w:t>) опыт работы в установленной сфере деятельности Госжилинспекции Чувашии от 1 года.</w:t>
      </w:r>
    </w:p>
    <w:p w:rsidR="00F14B7D" w:rsidRPr="00286FFF" w:rsidRDefault="00F14B7D">
      <w:pPr>
        <w:rPr>
          <w:rFonts w:ascii="Times New Roman" w:hAnsi="Times New Roman" w:cs="Times New Roman"/>
          <w:color w:val="000000" w:themeColor="text1"/>
        </w:rPr>
      </w:pPr>
      <w:bookmarkStart w:id="14" w:name="sub_23"/>
      <w:bookmarkEnd w:id="13"/>
      <w:r w:rsidRPr="00286FFF">
        <w:rPr>
          <w:rFonts w:ascii="Times New Roman" w:hAnsi="Times New Roman" w:cs="Times New Roman"/>
          <w:color w:val="000000" w:themeColor="text1"/>
        </w:rPr>
        <w:t xml:space="preserve">2.3. В состав Общественного совета не могут входить лица, замещающие государственные должности Российской Федерации, государственные должности Чувашской Республики, государственные должности других субъектов Российской Федерации, должности государственной службы Российской Федерации, должности государственной гражданской службы Чувашской Республики, должности государственной гражданской службы других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w:t>
      </w:r>
      <w:hyperlink r:id="rId14" w:history="1">
        <w:r w:rsidRPr="00286FFF">
          <w:rPr>
            <w:rStyle w:val="a4"/>
            <w:rFonts w:ascii="Times New Roman" w:hAnsi="Times New Roman"/>
            <w:color w:val="000000" w:themeColor="text1"/>
          </w:rPr>
          <w:t>Федеральным законом</w:t>
        </w:r>
      </w:hyperlink>
      <w:r w:rsidRPr="00286FFF">
        <w:rPr>
          <w:rFonts w:ascii="Times New Roman" w:hAnsi="Times New Roman" w:cs="Times New Roman"/>
          <w:color w:val="000000" w:themeColor="text1"/>
        </w:rPr>
        <w:t xml:space="preserve"> "Об Общественной палате Российской Федерации" не могут быть членами Общественной палаты Российской Федерации.</w:t>
      </w:r>
    </w:p>
    <w:p w:rsidR="00F14B7D" w:rsidRPr="00286FFF" w:rsidRDefault="00F14B7D">
      <w:pPr>
        <w:rPr>
          <w:rFonts w:ascii="Times New Roman" w:hAnsi="Times New Roman" w:cs="Times New Roman"/>
          <w:color w:val="000000" w:themeColor="text1"/>
        </w:rPr>
      </w:pPr>
      <w:bookmarkStart w:id="15" w:name="sub_24"/>
      <w:bookmarkEnd w:id="14"/>
      <w:r w:rsidRPr="00286FFF">
        <w:rPr>
          <w:rFonts w:ascii="Times New Roman" w:hAnsi="Times New Roman" w:cs="Times New Roman"/>
          <w:color w:val="000000" w:themeColor="text1"/>
        </w:rPr>
        <w:t>2.4. Количественный состав Общественного совета определяется руководителем Госжилинспекции Чувашии и составляет не менее 7 человек.</w:t>
      </w:r>
    </w:p>
    <w:p w:rsidR="00F14B7D" w:rsidRPr="00286FFF" w:rsidRDefault="00F14B7D">
      <w:pPr>
        <w:rPr>
          <w:rFonts w:ascii="Times New Roman" w:hAnsi="Times New Roman" w:cs="Times New Roman"/>
          <w:color w:val="000000" w:themeColor="text1"/>
        </w:rPr>
      </w:pPr>
      <w:bookmarkStart w:id="16" w:name="sub_25"/>
      <w:bookmarkEnd w:id="15"/>
      <w:r w:rsidRPr="00286FFF">
        <w:rPr>
          <w:rFonts w:ascii="Times New Roman" w:hAnsi="Times New Roman" w:cs="Times New Roman"/>
          <w:color w:val="000000" w:themeColor="text1"/>
        </w:rPr>
        <w:t>2.5. Правом выдвижения кандидатур в члены Общественного совета обладают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относящихся к компетенции Госжилинспекции Чувашии (далее - общественные объединения и иные негосударственные некоммерческие организации).</w:t>
      </w:r>
    </w:p>
    <w:p w:rsidR="00F14B7D" w:rsidRPr="00286FFF" w:rsidRDefault="00F14B7D">
      <w:pPr>
        <w:rPr>
          <w:rFonts w:ascii="Times New Roman" w:hAnsi="Times New Roman" w:cs="Times New Roman"/>
          <w:color w:val="000000" w:themeColor="text1"/>
        </w:rPr>
      </w:pPr>
      <w:bookmarkStart w:id="17" w:name="sub_26"/>
      <w:bookmarkEnd w:id="16"/>
      <w:r w:rsidRPr="00286FFF">
        <w:rPr>
          <w:rFonts w:ascii="Times New Roman" w:hAnsi="Times New Roman" w:cs="Times New Roman"/>
          <w:color w:val="000000" w:themeColor="text1"/>
        </w:rPr>
        <w:t>2.6. В целях формирования состава Общественного совета на официальном сайте Госжилинспекции Чувашии на Портале органов власти Чувашской Республики в информационно-телекоммуникационной сети "Интернет" (далее соответственно - официальный сайт, сеть "Интернет") размещается уведомление о начале процедуры формирования состава Общественного совета (далее - уведомление).</w:t>
      </w:r>
    </w:p>
    <w:p w:rsidR="00F14B7D" w:rsidRPr="00286FFF" w:rsidRDefault="00F14B7D">
      <w:pPr>
        <w:rPr>
          <w:rFonts w:ascii="Times New Roman" w:hAnsi="Times New Roman" w:cs="Times New Roman"/>
          <w:color w:val="000000" w:themeColor="text1"/>
        </w:rPr>
      </w:pPr>
      <w:bookmarkStart w:id="18" w:name="sub_27"/>
      <w:bookmarkEnd w:id="17"/>
      <w:r w:rsidRPr="00286FFF">
        <w:rPr>
          <w:rFonts w:ascii="Times New Roman" w:hAnsi="Times New Roman" w:cs="Times New Roman"/>
          <w:color w:val="000000" w:themeColor="text1"/>
        </w:rPr>
        <w:t xml:space="preserve">2.7. Предложения общественных объединений и иных негосударственных некоммерческих организаций о кандидатурах в состав Общественного совета, соответствующих требованиям (далее - предложения), принимаются в течение 20 дней со дня размещения уведомления на официальном сайте. В предложении должны содержаться фамилия, имя, отчество кандидата, дата его рождения, контактный телефон, сведения о месте его работы, гражданстве, о соответствии требованиям, а также об отсутствии ограничений, установленных в пункте 2.3 настоящего Положения для вхождения в состав Общественного совета, иные сведения, в том числе об общественной деятельности кандидата в состав Общественного совета. Вместе с </w:t>
      </w:r>
      <w:r w:rsidRPr="00286FFF">
        <w:rPr>
          <w:rFonts w:ascii="Times New Roman" w:hAnsi="Times New Roman" w:cs="Times New Roman"/>
          <w:color w:val="000000" w:themeColor="text1"/>
        </w:rPr>
        <w:lastRenderedPageBreak/>
        <w:t xml:space="preserve">предложением в Госжилинспекцию Чувашии направляется письменное согласие кандидата в состав Общественного совета на обработку персональных данных, оформленное в соответствии с </w:t>
      </w:r>
      <w:hyperlink r:id="rId15" w:history="1">
        <w:r w:rsidRPr="00286FFF">
          <w:rPr>
            <w:rStyle w:val="a4"/>
            <w:rFonts w:ascii="Times New Roman" w:hAnsi="Times New Roman"/>
            <w:color w:val="000000" w:themeColor="text1"/>
          </w:rPr>
          <w:t>Федеральным законом</w:t>
        </w:r>
      </w:hyperlink>
      <w:r w:rsidRPr="00286FFF">
        <w:rPr>
          <w:rFonts w:ascii="Times New Roman" w:hAnsi="Times New Roman" w:cs="Times New Roman"/>
          <w:color w:val="000000" w:themeColor="text1"/>
        </w:rPr>
        <w:t xml:space="preserve"> "О персональных данных".</w:t>
      </w:r>
    </w:p>
    <w:p w:rsidR="00F14B7D" w:rsidRPr="00286FFF" w:rsidRDefault="00F14B7D">
      <w:pPr>
        <w:rPr>
          <w:rFonts w:ascii="Times New Roman" w:hAnsi="Times New Roman" w:cs="Times New Roman"/>
          <w:color w:val="000000" w:themeColor="text1"/>
        </w:rPr>
      </w:pPr>
      <w:bookmarkStart w:id="19" w:name="sub_28"/>
      <w:bookmarkEnd w:id="18"/>
      <w:r w:rsidRPr="00286FFF">
        <w:rPr>
          <w:rFonts w:ascii="Times New Roman" w:hAnsi="Times New Roman" w:cs="Times New Roman"/>
          <w:color w:val="000000" w:themeColor="text1"/>
        </w:rPr>
        <w:t>2.8. Госжилинспекция Чувашии не позднее 10 дней со дня окончания приема предложений отбирает кандидатуры в состав Общественного совета с учетом требований и по согласованию с Советом Общественной палаты Чувашской Республики утверждает своим решением состав Общественного совета.</w:t>
      </w:r>
    </w:p>
    <w:p w:rsidR="00F14B7D" w:rsidRPr="00286FFF" w:rsidRDefault="00F14B7D">
      <w:pPr>
        <w:rPr>
          <w:rFonts w:ascii="Times New Roman" w:hAnsi="Times New Roman" w:cs="Times New Roman"/>
          <w:color w:val="000000" w:themeColor="text1"/>
        </w:rPr>
      </w:pPr>
      <w:bookmarkStart w:id="20" w:name="sub_29"/>
      <w:bookmarkEnd w:id="19"/>
      <w:r w:rsidRPr="00286FFF">
        <w:rPr>
          <w:rFonts w:ascii="Times New Roman" w:hAnsi="Times New Roman" w:cs="Times New Roman"/>
          <w:color w:val="000000" w:themeColor="text1"/>
        </w:rPr>
        <w:t>2.9. Решение Госжилинспекции Чувашии об утверждении состава Общественного совета в течение 3 дней со дня его принятия размещается на официальном сайте.</w:t>
      </w:r>
    </w:p>
    <w:p w:rsidR="00F14B7D" w:rsidRPr="00286FFF" w:rsidRDefault="00F14B7D">
      <w:pPr>
        <w:rPr>
          <w:rFonts w:ascii="Times New Roman" w:hAnsi="Times New Roman" w:cs="Times New Roman"/>
          <w:color w:val="000000" w:themeColor="text1"/>
        </w:rPr>
      </w:pPr>
      <w:bookmarkStart w:id="21" w:name="sub_210"/>
      <w:bookmarkEnd w:id="20"/>
      <w:r w:rsidRPr="00286FFF">
        <w:rPr>
          <w:rFonts w:ascii="Times New Roman" w:hAnsi="Times New Roman" w:cs="Times New Roman"/>
          <w:color w:val="000000" w:themeColor="text1"/>
        </w:rPr>
        <w:t>2.10. Состав Общественного совета формируется сроком на три года.</w:t>
      </w:r>
    </w:p>
    <w:p w:rsidR="00F14B7D" w:rsidRPr="00286FFF" w:rsidRDefault="00F14B7D">
      <w:pPr>
        <w:rPr>
          <w:rFonts w:ascii="Times New Roman" w:hAnsi="Times New Roman" w:cs="Times New Roman"/>
          <w:color w:val="000000" w:themeColor="text1"/>
        </w:rPr>
      </w:pPr>
      <w:bookmarkStart w:id="22" w:name="sub_211"/>
      <w:bookmarkEnd w:id="21"/>
      <w:r w:rsidRPr="00286FFF">
        <w:rPr>
          <w:rFonts w:ascii="Times New Roman" w:hAnsi="Times New Roman" w:cs="Times New Roman"/>
          <w:color w:val="000000" w:themeColor="text1"/>
        </w:rPr>
        <w:t>2.11. Члены Общественного совета осуществляют свою деятельность на общественных началах.</w:t>
      </w:r>
    </w:p>
    <w:bookmarkEnd w:id="22"/>
    <w:p w:rsidR="00F14B7D" w:rsidRPr="00286FFF" w:rsidRDefault="00F14B7D">
      <w:pPr>
        <w:rPr>
          <w:rFonts w:ascii="Times New Roman" w:hAnsi="Times New Roman" w:cs="Times New Roman"/>
          <w:color w:val="000000" w:themeColor="text1"/>
        </w:rPr>
      </w:pPr>
    </w:p>
    <w:p w:rsidR="00F14B7D" w:rsidRPr="00286FFF" w:rsidRDefault="00F14B7D">
      <w:pPr>
        <w:pStyle w:val="1"/>
        <w:rPr>
          <w:rFonts w:ascii="Times New Roman" w:hAnsi="Times New Roman" w:cs="Times New Roman"/>
          <w:color w:val="000000" w:themeColor="text1"/>
        </w:rPr>
      </w:pPr>
      <w:bookmarkStart w:id="23" w:name="sub_1003"/>
      <w:r w:rsidRPr="00286FFF">
        <w:rPr>
          <w:rFonts w:ascii="Times New Roman" w:hAnsi="Times New Roman" w:cs="Times New Roman"/>
          <w:color w:val="000000" w:themeColor="text1"/>
        </w:rPr>
        <w:t>III. Задачи Общественного совета</w:t>
      </w:r>
    </w:p>
    <w:bookmarkEnd w:id="23"/>
    <w:p w:rsidR="00F14B7D" w:rsidRPr="00286FFF" w:rsidRDefault="00F14B7D">
      <w:pPr>
        <w:rPr>
          <w:rFonts w:ascii="Times New Roman" w:hAnsi="Times New Roman" w:cs="Times New Roman"/>
          <w:color w:val="000000" w:themeColor="text1"/>
        </w:rPr>
      </w:pPr>
    </w:p>
    <w:p w:rsidR="00F14B7D" w:rsidRPr="00286FFF" w:rsidRDefault="00F14B7D">
      <w:pPr>
        <w:rPr>
          <w:rFonts w:ascii="Times New Roman" w:hAnsi="Times New Roman" w:cs="Times New Roman"/>
          <w:color w:val="000000" w:themeColor="text1"/>
        </w:rPr>
      </w:pPr>
      <w:r w:rsidRPr="00286FFF">
        <w:rPr>
          <w:rFonts w:ascii="Times New Roman" w:hAnsi="Times New Roman" w:cs="Times New Roman"/>
          <w:color w:val="000000" w:themeColor="text1"/>
        </w:rPr>
        <w:t>Задачами Общественного совета являются:</w:t>
      </w:r>
    </w:p>
    <w:p w:rsidR="00F14B7D" w:rsidRPr="00286FFF" w:rsidRDefault="00F14B7D">
      <w:pPr>
        <w:rPr>
          <w:rFonts w:ascii="Times New Roman" w:hAnsi="Times New Roman" w:cs="Times New Roman"/>
          <w:color w:val="000000" w:themeColor="text1"/>
        </w:rPr>
      </w:pPr>
      <w:proofErr w:type="gramStart"/>
      <w:r w:rsidRPr="00286FFF">
        <w:rPr>
          <w:rFonts w:ascii="Times New Roman" w:hAnsi="Times New Roman" w:cs="Times New Roman"/>
          <w:color w:val="000000" w:themeColor="text1"/>
        </w:rPr>
        <w:t>осуществление</w:t>
      </w:r>
      <w:proofErr w:type="gramEnd"/>
      <w:r w:rsidRPr="00286FFF">
        <w:rPr>
          <w:rFonts w:ascii="Times New Roman" w:hAnsi="Times New Roman" w:cs="Times New Roman"/>
          <w:color w:val="000000" w:themeColor="text1"/>
        </w:rPr>
        <w:t xml:space="preserve"> общественного контроля, в том числе жилищного;</w:t>
      </w:r>
    </w:p>
    <w:p w:rsidR="00F14B7D" w:rsidRPr="00286FFF" w:rsidRDefault="00F14B7D">
      <w:pPr>
        <w:rPr>
          <w:rFonts w:ascii="Times New Roman" w:hAnsi="Times New Roman" w:cs="Times New Roman"/>
          <w:color w:val="000000" w:themeColor="text1"/>
        </w:rPr>
      </w:pPr>
      <w:proofErr w:type="gramStart"/>
      <w:r w:rsidRPr="00286FFF">
        <w:rPr>
          <w:rFonts w:ascii="Times New Roman" w:hAnsi="Times New Roman" w:cs="Times New Roman"/>
          <w:color w:val="000000" w:themeColor="text1"/>
        </w:rPr>
        <w:t>выработка</w:t>
      </w:r>
      <w:proofErr w:type="gramEnd"/>
      <w:r w:rsidRPr="00286FFF">
        <w:rPr>
          <w:rFonts w:ascii="Times New Roman" w:hAnsi="Times New Roman" w:cs="Times New Roman"/>
          <w:color w:val="000000" w:themeColor="text1"/>
        </w:rPr>
        <w:t xml:space="preserve"> предложений по приоритетным направлениям развития и нормативно-правовому регулированию в сферах, относящихся к компетенции Госжилинспекции Чувашии;</w:t>
      </w:r>
    </w:p>
    <w:p w:rsidR="00F14B7D" w:rsidRPr="00286FFF" w:rsidRDefault="00F14B7D">
      <w:pPr>
        <w:rPr>
          <w:rFonts w:ascii="Times New Roman" w:hAnsi="Times New Roman" w:cs="Times New Roman"/>
          <w:color w:val="000000" w:themeColor="text1"/>
        </w:rPr>
      </w:pPr>
      <w:proofErr w:type="gramStart"/>
      <w:r w:rsidRPr="00286FFF">
        <w:rPr>
          <w:rFonts w:ascii="Times New Roman" w:hAnsi="Times New Roman" w:cs="Times New Roman"/>
          <w:color w:val="000000" w:themeColor="text1"/>
        </w:rPr>
        <w:t>выдвижение</w:t>
      </w:r>
      <w:proofErr w:type="gramEnd"/>
      <w:r w:rsidRPr="00286FFF">
        <w:rPr>
          <w:rFonts w:ascii="Times New Roman" w:hAnsi="Times New Roman" w:cs="Times New Roman"/>
          <w:color w:val="000000" w:themeColor="text1"/>
        </w:rPr>
        <w:t xml:space="preserve"> и обсуждение общественных инициатив, связанных с деятельностью Госжилинспекции Чувашии;</w:t>
      </w:r>
    </w:p>
    <w:p w:rsidR="00F14B7D" w:rsidRPr="00286FFF" w:rsidRDefault="00F14B7D">
      <w:pPr>
        <w:rPr>
          <w:rFonts w:ascii="Times New Roman" w:hAnsi="Times New Roman" w:cs="Times New Roman"/>
          <w:color w:val="000000" w:themeColor="text1"/>
        </w:rPr>
      </w:pPr>
      <w:proofErr w:type="gramStart"/>
      <w:r w:rsidRPr="00286FFF">
        <w:rPr>
          <w:rFonts w:ascii="Times New Roman" w:hAnsi="Times New Roman" w:cs="Times New Roman"/>
          <w:color w:val="000000" w:themeColor="text1"/>
        </w:rPr>
        <w:t>повышение</w:t>
      </w:r>
      <w:proofErr w:type="gramEnd"/>
      <w:r w:rsidRPr="00286FFF">
        <w:rPr>
          <w:rFonts w:ascii="Times New Roman" w:hAnsi="Times New Roman" w:cs="Times New Roman"/>
          <w:color w:val="000000" w:themeColor="text1"/>
        </w:rPr>
        <w:t xml:space="preserve"> эффективности деятельности Госжилинспекции Чувашии;</w:t>
      </w:r>
    </w:p>
    <w:p w:rsidR="00F14B7D" w:rsidRPr="00286FFF" w:rsidRDefault="00F14B7D">
      <w:pPr>
        <w:rPr>
          <w:rFonts w:ascii="Times New Roman" w:hAnsi="Times New Roman" w:cs="Times New Roman"/>
          <w:color w:val="000000" w:themeColor="text1"/>
        </w:rPr>
      </w:pPr>
      <w:proofErr w:type="gramStart"/>
      <w:r w:rsidRPr="00286FFF">
        <w:rPr>
          <w:rFonts w:ascii="Times New Roman" w:hAnsi="Times New Roman" w:cs="Times New Roman"/>
          <w:color w:val="000000" w:themeColor="text1"/>
        </w:rPr>
        <w:t>выработка</w:t>
      </w:r>
      <w:proofErr w:type="gramEnd"/>
      <w:r w:rsidRPr="00286FFF">
        <w:rPr>
          <w:rFonts w:ascii="Times New Roman" w:hAnsi="Times New Roman" w:cs="Times New Roman"/>
          <w:color w:val="000000" w:themeColor="text1"/>
        </w:rPr>
        <w:t xml:space="preserve"> предложений и рекомендаций по совершенствованию деятельности Госжилинспекции Чувашии, а также по устранению причин и условий, 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F14B7D" w:rsidRPr="00286FFF" w:rsidRDefault="00F14B7D">
      <w:pPr>
        <w:rPr>
          <w:rFonts w:ascii="Times New Roman" w:hAnsi="Times New Roman" w:cs="Times New Roman"/>
          <w:color w:val="000000" w:themeColor="text1"/>
        </w:rPr>
      </w:pPr>
    </w:p>
    <w:p w:rsidR="00F14B7D" w:rsidRPr="00286FFF" w:rsidRDefault="00F14B7D">
      <w:pPr>
        <w:pStyle w:val="1"/>
        <w:rPr>
          <w:rFonts w:ascii="Times New Roman" w:hAnsi="Times New Roman" w:cs="Times New Roman"/>
          <w:color w:val="000000" w:themeColor="text1"/>
        </w:rPr>
      </w:pPr>
      <w:bookmarkStart w:id="24" w:name="sub_1004"/>
      <w:r w:rsidRPr="00286FFF">
        <w:rPr>
          <w:rFonts w:ascii="Times New Roman" w:hAnsi="Times New Roman" w:cs="Times New Roman"/>
          <w:color w:val="000000" w:themeColor="text1"/>
        </w:rPr>
        <w:t>IV. Компетенция Общественного совета</w:t>
      </w:r>
    </w:p>
    <w:bookmarkEnd w:id="24"/>
    <w:p w:rsidR="00F14B7D" w:rsidRPr="00286FFF" w:rsidRDefault="00F14B7D">
      <w:pPr>
        <w:rPr>
          <w:rFonts w:ascii="Times New Roman" w:hAnsi="Times New Roman" w:cs="Times New Roman"/>
          <w:color w:val="000000" w:themeColor="text1"/>
        </w:rPr>
      </w:pPr>
    </w:p>
    <w:p w:rsidR="00F14B7D" w:rsidRPr="00286FFF" w:rsidRDefault="00F14B7D">
      <w:pPr>
        <w:rPr>
          <w:rFonts w:ascii="Times New Roman" w:hAnsi="Times New Roman" w:cs="Times New Roman"/>
          <w:color w:val="000000" w:themeColor="text1"/>
        </w:rPr>
      </w:pPr>
      <w:bookmarkStart w:id="25" w:name="sub_41"/>
      <w:r w:rsidRPr="00286FFF">
        <w:rPr>
          <w:rFonts w:ascii="Times New Roman" w:hAnsi="Times New Roman" w:cs="Times New Roman"/>
          <w:color w:val="000000" w:themeColor="text1"/>
        </w:rPr>
        <w:t>4.1. К полномочиям Общественного совета относятся:</w:t>
      </w:r>
    </w:p>
    <w:p w:rsidR="00F14B7D" w:rsidRPr="00286FFF" w:rsidRDefault="00F14B7D">
      <w:pPr>
        <w:rPr>
          <w:rFonts w:ascii="Times New Roman" w:hAnsi="Times New Roman" w:cs="Times New Roman"/>
          <w:color w:val="000000" w:themeColor="text1"/>
        </w:rPr>
      </w:pPr>
      <w:bookmarkStart w:id="26" w:name="sub_4101"/>
      <w:bookmarkEnd w:id="25"/>
      <w:proofErr w:type="gramStart"/>
      <w:r w:rsidRPr="00286FFF">
        <w:rPr>
          <w:rFonts w:ascii="Times New Roman" w:hAnsi="Times New Roman" w:cs="Times New Roman"/>
          <w:color w:val="000000" w:themeColor="text1"/>
        </w:rPr>
        <w:t>а</w:t>
      </w:r>
      <w:proofErr w:type="gramEnd"/>
      <w:r w:rsidRPr="00286FFF">
        <w:rPr>
          <w:rFonts w:ascii="Times New Roman" w:hAnsi="Times New Roman" w:cs="Times New Roman"/>
          <w:color w:val="000000" w:themeColor="text1"/>
        </w:rPr>
        <w:t>) осуществление общественного контроля в формах, предусмотренных Федеральным законом и другими федеральными законами, включая:</w:t>
      </w:r>
    </w:p>
    <w:bookmarkEnd w:id="26"/>
    <w:p w:rsidR="00F14B7D" w:rsidRPr="00286FFF" w:rsidRDefault="00F14B7D">
      <w:pPr>
        <w:rPr>
          <w:rFonts w:ascii="Times New Roman" w:hAnsi="Times New Roman" w:cs="Times New Roman"/>
          <w:color w:val="000000" w:themeColor="text1"/>
        </w:rPr>
      </w:pPr>
      <w:proofErr w:type="gramStart"/>
      <w:r w:rsidRPr="00286FFF">
        <w:rPr>
          <w:rFonts w:ascii="Times New Roman" w:hAnsi="Times New Roman" w:cs="Times New Roman"/>
          <w:color w:val="000000" w:themeColor="text1"/>
        </w:rPr>
        <w:t>рассмотрение</w:t>
      </w:r>
      <w:proofErr w:type="gramEnd"/>
      <w:r w:rsidRPr="00286FFF">
        <w:rPr>
          <w:rFonts w:ascii="Times New Roman" w:hAnsi="Times New Roman" w:cs="Times New Roman"/>
          <w:color w:val="000000" w:themeColor="text1"/>
        </w:rPr>
        <w:t xml:space="preserve"> проектов общественно значимых правовых актов Чувашской Республики;</w:t>
      </w:r>
    </w:p>
    <w:p w:rsidR="00F14B7D" w:rsidRPr="00286FFF" w:rsidRDefault="00F14B7D">
      <w:pPr>
        <w:rPr>
          <w:rFonts w:ascii="Times New Roman" w:hAnsi="Times New Roman" w:cs="Times New Roman"/>
          <w:color w:val="000000" w:themeColor="text1"/>
        </w:rPr>
      </w:pPr>
      <w:proofErr w:type="gramStart"/>
      <w:r w:rsidRPr="00286FFF">
        <w:rPr>
          <w:rFonts w:ascii="Times New Roman" w:hAnsi="Times New Roman" w:cs="Times New Roman"/>
          <w:color w:val="000000" w:themeColor="text1"/>
        </w:rPr>
        <w:t>участие</w:t>
      </w:r>
      <w:proofErr w:type="gramEnd"/>
      <w:r w:rsidRPr="00286FFF">
        <w:rPr>
          <w:rFonts w:ascii="Times New Roman" w:hAnsi="Times New Roman" w:cs="Times New Roman"/>
          <w:color w:val="000000" w:themeColor="text1"/>
        </w:rPr>
        <w:t xml:space="preserve"> в мероприятиях по повышению качества предоставления государственных услуг в установленной сфере деятельности Госжилинспекции Чувашии;</w:t>
      </w:r>
    </w:p>
    <w:p w:rsidR="00F14B7D" w:rsidRPr="00286FFF" w:rsidRDefault="00F14B7D">
      <w:pPr>
        <w:rPr>
          <w:rFonts w:ascii="Times New Roman" w:hAnsi="Times New Roman" w:cs="Times New Roman"/>
          <w:color w:val="000000" w:themeColor="text1"/>
        </w:rPr>
      </w:pPr>
      <w:proofErr w:type="gramStart"/>
      <w:r w:rsidRPr="00286FFF">
        <w:rPr>
          <w:rFonts w:ascii="Times New Roman" w:hAnsi="Times New Roman" w:cs="Times New Roman"/>
          <w:color w:val="000000" w:themeColor="text1"/>
        </w:rPr>
        <w:t>рассмотрение</w:t>
      </w:r>
      <w:proofErr w:type="gramEnd"/>
      <w:r w:rsidRPr="00286FFF">
        <w:rPr>
          <w:rFonts w:ascii="Times New Roman" w:hAnsi="Times New Roman" w:cs="Times New Roman"/>
          <w:color w:val="000000" w:themeColor="text1"/>
        </w:rPr>
        <w:t xml:space="preserve"> ежегодных планов деятельности Госжилинспекции Чувашии и отчетов об их исполнении;</w:t>
      </w:r>
    </w:p>
    <w:p w:rsidR="00F14B7D" w:rsidRPr="00286FFF" w:rsidRDefault="00F14B7D">
      <w:pPr>
        <w:rPr>
          <w:rFonts w:ascii="Times New Roman" w:hAnsi="Times New Roman" w:cs="Times New Roman"/>
          <w:color w:val="000000" w:themeColor="text1"/>
        </w:rPr>
      </w:pPr>
      <w:r w:rsidRPr="00286FFF">
        <w:rPr>
          <w:rFonts w:ascii="Times New Roman" w:hAnsi="Times New Roman" w:cs="Times New Roman"/>
          <w:color w:val="000000" w:themeColor="text1"/>
        </w:rPr>
        <w:t>рассмотрение вопросов исполнения Госжилинспекцией Чувашии поручений Президента Российской Федерации, актов Президента Российской Федерации, поручений Правительства Российской Федерации, актов Правительства Российской Федерации, поручений Главы Чувашской Республики, актов Главы Чувашской Республики, поручений Кабинета Министров Чувашской Республики, Председателя Кабинета Министров Чувашской Республики, актов Кабинета Министров Чувашской Республики, а также реализации планов мероприятий ("дорожных карт"), государственных программ Чувашской Республики (подпрограмм государственных программ Чувашской Республики) в установленной сфере деятельности Госжилинспекции Чувашии;</w:t>
      </w:r>
    </w:p>
    <w:p w:rsidR="00F14B7D" w:rsidRPr="00286FFF" w:rsidRDefault="00F14B7D">
      <w:pPr>
        <w:rPr>
          <w:rFonts w:ascii="Times New Roman" w:hAnsi="Times New Roman" w:cs="Times New Roman"/>
          <w:color w:val="000000" w:themeColor="text1"/>
        </w:rPr>
      </w:pPr>
      <w:bookmarkStart w:id="27" w:name="sub_4102"/>
      <w:proofErr w:type="gramStart"/>
      <w:r w:rsidRPr="00286FFF">
        <w:rPr>
          <w:rFonts w:ascii="Times New Roman" w:hAnsi="Times New Roman" w:cs="Times New Roman"/>
          <w:color w:val="000000" w:themeColor="text1"/>
        </w:rPr>
        <w:t>б</w:t>
      </w:r>
      <w:proofErr w:type="gramEnd"/>
      <w:r w:rsidRPr="00286FFF">
        <w:rPr>
          <w:rFonts w:ascii="Times New Roman" w:hAnsi="Times New Roman" w:cs="Times New Roman"/>
          <w:color w:val="000000" w:themeColor="text1"/>
        </w:rPr>
        <w:t xml:space="preserve">) рассмотрение инициатив граждан Российской Федерации, общественных объединений и иных организаций по вопросам, относящимся к сфере деятельности Госжилинспекции </w:t>
      </w:r>
      <w:r w:rsidRPr="00286FFF">
        <w:rPr>
          <w:rFonts w:ascii="Times New Roman" w:hAnsi="Times New Roman" w:cs="Times New Roman"/>
          <w:color w:val="000000" w:themeColor="text1"/>
        </w:rPr>
        <w:lastRenderedPageBreak/>
        <w:t>Чувашии, и внесение предложений по их реализации;</w:t>
      </w:r>
    </w:p>
    <w:p w:rsidR="00F14B7D" w:rsidRPr="00286FFF" w:rsidRDefault="00F14B7D">
      <w:pPr>
        <w:rPr>
          <w:rFonts w:ascii="Times New Roman" w:hAnsi="Times New Roman" w:cs="Times New Roman"/>
          <w:color w:val="000000" w:themeColor="text1"/>
        </w:rPr>
      </w:pPr>
      <w:bookmarkStart w:id="28" w:name="sub_4103"/>
      <w:bookmarkEnd w:id="27"/>
      <w:proofErr w:type="gramStart"/>
      <w:r w:rsidRPr="00286FFF">
        <w:rPr>
          <w:rFonts w:ascii="Times New Roman" w:hAnsi="Times New Roman" w:cs="Times New Roman"/>
          <w:color w:val="000000" w:themeColor="text1"/>
        </w:rPr>
        <w:t>в</w:t>
      </w:r>
      <w:proofErr w:type="gramEnd"/>
      <w:r w:rsidRPr="00286FFF">
        <w:rPr>
          <w:rFonts w:ascii="Times New Roman" w:hAnsi="Times New Roman" w:cs="Times New Roman"/>
          <w:color w:val="000000" w:themeColor="text1"/>
        </w:rPr>
        <w:t>) подготовка рекомендаций по решению вопросов, связанных с участием Госжилинспекции Чувашии в выработке государственной политики и осуществлении нормативно-правового регулирования в сфере его деятельности;</w:t>
      </w:r>
    </w:p>
    <w:p w:rsidR="00F14B7D" w:rsidRPr="00286FFF" w:rsidRDefault="00F14B7D">
      <w:pPr>
        <w:rPr>
          <w:rFonts w:ascii="Times New Roman" w:hAnsi="Times New Roman" w:cs="Times New Roman"/>
          <w:color w:val="000000" w:themeColor="text1"/>
        </w:rPr>
      </w:pPr>
      <w:bookmarkStart w:id="29" w:name="sub_4104"/>
      <w:bookmarkEnd w:id="28"/>
      <w:proofErr w:type="gramStart"/>
      <w:r w:rsidRPr="00286FFF">
        <w:rPr>
          <w:rFonts w:ascii="Times New Roman" w:hAnsi="Times New Roman" w:cs="Times New Roman"/>
          <w:color w:val="000000" w:themeColor="text1"/>
        </w:rPr>
        <w:t>г</w:t>
      </w:r>
      <w:proofErr w:type="gramEnd"/>
      <w:r w:rsidRPr="00286FFF">
        <w:rPr>
          <w:rFonts w:ascii="Times New Roman" w:hAnsi="Times New Roman" w:cs="Times New Roman"/>
          <w:color w:val="000000" w:themeColor="text1"/>
        </w:rPr>
        <w:t>) участие в разработке мер по реализации решений Главы Чувашской Республики, Кабинета Министров Чувашской Республики по вопросам, относящимся к сфере деятельности Госжилинспекции Чувашии;</w:t>
      </w:r>
    </w:p>
    <w:p w:rsidR="00F14B7D" w:rsidRPr="00286FFF" w:rsidRDefault="00F14B7D">
      <w:pPr>
        <w:rPr>
          <w:rFonts w:ascii="Times New Roman" w:hAnsi="Times New Roman" w:cs="Times New Roman"/>
          <w:color w:val="000000" w:themeColor="text1"/>
        </w:rPr>
      </w:pPr>
      <w:bookmarkStart w:id="30" w:name="sub_4105"/>
      <w:bookmarkEnd w:id="29"/>
      <w:proofErr w:type="gramStart"/>
      <w:r w:rsidRPr="00286FFF">
        <w:rPr>
          <w:rFonts w:ascii="Times New Roman" w:hAnsi="Times New Roman" w:cs="Times New Roman"/>
          <w:color w:val="000000" w:themeColor="text1"/>
        </w:rPr>
        <w:t>д</w:t>
      </w:r>
      <w:proofErr w:type="gramEnd"/>
      <w:r w:rsidRPr="00286FFF">
        <w:rPr>
          <w:rFonts w:ascii="Times New Roman" w:hAnsi="Times New Roman" w:cs="Times New Roman"/>
          <w:color w:val="000000" w:themeColor="text1"/>
        </w:rPr>
        <w:t>) участие в рассмотрении вопросов деятельности структурных подразделений Госжилинспекции Чувашии;</w:t>
      </w:r>
    </w:p>
    <w:p w:rsidR="00F14B7D" w:rsidRPr="00286FFF" w:rsidRDefault="00F14B7D">
      <w:pPr>
        <w:rPr>
          <w:rFonts w:ascii="Times New Roman" w:hAnsi="Times New Roman" w:cs="Times New Roman"/>
          <w:color w:val="000000" w:themeColor="text1"/>
        </w:rPr>
      </w:pPr>
      <w:bookmarkStart w:id="31" w:name="sub_4106"/>
      <w:bookmarkEnd w:id="30"/>
      <w:proofErr w:type="gramStart"/>
      <w:r w:rsidRPr="00286FFF">
        <w:rPr>
          <w:rFonts w:ascii="Times New Roman" w:hAnsi="Times New Roman" w:cs="Times New Roman"/>
          <w:color w:val="000000" w:themeColor="text1"/>
        </w:rPr>
        <w:t>е</w:t>
      </w:r>
      <w:proofErr w:type="gramEnd"/>
      <w:r w:rsidRPr="00286FFF">
        <w:rPr>
          <w:rFonts w:ascii="Times New Roman" w:hAnsi="Times New Roman" w:cs="Times New Roman"/>
          <w:color w:val="000000" w:themeColor="text1"/>
        </w:rPr>
        <w:t>) организация работы по привлечению граждан Российской Федерации, представителей общественных объединений и иных организаций к обсуждению вопросов, относящихся к сфере деятельности Госжилинспекции Чувашии;</w:t>
      </w:r>
    </w:p>
    <w:p w:rsidR="00F14B7D" w:rsidRPr="00286FFF" w:rsidRDefault="00F14B7D">
      <w:pPr>
        <w:rPr>
          <w:rFonts w:ascii="Times New Roman" w:hAnsi="Times New Roman" w:cs="Times New Roman"/>
          <w:color w:val="000000" w:themeColor="text1"/>
        </w:rPr>
      </w:pPr>
      <w:bookmarkStart w:id="32" w:name="sub_4107"/>
      <w:bookmarkEnd w:id="31"/>
      <w:proofErr w:type="gramStart"/>
      <w:r w:rsidRPr="00286FFF">
        <w:rPr>
          <w:rFonts w:ascii="Times New Roman" w:hAnsi="Times New Roman" w:cs="Times New Roman"/>
          <w:color w:val="000000" w:themeColor="text1"/>
        </w:rPr>
        <w:t>ж</w:t>
      </w:r>
      <w:proofErr w:type="gramEnd"/>
      <w:r w:rsidRPr="00286FFF">
        <w:rPr>
          <w:rFonts w:ascii="Times New Roman" w:hAnsi="Times New Roman" w:cs="Times New Roman"/>
          <w:color w:val="000000" w:themeColor="text1"/>
        </w:rPr>
        <w:t>) участие в работе аттестационной комиссии, конкурсной комиссии и комиссии по соблюдению требований к служебному поведению и урегулированию конфликта интересов в Госжилинспекции Чувашии;</w:t>
      </w:r>
    </w:p>
    <w:p w:rsidR="00F14B7D" w:rsidRPr="00286FFF" w:rsidRDefault="00F14B7D">
      <w:pPr>
        <w:rPr>
          <w:rFonts w:ascii="Times New Roman" w:hAnsi="Times New Roman" w:cs="Times New Roman"/>
          <w:color w:val="000000" w:themeColor="text1"/>
        </w:rPr>
      </w:pPr>
      <w:bookmarkStart w:id="33" w:name="sub_4108"/>
      <w:bookmarkEnd w:id="32"/>
      <w:proofErr w:type="gramStart"/>
      <w:r w:rsidRPr="00286FFF">
        <w:rPr>
          <w:rFonts w:ascii="Times New Roman" w:hAnsi="Times New Roman" w:cs="Times New Roman"/>
          <w:color w:val="000000" w:themeColor="text1"/>
        </w:rPr>
        <w:t>з</w:t>
      </w:r>
      <w:proofErr w:type="gramEnd"/>
      <w:r w:rsidRPr="00286FFF">
        <w:rPr>
          <w:rFonts w:ascii="Times New Roman" w:hAnsi="Times New Roman" w:cs="Times New Roman"/>
          <w:color w:val="000000" w:themeColor="text1"/>
        </w:rPr>
        <w:t>) иные вопросы, решение которых возлагается на Общественный совет законодательством Российской Федерации и законодательством Чувашской Республики.</w:t>
      </w:r>
    </w:p>
    <w:p w:rsidR="00F14B7D" w:rsidRPr="00286FFF" w:rsidRDefault="00F14B7D">
      <w:pPr>
        <w:rPr>
          <w:rFonts w:ascii="Times New Roman" w:hAnsi="Times New Roman" w:cs="Times New Roman"/>
          <w:color w:val="000000" w:themeColor="text1"/>
        </w:rPr>
      </w:pPr>
      <w:bookmarkStart w:id="34" w:name="sub_42"/>
      <w:bookmarkEnd w:id="33"/>
      <w:r w:rsidRPr="00286FFF">
        <w:rPr>
          <w:rFonts w:ascii="Times New Roman" w:hAnsi="Times New Roman" w:cs="Times New Roman"/>
          <w:color w:val="000000" w:themeColor="text1"/>
        </w:rPr>
        <w:t>4.2. Общественный совет при осуществлении Общественного контроля вправе:</w:t>
      </w:r>
    </w:p>
    <w:bookmarkEnd w:id="34"/>
    <w:p w:rsidR="00F14B7D" w:rsidRPr="00286FFF" w:rsidRDefault="00F14B7D">
      <w:pPr>
        <w:rPr>
          <w:rFonts w:ascii="Times New Roman" w:hAnsi="Times New Roman" w:cs="Times New Roman"/>
          <w:color w:val="000000" w:themeColor="text1"/>
        </w:rPr>
      </w:pPr>
      <w:proofErr w:type="gramStart"/>
      <w:r w:rsidRPr="00286FFF">
        <w:rPr>
          <w:rFonts w:ascii="Times New Roman" w:hAnsi="Times New Roman" w:cs="Times New Roman"/>
          <w:color w:val="000000" w:themeColor="text1"/>
        </w:rPr>
        <w:t>выступать</w:t>
      </w:r>
      <w:proofErr w:type="gramEnd"/>
      <w:r w:rsidRPr="00286FFF">
        <w:rPr>
          <w:rFonts w:ascii="Times New Roman" w:hAnsi="Times New Roman" w:cs="Times New Roman"/>
          <w:color w:val="000000" w:themeColor="text1"/>
        </w:rPr>
        <w:t xml:space="preserve"> в качестве инициатора, организатора мероприятий, проводимых при осуществлении общественного контроля, а также участвовать в проводимых мероприятиях;</w:t>
      </w:r>
    </w:p>
    <w:p w:rsidR="00F14B7D" w:rsidRPr="00286FFF" w:rsidRDefault="00F14B7D">
      <w:pPr>
        <w:rPr>
          <w:rFonts w:ascii="Times New Roman" w:hAnsi="Times New Roman" w:cs="Times New Roman"/>
          <w:color w:val="000000" w:themeColor="text1"/>
        </w:rPr>
      </w:pPr>
      <w:r w:rsidRPr="00286FFF">
        <w:rPr>
          <w:rFonts w:ascii="Times New Roman" w:hAnsi="Times New Roman" w:cs="Times New Roman"/>
          <w:color w:val="000000" w:themeColor="text1"/>
        </w:rPr>
        <w:t>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F14B7D" w:rsidRPr="00286FFF" w:rsidRDefault="00F14B7D">
      <w:pPr>
        <w:rPr>
          <w:rFonts w:ascii="Times New Roman" w:hAnsi="Times New Roman" w:cs="Times New Roman"/>
          <w:color w:val="000000" w:themeColor="text1"/>
        </w:rPr>
      </w:pPr>
      <w:proofErr w:type="gramStart"/>
      <w:r w:rsidRPr="00286FFF">
        <w:rPr>
          <w:rFonts w:ascii="Times New Roman" w:hAnsi="Times New Roman" w:cs="Times New Roman"/>
          <w:color w:val="000000" w:themeColor="text1"/>
        </w:rPr>
        <w:t>посещать</w:t>
      </w:r>
      <w:proofErr w:type="gramEnd"/>
      <w:r w:rsidRPr="00286FFF">
        <w:rPr>
          <w:rFonts w:ascii="Times New Roman" w:hAnsi="Times New Roman" w:cs="Times New Roman"/>
          <w:color w:val="000000" w:themeColor="text1"/>
        </w:rPr>
        <w:t xml:space="preserve"> в случаях и порядке, которые предусмотрены федеральными законами, законами Чувашской Республики,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rsidR="00F14B7D" w:rsidRPr="00286FFF" w:rsidRDefault="00F14B7D">
      <w:pPr>
        <w:rPr>
          <w:rFonts w:ascii="Times New Roman" w:hAnsi="Times New Roman" w:cs="Times New Roman"/>
          <w:color w:val="000000" w:themeColor="text1"/>
        </w:rPr>
      </w:pPr>
      <w:proofErr w:type="gramStart"/>
      <w:r w:rsidRPr="00286FFF">
        <w:rPr>
          <w:rFonts w:ascii="Times New Roman" w:hAnsi="Times New Roman" w:cs="Times New Roman"/>
          <w:color w:val="000000" w:themeColor="text1"/>
        </w:rPr>
        <w:t>подготавливать</w:t>
      </w:r>
      <w:proofErr w:type="gramEnd"/>
      <w:r w:rsidRPr="00286FFF">
        <w:rPr>
          <w:rFonts w:ascii="Times New Roman" w:hAnsi="Times New Roman" w:cs="Times New Roman"/>
          <w:color w:val="000000" w:themeColor="text1"/>
        </w:rPr>
        <w:t xml:space="preserve"> по результатам осуществления общественного контроля итоговый документ и направлять его на рассмотрение в Госжилинспекцию Чувашии, другие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rsidR="00F14B7D" w:rsidRPr="00286FFF" w:rsidRDefault="00F14B7D">
      <w:pPr>
        <w:rPr>
          <w:rFonts w:ascii="Times New Roman" w:hAnsi="Times New Roman" w:cs="Times New Roman"/>
          <w:color w:val="000000" w:themeColor="text1"/>
        </w:rPr>
      </w:pPr>
      <w:r w:rsidRPr="00286FFF">
        <w:rPr>
          <w:rFonts w:ascii="Times New Roman" w:hAnsi="Times New Roman" w:cs="Times New Roman"/>
          <w:color w:val="000000" w:themeColor="text1"/>
        </w:rPr>
        <w:t>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законодательством Российской Федерации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Уполномоченному по правам человека в Чувашской Республике, Уполномоченному по защите прав предпринимателей в Чувашской Республике, Уполномоченному по правам ребенка в Чувашской Республике и в органы прокуратуры;</w:t>
      </w:r>
    </w:p>
    <w:p w:rsidR="00F14B7D" w:rsidRPr="00286FFF" w:rsidRDefault="00F14B7D">
      <w:pPr>
        <w:rPr>
          <w:rFonts w:ascii="Times New Roman" w:hAnsi="Times New Roman" w:cs="Times New Roman"/>
          <w:color w:val="000000" w:themeColor="text1"/>
        </w:rPr>
      </w:pPr>
      <w:proofErr w:type="gramStart"/>
      <w:r w:rsidRPr="00286FFF">
        <w:rPr>
          <w:rFonts w:ascii="Times New Roman" w:hAnsi="Times New Roman" w:cs="Times New Roman"/>
          <w:color w:val="000000" w:themeColor="text1"/>
        </w:rPr>
        <w:t>обращаться</w:t>
      </w:r>
      <w:proofErr w:type="gramEnd"/>
      <w:r w:rsidRPr="00286FFF">
        <w:rPr>
          <w:rFonts w:ascii="Times New Roman" w:hAnsi="Times New Roman" w:cs="Times New Roman"/>
          <w:color w:val="000000" w:themeColor="text1"/>
        </w:rPr>
        <w:t xml:space="preserve">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F14B7D" w:rsidRPr="00286FFF" w:rsidRDefault="00F14B7D">
      <w:pPr>
        <w:rPr>
          <w:rFonts w:ascii="Times New Roman" w:hAnsi="Times New Roman" w:cs="Times New Roman"/>
          <w:color w:val="000000" w:themeColor="text1"/>
        </w:rPr>
      </w:pPr>
      <w:proofErr w:type="gramStart"/>
      <w:r w:rsidRPr="00286FFF">
        <w:rPr>
          <w:rFonts w:ascii="Times New Roman" w:hAnsi="Times New Roman" w:cs="Times New Roman"/>
          <w:color w:val="000000" w:themeColor="text1"/>
        </w:rPr>
        <w:t>приглашать</w:t>
      </w:r>
      <w:proofErr w:type="gramEnd"/>
      <w:r w:rsidRPr="00286FFF">
        <w:rPr>
          <w:rFonts w:ascii="Times New Roman" w:hAnsi="Times New Roman" w:cs="Times New Roman"/>
          <w:color w:val="000000" w:themeColor="text1"/>
        </w:rPr>
        <w:t xml:space="preserve"> на заседания Общественного совета руководителя Госжилинспекции </w:t>
      </w:r>
      <w:r w:rsidRPr="00286FFF">
        <w:rPr>
          <w:rFonts w:ascii="Times New Roman" w:hAnsi="Times New Roman" w:cs="Times New Roman"/>
          <w:color w:val="000000" w:themeColor="text1"/>
        </w:rPr>
        <w:lastRenderedPageBreak/>
        <w:t>Чувашии, представителей общественных объединений и иных организаций;</w:t>
      </w:r>
    </w:p>
    <w:p w:rsidR="00F14B7D" w:rsidRPr="00286FFF" w:rsidRDefault="00F14B7D">
      <w:pPr>
        <w:rPr>
          <w:rFonts w:ascii="Times New Roman" w:hAnsi="Times New Roman" w:cs="Times New Roman"/>
          <w:color w:val="000000" w:themeColor="text1"/>
        </w:rPr>
      </w:pPr>
      <w:proofErr w:type="gramStart"/>
      <w:r w:rsidRPr="00286FFF">
        <w:rPr>
          <w:rFonts w:ascii="Times New Roman" w:hAnsi="Times New Roman" w:cs="Times New Roman"/>
          <w:color w:val="000000" w:themeColor="text1"/>
        </w:rPr>
        <w:t>создавать</w:t>
      </w:r>
      <w:proofErr w:type="gramEnd"/>
      <w:r w:rsidRPr="00286FFF">
        <w:rPr>
          <w:rFonts w:ascii="Times New Roman" w:hAnsi="Times New Roman" w:cs="Times New Roman"/>
          <w:color w:val="000000" w:themeColor="text1"/>
        </w:rPr>
        <w:t xml:space="preserve"> по вопросам, относящимся к компетенции Общественного совета, комиссии и рабочие группы;</w:t>
      </w:r>
    </w:p>
    <w:p w:rsidR="00F14B7D" w:rsidRPr="00286FFF" w:rsidRDefault="00F14B7D">
      <w:pPr>
        <w:rPr>
          <w:rFonts w:ascii="Times New Roman" w:hAnsi="Times New Roman" w:cs="Times New Roman"/>
          <w:color w:val="000000" w:themeColor="text1"/>
        </w:rPr>
      </w:pPr>
      <w:proofErr w:type="gramStart"/>
      <w:r w:rsidRPr="00286FFF">
        <w:rPr>
          <w:rFonts w:ascii="Times New Roman" w:hAnsi="Times New Roman" w:cs="Times New Roman"/>
          <w:color w:val="000000" w:themeColor="text1"/>
        </w:rPr>
        <w:t>пользоваться</w:t>
      </w:r>
      <w:proofErr w:type="gramEnd"/>
      <w:r w:rsidRPr="00286FFF">
        <w:rPr>
          <w:rFonts w:ascii="Times New Roman" w:hAnsi="Times New Roman" w:cs="Times New Roman"/>
          <w:color w:val="000000" w:themeColor="text1"/>
        </w:rPr>
        <w:t xml:space="preserve"> иными правами, предусмотренными законодательством Российской Федерации.</w:t>
      </w:r>
    </w:p>
    <w:p w:rsidR="00F14B7D" w:rsidRPr="00286FFF" w:rsidRDefault="00F14B7D">
      <w:pPr>
        <w:rPr>
          <w:rFonts w:ascii="Times New Roman" w:hAnsi="Times New Roman" w:cs="Times New Roman"/>
          <w:color w:val="000000" w:themeColor="text1"/>
        </w:rPr>
      </w:pPr>
      <w:bookmarkStart w:id="35" w:name="sub_43"/>
      <w:r w:rsidRPr="00286FFF">
        <w:rPr>
          <w:rFonts w:ascii="Times New Roman" w:hAnsi="Times New Roman" w:cs="Times New Roman"/>
          <w:color w:val="000000" w:themeColor="text1"/>
        </w:rPr>
        <w:t>4.3. Общественный совет при осуществлении общественного контроля обязан:</w:t>
      </w:r>
    </w:p>
    <w:bookmarkEnd w:id="35"/>
    <w:p w:rsidR="00F14B7D" w:rsidRPr="00286FFF" w:rsidRDefault="00F14B7D">
      <w:pPr>
        <w:rPr>
          <w:rFonts w:ascii="Times New Roman" w:hAnsi="Times New Roman" w:cs="Times New Roman"/>
          <w:color w:val="000000" w:themeColor="text1"/>
        </w:rPr>
      </w:pPr>
      <w:proofErr w:type="gramStart"/>
      <w:r w:rsidRPr="00286FFF">
        <w:rPr>
          <w:rFonts w:ascii="Times New Roman" w:hAnsi="Times New Roman" w:cs="Times New Roman"/>
          <w:color w:val="000000" w:themeColor="text1"/>
        </w:rPr>
        <w:t>соблюдать</w:t>
      </w:r>
      <w:proofErr w:type="gramEnd"/>
      <w:r w:rsidRPr="00286FFF">
        <w:rPr>
          <w:rFonts w:ascii="Times New Roman" w:hAnsi="Times New Roman" w:cs="Times New Roman"/>
          <w:color w:val="000000" w:themeColor="text1"/>
        </w:rPr>
        <w:t xml:space="preserve"> </w:t>
      </w:r>
      <w:hyperlink r:id="rId16" w:history="1">
        <w:r w:rsidRPr="00286FFF">
          <w:rPr>
            <w:rStyle w:val="a4"/>
            <w:rFonts w:ascii="Times New Roman" w:hAnsi="Times New Roman"/>
            <w:color w:val="000000" w:themeColor="text1"/>
          </w:rPr>
          <w:t>законодательство</w:t>
        </w:r>
      </w:hyperlink>
      <w:r w:rsidRPr="00286FFF">
        <w:rPr>
          <w:rFonts w:ascii="Times New Roman" w:hAnsi="Times New Roman" w:cs="Times New Roman"/>
          <w:color w:val="000000" w:themeColor="text1"/>
        </w:rPr>
        <w:t xml:space="preserve"> Российской Федерации об общественном контроле;</w:t>
      </w:r>
    </w:p>
    <w:p w:rsidR="00F14B7D" w:rsidRPr="00286FFF" w:rsidRDefault="00F14B7D">
      <w:pPr>
        <w:rPr>
          <w:rFonts w:ascii="Times New Roman" w:hAnsi="Times New Roman" w:cs="Times New Roman"/>
          <w:color w:val="000000" w:themeColor="text1"/>
        </w:rPr>
      </w:pPr>
      <w:proofErr w:type="gramStart"/>
      <w:r w:rsidRPr="00286FFF">
        <w:rPr>
          <w:rFonts w:ascii="Times New Roman" w:hAnsi="Times New Roman" w:cs="Times New Roman"/>
          <w:color w:val="000000" w:themeColor="text1"/>
        </w:rPr>
        <w:t>соблюдать</w:t>
      </w:r>
      <w:proofErr w:type="gramEnd"/>
      <w:r w:rsidRPr="00286FFF">
        <w:rPr>
          <w:rFonts w:ascii="Times New Roman" w:hAnsi="Times New Roman" w:cs="Times New Roman"/>
          <w:color w:val="000000" w:themeColor="text1"/>
        </w:rPr>
        <w:t xml:space="preserve"> установленные федеральными законами ограничения, связанные с деятельностью Госжилинспекции Чувашии, других государственных органов и органов местного самоуправления;</w:t>
      </w:r>
    </w:p>
    <w:p w:rsidR="00F14B7D" w:rsidRPr="00286FFF" w:rsidRDefault="00F14B7D">
      <w:pPr>
        <w:rPr>
          <w:rFonts w:ascii="Times New Roman" w:hAnsi="Times New Roman" w:cs="Times New Roman"/>
          <w:color w:val="000000" w:themeColor="text1"/>
        </w:rPr>
      </w:pPr>
      <w:proofErr w:type="gramStart"/>
      <w:r w:rsidRPr="00286FFF">
        <w:rPr>
          <w:rFonts w:ascii="Times New Roman" w:hAnsi="Times New Roman" w:cs="Times New Roman"/>
          <w:color w:val="000000" w:themeColor="text1"/>
        </w:rPr>
        <w:t>не</w:t>
      </w:r>
      <w:proofErr w:type="gramEnd"/>
      <w:r w:rsidRPr="00286FFF">
        <w:rPr>
          <w:rFonts w:ascii="Times New Roman" w:hAnsi="Times New Roman" w:cs="Times New Roman"/>
          <w:color w:val="000000" w:themeColor="text1"/>
        </w:rPr>
        <w:t xml:space="preserve"> создавать препятствий законной деятельности Госжилинспекции Чувашии, других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F14B7D" w:rsidRPr="00286FFF" w:rsidRDefault="00F14B7D">
      <w:pPr>
        <w:rPr>
          <w:rFonts w:ascii="Times New Roman" w:hAnsi="Times New Roman" w:cs="Times New Roman"/>
          <w:color w:val="000000" w:themeColor="text1"/>
        </w:rPr>
      </w:pPr>
      <w:proofErr w:type="gramStart"/>
      <w:r w:rsidRPr="00286FFF">
        <w:rPr>
          <w:rFonts w:ascii="Times New Roman" w:hAnsi="Times New Roman" w:cs="Times New Roman"/>
          <w:color w:val="000000" w:themeColor="text1"/>
        </w:rPr>
        <w:t>соблюдать</w:t>
      </w:r>
      <w:proofErr w:type="gramEnd"/>
      <w:r w:rsidRPr="00286FFF">
        <w:rPr>
          <w:rFonts w:ascii="Times New Roman" w:hAnsi="Times New Roman" w:cs="Times New Roman"/>
          <w:color w:val="000000" w:themeColor="text1"/>
        </w:rPr>
        <w:t xml:space="preserve">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F14B7D" w:rsidRPr="00286FFF" w:rsidRDefault="00F14B7D">
      <w:pPr>
        <w:rPr>
          <w:rFonts w:ascii="Times New Roman" w:hAnsi="Times New Roman" w:cs="Times New Roman"/>
          <w:color w:val="000000" w:themeColor="text1"/>
        </w:rPr>
      </w:pPr>
      <w:proofErr w:type="gramStart"/>
      <w:r w:rsidRPr="00286FFF">
        <w:rPr>
          <w:rFonts w:ascii="Times New Roman" w:hAnsi="Times New Roman" w:cs="Times New Roman"/>
          <w:color w:val="000000" w:themeColor="text1"/>
        </w:rPr>
        <w:t>обнародовать</w:t>
      </w:r>
      <w:proofErr w:type="gramEnd"/>
      <w:r w:rsidRPr="00286FFF">
        <w:rPr>
          <w:rFonts w:ascii="Times New Roman" w:hAnsi="Times New Roman" w:cs="Times New Roman"/>
          <w:color w:val="000000" w:themeColor="text1"/>
        </w:rPr>
        <w:t xml:space="preserve"> информацию о своей деятельности по осуществлению общественного контроля и о результатах контроля в соответствии с </w:t>
      </w:r>
      <w:hyperlink r:id="rId17" w:history="1">
        <w:r w:rsidRPr="00286FFF">
          <w:rPr>
            <w:rStyle w:val="a4"/>
            <w:rFonts w:ascii="Times New Roman" w:hAnsi="Times New Roman"/>
            <w:color w:val="000000" w:themeColor="text1"/>
          </w:rPr>
          <w:t>Федеральным законом</w:t>
        </w:r>
      </w:hyperlink>
      <w:r w:rsidRPr="00286FFF">
        <w:rPr>
          <w:rFonts w:ascii="Times New Roman" w:hAnsi="Times New Roman" w:cs="Times New Roman"/>
          <w:color w:val="000000" w:themeColor="text1"/>
        </w:rPr>
        <w:t>;</w:t>
      </w:r>
    </w:p>
    <w:p w:rsidR="00F14B7D" w:rsidRPr="00286FFF" w:rsidRDefault="00F14B7D">
      <w:pPr>
        <w:rPr>
          <w:rFonts w:ascii="Times New Roman" w:hAnsi="Times New Roman" w:cs="Times New Roman"/>
          <w:color w:val="000000" w:themeColor="text1"/>
        </w:rPr>
      </w:pPr>
      <w:proofErr w:type="gramStart"/>
      <w:r w:rsidRPr="00286FFF">
        <w:rPr>
          <w:rFonts w:ascii="Times New Roman" w:hAnsi="Times New Roman" w:cs="Times New Roman"/>
          <w:color w:val="000000" w:themeColor="text1"/>
        </w:rPr>
        <w:t>нести</w:t>
      </w:r>
      <w:proofErr w:type="gramEnd"/>
      <w:r w:rsidRPr="00286FFF">
        <w:rPr>
          <w:rFonts w:ascii="Times New Roman" w:hAnsi="Times New Roman" w:cs="Times New Roman"/>
          <w:color w:val="000000" w:themeColor="text1"/>
        </w:rPr>
        <w:t xml:space="preserve"> иные обязанности, предусмотренные законодательством Российской Федерации.</w:t>
      </w:r>
    </w:p>
    <w:p w:rsidR="00F14B7D" w:rsidRPr="00286FFF" w:rsidRDefault="00F14B7D">
      <w:pPr>
        <w:rPr>
          <w:rFonts w:ascii="Times New Roman" w:hAnsi="Times New Roman" w:cs="Times New Roman"/>
          <w:color w:val="000000" w:themeColor="text1"/>
        </w:rPr>
      </w:pPr>
      <w:bookmarkStart w:id="36" w:name="sub_44"/>
      <w:r w:rsidRPr="00286FFF">
        <w:rPr>
          <w:rFonts w:ascii="Times New Roman" w:hAnsi="Times New Roman" w:cs="Times New Roman"/>
          <w:color w:val="000000" w:themeColor="text1"/>
        </w:rPr>
        <w:t>4.4. По согласованию с руководителем Госжилинспекции Чувашии члены Общественного совета вправе принимать участие в мероприятиях, проводимых Госжилинспекцией Чувашии.</w:t>
      </w:r>
    </w:p>
    <w:p w:rsidR="00F14B7D" w:rsidRPr="00286FFF" w:rsidRDefault="00F14B7D">
      <w:pPr>
        <w:rPr>
          <w:rFonts w:ascii="Times New Roman" w:hAnsi="Times New Roman" w:cs="Times New Roman"/>
          <w:color w:val="000000" w:themeColor="text1"/>
        </w:rPr>
      </w:pPr>
      <w:bookmarkStart w:id="37" w:name="sub_45"/>
      <w:bookmarkEnd w:id="36"/>
      <w:r w:rsidRPr="00286FFF">
        <w:rPr>
          <w:rFonts w:ascii="Times New Roman" w:hAnsi="Times New Roman" w:cs="Times New Roman"/>
          <w:color w:val="000000" w:themeColor="text1"/>
        </w:rPr>
        <w:t xml:space="preserve">4.5. В целях информационного обеспечения общественного контроля, обеспечения его публичности и открытости Общественным советом может создаваться специальный сайт в сети "Интернет", а также в соответствии с законодательством Российской Федерации могут использоваться официальный сайт и иные сайты, предусмотренные </w:t>
      </w:r>
      <w:hyperlink r:id="rId18" w:history="1">
        <w:r w:rsidRPr="00286FFF">
          <w:rPr>
            <w:rStyle w:val="a4"/>
            <w:rFonts w:ascii="Times New Roman" w:hAnsi="Times New Roman"/>
            <w:color w:val="000000" w:themeColor="text1"/>
          </w:rPr>
          <w:t>Федеральным законом</w:t>
        </w:r>
      </w:hyperlink>
      <w:r w:rsidRPr="00286FFF">
        <w:rPr>
          <w:rFonts w:ascii="Times New Roman" w:hAnsi="Times New Roman" w:cs="Times New Roman"/>
          <w:color w:val="000000" w:themeColor="text1"/>
        </w:rPr>
        <w:t>.</w:t>
      </w:r>
    </w:p>
    <w:bookmarkEnd w:id="37"/>
    <w:p w:rsidR="00F14B7D" w:rsidRPr="00286FFF" w:rsidRDefault="00F14B7D">
      <w:pPr>
        <w:rPr>
          <w:rFonts w:ascii="Times New Roman" w:hAnsi="Times New Roman" w:cs="Times New Roman"/>
          <w:color w:val="000000" w:themeColor="text1"/>
        </w:rPr>
      </w:pPr>
      <w:r w:rsidRPr="00286FFF">
        <w:rPr>
          <w:rFonts w:ascii="Times New Roman" w:hAnsi="Times New Roman" w:cs="Times New Roman"/>
          <w:color w:val="000000" w:themeColor="text1"/>
        </w:rPr>
        <w:t xml:space="preserve">Общественный совет размещает на сайтах, указанных в абзаце первом настоящего пункта, информацию о своей деятельности с указанием адресов электронной почты, по которым пользователем информации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w:t>
      </w:r>
      <w:hyperlink r:id="rId19" w:history="1">
        <w:r w:rsidRPr="00286FFF">
          <w:rPr>
            <w:rStyle w:val="a4"/>
            <w:rFonts w:ascii="Times New Roman" w:hAnsi="Times New Roman"/>
            <w:color w:val="000000" w:themeColor="text1"/>
          </w:rPr>
          <w:t>законодательстве</w:t>
        </w:r>
      </w:hyperlink>
      <w:r w:rsidRPr="00286FFF">
        <w:rPr>
          <w:rFonts w:ascii="Times New Roman" w:hAnsi="Times New Roman" w:cs="Times New Roman"/>
          <w:color w:val="000000" w:themeColor="text1"/>
        </w:rPr>
        <w:t xml:space="preserve"> Российской Федерации об общественном контроле.</w:t>
      </w:r>
    </w:p>
    <w:p w:rsidR="00F14B7D" w:rsidRPr="00286FFF" w:rsidRDefault="00F14B7D">
      <w:pPr>
        <w:rPr>
          <w:rFonts w:ascii="Times New Roman" w:hAnsi="Times New Roman" w:cs="Times New Roman"/>
          <w:color w:val="000000" w:themeColor="text1"/>
        </w:rPr>
      </w:pPr>
      <w:bookmarkStart w:id="38" w:name="sub_46"/>
      <w:r w:rsidRPr="00286FFF">
        <w:rPr>
          <w:rFonts w:ascii="Times New Roman" w:hAnsi="Times New Roman" w:cs="Times New Roman"/>
          <w:color w:val="000000" w:themeColor="text1"/>
        </w:rPr>
        <w:t>4.6. Общественный совет осуществляет информационное взаимодействие с другими субъектами общественного контроля, а также с органами государственной власти Чувашской Республики и органами местного самоуправления, в том числе с использованием сети "Интернет".</w:t>
      </w:r>
    </w:p>
    <w:p w:rsidR="00F14B7D" w:rsidRPr="00286FFF" w:rsidRDefault="00F14B7D">
      <w:pPr>
        <w:rPr>
          <w:rFonts w:ascii="Times New Roman" w:hAnsi="Times New Roman" w:cs="Times New Roman"/>
          <w:color w:val="000000" w:themeColor="text1"/>
        </w:rPr>
      </w:pPr>
      <w:bookmarkStart w:id="39" w:name="sub_47"/>
      <w:bookmarkEnd w:id="38"/>
      <w:r w:rsidRPr="00286FFF">
        <w:rPr>
          <w:rFonts w:ascii="Times New Roman" w:hAnsi="Times New Roman" w:cs="Times New Roman"/>
          <w:color w:val="000000" w:themeColor="text1"/>
        </w:rPr>
        <w:t xml:space="preserve">4.7. Общественный совет по запросам средств массовой информации обязан предоставлять информацию, предусмотренную </w:t>
      </w:r>
      <w:hyperlink r:id="rId20" w:history="1">
        <w:r w:rsidRPr="00286FFF">
          <w:rPr>
            <w:rStyle w:val="a4"/>
            <w:rFonts w:ascii="Times New Roman" w:hAnsi="Times New Roman"/>
            <w:color w:val="000000" w:themeColor="text1"/>
          </w:rPr>
          <w:t>законодательством</w:t>
        </w:r>
      </w:hyperlink>
      <w:r w:rsidRPr="00286FFF">
        <w:rPr>
          <w:rFonts w:ascii="Times New Roman" w:hAnsi="Times New Roman" w:cs="Times New Roman"/>
          <w:color w:val="000000" w:themeColor="text1"/>
        </w:rPr>
        <w:t xml:space="preserve"> Российской Федерации об общественном контроле.</w:t>
      </w:r>
    </w:p>
    <w:p w:rsidR="00F14B7D" w:rsidRPr="00286FFF" w:rsidRDefault="00F14B7D">
      <w:pPr>
        <w:rPr>
          <w:rFonts w:ascii="Times New Roman" w:hAnsi="Times New Roman" w:cs="Times New Roman"/>
          <w:color w:val="000000" w:themeColor="text1"/>
        </w:rPr>
      </w:pPr>
      <w:bookmarkStart w:id="40" w:name="sub_48"/>
      <w:bookmarkEnd w:id="39"/>
      <w:r w:rsidRPr="00286FFF">
        <w:rPr>
          <w:rFonts w:ascii="Times New Roman" w:hAnsi="Times New Roman" w:cs="Times New Roman"/>
          <w:color w:val="000000" w:themeColor="text1"/>
        </w:rPr>
        <w:t>4.8. Общественным советом осуществляются определение и обнародование результатов общественного контроля путем направления в Госжилинспекцию Чувашии, другие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итогового документа, подготовленного в формах, предусмотренных Федеральным законом и иными федеральными законами.</w:t>
      </w:r>
    </w:p>
    <w:bookmarkEnd w:id="40"/>
    <w:p w:rsidR="00F14B7D" w:rsidRPr="00286FFF" w:rsidRDefault="00F14B7D">
      <w:pPr>
        <w:rPr>
          <w:rFonts w:ascii="Times New Roman" w:hAnsi="Times New Roman" w:cs="Times New Roman"/>
          <w:color w:val="000000" w:themeColor="text1"/>
        </w:rPr>
      </w:pPr>
      <w:r w:rsidRPr="00286FFF">
        <w:rPr>
          <w:rFonts w:ascii="Times New Roman" w:hAnsi="Times New Roman" w:cs="Times New Roman"/>
          <w:color w:val="000000" w:themeColor="text1"/>
        </w:rPr>
        <w:t xml:space="preserve">Итоговый документ по результатам общественного контроля оформляется Общественным советом в соответствии с </w:t>
      </w:r>
      <w:hyperlink r:id="rId21" w:history="1">
        <w:r w:rsidRPr="00286FFF">
          <w:rPr>
            <w:rStyle w:val="a4"/>
            <w:rFonts w:ascii="Times New Roman" w:hAnsi="Times New Roman"/>
            <w:color w:val="000000" w:themeColor="text1"/>
          </w:rPr>
          <w:t>частью 2 статьи 26</w:t>
        </w:r>
      </w:hyperlink>
      <w:r w:rsidRPr="00286FFF">
        <w:rPr>
          <w:rFonts w:ascii="Times New Roman" w:hAnsi="Times New Roman" w:cs="Times New Roman"/>
          <w:color w:val="000000" w:themeColor="text1"/>
        </w:rPr>
        <w:t xml:space="preserve"> Федерального закона.</w:t>
      </w:r>
    </w:p>
    <w:p w:rsidR="00F14B7D" w:rsidRPr="00286FFF" w:rsidRDefault="00F14B7D">
      <w:pPr>
        <w:rPr>
          <w:rFonts w:ascii="Times New Roman" w:hAnsi="Times New Roman" w:cs="Times New Roman"/>
          <w:color w:val="000000" w:themeColor="text1"/>
        </w:rPr>
      </w:pPr>
      <w:bookmarkStart w:id="41" w:name="sub_49"/>
      <w:r w:rsidRPr="00286FFF">
        <w:rPr>
          <w:rFonts w:ascii="Times New Roman" w:hAnsi="Times New Roman" w:cs="Times New Roman"/>
          <w:color w:val="000000" w:themeColor="text1"/>
        </w:rPr>
        <w:t>4.9. Общественный совет готовит ежегодный доклад о своей деятельности, который заслушивается на заседании Общественного совета и представляется в Госжилинспекцию Чувашии для ознакомления и размещения на официальном сайте, а также в Общественную палату Чувашской Республики.</w:t>
      </w:r>
    </w:p>
    <w:p w:rsidR="00F14B7D" w:rsidRPr="00286FFF" w:rsidRDefault="00F14B7D">
      <w:pPr>
        <w:rPr>
          <w:rFonts w:ascii="Times New Roman" w:hAnsi="Times New Roman" w:cs="Times New Roman"/>
          <w:color w:val="000000" w:themeColor="text1"/>
        </w:rPr>
      </w:pPr>
      <w:bookmarkStart w:id="42" w:name="sub_410"/>
      <w:bookmarkEnd w:id="41"/>
      <w:r w:rsidRPr="00286FFF">
        <w:rPr>
          <w:rFonts w:ascii="Times New Roman" w:hAnsi="Times New Roman" w:cs="Times New Roman"/>
          <w:color w:val="000000" w:themeColor="text1"/>
        </w:rPr>
        <w:t xml:space="preserve">4.10. Общественный совет в соответствии с </w:t>
      </w:r>
      <w:hyperlink r:id="rId22" w:history="1">
        <w:r w:rsidRPr="00286FFF">
          <w:rPr>
            <w:rStyle w:val="a4"/>
            <w:rFonts w:ascii="Times New Roman" w:hAnsi="Times New Roman"/>
            <w:color w:val="000000" w:themeColor="text1"/>
          </w:rPr>
          <w:t>Федеральным законом</w:t>
        </w:r>
      </w:hyperlink>
      <w:r w:rsidRPr="00286FFF">
        <w:rPr>
          <w:rFonts w:ascii="Times New Roman" w:hAnsi="Times New Roman" w:cs="Times New Roman"/>
          <w:color w:val="000000" w:themeColor="text1"/>
        </w:rPr>
        <w:t xml:space="preserve"> обнародует информацию о своей деятельности, о проводимых мероприятиях общественного контроля и об их </w:t>
      </w:r>
      <w:r w:rsidRPr="00286FFF">
        <w:rPr>
          <w:rFonts w:ascii="Times New Roman" w:hAnsi="Times New Roman" w:cs="Times New Roman"/>
          <w:color w:val="000000" w:themeColor="text1"/>
        </w:rPr>
        <w:lastRenderedPageBreak/>
        <w:t>результатах, в том числе размещает ее в сети "Интернет", в средствах массовой информации, а также при необходимости направляет информацию о результатах общественного контроля в органы прокуратуры и (или) органы государственной власти,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rsidR="00F14B7D" w:rsidRPr="00286FFF" w:rsidRDefault="00F14B7D">
      <w:pPr>
        <w:rPr>
          <w:rFonts w:ascii="Times New Roman" w:hAnsi="Times New Roman" w:cs="Times New Roman"/>
          <w:color w:val="000000" w:themeColor="text1"/>
        </w:rPr>
      </w:pPr>
      <w:bookmarkStart w:id="43" w:name="sub_411"/>
      <w:bookmarkEnd w:id="42"/>
      <w:r w:rsidRPr="00286FFF">
        <w:rPr>
          <w:rFonts w:ascii="Times New Roman" w:hAnsi="Times New Roman" w:cs="Times New Roman"/>
          <w:color w:val="000000" w:themeColor="text1"/>
        </w:rPr>
        <w:t>4.11. Общественный совет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 установленной сфере деятельности Госжилинспекции Чувашии вносит предложения в Госжилинспекцию Чувашии, иные соответствующие органы государственной власти о привлечении к ответственности виновных должностных лиц.</w:t>
      </w:r>
    </w:p>
    <w:p w:rsidR="00F14B7D" w:rsidRPr="00286FFF" w:rsidRDefault="00F14B7D">
      <w:pPr>
        <w:rPr>
          <w:rFonts w:ascii="Times New Roman" w:hAnsi="Times New Roman" w:cs="Times New Roman"/>
          <w:color w:val="000000" w:themeColor="text1"/>
        </w:rPr>
      </w:pPr>
      <w:bookmarkStart w:id="44" w:name="sub_412"/>
      <w:bookmarkEnd w:id="43"/>
      <w:r w:rsidRPr="00286FFF">
        <w:rPr>
          <w:rFonts w:ascii="Times New Roman" w:hAnsi="Times New Roman" w:cs="Times New Roman"/>
          <w:color w:val="000000" w:themeColor="text1"/>
        </w:rPr>
        <w:t xml:space="preserve">4.12. Нарушение Общественным советом, членом Общественного совета </w:t>
      </w:r>
      <w:hyperlink r:id="rId23" w:history="1">
        <w:r w:rsidRPr="00286FFF">
          <w:rPr>
            <w:rStyle w:val="a4"/>
            <w:rFonts w:ascii="Times New Roman" w:hAnsi="Times New Roman"/>
            <w:color w:val="000000" w:themeColor="text1"/>
          </w:rPr>
          <w:t>Федерального закона</w:t>
        </w:r>
      </w:hyperlink>
      <w:r w:rsidRPr="00286FFF">
        <w:rPr>
          <w:rFonts w:ascii="Times New Roman" w:hAnsi="Times New Roman" w:cs="Times New Roman"/>
          <w:color w:val="000000" w:themeColor="text1"/>
        </w:rPr>
        <w:t>, в том числе размещение в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bookmarkEnd w:id="44"/>
    <w:p w:rsidR="00F14B7D" w:rsidRPr="00286FFF" w:rsidRDefault="00F14B7D">
      <w:pPr>
        <w:rPr>
          <w:rFonts w:ascii="Times New Roman" w:hAnsi="Times New Roman" w:cs="Times New Roman"/>
          <w:color w:val="000000" w:themeColor="text1"/>
        </w:rPr>
      </w:pPr>
    </w:p>
    <w:p w:rsidR="00F14B7D" w:rsidRPr="00286FFF" w:rsidRDefault="00F14B7D">
      <w:pPr>
        <w:pStyle w:val="1"/>
        <w:rPr>
          <w:rFonts w:ascii="Times New Roman" w:hAnsi="Times New Roman" w:cs="Times New Roman"/>
          <w:color w:val="000000" w:themeColor="text1"/>
        </w:rPr>
      </w:pPr>
      <w:bookmarkStart w:id="45" w:name="sub_1005"/>
      <w:r w:rsidRPr="00286FFF">
        <w:rPr>
          <w:rFonts w:ascii="Times New Roman" w:hAnsi="Times New Roman" w:cs="Times New Roman"/>
          <w:color w:val="000000" w:themeColor="text1"/>
        </w:rPr>
        <w:t>V. Организация и деятельность Общественного совета</w:t>
      </w:r>
    </w:p>
    <w:bookmarkEnd w:id="45"/>
    <w:p w:rsidR="00F14B7D" w:rsidRPr="00286FFF" w:rsidRDefault="00F14B7D">
      <w:pPr>
        <w:rPr>
          <w:rFonts w:ascii="Times New Roman" w:hAnsi="Times New Roman" w:cs="Times New Roman"/>
          <w:color w:val="000000" w:themeColor="text1"/>
        </w:rPr>
      </w:pPr>
    </w:p>
    <w:p w:rsidR="00F14B7D" w:rsidRPr="00286FFF" w:rsidRDefault="00F14B7D">
      <w:pPr>
        <w:rPr>
          <w:rFonts w:ascii="Times New Roman" w:hAnsi="Times New Roman" w:cs="Times New Roman"/>
          <w:color w:val="000000" w:themeColor="text1"/>
        </w:rPr>
      </w:pPr>
      <w:bookmarkStart w:id="46" w:name="sub_51"/>
      <w:r w:rsidRPr="00286FFF">
        <w:rPr>
          <w:rFonts w:ascii="Times New Roman" w:hAnsi="Times New Roman" w:cs="Times New Roman"/>
          <w:color w:val="000000" w:themeColor="text1"/>
        </w:rPr>
        <w:t>5.1. Общественный совет состоит из председателя, заместителя председателя и членов Общественного совета. Председатель Общественного совета избирается членами Общественного совета из его состава открытым голосованием на первом заседании Общественного совета. Председатель Общественного совета считается избранным, если за него проголосовало более половины от общего числа членов Общественного совета. Решение об избрании председателя Общественного совета оформляется протоколом заседания Общественного совета.</w:t>
      </w:r>
    </w:p>
    <w:bookmarkEnd w:id="46"/>
    <w:p w:rsidR="00F14B7D" w:rsidRPr="00286FFF" w:rsidRDefault="00F14B7D">
      <w:pPr>
        <w:rPr>
          <w:rFonts w:ascii="Times New Roman" w:hAnsi="Times New Roman" w:cs="Times New Roman"/>
          <w:color w:val="000000" w:themeColor="text1"/>
        </w:rPr>
      </w:pPr>
      <w:r w:rsidRPr="00286FFF">
        <w:rPr>
          <w:rFonts w:ascii="Times New Roman" w:hAnsi="Times New Roman" w:cs="Times New Roman"/>
          <w:color w:val="000000" w:themeColor="text1"/>
        </w:rPr>
        <w:t>Вопрос об освобождении от обязанностей председателя Общественного совета рассматривается Общественным советом по его личному заявлению или по инициативе более одной трети от общего числа членов Общественного совета. Решение считается принятым, если за него проголосовало более половины от общего числа членов Общественного совета.</w:t>
      </w:r>
    </w:p>
    <w:p w:rsidR="00F14B7D" w:rsidRPr="00286FFF" w:rsidRDefault="00F14B7D">
      <w:pPr>
        <w:rPr>
          <w:rFonts w:ascii="Times New Roman" w:hAnsi="Times New Roman" w:cs="Times New Roman"/>
          <w:color w:val="000000" w:themeColor="text1"/>
        </w:rPr>
      </w:pPr>
      <w:r w:rsidRPr="00286FFF">
        <w:rPr>
          <w:rFonts w:ascii="Times New Roman" w:hAnsi="Times New Roman" w:cs="Times New Roman"/>
          <w:color w:val="000000" w:themeColor="text1"/>
        </w:rPr>
        <w:t>Избрание (освобождение от обязанностей) заместителя председателя Общественного совета осуществляется в порядке, установленном для избрания (освобождения от обязанностей) председателя Общественного совета.</w:t>
      </w:r>
    </w:p>
    <w:p w:rsidR="00F14B7D" w:rsidRPr="00286FFF" w:rsidRDefault="00F14B7D">
      <w:pPr>
        <w:rPr>
          <w:rFonts w:ascii="Times New Roman" w:hAnsi="Times New Roman" w:cs="Times New Roman"/>
          <w:color w:val="000000" w:themeColor="text1"/>
        </w:rPr>
      </w:pPr>
      <w:bookmarkStart w:id="47" w:name="sub_52"/>
      <w:r w:rsidRPr="00286FFF">
        <w:rPr>
          <w:rFonts w:ascii="Times New Roman" w:hAnsi="Times New Roman" w:cs="Times New Roman"/>
          <w:color w:val="000000" w:themeColor="text1"/>
        </w:rPr>
        <w:t>5.2. Прекращение членства в Общественном совете осуществляется на основании письменного заявления члена Общественного совета и соответствующего решения, принятого на заседании Общественного совета, а также в случае выявления обстоятельств, при которых лицо в соответствии с федеральными законами не может являться членом Общественного совета.</w:t>
      </w:r>
    </w:p>
    <w:p w:rsidR="00F14B7D" w:rsidRPr="00286FFF" w:rsidRDefault="00F14B7D">
      <w:pPr>
        <w:rPr>
          <w:rFonts w:ascii="Times New Roman" w:hAnsi="Times New Roman" w:cs="Times New Roman"/>
          <w:color w:val="000000" w:themeColor="text1"/>
        </w:rPr>
      </w:pPr>
      <w:bookmarkStart w:id="48" w:name="sub_53"/>
      <w:bookmarkEnd w:id="47"/>
      <w:r w:rsidRPr="00286FFF">
        <w:rPr>
          <w:rFonts w:ascii="Times New Roman" w:hAnsi="Times New Roman" w:cs="Times New Roman"/>
          <w:color w:val="000000" w:themeColor="text1"/>
        </w:rPr>
        <w:t>5.3. Рассмотрение вопросов, относящихся к деятельности Общественного совета, осуществляется на заседаниях Общественного совета, которые проводятся по мере необходимости.</w:t>
      </w:r>
    </w:p>
    <w:p w:rsidR="00F14B7D" w:rsidRPr="00286FFF" w:rsidRDefault="00F14B7D">
      <w:pPr>
        <w:rPr>
          <w:rFonts w:ascii="Times New Roman" w:hAnsi="Times New Roman" w:cs="Times New Roman"/>
          <w:color w:val="000000" w:themeColor="text1"/>
        </w:rPr>
      </w:pPr>
      <w:bookmarkStart w:id="49" w:name="sub_54"/>
      <w:bookmarkEnd w:id="48"/>
      <w:r w:rsidRPr="00286FFF">
        <w:rPr>
          <w:rFonts w:ascii="Times New Roman" w:hAnsi="Times New Roman" w:cs="Times New Roman"/>
          <w:color w:val="000000" w:themeColor="text1"/>
        </w:rPr>
        <w:t>5.4. К вопросам, рассматриваемым исключительно на заседаниях общественного совета, относятся:</w:t>
      </w:r>
    </w:p>
    <w:bookmarkEnd w:id="49"/>
    <w:p w:rsidR="00F14B7D" w:rsidRPr="00286FFF" w:rsidRDefault="00F14B7D">
      <w:pPr>
        <w:rPr>
          <w:rFonts w:ascii="Times New Roman" w:hAnsi="Times New Roman" w:cs="Times New Roman"/>
          <w:color w:val="000000" w:themeColor="text1"/>
        </w:rPr>
      </w:pPr>
      <w:proofErr w:type="gramStart"/>
      <w:r w:rsidRPr="00286FFF">
        <w:rPr>
          <w:rFonts w:ascii="Times New Roman" w:hAnsi="Times New Roman" w:cs="Times New Roman"/>
          <w:color w:val="000000" w:themeColor="text1"/>
        </w:rPr>
        <w:t>избрание</w:t>
      </w:r>
      <w:proofErr w:type="gramEnd"/>
      <w:r w:rsidRPr="00286FFF">
        <w:rPr>
          <w:rFonts w:ascii="Times New Roman" w:hAnsi="Times New Roman" w:cs="Times New Roman"/>
          <w:color w:val="000000" w:themeColor="text1"/>
        </w:rPr>
        <w:t xml:space="preserve"> председателя и заместителя председателя Общественного совета;</w:t>
      </w:r>
    </w:p>
    <w:p w:rsidR="00F14B7D" w:rsidRPr="00286FFF" w:rsidRDefault="00F14B7D">
      <w:pPr>
        <w:rPr>
          <w:rFonts w:ascii="Times New Roman" w:hAnsi="Times New Roman" w:cs="Times New Roman"/>
          <w:color w:val="000000" w:themeColor="text1"/>
        </w:rPr>
      </w:pPr>
      <w:proofErr w:type="gramStart"/>
      <w:r w:rsidRPr="00286FFF">
        <w:rPr>
          <w:rFonts w:ascii="Times New Roman" w:hAnsi="Times New Roman" w:cs="Times New Roman"/>
          <w:color w:val="000000" w:themeColor="text1"/>
        </w:rPr>
        <w:t>принятие</w:t>
      </w:r>
      <w:proofErr w:type="gramEnd"/>
      <w:r w:rsidRPr="00286FFF">
        <w:rPr>
          <w:rFonts w:ascii="Times New Roman" w:hAnsi="Times New Roman" w:cs="Times New Roman"/>
          <w:color w:val="000000" w:themeColor="text1"/>
        </w:rPr>
        <w:t xml:space="preserve"> решения об осуществлении общественного контроля в формах, предусмотренных Федеральным законом и другими федеральными законами;</w:t>
      </w:r>
    </w:p>
    <w:p w:rsidR="00F14B7D" w:rsidRPr="00286FFF" w:rsidRDefault="00F14B7D">
      <w:pPr>
        <w:rPr>
          <w:rFonts w:ascii="Times New Roman" w:hAnsi="Times New Roman" w:cs="Times New Roman"/>
          <w:color w:val="000000" w:themeColor="text1"/>
        </w:rPr>
      </w:pPr>
      <w:proofErr w:type="gramStart"/>
      <w:r w:rsidRPr="00286FFF">
        <w:rPr>
          <w:rFonts w:ascii="Times New Roman" w:hAnsi="Times New Roman" w:cs="Times New Roman"/>
          <w:color w:val="000000" w:themeColor="text1"/>
        </w:rPr>
        <w:t>рассмотрение</w:t>
      </w:r>
      <w:proofErr w:type="gramEnd"/>
      <w:r w:rsidRPr="00286FFF">
        <w:rPr>
          <w:rFonts w:ascii="Times New Roman" w:hAnsi="Times New Roman" w:cs="Times New Roman"/>
          <w:color w:val="000000" w:themeColor="text1"/>
        </w:rPr>
        <w:t xml:space="preserve"> и принятие итогового документа по результатам осуществления общественного контроля.</w:t>
      </w:r>
    </w:p>
    <w:p w:rsidR="00F14B7D" w:rsidRPr="00286FFF" w:rsidRDefault="00F14B7D">
      <w:pPr>
        <w:rPr>
          <w:rFonts w:ascii="Times New Roman" w:hAnsi="Times New Roman" w:cs="Times New Roman"/>
          <w:color w:val="000000" w:themeColor="text1"/>
        </w:rPr>
      </w:pPr>
      <w:bookmarkStart w:id="50" w:name="sub_55"/>
      <w:r w:rsidRPr="00286FFF">
        <w:rPr>
          <w:rFonts w:ascii="Times New Roman" w:hAnsi="Times New Roman" w:cs="Times New Roman"/>
          <w:color w:val="000000" w:themeColor="text1"/>
        </w:rPr>
        <w:t>5.5. Заседание Общественного совета считается правомочным, если на нем присутствует не менее половины от общего числа членов Общественного совета.</w:t>
      </w:r>
    </w:p>
    <w:p w:rsidR="00F14B7D" w:rsidRPr="00286FFF" w:rsidRDefault="00F14B7D">
      <w:pPr>
        <w:rPr>
          <w:rFonts w:ascii="Times New Roman" w:hAnsi="Times New Roman" w:cs="Times New Roman"/>
          <w:color w:val="000000" w:themeColor="text1"/>
        </w:rPr>
      </w:pPr>
      <w:bookmarkStart w:id="51" w:name="sub_56"/>
      <w:bookmarkEnd w:id="50"/>
      <w:r w:rsidRPr="00286FFF">
        <w:rPr>
          <w:rFonts w:ascii="Times New Roman" w:hAnsi="Times New Roman" w:cs="Times New Roman"/>
          <w:color w:val="000000" w:themeColor="text1"/>
        </w:rPr>
        <w:t xml:space="preserve">5.6. Решения по рассматриваемым на заседаниях Общественного совета вопросам принимаются открытым голосованием простым большинством голосов присутствующих на </w:t>
      </w:r>
      <w:r w:rsidRPr="00286FFF">
        <w:rPr>
          <w:rFonts w:ascii="Times New Roman" w:hAnsi="Times New Roman" w:cs="Times New Roman"/>
          <w:color w:val="000000" w:themeColor="text1"/>
        </w:rPr>
        <w:lastRenderedPageBreak/>
        <w:t>заседании членов Общественного совета. Решения отражаются в протоколах заседаний Общественного совета, итоговых документах по результатам осуществления Общественного контроля.</w:t>
      </w:r>
    </w:p>
    <w:bookmarkEnd w:id="51"/>
    <w:p w:rsidR="00F14B7D" w:rsidRPr="00286FFF" w:rsidRDefault="00F14B7D">
      <w:pPr>
        <w:rPr>
          <w:rFonts w:ascii="Times New Roman" w:hAnsi="Times New Roman" w:cs="Times New Roman"/>
          <w:color w:val="000000" w:themeColor="text1"/>
        </w:rPr>
      </w:pPr>
      <w:r w:rsidRPr="00286FFF">
        <w:rPr>
          <w:rFonts w:ascii="Times New Roman" w:hAnsi="Times New Roman" w:cs="Times New Roman"/>
          <w:color w:val="000000" w:themeColor="text1"/>
        </w:rPr>
        <w:t>Общественный совет вправе принимать решения без созыва заседания путем проведения заочного голосования, за исключением вопросов, рассматриваемых исключительно на заседаниях Общественного совета. Решение о проведении заочного голосования принимается председателем Общественного совета. При заочном голосовании члены Общественного совета по телефону, письменно почтовым отправлением или электронным сообщением по адресу электронной почты доводят до председательствующего на заседании Общественного совета свой голос за то или иное решение. Результаты заочного голосования вносятся в протокол Общественного совета.</w:t>
      </w:r>
    </w:p>
    <w:p w:rsidR="00F14B7D" w:rsidRPr="00286FFF" w:rsidRDefault="00F14B7D">
      <w:pPr>
        <w:rPr>
          <w:rFonts w:ascii="Times New Roman" w:hAnsi="Times New Roman" w:cs="Times New Roman"/>
          <w:color w:val="000000" w:themeColor="text1"/>
        </w:rPr>
      </w:pPr>
      <w:r w:rsidRPr="00286FFF">
        <w:rPr>
          <w:rFonts w:ascii="Times New Roman" w:hAnsi="Times New Roman" w:cs="Times New Roman"/>
          <w:color w:val="000000" w:themeColor="text1"/>
        </w:rPr>
        <w:t>При равенстве голосов право решающего голоса принадлежит председательствующему на заседании Общественного совета.</w:t>
      </w:r>
    </w:p>
    <w:p w:rsidR="00F14B7D" w:rsidRPr="00286FFF" w:rsidRDefault="00F14B7D">
      <w:pPr>
        <w:rPr>
          <w:rFonts w:ascii="Times New Roman" w:hAnsi="Times New Roman" w:cs="Times New Roman"/>
          <w:color w:val="000000" w:themeColor="text1"/>
        </w:rPr>
      </w:pPr>
      <w:r w:rsidRPr="00286FFF">
        <w:rPr>
          <w:rFonts w:ascii="Times New Roman" w:hAnsi="Times New Roman" w:cs="Times New Roman"/>
          <w:color w:val="000000" w:themeColor="text1"/>
        </w:rPr>
        <w:t>Члены Общественного совета, несогласные с решением Общественного совета, могут изложить свое особое мнение, которое вносится в протокол заседания Общественного совета.</w:t>
      </w:r>
    </w:p>
    <w:p w:rsidR="00F14B7D" w:rsidRPr="00286FFF" w:rsidRDefault="00F14B7D">
      <w:pPr>
        <w:rPr>
          <w:rFonts w:ascii="Times New Roman" w:hAnsi="Times New Roman" w:cs="Times New Roman"/>
          <w:color w:val="000000" w:themeColor="text1"/>
        </w:rPr>
      </w:pPr>
      <w:bookmarkStart w:id="52" w:name="sub_57"/>
      <w:r w:rsidRPr="00286FFF">
        <w:rPr>
          <w:rFonts w:ascii="Times New Roman" w:hAnsi="Times New Roman" w:cs="Times New Roman"/>
          <w:color w:val="000000" w:themeColor="text1"/>
        </w:rPr>
        <w:t>5.7. В случае возникновения в рамках осуществления общественного контроля у члена Общественного совета личной заинтересованности</w:t>
      </w:r>
      <w:hyperlink w:anchor="sub_1111" w:history="1">
        <w:r w:rsidRPr="00286FFF">
          <w:rPr>
            <w:rStyle w:val="a4"/>
            <w:rFonts w:ascii="Times New Roman" w:hAnsi="Times New Roman"/>
            <w:color w:val="000000" w:themeColor="text1"/>
          </w:rPr>
          <w:t>*</w:t>
        </w:r>
      </w:hyperlink>
      <w:r w:rsidRPr="00286FFF">
        <w:rPr>
          <w:rFonts w:ascii="Times New Roman" w:hAnsi="Times New Roman" w:cs="Times New Roman"/>
          <w:color w:val="000000" w:themeColor="text1"/>
        </w:rPr>
        <w:t>, которая приводит или может привести к конфликту интересов</w:t>
      </w:r>
      <w:hyperlink w:anchor="sub_2222" w:history="1">
        <w:r w:rsidRPr="00286FFF">
          <w:rPr>
            <w:rStyle w:val="a4"/>
            <w:rFonts w:ascii="Times New Roman" w:hAnsi="Times New Roman"/>
            <w:color w:val="000000" w:themeColor="text1"/>
          </w:rPr>
          <w:t>**</w:t>
        </w:r>
      </w:hyperlink>
      <w:r w:rsidRPr="00286FFF">
        <w:rPr>
          <w:rFonts w:ascii="Times New Roman" w:hAnsi="Times New Roman" w:cs="Times New Roman"/>
          <w:color w:val="000000" w:themeColor="text1"/>
        </w:rPr>
        <w:t>, указанный член Общественного совета обязан проинформировать об этом Общественный совет в письменной форме в течение 5 дней со дня, когда ему стало известно о возникновении личной заинтересованности, которая приводит или может привести к конфликту интересов.</w:t>
      </w:r>
    </w:p>
    <w:bookmarkEnd w:id="52"/>
    <w:p w:rsidR="00F14B7D" w:rsidRPr="00286FFF" w:rsidRDefault="00F14B7D">
      <w:pPr>
        <w:rPr>
          <w:rFonts w:ascii="Times New Roman" w:hAnsi="Times New Roman" w:cs="Times New Roman"/>
          <w:color w:val="000000" w:themeColor="text1"/>
        </w:rPr>
      </w:pPr>
      <w:r w:rsidRPr="00286FFF">
        <w:rPr>
          <w:rFonts w:ascii="Times New Roman" w:hAnsi="Times New Roman" w:cs="Times New Roman"/>
          <w:color w:val="000000" w:themeColor="text1"/>
        </w:rPr>
        <w:t>Член Общественного совета не допускается к осуществлению общественного контроля при наличии конфликта интересов при осуществлении общественного контроля.</w:t>
      </w:r>
    </w:p>
    <w:p w:rsidR="00F14B7D" w:rsidRPr="00286FFF" w:rsidRDefault="00F14B7D">
      <w:pPr>
        <w:rPr>
          <w:rFonts w:ascii="Times New Roman" w:hAnsi="Times New Roman" w:cs="Times New Roman"/>
          <w:color w:val="000000" w:themeColor="text1"/>
        </w:rPr>
      </w:pPr>
      <w:bookmarkStart w:id="53" w:name="sub_58"/>
      <w:r w:rsidRPr="00286FFF">
        <w:rPr>
          <w:rFonts w:ascii="Times New Roman" w:hAnsi="Times New Roman" w:cs="Times New Roman"/>
          <w:color w:val="000000" w:themeColor="text1"/>
        </w:rPr>
        <w:t>5.8. Председатель Общественного совета:</w:t>
      </w:r>
    </w:p>
    <w:bookmarkEnd w:id="53"/>
    <w:p w:rsidR="00F14B7D" w:rsidRPr="00286FFF" w:rsidRDefault="00F14B7D">
      <w:pPr>
        <w:rPr>
          <w:rFonts w:ascii="Times New Roman" w:hAnsi="Times New Roman" w:cs="Times New Roman"/>
          <w:color w:val="000000" w:themeColor="text1"/>
        </w:rPr>
      </w:pPr>
      <w:proofErr w:type="gramStart"/>
      <w:r w:rsidRPr="00286FFF">
        <w:rPr>
          <w:rFonts w:ascii="Times New Roman" w:hAnsi="Times New Roman" w:cs="Times New Roman"/>
          <w:color w:val="000000" w:themeColor="text1"/>
        </w:rPr>
        <w:t>организует</w:t>
      </w:r>
      <w:proofErr w:type="gramEnd"/>
      <w:r w:rsidRPr="00286FFF">
        <w:rPr>
          <w:rFonts w:ascii="Times New Roman" w:hAnsi="Times New Roman" w:cs="Times New Roman"/>
          <w:color w:val="000000" w:themeColor="text1"/>
        </w:rPr>
        <w:t xml:space="preserve"> работу Общественного совета и председательствует на его заседаниях;</w:t>
      </w:r>
    </w:p>
    <w:p w:rsidR="00F14B7D" w:rsidRPr="00286FFF" w:rsidRDefault="00F14B7D">
      <w:pPr>
        <w:rPr>
          <w:rFonts w:ascii="Times New Roman" w:hAnsi="Times New Roman" w:cs="Times New Roman"/>
          <w:color w:val="000000" w:themeColor="text1"/>
        </w:rPr>
      </w:pPr>
      <w:proofErr w:type="gramStart"/>
      <w:r w:rsidRPr="00286FFF">
        <w:rPr>
          <w:rFonts w:ascii="Times New Roman" w:hAnsi="Times New Roman" w:cs="Times New Roman"/>
          <w:color w:val="000000" w:themeColor="text1"/>
        </w:rPr>
        <w:t>вносит</w:t>
      </w:r>
      <w:proofErr w:type="gramEnd"/>
      <w:r w:rsidRPr="00286FFF">
        <w:rPr>
          <w:rFonts w:ascii="Times New Roman" w:hAnsi="Times New Roman" w:cs="Times New Roman"/>
          <w:color w:val="000000" w:themeColor="text1"/>
        </w:rPr>
        <w:t xml:space="preserve"> предложения по проектам документов и иным материалам для обсуждения на заседаниях Общественного совета;</w:t>
      </w:r>
    </w:p>
    <w:p w:rsidR="00F14B7D" w:rsidRPr="00286FFF" w:rsidRDefault="00F14B7D">
      <w:pPr>
        <w:rPr>
          <w:rFonts w:ascii="Times New Roman" w:hAnsi="Times New Roman" w:cs="Times New Roman"/>
          <w:color w:val="000000" w:themeColor="text1"/>
        </w:rPr>
      </w:pPr>
      <w:proofErr w:type="gramStart"/>
      <w:r w:rsidRPr="00286FFF">
        <w:rPr>
          <w:rFonts w:ascii="Times New Roman" w:hAnsi="Times New Roman" w:cs="Times New Roman"/>
          <w:color w:val="000000" w:themeColor="text1"/>
        </w:rPr>
        <w:t>подписывает</w:t>
      </w:r>
      <w:proofErr w:type="gramEnd"/>
      <w:r w:rsidRPr="00286FFF">
        <w:rPr>
          <w:rFonts w:ascii="Times New Roman" w:hAnsi="Times New Roman" w:cs="Times New Roman"/>
          <w:color w:val="000000" w:themeColor="text1"/>
        </w:rPr>
        <w:t xml:space="preserve"> протоколы заседаний, итоговые документы по результатам осуществления общественного контроля и другие документы Общественного совета;</w:t>
      </w:r>
    </w:p>
    <w:p w:rsidR="00F14B7D" w:rsidRPr="00286FFF" w:rsidRDefault="00F14B7D">
      <w:pPr>
        <w:rPr>
          <w:rFonts w:ascii="Times New Roman" w:hAnsi="Times New Roman" w:cs="Times New Roman"/>
          <w:color w:val="000000" w:themeColor="text1"/>
        </w:rPr>
      </w:pPr>
      <w:proofErr w:type="gramStart"/>
      <w:r w:rsidRPr="00286FFF">
        <w:rPr>
          <w:rFonts w:ascii="Times New Roman" w:hAnsi="Times New Roman" w:cs="Times New Roman"/>
          <w:color w:val="000000" w:themeColor="text1"/>
        </w:rPr>
        <w:t>утверждает</w:t>
      </w:r>
      <w:proofErr w:type="gramEnd"/>
      <w:r w:rsidRPr="00286FFF">
        <w:rPr>
          <w:rFonts w:ascii="Times New Roman" w:hAnsi="Times New Roman" w:cs="Times New Roman"/>
          <w:color w:val="000000" w:themeColor="text1"/>
        </w:rPr>
        <w:t xml:space="preserve"> план работы, повестку заседания Общественного совета;</w:t>
      </w:r>
    </w:p>
    <w:p w:rsidR="00F14B7D" w:rsidRPr="00286FFF" w:rsidRDefault="00F14B7D">
      <w:pPr>
        <w:rPr>
          <w:rFonts w:ascii="Times New Roman" w:hAnsi="Times New Roman" w:cs="Times New Roman"/>
          <w:color w:val="000000" w:themeColor="text1"/>
        </w:rPr>
      </w:pPr>
      <w:proofErr w:type="gramStart"/>
      <w:r w:rsidRPr="00286FFF">
        <w:rPr>
          <w:rFonts w:ascii="Times New Roman" w:hAnsi="Times New Roman" w:cs="Times New Roman"/>
          <w:color w:val="000000" w:themeColor="text1"/>
        </w:rPr>
        <w:t>обеспечивает</w:t>
      </w:r>
      <w:proofErr w:type="gramEnd"/>
      <w:r w:rsidRPr="00286FFF">
        <w:rPr>
          <w:rFonts w:ascii="Times New Roman" w:hAnsi="Times New Roman" w:cs="Times New Roman"/>
          <w:color w:val="000000" w:themeColor="text1"/>
        </w:rPr>
        <w:t xml:space="preserve"> взаимодействие с Госжилинспекцией Чувашии, другими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по вопросам, относящимся к компетенции Общественного совета;</w:t>
      </w:r>
    </w:p>
    <w:p w:rsidR="00F14B7D" w:rsidRPr="00286FFF" w:rsidRDefault="00F14B7D">
      <w:pPr>
        <w:rPr>
          <w:rFonts w:ascii="Times New Roman" w:hAnsi="Times New Roman" w:cs="Times New Roman"/>
          <w:color w:val="000000" w:themeColor="text1"/>
        </w:rPr>
      </w:pPr>
      <w:proofErr w:type="gramStart"/>
      <w:r w:rsidRPr="00286FFF">
        <w:rPr>
          <w:rFonts w:ascii="Times New Roman" w:hAnsi="Times New Roman" w:cs="Times New Roman"/>
          <w:color w:val="000000" w:themeColor="text1"/>
        </w:rPr>
        <w:t>принимает</w:t>
      </w:r>
      <w:proofErr w:type="gramEnd"/>
      <w:r w:rsidRPr="00286FFF">
        <w:rPr>
          <w:rFonts w:ascii="Times New Roman" w:hAnsi="Times New Roman" w:cs="Times New Roman"/>
          <w:color w:val="000000" w:themeColor="text1"/>
        </w:rPr>
        <w:t xml:space="preserve">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rsidR="00F14B7D" w:rsidRPr="00286FFF" w:rsidRDefault="00F14B7D">
      <w:pPr>
        <w:rPr>
          <w:rFonts w:ascii="Times New Roman" w:hAnsi="Times New Roman" w:cs="Times New Roman"/>
          <w:color w:val="000000" w:themeColor="text1"/>
        </w:rPr>
      </w:pPr>
      <w:r w:rsidRPr="00286FFF">
        <w:rPr>
          <w:rFonts w:ascii="Times New Roman" w:hAnsi="Times New Roman" w:cs="Times New Roman"/>
          <w:color w:val="000000" w:themeColor="text1"/>
        </w:rPr>
        <w:t>В отсутствие председателя Общественного совета его обязанности исполняет заместитель председателя.</w:t>
      </w:r>
    </w:p>
    <w:p w:rsidR="00F14B7D" w:rsidRPr="00286FFF" w:rsidRDefault="00F14B7D">
      <w:pPr>
        <w:rPr>
          <w:rFonts w:ascii="Times New Roman" w:hAnsi="Times New Roman" w:cs="Times New Roman"/>
          <w:color w:val="000000" w:themeColor="text1"/>
        </w:rPr>
      </w:pPr>
      <w:bookmarkStart w:id="54" w:name="sub_59"/>
      <w:r w:rsidRPr="00286FFF">
        <w:rPr>
          <w:rFonts w:ascii="Times New Roman" w:hAnsi="Times New Roman" w:cs="Times New Roman"/>
          <w:color w:val="000000" w:themeColor="text1"/>
        </w:rPr>
        <w:t>5.9. Члены Общественного совета:</w:t>
      </w:r>
    </w:p>
    <w:bookmarkEnd w:id="54"/>
    <w:p w:rsidR="00F14B7D" w:rsidRPr="00286FFF" w:rsidRDefault="00F14B7D">
      <w:pPr>
        <w:rPr>
          <w:rFonts w:ascii="Times New Roman" w:hAnsi="Times New Roman" w:cs="Times New Roman"/>
          <w:color w:val="000000" w:themeColor="text1"/>
        </w:rPr>
      </w:pPr>
      <w:proofErr w:type="gramStart"/>
      <w:r w:rsidRPr="00286FFF">
        <w:rPr>
          <w:rFonts w:ascii="Times New Roman" w:hAnsi="Times New Roman" w:cs="Times New Roman"/>
          <w:color w:val="000000" w:themeColor="text1"/>
        </w:rPr>
        <w:t>участвуют</w:t>
      </w:r>
      <w:proofErr w:type="gramEnd"/>
      <w:r w:rsidRPr="00286FFF">
        <w:rPr>
          <w:rFonts w:ascii="Times New Roman" w:hAnsi="Times New Roman" w:cs="Times New Roman"/>
          <w:color w:val="000000" w:themeColor="text1"/>
        </w:rPr>
        <w:t xml:space="preserve"> в мероприятиях, проводимых Общественным советом, а также в подготовке материалов по рассматриваемым Общественным советом вопросам;</w:t>
      </w:r>
    </w:p>
    <w:p w:rsidR="00F14B7D" w:rsidRPr="00286FFF" w:rsidRDefault="00F14B7D">
      <w:pPr>
        <w:rPr>
          <w:rFonts w:ascii="Times New Roman" w:hAnsi="Times New Roman" w:cs="Times New Roman"/>
          <w:color w:val="000000" w:themeColor="text1"/>
        </w:rPr>
      </w:pPr>
      <w:proofErr w:type="gramStart"/>
      <w:r w:rsidRPr="00286FFF">
        <w:rPr>
          <w:rFonts w:ascii="Times New Roman" w:hAnsi="Times New Roman" w:cs="Times New Roman"/>
          <w:color w:val="000000" w:themeColor="text1"/>
        </w:rPr>
        <w:t>обладают</w:t>
      </w:r>
      <w:proofErr w:type="gramEnd"/>
      <w:r w:rsidRPr="00286FFF">
        <w:rPr>
          <w:rFonts w:ascii="Times New Roman" w:hAnsi="Times New Roman" w:cs="Times New Roman"/>
          <w:color w:val="000000" w:themeColor="text1"/>
        </w:rPr>
        <w:t xml:space="preserve"> равными правами при обсуждении вопросов на заседаниях Общественного совета, при подготовке итоговых документов по результатам осуществления общественного контроля и голосовании;</w:t>
      </w:r>
    </w:p>
    <w:p w:rsidR="00F14B7D" w:rsidRPr="00286FFF" w:rsidRDefault="00F14B7D">
      <w:pPr>
        <w:rPr>
          <w:rFonts w:ascii="Times New Roman" w:hAnsi="Times New Roman" w:cs="Times New Roman"/>
          <w:color w:val="000000" w:themeColor="text1"/>
        </w:rPr>
      </w:pPr>
      <w:proofErr w:type="gramStart"/>
      <w:r w:rsidRPr="00286FFF">
        <w:rPr>
          <w:rFonts w:ascii="Times New Roman" w:hAnsi="Times New Roman" w:cs="Times New Roman"/>
          <w:color w:val="000000" w:themeColor="text1"/>
        </w:rPr>
        <w:t>принимают</w:t>
      </w:r>
      <w:proofErr w:type="gramEnd"/>
      <w:r w:rsidRPr="00286FFF">
        <w:rPr>
          <w:rFonts w:ascii="Times New Roman" w:hAnsi="Times New Roman" w:cs="Times New Roman"/>
          <w:color w:val="000000" w:themeColor="text1"/>
        </w:rPr>
        <w:t xml:space="preserve"> участие в установленном порядке в приеме граждан, осуществляемом должностными лицами Госжилинспекции Чувашии;</w:t>
      </w:r>
    </w:p>
    <w:p w:rsidR="00F14B7D" w:rsidRPr="00286FFF" w:rsidRDefault="00F14B7D">
      <w:pPr>
        <w:rPr>
          <w:rFonts w:ascii="Times New Roman" w:hAnsi="Times New Roman" w:cs="Times New Roman"/>
          <w:color w:val="000000" w:themeColor="text1"/>
        </w:rPr>
      </w:pPr>
      <w:proofErr w:type="gramStart"/>
      <w:r w:rsidRPr="00286FFF">
        <w:rPr>
          <w:rFonts w:ascii="Times New Roman" w:hAnsi="Times New Roman" w:cs="Times New Roman"/>
          <w:color w:val="000000" w:themeColor="text1"/>
        </w:rPr>
        <w:t>принимают</w:t>
      </w:r>
      <w:proofErr w:type="gramEnd"/>
      <w:r w:rsidRPr="00286FFF">
        <w:rPr>
          <w:rFonts w:ascii="Times New Roman" w:hAnsi="Times New Roman" w:cs="Times New Roman"/>
          <w:color w:val="000000" w:themeColor="text1"/>
        </w:rPr>
        <w:t xml:space="preserve"> участие в разработке проектов нормативных правовых актов и иных юридически значимых документов, относящихся к сфере деятельности Госжилинспекции Чувашии;</w:t>
      </w:r>
    </w:p>
    <w:p w:rsidR="00F14B7D" w:rsidRPr="00286FFF" w:rsidRDefault="00F14B7D">
      <w:pPr>
        <w:rPr>
          <w:rFonts w:ascii="Times New Roman" w:hAnsi="Times New Roman" w:cs="Times New Roman"/>
          <w:color w:val="000000" w:themeColor="text1"/>
        </w:rPr>
      </w:pPr>
      <w:proofErr w:type="gramStart"/>
      <w:r w:rsidRPr="00286FFF">
        <w:rPr>
          <w:rFonts w:ascii="Times New Roman" w:hAnsi="Times New Roman" w:cs="Times New Roman"/>
          <w:color w:val="000000" w:themeColor="text1"/>
        </w:rPr>
        <w:lastRenderedPageBreak/>
        <w:t>обязаны</w:t>
      </w:r>
      <w:proofErr w:type="gramEnd"/>
      <w:r w:rsidRPr="00286FFF">
        <w:rPr>
          <w:rFonts w:ascii="Times New Roman" w:hAnsi="Times New Roman" w:cs="Times New Roman"/>
          <w:color w:val="000000" w:themeColor="text1"/>
        </w:rPr>
        <w:t xml:space="preserve"> лично участвовать в заседаниях Общественного совета и не вправе делегировать свои полномочия другим лицам.</w:t>
      </w:r>
    </w:p>
    <w:p w:rsidR="00F14B7D" w:rsidRPr="00286FFF" w:rsidRDefault="00F14B7D">
      <w:pPr>
        <w:rPr>
          <w:rFonts w:ascii="Times New Roman" w:hAnsi="Times New Roman" w:cs="Times New Roman"/>
          <w:color w:val="000000" w:themeColor="text1"/>
        </w:rPr>
      </w:pPr>
      <w:bookmarkStart w:id="55" w:name="sub_510"/>
      <w:r w:rsidRPr="00286FFF">
        <w:rPr>
          <w:rFonts w:ascii="Times New Roman" w:hAnsi="Times New Roman" w:cs="Times New Roman"/>
          <w:color w:val="000000" w:themeColor="text1"/>
        </w:rPr>
        <w:t>5.10. Организационно-техническое сопровождение деятельности Общественного совета осуществляется отделом правовой и кадровой работы Госжилинспекции Чувашии.</w:t>
      </w:r>
    </w:p>
    <w:bookmarkEnd w:id="55"/>
    <w:p w:rsidR="00F14B7D" w:rsidRPr="00286FFF" w:rsidRDefault="00F14B7D">
      <w:pPr>
        <w:rPr>
          <w:rFonts w:ascii="Times New Roman" w:hAnsi="Times New Roman" w:cs="Times New Roman"/>
          <w:color w:val="000000" w:themeColor="text1"/>
        </w:rPr>
      </w:pPr>
    </w:p>
    <w:p w:rsidR="00F14B7D" w:rsidRPr="00286FFF" w:rsidRDefault="00F14B7D">
      <w:pPr>
        <w:rPr>
          <w:rFonts w:ascii="Times New Roman" w:hAnsi="Times New Roman" w:cs="Times New Roman"/>
          <w:color w:val="000000" w:themeColor="text1"/>
        </w:rPr>
      </w:pPr>
      <w:r w:rsidRPr="00286FFF">
        <w:rPr>
          <w:rFonts w:ascii="Times New Roman" w:hAnsi="Times New Roman" w:cs="Times New Roman"/>
          <w:color w:val="000000" w:themeColor="text1"/>
        </w:rPr>
        <w:t>_____________________________</w:t>
      </w:r>
    </w:p>
    <w:p w:rsidR="00F14B7D" w:rsidRPr="00286FFF" w:rsidRDefault="00F14B7D">
      <w:pPr>
        <w:rPr>
          <w:rFonts w:ascii="Times New Roman" w:hAnsi="Times New Roman" w:cs="Times New Roman"/>
          <w:color w:val="000000" w:themeColor="text1"/>
        </w:rPr>
      </w:pPr>
      <w:bookmarkStart w:id="56" w:name="sub_1111"/>
      <w:r w:rsidRPr="00286FFF">
        <w:rPr>
          <w:rFonts w:ascii="Times New Roman" w:hAnsi="Times New Roman" w:cs="Times New Roman"/>
          <w:color w:val="000000" w:themeColor="text1"/>
        </w:rPr>
        <w:t>* Под личной заинтересованностью члена Общественного совета, которая влияет или может повлиять на объективность и беспристрастность осуществления общественного контроля, понимается возможность получения членом Общественного совета доходов в виде денег, ценностей, иного имущества, в том числе имущественных прав, либо услуг для себя или для третьих лиц.</w:t>
      </w:r>
    </w:p>
    <w:p w:rsidR="00F14B7D" w:rsidRPr="00286FFF" w:rsidRDefault="00F14B7D">
      <w:pPr>
        <w:rPr>
          <w:rFonts w:ascii="Times New Roman" w:hAnsi="Times New Roman" w:cs="Times New Roman"/>
          <w:color w:val="000000" w:themeColor="text1"/>
        </w:rPr>
      </w:pPr>
      <w:bookmarkStart w:id="57" w:name="sub_2222"/>
      <w:bookmarkEnd w:id="56"/>
      <w:r w:rsidRPr="00286FFF">
        <w:rPr>
          <w:rFonts w:ascii="Times New Roman" w:hAnsi="Times New Roman" w:cs="Times New Roman"/>
          <w:color w:val="000000" w:themeColor="text1"/>
        </w:rPr>
        <w:t xml:space="preserve">** Под конфликтом интересов понимается ситуация, при которой личная заинтересованность члена Общественного совета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Общественного совета и целями и задачами общественного контроля, установленными </w:t>
      </w:r>
      <w:hyperlink r:id="rId24" w:history="1">
        <w:r w:rsidRPr="00286FFF">
          <w:rPr>
            <w:rStyle w:val="a4"/>
            <w:rFonts w:ascii="Times New Roman" w:hAnsi="Times New Roman"/>
            <w:color w:val="000000" w:themeColor="text1"/>
          </w:rPr>
          <w:t>Федеральным законом</w:t>
        </w:r>
      </w:hyperlink>
      <w:r w:rsidRPr="00286FFF">
        <w:rPr>
          <w:rFonts w:ascii="Times New Roman" w:hAnsi="Times New Roman" w:cs="Times New Roman"/>
          <w:color w:val="000000" w:themeColor="text1"/>
        </w:rPr>
        <w:t>.</w:t>
      </w:r>
    </w:p>
    <w:bookmarkEnd w:id="57"/>
    <w:p w:rsidR="00055514" w:rsidRPr="00286FFF" w:rsidRDefault="00055514">
      <w:pPr>
        <w:rPr>
          <w:rFonts w:ascii="Times New Roman" w:hAnsi="Times New Roman" w:cs="Times New Roman"/>
          <w:color w:val="000000" w:themeColor="text1"/>
        </w:rPr>
      </w:pPr>
    </w:p>
    <w:sectPr w:rsidR="00055514" w:rsidRPr="00286FFF">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FFF"/>
    <w:rsid w:val="00015ABE"/>
    <w:rsid w:val="00055514"/>
    <w:rsid w:val="00286FFF"/>
    <w:rsid w:val="00344D36"/>
    <w:rsid w:val="00CA6FE2"/>
    <w:rsid w:val="00F14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1BDEB63-781B-4B72-B526-05B46EC8B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600452.0" TargetMode="External"/><Relationship Id="rId13" Type="http://schemas.openxmlformats.org/officeDocument/2006/relationships/hyperlink" Target="garantF1://42402716.0" TargetMode="External"/><Relationship Id="rId18" Type="http://schemas.openxmlformats.org/officeDocument/2006/relationships/hyperlink" Target="garantF1://70600452.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garantF1://70600452.262" TargetMode="External"/><Relationship Id="rId7" Type="http://schemas.openxmlformats.org/officeDocument/2006/relationships/hyperlink" Target="garantF1://42402716.0" TargetMode="External"/><Relationship Id="rId12" Type="http://schemas.openxmlformats.org/officeDocument/2006/relationships/hyperlink" Target="garantF1://17440440.0" TargetMode="External"/><Relationship Id="rId17" Type="http://schemas.openxmlformats.org/officeDocument/2006/relationships/hyperlink" Target="garantF1://70600452.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garantF1://70600452.0" TargetMode="External"/><Relationship Id="rId20" Type="http://schemas.openxmlformats.org/officeDocument/2006/relationships/hyperlink" Target="garantF1://70600452.0" TargetMode="External"/><Relationship Id="rId1" Type="http://schemas.openxmlformats.org/officeDocument/2006/relationships/styles" Target="styles.xml"/><Relationship Id="rId6" Type="http://schemas.openxmlformats.org/officeDocument/2006/relationships/hyperlink" Target="garantF1://70600452.0" TargetMode="External"/><Relationship Id="rId11" Type="http://schemas.openxmlformats.org/officeDocument/2006/relationships/hyperlink" Target="garantF1://70600452.0" TargetMode="External"/><Relationship Id="rId24" Type="http://schemas.openxmlformats.org/officeDocument/2006/relationships/hyperlink" Target="garantF1://70600452.0" TargetMode="External"/><Relationship Id="rId5" Type="http://schemas.openxmlformats.org/officeDocument/2006/relationships/hyperlink" Target="garantF1://42422257.0" TargetMode="External"/><Relationship Id="rId15" Type="http://schemas.openxmlformats.org/officeDocument/2006/relationships/hyperlink" Target="garantF1://12048567.0" TargetMode="External"/><Relationship Id="rId23" Type="http://schemas.openxmlformats.org/officeDocument/2006/relationships/hyperlink" Target="garantF1://70600452.0" TargetMode="External"/><Relationship Id="rId10" Type="http://schemas.openxmlformats.org/officeDocument/2006/relationships/hyperlink" Target="garantF1://10003000.0" TargetMode="External"/><Relationship Id="rId19" Type="http://schemas.openxmlformats.org/officeDocument/2006/relationships/hyperlink" Target="garantF1://70600452.0" TargetMode="External"/><Relationship Id="rId4" Type="http://schemas.openxmlformats.org/officeDocument/2006/relationships/hyperlink" Target="garantF1://42414932.0" TargetMode="External"/><Relationship Id="rId9" Type="http://schemas.openxmlformats.org/officeDocument/2006/relationships/hyperlink" Target="garantF1://42402716.0" TargetMode="External"/><Relationship Id="rId14" Type="http://schemas.openxmlformats.org/officeDocument/2006/relationships/hyperlink" Target="garantF1://12039493.0" TargetMode="External"/><Relationship Id="rId22" Type="http://schemas.openxmlformats.org/officeDocument/2006/relationships/hyperlink" Target="garantF1://7060045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3734</Words>
  <Characters>21285</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Петров Е.Г.</cp:lastModifiedBy>
  <cp:revision>3</cp:revision>
  <dcterms:created xsi:type="dcterms:W3CDTF">2016-12-20T06:43:00Z</dcterms:created>
  <dcterms:modified xsi:type="dcterms:W3CDTF">2016-12-20T06:45:00Z</dcterms:modified>
</cp:coreProperties>
</file>